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59CE5" w14:textId="4BE9E020" w:rsidR="00FA3FBD" w:rsidRDefault="00FA3FBD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1D">
        <w:rPr>
          <w:rFonts w:ascii="Times New Roman" w:hAnsi="Times New Roman" w:cs="Times New Roman"/>
          <w:sz w:val="28"/>
          <w:szCs w:val="28"/>
        </w:rPr>
        <w:t>В 20</w:t>
      </w:r>
      <w:r w:rsidR="001C1BA5">
        <w:rPr>
          <w:rFonts w:ascii="Times New Roman" w:hAnsi="Times New Roman" w:cs="Times New Roman"/>
          <w:sz w:val="28"/>
          <w:szCs w:val="28"/>
        </w:rPr>
        <w:t>2</w:t>
      </w:r>
      <w:r w:rsidR="00962950">
        <w:rPr>
          <w:rFonts w:ascii="Times New Roman" w:hAnsi="Times New Roman" w:cs="Times New Roman"/>
          <w:sz w:val="28"/>
          <w:szCs w:val="28"/>
        </w:rPr>
        <w:t>4</w:t>
      </w:r>
      <w:r w:rsidRPr="00EE651D">
        <w:rPr>
          <w:rFonts w:ascii="Times New Roman" w:hAnsi="Times New Roman" w:cs="Times New Roman"/>
          <w:sz w:val="28"/>
          <w:szCs w:val="28"/>
        </w:rPr>
        <w:t xml:space="preserve"> году исполнение расходов бюджета Гаврилово-Посадского муниципального района осуществлялось в соответствии с принятыми в бюджет муниципальными программами. </w:t>
      </w:r>
    </w:p>
    <w:p w14:paraId="2A41DC62" w14:textId="77777777" w:rsidR="009E55E4" w:rsidRPr="00EE651D" w:rsidRDefault="009E55E4" w:rsidP="00FA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06760" w14:textId="09EB4C81" w:rsidR="009A3933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Исполнение расходов в разрезе программ, утвержденных</w:t>
      </w:r>
      <w:r w:rsidR="0011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бюджетом</w:t>
      </w:r>
    </w:p>
    <w:p w14:paraId="0542FC14" w14:textId="73CFDA5B" w:rsidR="00847962" w:rsidRDefault="00FA3FBD" w:rsidP="009A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C3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A3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7C3">
        <w:rPr>
          <w:rFonts w:ascii="Times New Roman" w:hAnsi="Times New Roman" w:cs="Times New Roman"/>
          <w:b/>
          <w:sz w:val="28"/>
          <w:szCs w:val="28"/>
        </w:rPr>
        <w:t>за 20</w:t>
      </w:r>
      <w:r w:rsidR="001C1BA5">
        <w:rPr>
          <w:rFonts w:ascii="Times New Roman" w:hAnsi="Times New Roman" w:cs="Times New Roman"/>
          <w:b/>
          <w:sz w:val="28"/>
          <w:szCs w:val="28"/>
        </w:rPr>
        <w:t>2</w:t>
      </w:r>
      <w:r w:rsidR="00962950">
        <w:rPr>
          <w:rFonts w:ascii="Times New Roman" w:hAnsi="Times New Roman" w:cs="Times New Roman"/>
          <w:b/>
          <w:sz w:val="28"/>
          <w:szCs w:val="28"/>
        </w:rPr>
        <w:t>4</w:t>
      </w:r>
      <w:r w:rsidRPr="007477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860F259" w14:textId="1A3E287C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  <w:gridCol w:w="1985"/>
        <w:gridCol w:w="1984"/>
        <w:gridCol w:w="1635"/>
      </w:tblGrid>
      <w:tr w:rsidR="002A77FE" w:rsidRPr="009E55E4" w14:paraId="4A262FDE" w14:textId="77777777" w:rsidTr="002A77FE">
        <w:trPr>
          <w:trHeight w:val="767"/>
        </w:trPr>
        <w:tc>
          <w:tcPr>
            <w:tcW w:w="9776" w:type="dxa"/>
            <w:vMerge w:val="restart"/>
            <w:shd w:val="clear" w:color="auto" w:fill="auto"/>
            <w:vAlign w:val="center"/>
            <w:hideMark/>
          </w:tcPr>
          <w:p w14:paraId="3F1869CE" w14:textId="77777777" w:rsidR="002A77FE" w:rsidRPr="002A77FE" w:rsidRDefault="002A77FE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69FDAAE" w14:textId="77777777" w:rsidR="002A77FE" w:rsidRPr="002A77FE" w:rsidRDefault="002A77FE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Утверждено,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D950CB1" w14:textId="77777777" w:rsidR="002A77FE" w:rsidRPr="002A77FE" w:rsidRDefault="002A77FE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</w:t>
            </w:r>
            <w:bookmarkStart w:id="0" w:name="_GoBack"/>
            <w:bookmarkEnd w:id="0"/>
            <w:r w:rsidRPr="002A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ено, руб.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  <w:hideMark/>
          </w:tcPr>
          <w:p w14:paraId="3A14C714" w14:textId="77777777" w:rsidR="002A77FE" w:rsidRPr="002A77FE" w:rsidRDefault="002A77FE" w:rsidP="000D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2A77FE" w:rsidRPr="009E55E4" w14:paraId="28A35722" w14:textId="77777777" w:rsidTr="002A77FE">
        <w:trPr>
          <w:trHeight w:val="509"/>
        </w:trPr>
        <w:tc>
          <w:tcPr>
            <w:tcW w:w="9776" w:type="dxa"/>
            <w:vMerge/>
            <w:shd w:val="clear" w:color="auto" w:fill="auto"/>
            <w:vAlign w:val="center"/>
            <w:hideMark/>
          </w:tcPr>
          <w:p w14:paraId="36073D2D" w14:textId="77777777" w:rsidR="002A77FE" w:rsidRPr="009E55E4" w:rsidRDefault="002A77FE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4EC2C5E8" w14:textId="77777777" w:rsidR="002A77FE" w:rsidRPr="009E55E4" w:rsidRDefault="002A77FE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12F37F7" w14:textId="77777777" w:rsidR="002A77FE" w:rsidRPr="009E55E4" w:rsidRDefault="002A77FE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  <w:hideMark/>
          </w:tcPr>
          <w:p w14:paraId="2B82BAAD" w14:textId="77777777" w:rsidR="002A77FE" w:rsidRPr="009E55E4" w:rsidRDefault="002A77FE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7FE" w:rsidRPr="009E55E4" w14:paraId="357A7735" w14:textId="77777777" w:rsidTr="002A77FE">
        <w:trPr>
          <w:trHeight w:val="519"/>
        </w:trPr>
        <w:tc>
          <w:tcPr>
            <w:tcW w:w="9776" w:type="dxa"/>
            <w:shd w:val="clear" w:color="auto" w:fill="auto"/>
            <w:hideMark/>
          </w:tcPr>
          <w:p w14:paraId="1D52858D" w14:textId="76FA4E77" w:rsidR="002A77FE" w:rsidRPr="009E55E4" w:rsidRDefault="002A77FE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01DA2FAB" w14:textId="0B7F57C8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43 036 224,22</w:t>
            </w:r>
          </w:p>
        </w:tc>
        <w:tc>
          <w:tcPr>
            <w:tcW w:w="1984" w:type="dxa"/>
            <w:shd w:val="clear" w:color="auto" w:fill="auto"/>
            <w:noWrap/>
          </w:tcPr>
          <w:p w14:paraId="2A636480" w14:textId="6D533D10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42 817 290,90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21350E1" w14:textId="0375BD80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99,49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320D8A72" w14:textId="77777777" w:rsidTr="002A77FE">
        <w:trPr>
          <w:trHeight w:val="884"/>
        </w:trPr>
        <w:tc>
          <w:tcPr>
            <w:tcW w:w="9776" w:type="dxa"/>
            <w:shd w:val="clear" w:color="auto" w:fill="auto"/>
            <w:hideMark/>
          </w:tcPr>
          <w:p w14:paraId="363C0EC9" w14:textId="7BA1157A" w:rsidR="002A77FE" w:rsidRPr="009E55E4" w:rsidRDefault="002A77FE" w:rsidP="0093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39100964" w14:textId="544C87CA" w:rsidR="002A77FE" w:rsidRPr="009E55E4" w:rsidRDefault="002A77FE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8 455 877,91</w:t>
            </w:r>
          </w:p>
        </w:tc>
        <w:tc>
          <w:tcPr>
            <w:tcW w:w="1984" w:type="dxa"/>
            <w:shd w:val="clear" w:color="auto" w:fill="auto"/>
            <w:noWrap/>
          </w:tcPr>
          <w:p w14:paraId="37450909" w14:textId="08A4CBB7" w:rsidR="002A77FE" w:rsidRPr="009E55E4" w:rsidRDefault="002A77FE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8 455 877,91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6E787196" w14:textId="0E1D8EBE" w:rsidR="002A77FE" w:rsidRPr="009E55E4" w:rsidRDefault="002A77FE" w:rsidP="00930D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2A77FE" w:rsidRPr="009E55E4" w14:paraId="666495C6" w14:textId="77777777" w:rsidTr="002A77FE">
        <w:trPr>
          <w:trHeight w:val="863"/>
        </w:trPr>
        <w:tc>
          <w:tcPr>
            <w:tcW w:w="9776" w:type="dxa"/>
            <w:shd w:val="clear" w:color="auto" w:fill="auto"/>
            <w:hideMark/>
          </w:tcPr>
          <w:p w14:paraId="4C851260" w14:textId="6DC1D909" w:rsidR="002A77FE" w:rsidRPr="009E55E4" w:rsidRDefault="002A77FE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281EDA59" w14:textId="597CF336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1 866 913,65</w:t>
            </w:r>
          </w:p>
        </w:tc>
        <w:tc>
          <w:tcPr>
            <w:tcW w:w="1984" w:type="dxa"/>
            <w:shd w:val="clear" w:color="auto" w:fill="auto"/>
            <w:noWrap/>
          </w:tcPr>
          <w:p w14:paraId="42AB4A45" w14:textId="58F34D4F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1 865 542,99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04D0CE9" w14:textId="078FBF82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99,93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74179880" w14:textId="77777777" w:rsidTr="002A77FE">
        <w:trPr>
          <w:trHeight w:val="553"/>
        </w:trPr>
        <w:tc>
          <w:tcPr>
            <w:tcW w:w="9776" w:type="dxa"/>
            <w:shd w:val="clear" w:color="auto" w:fill="auto"/>
            <w:hideMark/>
          </w:tcPr>
          <w:p w14:paraId="3BD2C9E9" w14:textId="40B027E1" w:rsidR="002A77FE" w:rsidRPr="009E55E4" w:rsidRDefault="002A77FE" w:rsidP="00A90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2098C896" w14:textId="3DE5A1ED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417 158 077,62</w:t>
            </w:r>
          </w:p>
        </w:tc>
        <w:tc>
          <w:tcPr>
            <w:tcW w:w="1984" w:type="dxa"/>
            <w:shd w:val="clear" w:color="auto" w:fill="auto"/>
            <w:noWrap/>
          </w:tcPr>
          <w:p w14:paraId="2053ED46" w14:textId="4E844C07" w:rsidR="002A77FE" w:rsidRPr="009E55E4" w:rsidRDefault="002A77FE" w:rsidP="00A9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383 192 864,94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EC2548B" w14:textId="4D834B1F" w:rsidR="002A77FE" w:rsidRPr="009E55E4" w:rsidRDefault="002A77FE" w:rsidP="00015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3F08255C" w14:textId="77777777" w:rsidTr="002A77FE">
        <w:trPr>
          <w:trHeight w:val="561"/>
        </w:trPr>
        <w:tc>
          <w:tcPr>
            <w:tcW w:w="9776" w:type="dxa"/>
            <w:shd w:val="clear" w:color="auto" w:fill="auto"/>
            <w:hideMark/>
          </w:tcPr>
          <w:p w14:paraId="484269ED" w14:textId="40F6B516" w:rsidR="002A77FE" w:rsidRPr="009E55E4" w:rsidRDefault="002A77FE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36E673A7" w14:textId="3CC2D84B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22 107 425,99</w:t>
            </w:r>
          </w:p>
        </w:tc>
        <w:tc>
          <w:tcPr>
            <w:tcW w:w="1984" w:type="dxa"/>
            <w:shd w:val="clear" w:color="auto" w:fill="auto"/>
            <w:noWrap/>
          </w:tcPr>
          <w:p w14:paraId="41EF9D3E" w14:textId="477CB377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22 097 615,39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2070299E" w14:textId="42301759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99,96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410DE205" w14:textId="77777777" w:rsidTr="002A77FE">
        <w:trPr>
          <w:trHeight w:val="555"/>
        </w:trPr>
        <w:tc>
          <w:tcPr>
            <w:tcW w:w="9776" w:type="dxa"/>
            <w:shd w:val="clear" w:color="auto" w:fill="auto"/>
            <w:hideMark/>
          </w:tcPr>
          <w:p w14:paraId="368E1C47" w14:textId="538DD85F" w:rsidR="002A77FE" w:rsidRPr="009E55E4" w:rsidRDefault="002A77FE" w:rsidP="0025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04DFB22E" w14:textId="50432CF7" w:rsidR="002A77FE" w:rsidRPr="009E55E4" w:rsidRDefault="002A77FE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168 491 679,34</w:t>
            </w:r>
          </w:p>
        </w:tc>
        <w:tc>
          <w:tcPr>
            <w:tcW w:w="1984" w:type="dxa"/>
            <w:shd w:val="clear" w:color="auto" w:fill="auto"/>
            <w:noWrap/>
          </w:tcPr>
          <w:p w14:paraId="14C32EC9" w14:textId="4DF4E9F9" w:rsidR="002A77FE" w:rsidRPr="009E55E4" w:rsidRDefault="002A77FE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166 552 480,86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1EE67E9B" w14:textId="4DD72602" w:rsidR="002A77FE" w:rsidRPr="009E55E4" w:rsidRDefault="002A77FE" w:rsidP="0025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98,85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257526DB" w14:textId="77777777" w:rsidTr="002A77FE">
        <w:trPr>
          <w:trHeight w:val="563"/>
        </w:trPr>
        <w:tc>
          <w:tcPr>
            <w:tcW w:w="9776" w:type="dxa"/>
            <w:shd w:val="clear" w:color="auto" w:fill="auto"/>
            <w:hideMark/>
          </w:tcPr>
          <w:p w14:paraId="4CA4C351" w14:textId="03B28404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shd w:val="clear" w:color="auto" w:fill="auto"/>
            <w:noWrap/>
          </w:tcPr>
          <w:p w14:paraId="67E5CAAC" w14:textId="069AF093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138 000,00</w:t>
            </w:r>
          </w:p>
        </w:tc>
        <w:tc>
          <w:tcPr>
            <w:tcW w:w="1984" w:type="dxa"/>
            <w:shd w:val="clear" w:color="auto" w:fill="auto"/>
            <w:noWrap/>
          </w:tcPr>
          <w:p w14:paraId="759D16ED" w14:textId="1E23623C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137 992,00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26857843" w14:textId="150F63B0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99,99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73D52EF8" w14:textId="77777777" w:rsidTr="002A77FE">
        <w:trPr>
          <w:trHeight w:val="561"/>
        </w:trPr>
        <w:tc>
          <w:tcPr>
            <w:tcW w:w="9776" w:type="dxa"/>
            <w:shd w:val="clear" w:color="auto" w:fill="auto"/>
            <w:hideMark/>
          </w:tcPr>
          <w:p w14:paraId="06131AD7" w14:textId="2CEB1774" w:rsidR="002A77FE" w:rsidRPr="009E55E4" w:rsidRDefault="002A77FE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25F96095" w14:textId="319C6A5A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53 242 212,65</w:t>
            </w:r>
          </w:p>
        </w:tc>
        <w:tc>
          <w:tcPr>
            <w:tcW w:w="1984" w:type="dxa"/>
            <w:shd w:val="clear" w:color="auto" w:fill="auto"/>
            <w:noWrap/>
          </w:tcPr>
          <w:p w14:paraId="6AFAE9A0" w14:textId="28E4818B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53 152 431,48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36E1937D" w14:textId="00665B3C" w:rsidR="002A77FE" w:rsidRPr="009E55E4" w:rsidRDefault="002A77FE" w:rsidP="00EA0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28ED887D" w14:textId="77777777" w:rsidTr="002A77FE">
        <w:trPr>
          <w:trHeight w:val="572"/>
        </w:trPr>
        <w:tc>
          <w:tcPr>
            <w:tcW w:w="9776" w:type="dxa"/>
            <w:shd w:val="clear" w:color="auto" w:fill="auto"/>
            <w:hideMark/>
          </w:tcPr>
          <w:p w14:paraId="5477E218" w14:textId="51EF831F" w:rsidR="002A77FE" w:rsidRPr="009E55E4" w:rsidRDefault="002A77FE" w:rsidP="00881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16299241" w14:textId="6BFFEA05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17 547 546,35</w:t>
            </w:r>
          </w:p>
        </w:tc>
        <w:tc>
          <w:tcPr>
            <w:tcW w:w="1984" w:type="dxa"/>
            <w:shd w:val="clear" w:color="auto" w:fill="auto"/>
            <w:noWrap/>
          </w:tcPr>
          <w:p w14:paraId="53DC91CB" w14:textId="6A570CC4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17 547 546,35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FD1EBD7" w14:textId="0BB7F650" w:rsidR="002A77FE" w:rsidRPr="009E55E4" w:rsidRDefault="002A77FE" w:rsidP="00881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100,00%</w:t>
            </w:r>
          </w:p>
        </w:tc>
      </w:tr>
      <w:tr w:rsidR="002A77FE" w:rsidRPr="009E55E4" w14:paraId="3542FAD4" w14:textId="77777777" w:rsidTr="002A77FE">
        <w:trPr>
          <w:trHeight w:val="568"/>
        </w:trPr>
        <w:tc>
          <w:tcPr>
            <w:tcW w:w="9776" w:type="dxa"/>
            <w:shd w:val="clear" w:color="auto" w:fill="auto"/>
            <w:hideMark/>
          </w:tcPr>
          <w:p w14:paraId="3B99F648" w14:textId="6C862F20" w:rsidR="002A77FE" w:rsidRPr="009E55E4" w:rsidRDefault="002A77FE" w:rsidP="000D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«Долгосрочная сбалансированность и устойчивость консолидированного бюджета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1C89FDF4" w14:textId="3BDC63DC" w:rsidR="002A77FE" w:rsidRPr="009E55E4" w:rsidRDefault="002A77FE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984" w:type="dxa"/>
            <w:shd w:val="clear" w:color="auto" w:fill="auto"/>
            <w:noWrap/>
          </w:tcPr>
          <w:p w14:paraId="74E02C4A" w14:textId="10EFBCB3" w:rsidR="002A77FE" w:rsidRPr="009E55E4" w:rsidRDefault="002A77FE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57100AFE" w14:textId="77777777" w:rsidR="002A77FE" w:rsidRPr="009E55E4" w:rsidRDefault="002A77FE" w:rsidP="000D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2A77FE" w:rsidRPr="009E55E4" w14:paraId="0FC61005" w14:textId="77777777" w:rsidTr="002A77FE">
        <w:trPr>
          <w:trHeight w:val="561"/>
        </w:trPr>
        <w:tc>
          <w:tcPr>
            <w:tcW w:w="9776" w:type="dxa"/>
            <w:shd w:val="clear" w:color="auto" w:fill="auto"/>
            <w:hideMark/>
          </w:tcPr>
          <w:p w14:paraId="659D5F05" w14:textId="72CAC9EB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985" w:type="dxa"/>
            <w:shd w:val="clear" w:color="auto" w:fill="auto"/>
            <w:noWrap/>
          </w:tcPr>
          <w:p w14:paraId="61533202" w14:textId="74476181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2 856 218,32</w:t>
            </w:r>
          </w:p>
        </w:tc>
        <w:tc>
          <w:tcPr>
            <w:tcW w:w="1984" w:type="dxa"/>
            <w:shd w:val="clear" w:color="auto" w:fill="auto"/>
            <w:noWrap/>
          </w:tcPr>
          <w:p w14:paraId="4FB265D8" w14:textId="64F8107E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2 856 218,32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09F9F79F" w14:textId="77777777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A77FE" w:rsidRPr="009E55E4" w14:paraId="5A1E0462" w14:textId="77777777" w:rsidTr="002A77FE">
        <w:trPr>
          <w:trHeight w:val="555"/>
        </w:trPr>
        <w:tc>
          <w:tcPr>
            <w:tcW w:w="9776" w:type="dxa"/>
            <w:shd w:val="clear" w:color="auto" w:fill="auto"/>
            <w:hideMark/>
          </w:tcPr>
          <w:p w14:paraId="3C6158DF" w14:textId="68B140C4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7D9B40AB" w14:textId="4C793395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738 719,31</w:t>
            </w:r>
          </w:p>
        </w:tc>
        <w:tc>
          <w:tcPr>
            <w:tcW w:w="1984" w:type="dxa"/>
            <w:shd w:val="clear" w:color="auto" w:fill="auto"/>
            <w:noWrap/>
          </w:tcPr>
          <w:p w14:paraId="480CE245" w14:textId="03E564E9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738 719,31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31515E8A" w14:textId="77777777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A77FE" w:rsidRPr="009E55E4" w14:paraId="1B19CF5D" w14:textId="77777777" w:rsidTr="002A77FE">
        <w:trPr>
          <w:trHeight w:val="847"/>
        </w:trPr>
        <w:tc>
          <w:tcPr>
            <w:tcW w:w="9776" w:type="dxa"/>
            <w:shd w:val="clear" w:color="auto" w:fill="auto"/>
            <w:hideMark/>
          </w:tcPr>
          <w:p w14:paraId="4C9B0741" w14:textId="730E9DE7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985" w:type="dxa"/>
            <w:shd w:val="clear" w:color="auto" w:fill="auto"/>
            <w:noWrap/>
          </w:tcPr>
          <w:p w14:paraId="727238C7" w14:textId="50324E93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362 324,08</w:t>
            </w:r>
          </w:p>
        </w:tc>
        <w:tc>
          <w:tcPr>
            <w:tcW w:w="1984" w:type="dxa"/>
            <w:shd w:val="clear" w:color="auto" w:fill="auto"/>
            <w:noWrap/>
          </w:tcPr>
          <w:p w14:paraId="22F92747" w14:textId="533A3B05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362 324,08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B64815F" w14:textId="77777777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A77FE" w:rsidRPr="009E55E4" w14:paraId="2068ADE8" w14:textId="77777777" w:rsidTr="002A77FE">
        <w:trPr>
          <w:trHeight w:val="547"/>
        </w:trPr>
        <w:tc>
          <w:tcPr>
            <w:tcW w:w="9776" w:type="dxa"/>
            <w:shd w:val="clear" w:color="auto" w:fill="auto"/>
          </w:tcPr>
          <w:p w14:paraId="038EB677" w14:textId="1A54674D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многофункционального центра предоставления государственных и муниципальных услуг»</w:t>
            </w:r>
          </w:p>
        </w:tc>
        <w:tc>
          <w:tcPr>
            <w:tcW w:w="1985" w:type="dxa"/>
            <w:shd w:val="clear" w:color="auto" w:fill="auto"/>
            <w:noWrap/>
          </w:tcPr>
          <w:p w14:paraId="14FAAC1B" w14:textId="2C12E233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4 898 936,57</w:t>
            </w:r>
          </w:p>
        </w:tc>
        <w:tc>
          <w:tcPr>
            <w:tcW w:w="1984" w:type="dxa"/>
            <w:shd w:val="clear" w:color="auto" w:fill="auto"/>
            <w:noWrap/>
          </w:tcPr>
          <w:p w14:paraId="6FA9361D" w14:textId="2908070E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4 898 116,07</w:t>
            </w:r>
          </w:p>
        </w:tc>
        <w:tc>
          <w:tcPr>
            <w:tcW w:w="1635" w:type="dxa"/>
            <w:shd w:val="clear" w:color="auto" w:fill="auto"/>
            <w:noWrap/>
          </w:tcPr>
          <w:p w14:paraId="498DDA1D" w14:textId="01AA2550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A77FE" w:rsidRPr="009E55E4" w14:paraId="26CD243F" w14:textId="77777777" w:rsidTr="002A77FE">
        <w:trPr>
          <w:trHeight w:val="562"/>
        </w:trPr>
        <w:tc>
          <w:tcPr>
            <w:tcW w:w="9776" w:type="dxa"/>
            <w:shd w:val="clear" w:color="auto" w:fill="auto"/>
            <w:hideMark/>
          </w:tcPr>
          <w:p w14:paraId="4834EC84" w14:textId="12CCAD0B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14:paraId="3162539A" w14:textId="317FFD8C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10 821 584,57</w:t>
            </w:r>
          </w:p>
        </w:tc>
        <w:tc>
          <w:tcPr>
            <w:tcW w:w="1984" w:type="dxa"/>
            <w:shd w:val="clear" w:color="auto" w:fill="auto"/>
            <w:noWrap/>
          </w:tcPr>
          <w:p w14:paraId="242E1802" w14:textId="119E0A0E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9 684 976,70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175BCF22" w14:textId="7241DBB9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89,50</w:t>
            </w:r>
            <w:r w:rsidRPr="009E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A77FE" w:rsidRPr="009E55E4" w14:paraId="77442B43" w14:textId="77777777" w:rsidTr="002A77FE">
        <w:trPr>
          <w:trHeight w:val="825"/>
        </w:trPr>
        <w:tc>
          <w:tcPr>
            <w:tcW w:w="9776" w:type="dxa"/>
            <w:shd w:val="clear" w:color="auto" w:fill="auto"/>
            <w:hideMark/>
          </w:tcPr>
          <w:p w14:paraId="26F452AA" w14:textId="511737DE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14:paraId="06140C11" w14:textId="639745C9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781,96</w:t>
            </w:r>
          </w:p>
        </w:tc>
        <w:tc>
          <w:tcPr>
            <w:tcW w:w="1984" w:type="dxa"/>
            <w:shd w:val="clear" w:color="auto" w:fill="auto"/>
            <w:noWrap/>
          </w:tcPr>
          <w:p w14:paraId="3D5D1A58" w14:textId="77777777" w:rsidR="002A77FE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781,96</w:t>
            </w:r>
          </w:p>
          <w:p w14:paraId="4A1FA684" w14:textId="6F1FB740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noWrap/>
            <w:hideMark/>
          </w:tcPr>
          <w:p w14:paraId="3B43F497" w14:textId="77777777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  <w:tr w:rsidR="002A77FE" w:rsidRPr="009E55E4" w14:paraId="0FE44E28" w14:textId="77777777" w:rsidTr="002A77FE">
        <w:trPr>
          <w:trHeight w:val="255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0D3C8F8C" w14:textId="37C87225" w:rsidR="002A77FE" w:rsidRPr="009E55E4" w:rsidRDefault="002A77FE" w:rsidP="009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985" w:type="dxa"/>
            <w:shd w:val="clear" w:color="auto" w:fill="auto"/>
            <w:noWrap/>
          </w:tcPr>
          <w:p w14:paraId="675B980B" w14:textId="076234EE" w:rsidR="002A77FE" w:rsidRPr="009E55E4" w:rsidRDefault="002A77FE" w:rsidP="009E55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751 872 522,54</w:t>
            </w:r>
          </w:p>
        </w:tc>
        <w:tc>
          <w:tcPr>
            <w:tcW w:w="1984" w:type="dxa"/>
            <w:shd w:val="clear" w:color="auto" w:fill="auto"/>
            <w:noWrap/>
          </w:tcPr>
          <w:p w14:paraId="3FE4C1F3" w14:textId="50994AB9" w:rsidR="002A77FE" w:rsidRPr="009E55E4" w:rsidRDefault="002A77FE" w:rsidP="00320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714 360 779,26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14:paraId="45F16CF4" w14:textId="2D0D25B9" w:rsidR="002A77FE" w:rsidRPr="009E55E4" w:rsidRDefault="002A77FE" w:rsidP="002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95,01</w:t>
            </w:r>
            <w:r w:rsidRPr="009E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71391047" w14:textId="35327A24" w:rsidR="000D0D0C" w:rsidRDefault="000D0D0C" w:rsidP="000D0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484C7" w14:textId="32E6ADFF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E1C6" w14:textId="77777777" w:rsidR="000D0D0C" w:rsidRDefault="000D0D0C" w:rsidP="00FA3F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D3A9E" w14:textId="77777777" w:rsid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D2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14:paraId="5D4EB7CF" w14:textId="664B6F50" w:rsidR="00DC1D2A" w:rsidRPr="00DC1D2A" w:rsidRDefault="00DC1D2A" w:rsidP="00DC1D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отчетности: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36BB">
        <w:rPr>
          <w:rFonts w:ascii="Times New Roman" w:hAnsi="Times New Roman" w:cs="Times New Roman"/>
          <w:sz w:val="28"/>
          <w:szCs w:val="28"/>
        </w:rPr>
        <w:t>Ю.Ю. Кондратьева</w:t>
      </w:r>
    </w:p>
    <w:sectPr w:rsidR="00DC1D2A" w:rsidRPr="00DC1D2A" w:rsidSect="004438FC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D1"/>
    <w:rsid w:val="00015964"/>
    <w:rsid w:val="000D0D0C"/>
    <w:rsid w:val="0011018E"/>
    <w:rsid w:val="001163BE"/>
    <w:rsid w:val="001C1BA5"/>
    <w:rsid w:val="00253763"/>
    <w:rsid w:val="002A0F86"/>
    <w:rsid w:val="002A77FE"/>
    <w:rsid w:val="00320146"/>
    <w:rsid w:val="00337E29"/>
    <w:rsid w:val="003A160B"/>
    <w:rsid w:val="00441375"/>
    <w:rsid w:val="004438FC"/>
    <w:rsid w:val="004C6C46"/>
    <w:rsid w:val="005070B0"/>
    <w:rsid w:val="005C6379"/>
    <w:rsid w:val="00614F53"/>
    <w:rsid w:val="00630AC8"/>
    <w:rsid w:val="006D5227"/>
    <w:rsid w:val="0075570D"/>
    <w:rsid w:val="00761A61"/>
    <w:rsid w:val="00797529"/>
    <w:rsid w:val="007C09E2"/>
    <w:rsid w:val="00846B53"/>
    <w:rsid w:val="00847962"/>
    <w:rsid w:val="00881234"/>
    <w:rsid w:val="00930D67"/>
    <w:rsid w:val="00962950"/>
    <w:rsid w:val="009A3933"/>
    <w:rsid w:val="009C36BB"/>
    <w:rsid w:val="009E55E4"/>
    <w:rsid w:val="00A6307D"/>
    <w:rsid w:val="00A90DA1"/>
    <w:rsid w:val="00C014AC"/>
    <w:rsid w:val="00C9247A"/>
    <w:rsid w:val="00CC036C"/>
    <w:rsid w:val="00CE54D1"/>
    <w:rsid w:val="00D6279C"/>
    <w:rsid w:val="00D65E43"/>
    <w:rsid w:val="00DC1D2A"/>
    <w:rsid w:val="00EA004E"/>
    <w:rsid w:val="00FA3FBD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A07"/>
  <w15:docId w15:val="{BC44805C-6DA8-41FB-A6EC-2F08BD3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dc:description/>
  <cp:lastModifiedBy>Пугина Ирина Юрьевна</cp:lastModifiedBy>
  <cp:revision>4</cp:revision>
  <cp:lastPrinted>2022-03-09T07:06:00Z</cp:lastPrinted>
  <dcterms:created xsi:type="dcterms:W3CDTF">2024-04-04T13:28:00Z</dcterms:created>
  <dcterms:modified xsi:type="dcterms:W3CDTF">2025-03-19T06:24:00Z</dcterms:modified>
</cp:coreProperties>
</file>