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416"/>
        <w:gridCol w:w="1259"/>
        <w:gridCol w:w="1151"/>
      </w:tblGrid>
      <w:tr w:rsidR="00F42C5B" w:rsidRPr="00F42C5B" w:rsidTr="007B7FD6">
        <w:trPr>
          <w:trHeight w:val="11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C5B" w:rsidRPr="00F42C5B" w:rsidRDefault="00F42C5B" w:rsidP="002C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показатели социально-экономического развития городских и сельских поселений Ивановской области</w:t>
            </w: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за 202</w:t>
            </w:r>
            <w:r w:rsidR="002C36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F42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42C5B" w:rsidRPr="00F42C5B" w:rsidTr="007B7FD6">
        <w:trPr>
          <w:trHeight w:val="5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42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Гаврилово-Посадское городское поселение Гаврилово-Посадского муниципального района</w:t>
            </w:r>
            <w:r w:rsidRPr="00F42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42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(наименование городского или сельского поселения)</w:t>
            </w:r>
          </w:p>
        </w:tc>
      </w:tr>
      <w:tr w:rsidR="00F42C5B" w:rsidRPr="00F42C5B" w:rsidTr="00561464">
        <w:trPr>
          <w:trHeight w:val="90"/>
        </w:trPr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C5B" w:rsidRPr="00F42C5B" w:rsidRDefault="00F42C5B" w:rsidP="00F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FD6" w:rsidRPr="007B7FD6" w:rsidTr="00561464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2023 к оценке 2023 %</w:t>
            </w:r>
          </w:p>
        </w:tc>
      </w:tr>
      <w:tr w:rsidR="007B7FD6" w:rsidRPr="007B7FD6" w:rsidTr="00561464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FD6" w:rsidRPr="007B7FD6" w:rsidTr="00561464">
        <w:trPr>
          <w:trHeight w:val="7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 Промышленность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Добыча полезных ископаемых - 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Обрабатывающие </w:t>
            </w:r>
            <w:proofErr w:type="gramStart"/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производства  -</w:t>
            </w:r>
            <w:proofErr w:type="gramEnd"/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пищевых продуктов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напитков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текстильных изделий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одежды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кожи, изделий из кожи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Обработка древесины и производство изделий из </w:t>
            </w:r>
            <w:proofErr w:type="gramStart"/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дерева  и</w:t>
            </w:r>
            <w:proofErr w:type="gramEnd"/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пробки, кроме мебели, производство изделий из</w:t>
            </w: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соломки и материалов для плетения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Производство бумаги и бумажных изделий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Деятельность полиграфическая и копирование носителей информации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Производство металлургическое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Производство готовых металлических изделий, кроме машин и оборудования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Производство компьютеров, электронных и оптических изделий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Производство электрического оборудования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Производство прочих транспортных средств и оборудования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мебели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прочих готовых изделий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машин и оборудования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электроэнергией, газом и паром; кондиционирование </w:t>
            </w:r>
            <w:proofErr w:type="gramStart"/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воздуха  -</w:t>
            </w:r>
            <w:proofErr w:type="gramEnd"/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D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162,224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126,280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128,46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Водоснабжение; водоотведение, организация сбора и утилизации отходов, деятельность по ликвидации </w:t>
            </w:r>
            <w:proofErr w:type="gramStart"/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загрязнений  -</w:t>
            </w:r>
            <w:proofErr w:type="gramEnd"/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20,726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20,682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100,21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1.2. Сельское хозяйство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18459,250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23279,000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1.3. Рынок товаров и услуг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Оборот розничной торговли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1978,850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110,12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1.4. Строительство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A733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работ, выполненных по виду деятельности "строительство"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FD6" w:rsidRPr="007B7FD6" w:rsidRDefault="00236CC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36C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1.5. Финансы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FD6" w:rsidRPr="00561464" w:rsidRDefault="00236CC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4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местного бюджета –</w:t>
            </w:r>
          </w:p>
          <w:p w:rsidR="00236CCB" w:rsidRPr="007B7FD6" w:rsidRDefault="00236CC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14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FD6" w:rsidRPr="007B7FD6" w:rsidRDefault="00236CCB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FD6" w:rsidRPr="00BE60BF" w:rsidRDefault="00496EFD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685 928,3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FD6" w:rsidRPr="007B7FD6" w:rsidRDefault="00496EFD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656 903,5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FD6" w:rsidRPr="007B7FD6" w:rsidRDefault="00496EFD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FD6" w:rsidRPr="007B7FD6" w:rsidRDefault="00236CC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FD6" w:rsidRPr="00BE60BF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CCB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CB" w:rsidRDefault="00236CC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Собственные доходы</w:t>
            </w:r>
          </w:p>
          <w:p w:rsidR="00236CCB" w:rsidRPr="007B7FD6" w:rsidRDefault="00236CC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местного бюджета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CCB" w:rsidRPr="007B7FD6" w:rsidRDefault="00561464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CCB" w:rsidRPr="00496EFD" w:rsidRDefault="007275F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167 840,0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CCB" w:rsidRPr="007B7FD6" w:rsidRDefault="00496EFD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151 458,7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CCB" w:rsidRPr="007B7FD6" w:rsidRDefault="00496EFD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236CCB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CCB" w:rsidRPr="007B7FD6" w:rsidRDefault="00236CC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 них: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CCB" w:rsidRPr="007B7FD6" w:rsidRDefault="00236CCB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CCB" w:rsidRPr="00496EFD" w:rsidRDefault="00236CCB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CCB" w:rsidRPr="007B7FD6" w:rsidRDefault="00236CCB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CCB" w:rsidRPr="007B7FD6" w:rsidRDefault="00236CCB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464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64" w:rsidRPr="007B7FD6" w:rsidRDefault="00561464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Налоговые доходы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464" w:rsidRDefault="00561464" w:rsidP="00561464">
            <w:r w:rsidRPr="00BD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64" w:rsidRPr="00496EFD" w:rsidRDefault="007275F6" w:rsidP="0056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140 286,8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64" w:rsidRPr="007B7FD6" w:rsidRDefault="00496EFD" w:rsidP="0056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126 997,3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64" w:rsidRPr="007B7FD6" w:rsidRDefault="00496EFD" w:rsidP="0056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561464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64" w:rsidRPr="00561464" w:rsidRDefault="00561464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1464">
              <w:rPr>
                <w:rFonts w:ascii="Times New Roman" w:eastAsia="Times New Roman" w:hAnsi="Times New Roman" w:cs="Times New Roman"/>
                <w:bCs/>
                <w:lang w:eastAsia="ru-RU"/>
              </w:rPr>
              <w:t>Неналоговые доходы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464" w:rsidRDefault="00561464" w:rsidP="00561464">
            <w:r w:rsidRPr="00BD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64" w:rsidRPr="00496EFD" w:rsidRDefault="00496EFD" w:rsidP="0056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27 553,2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64" w:rsidRPr="007B7FD6" w:rsidRDefault="00496EFD" w:rsidP="0056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24 461,4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64" w:rsidRPr="007B7FD6" w:rsidRDefault="00496EFD" w:rsidP="0056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</w:tr>
      <w:tr w:rsidR="00561464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64" w:rsidRPr="007B7FD6" w:rsidRDefault="00561464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464" w:rsidRDefault="00561464" w:rsidP="00561464">
            <w:r w:rsidRPr="00BD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64" w:rsidRPr="00496EFD" w:rsidRDefault="00496EFD" w:rsidP="0056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518 088,3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64" w:rsidRPr="007B7FD6" w:rsidRDefault="00496EFD" w:rsidP="0056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505 444,8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64" w:rsidRPr="007B7FD6" w:rsidRDefault="00496EFD" w:rsidP="0056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</w:tr>
      <w:tr w:rsidR="00561464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64" w:rsidRPr="00561464" w:rsidRDefault="00561464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4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местного бюджета – </w:t>
            </w:r>
          </w:p>
          <w:p w:rsidR="00561464" w:rsidRPr="007B7FD6" w:rsidRDefault="00561464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14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464" w:rsidRDefault="00561464" w:rsidP="00561464">
            <w:r w:rsidRPr="00BD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64" w:rsidRPr="00496EFD" w:rsidRDefault="00496EFD" w:rsidP="0056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691 451,1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64" w:rsidRPr="007B7FD6" w:rsidRDefault="00496EFD" w:rsidP="0056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685 042,6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64" w:rsidRPr="007B7FD6" w:rsidRDefault="00496EFD" w:rsidP="0056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561464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464" w:rsidRPr="00561464" w:rsidRDefault="00561464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14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Превышение доходов над расходами (+), или расходов над доходами (-)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464" w:rsidRDefault="00561464" w:rsidP="00561464">
            <w:r w:rsidRPr="00BD4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64" w:rsidRPr="007B7FD6" w:rsidRDefault="00496EFD" w:rsidP="0056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-5 522,8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64" w:rsidRPr="007B7FD6" w:rsidRDefault="00496EFD" w:rsidP="0056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-28 139,1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464" w:rsidRPr="007B7FD6" w:rsidRDefault="00496EFD" w:rsidP="0056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="005614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Инвестиции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665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567,398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635,251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89,32</w:t>
            </w:r>
          </w:p>
        </w:tc>
      </w:tr>
      <w:tr w:rsidR="007B7FD6" w:rsidRPr="007B7FD6" w:rsidTr="004579E0">
        <w:trPr>
          <w:trHeight w:val="593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Инвестиции в основной капитал (за исключением бюджетных средств)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422,895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Собственные средства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185,281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78,84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Привлечение средства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164,901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53,19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 банков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496EFD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310,000</w:t>
            </w:r>
            <w:bookmarkStart w:id="0" w:name="_GoBack"/>
            <w:bookmarkEnd w:id="0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 - кредиты иностранных банков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Заёмные средства других организаций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Бюджетные средства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144,503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90,251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160,11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из федерального бюджета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89,439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80,304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111,38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из областного бюджета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25,788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2858,98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из местного бюджета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29,276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9,045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323,67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1.7</w:t>
            </w:r>
            <w:r w:rsidR="007B7FD6" w:rsidRPr="007B7F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Малое и среднее предпринимательство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единиц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B7FD6" w:rsidRPr="007B7FD6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6" w:rsidRPr="007B7FD6" w:rsidRDefault="007B7FD6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bCs/>
                <w:lang w:eastAsia="ru-RU"/>
              </w:rPr>
              <w:t>Оборот малых и средних предприятий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252,300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252,300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D6" w:rsidRPr="007B7FD6" w:rsidRDefault="007B7FD6" w:rsidP="007B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1.8. Демография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постоянного населения (среднегодовая) - всего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99,34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городского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99,57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сельского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99,01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Cs/>
                <w:lang w:eastAsia="ru-RU"/>
              </w:rPr>
              <w:t>Общий коэффициент рождаемости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Cs/>
                <w:lang w:eastAsia="ru-RU"/>
              </w:rPr>
              <w:t>Общий коэффициент смертности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103,43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Cs/>
                <w:lang w:eastAsia="ru-RU"/>
              </w:rPr>
              <w:t>Коэффициент естественного прироста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114,04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Cs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100,28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1.9. Труд и занятость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Cs/>
                <w:lang w:eastAsia="ru-RU"/>
              </w:rPr>
              <w:t>Уровень зарегистрированной безработицы к трудоспособному населению (на конец года)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81,97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незанятых граждан, зарегистрированных в органах государственной службы занятости, в расчете на одну заявленную вакансию (на конец года)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Фонд начисленной заработной платы всех работников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105,17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Cs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Cs/>
                <w:lang w:eastAsia="ru-RU"/>
              </w:rPr>
              <w:t>Средняя заработная плата номинальная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33968,81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32299,21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105,17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1.10. Денежные доходы населения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Cs/>
                <w:lang w:eastAsia="ru-RU"/>
              </w:rPr>
              <w:t>Денежные доходы в расчете на душу населения в месяц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12ADB" w:rsidRPr="00212ADB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DB" w:rsidRPr="00212ADB" w:rsidRDefault="00212ADB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DB" w:rsidRPr="00212ADB" w:rsidRDefault="00212ADB" w:rsidP="0021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579E0" w:rsidRPr="004579E0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1.11. </w:t>
            </w:r>
            <w:r w:rsidRPr="004579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важнейших видов промышленной продукции: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9E0" w:rsidRPr="004579E0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bCs/>
                <w:lang w:eastAsia="ru-RU"/>
              </w:rPr>
              <w:t>1. Ткани хлопчатобумажные готовые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79E0" w:rsidRPr="004579E0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bCs/>
                <w:lang w:eastAsia="ru-RU"/>
              </w:rPr>
              <w:t>2. Электроэнергия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млрд. кВт. ч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79E0" w:rsidRPr="004579E0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 Спирт этиловый из пищевого сырья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дал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79E0" w:rsidRPr="004579E0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4. Водка и </w:t>
            </w:r>
            <w:proofErr w:type="gramStart"/>
            <w:r w:rsidRPr="004579E0">
              <w:rPr>
                <w:rFonts w:ascii="Times New Roman" w:eastAsia="Times New Roman" w:hAnsi="Times New Roman" w:cs="Times New Roman"/>
                <w:bCs/>
                <w:lang w:eastAsia="ru-RU"/>
              </w:rPr>
              <w:t>ликёро-водочные</w:t>
            </w:r>
            <w:proofErr w:type="gramEnd"/>
            <w:r w:rsidRPr="004579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изделия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дал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579E0" w:rsidRPr="004579E0" w:rsidTr="004579E0">
        <w:trPr>
          <w:trHeight w:val="9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bCs/>
                <w:lang w:eastAsia="ru-RU"/>
              </w:rPr>
              <w:t>5. Пиво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дал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E0" w:rsidRPr="004579E0" w:rsidRDefault="004579E0" w:rsidP="0045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8A0E29" w:rsidRDefault="008A0E29"/>
    <w:sectPr w:rsidR="008A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5B"/>
    <w:rsid w:val="00212ADB"/>
    <w:rsid w:val="00236CCB"/>
    <w:rsid w:val="002C365E"/>
    <w:rsid w:val="00416B97"/>
    <w:rsid w:val="004579E0"/>
    <w:rsid w:val="00496EFD"/>
    <w:rsid w:val="00561464"/>
    <w:rsid w:val="00583E8F"/>
    <w:rsid w:val="005C3E28"/>
    <w:rsid w:val="007275F6"/>
    <w:rsid w:val="007B7FD6"/>
    <w:rsid w:val="008A0E29"/>
    <w:rsid w:val="00951708"/>
    <w:rsid w:val="00A73308"/>
    <w:rsid w:val="00BE60BF"/>
    <w:rsid w:val="00F4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AC41A-102F-49CF-93B0-2968CCC6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7</cp:revision>
  <cp:lastPrinted>2024-04-22T11:07:00Z</cp:lastPrinted>
  <dcterms:created xsi:type="dcterms:W3CDTF">2023-03-20T05:58:00Z</dcterms:created>
  <dcterms:modified xsi:type="dcterms:W3CDTF">2024-04-22T11:47:00Z</dcterms:modified>
</cp:coreProperties>
</file>