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3E" w:rsidRPr="00720990" w:rsidRDefault="00E7633E" w:rsidP="00E7633E">
      <w:pPr>
        <w:ind w:left="4536"/>
        <w:jc w:val="right"/>
        <w:rPr>
          <w:szCs w:val="28"/>
        </w:rPr>
      </w:pPr>
      <w:r w:rsidRPr="00720990">
        <w:rPr>
          <w:szCs w:val="28"/>
        </w:rPr>
        <w:t xml:space="preserve">Приложение 2 к решению </w:t>
      </w:r>
      <w:r w:rsidRPr="00720990">
        <w:rPr>
          <w:szCs w:val="28"/>
        </w:rPr>
        <w:br/>
        <w:t>Совета Гаврилово-Посадского</w:t>
      </w:r>
    </w:p>
    <w:p w:rsidR="00E7633E" w:rsidRPr="00720990" w:rsidRDefault="00E7633E" w:rsidP="00E7633E">
      <w:pPr>
        <w:ind w:left="4536"/>
        <w:jc w:val="right"/>
        <w:rPr>
          <w:szCs w:val="28"/>
        </w:rPr>
      </w:pPr>
      <w:r w:rsidRPr="00720990">
        <w:rPr>
          <w:szCs w:val="28"/>
        </w:rPr>
        <w:t>муниципального района</w:t>
      </w:r>
    </w:p>
    <w:p w:rsidR="00E7633E" w:rsidRDefault="00E7633E" w:rsidP="00E7633E">
      <w:pPr>
        <w:jc w:val="right"/>
        <w:rPr>
          <w:szCs w:val="28"/>
        </w:rPr>
      </w:pPr>
      <w:proofErr w:type="gramStart"/>
      <w:r w:rsidRPr="005A78BD">
        <w:rPr>
          <w:szCs w:val="28"/>
        </w:rPr>
        <w:t xml:space="preserve">от  </w:t>
      </w:r>
      <w:r>
        <w:rPr>
          <w:szCs w:val="28"/>
        </w:rPr>
        <w:t>26</w:t>
      </w:r>
      <w:r w:rsidRPr="005A78BD">
        <w:rPr>
          <w:szCs w:val="28"/>
        </w:rPr>
        <w:t>.</w:t>
      </w:r>
      <w:r>
        <w:rPr>
          <w:szCs w:val="28"/>
        </w:rPr>
        <w:t>11</w:t>
      </w:r>
      <w:r w:rsidRPr="005A78BD">
        <w:rPr>
          <w:szCs w:val="28"/>
        </w:rPr>
        <w:t>.202</w:t>
      </w:r>
      <w:r>
        <w:rPr>
          <w:szCs w:val="28"/>
        </w:rPr>
        <w:t>4</w:t>
      </w:r>
      <w:proofErr w:type="gramEnd"/>
      <w:r w:rsidRPr="005A78BD">
        <w:rPr>
          <w:szCs w:val="28"/>
        </w:rPr>
        <w:t xml:space="preserve">  № </w:t>
      </w:r>
      <w:r>
        <w:rPr>
          <w:szCs w:val="28"/>
        </w:rPr>
        <w:t>000</w:t>
      </w:r>
      <w:r w:rsidRPr="005A78BD">
        <w:rPr>
          <w:szCs w:val="28"/>
        </w:rPr>
        <w:t xml:space="preserve">    </w:t>
      </w:r>
    </w:p>
    <w:p w:rsidR="00E7633E" w:rsidRPr="00006046" w:rsidRDefault="00E7633E" w:rsidP="00E7633E">
      <w:pPr>
        <w:jc w:val="right"/>
      </w:pPr>
    </w:p>
    <w:p w:rsidR="00E7633E" w:rsidRPr="00006046" w:rsidRDefault="00E7633E" w:rsidP="00E7633E">
      <w:pPr>
        <w:jc w:val="center"/>
        <w:rPr>
          <w:b/>
        </w:rPr>
      </w:pPr>
      <w:r w:rsidRPr="00006046">
        <w:rPr>
          <w:b/>
        </w:rPr>
        <w:t>Доходы бюджета Гаврилово-Посадского муниципального района по кодам классификации доходов на 202</w:t>
      </w:r>
      <w:r>
        <w:rPr>
          <w:b/>
        </w:rPr>
        <w:t>5</w:t>
      </w:r>
      <w:r w:rsidRPr="00006046">
        <w:rPr>
          <w:b/>
        </w:rPr>
        <w:t xml:space="preserve"> год и на плановый период 202</w:t>
      </w:r>
      <w:r>
        <w:rPr>
          <w:b/>
        </w:rPr>
        <w:t>6</w:t>
      </w:r>
      <w:r w:rsidRPr="00006046">
        <w:rPr>
          <w:b/>
        </w:rPr>
        <w:t xml:space="preserve"> и 202</w:t>
      </w:r>
      <w:r>
        <w:rPr>
          <w:b/>
        </w:rPr>
        <w:t>7</w:t>
      </w:r>
      <w:r w:rsidRPr="00006046">
        <w:rPr>
          <w:b/>
        </w:rPr>
        <w:t xml:space="preserve"> годов</w:t>
      </w:r>
    </w:p>
    <w:p w:rsidR="00E7633E" w:rsidRDefault="00E7633E" w:rsidP="00E7633E">
      <w:pPr>
        <w:jc w:val="center"/>
        <w:rPr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3"/>
        <w:gridCol w:w="5227"/>
        <w:gridCol w:w="2030"/>
        <w:gridCol w:w="2161"/>
        <w:gridCol w:w="1989"/>
      </w:tblGrid>
      <w:tr w:rsidR="00E7633E" w:rsidRPr="009D1475" w:rsidTr="00365CA9">
        <w:trPr>
          <w:trHeight w:val="20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D1475">
              <w:rPr>
                <w:color w:val="000000"/>
                <w:szCs w:val="28"/>
              </w:rPr>
              <w:t>Код  классификации</w:t>
            </w:r>
            <w:proofErr w:type="gramEnd"/>
            <w:r w:rsidRPr="009D1475">
              <w:rPr>
                <w:color w:val="000000"/>
                <w:szCs w:val="28"/>
              </w:rPr>
              <w:t xml:space="preserve"> доходов бюджетов Российской Федерации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r w:rsidRPr="009D1475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21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r w:rsidRPr="009D1475">
              <w:rPr>
                <w:color w:val="000000"/>
                <w:szCs w:val="28"/>
              </w:rPr>
              <w:t>Сумма, руб.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3E" w:rsidRPr="009D1475" w:rsidRDefault="00E7633E" w:rsidP="00365CA9">
            <w:pPr>
              <w:rPr>
                <w:color w:val="000000"/>
                <w:szCs w:val="28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3E" w:rsidRPr="009D1475" w:rsidRDefault="00E7633E" w:rsidP="00365CA9">
            <w:pPr>
              <w:rPr>
                <w:color w:val="000000"/>
                <w:szCs w:val="28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r w:rsidRPr="009D1475">
              <w:rPr>
                <w:color w:val="000000"/>
                <w:szCs w:val="28"/>
              </w:rPr>
              <w:t>2025 год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r w:rsidRPr="009D1475">
              <w:rPr>
                <w:color w:val="000000"/>
                <w:szCs w:val="28"/>
              </w:rPr>
              <w:t>2026 год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Cs w:val="28"/>
              </w:rPr>
            </w:pPr>
            <w:r w:rsidRPr="009D1475">
              <w:rPr>
                <w:color w:val="000000"/>
                <w:szCs w:val="28"/>
              </w:rPr>
              <w:t>2027 год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92 048 153,00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92 750 153,00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97 974 253,00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69 050 000,00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69 450 000,00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69 450 000,00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69 050 000,00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69 450 000,00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69 450 000,00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68 000 000,00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68 400 000,00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68 400 000,00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68 000 000,00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68 400 000,00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68 400 000,00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250 000,00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300 000,00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1475">
              <w:rPr>
                <w:b/>
                <w:bCs/>
                <w:color w:val="000000"/>
                <w:sz w:val="24"/>
                <w:szCs w:val="24"/>
              </w:rPr>
              <w:t>НАЛОГИ  НА</w:t>
            </w:r>
            <w:proofErr w:type="gramEnd"/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12 386 800,00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12 663 800,00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17 812 900,00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12 386 800,00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12 663 800,00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17 812 900,00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6 478 500,00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6 629 900,00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9 311 600,00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6 478 500,00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6 629 900,00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9 311 600,00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6 478 500,00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6 629 900,00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9 311 600,00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47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D147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29 200,00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43 100,00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47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D147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29 200,00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43 100,00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47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D1475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29 200,00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43 100,00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6 542 700,00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6 662 700,00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9 349 900,00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6 542 700,00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6 662 700,00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9 349 900,00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6 542 700,00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6 662 700,00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9 349 900,00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-663 600,00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-659 500,00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-891 700,00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-663 600,00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-659 500,00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-891 700,00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-663 600,00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-659 500,00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-891 700,00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4 700 000,00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3 300 000,00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1475">
              <w:rPr>
                <w:b/>
                <w:bCs/>
                <w:color w:val="000000"/>
                <w:sz w:val="24"/>
                <w:szCs w:val="24"/>
              </w:rPr>
              <w:t>НАЛОГИ,СБОРЫ</w:t>
            </w:r>
            <w:proofErr w:type="gramEnd"/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000 1 07 01020 01 0000 110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1 700 000,00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9D1475">
              <w:rPr>
                <w:b/>
                <w:bCs/>
                <w:color w:val="000000"/>
                <w:sz w:val="24"/>
                <w:szCs w:val="24"/>
              </w:rPr>
              <w:t>ИМУЩЕСТВА,НАХОДЯЩЕГОСЯ</w:t>
            </w:r>
            <w:proofErr w:type="gramEnd"/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1 545 382,00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1 545 382,00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1 545 382,00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3 582,00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1 260 000,00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710 000,00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281 800,00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281 800,00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78 736,00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78 736,00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D1475">
              <w:rPr>
                <w:b/>
                <w:bCs/>
                <w:sz w:val="24"/>
                <w:szCs w:val="24"/>
              </w:rPr>
              <w:t>78 736,00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78 736,00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78 736,00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78 736,00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68 896,00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8 510,00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8 510,00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8 510,00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8 510,00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внебюджетными фондами Российской Федерации)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lastRenderedPageBreak/>
              <w:t>1 330,00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1 330,00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1 330,00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</w:t>
            </w:r>
            <w:proofErr w:type="gramStart"/>
            <w:r w:rsidRPr="009D1475">
              <w:rPr>
                <w:b/>
                <w:bCs/>
                <w:color w:val="000000"/>
                <w:sz w:val="24"/>
                <w:szCs w:val="24"/>
              </w:rPr>
              <w:t>УСЛУГ  И</w:t>
            </w:r>
            <w:proofErr w:type="gramEnd"/>
            <w:r w:rsidRPr="009D1475">
              <w:rPr>
                <w:b/>
                <w:bCs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1 429 000,00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1 429 000,00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1 425 000,00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1 425 000,00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1 425 000,00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375 000,00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375 000,00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375 000,00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150 000,00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175 000,00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333 235,00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333 235,00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333 235,00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116 100,00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116 100,00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116 100,00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8 000,00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49 050,00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49 050,00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7 300,00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7 300,00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042 1 16 01093 01 0000 140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10 Кодекса Российской Федерации об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116 135,00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116 135,00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116 135,00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35 050,00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35 050,00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260,00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1 975,00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77 250,00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77 250,00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188 1 16 10123 01 0051 140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sz w:val="24"/>
                <w:szCs w:val="24"/>
              </w:rPr>
            </w:pPr>
            <w:r w:rsidRPr="009D147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808 014 851,61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783 267 145,14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774 150 364,01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808 014 851,61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783 267 145,14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774 150 364,01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151 652 055,44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147 880 115,44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139 104 415,44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90 052 700,00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87 297 500,00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9D1475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D1475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90 052 700,00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87 297 500,00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90 052 700,00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96 073 200,00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87 297 500,00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61 599 355,44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000 2 02 15009 05 0000 150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61 599 355,44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092 2 02 15009 05 0000 150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61 599 355,44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51 806 915,44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470 555 909,07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458 429 197,36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471 027 408,35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000 2 02 20041 05 0000 150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4 699 757,58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4 780 817,89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092 2 02 20041 05 0000 150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6 666 129,88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4 699 757,58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4 699 757,58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000 2 02 20077 05 0000 150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093 2 02 20077 05 0000 150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9 500 000,00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6 626 077,73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6 531 834,80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6 626 077,73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6 531 834,80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000 2 02 25519 05 0000 150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11 095,22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11 455,60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11 095,22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11 455,60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000 2 02 25599 05 0000 150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173 447,10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154 712,90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172 827,20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092 2 02 25599 05 0000 150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173 447,10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154 712,90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172 827,20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000 2 02 25750 05 0000 150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125 670 329,67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092 2 02 25750 05 0000 150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125 670 329,67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000 2 02 27576 05 0000 150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306 738 391,47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436 084 291,48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464 707 678,57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092 2 02 27576 05 0000 150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306 738 391,47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436 084 291,48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464 707 678,57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24 670 438,00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1 447 145,00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1 447 145,00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24 670 438,00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1 447 145,00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1 447 145,00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163 150 928,94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163 136 968,04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157 994 115,92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9 008 340,69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9 008 340,69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9 008 340,69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9 058 901,92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3 418 800,00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092 2 02 35082 05 0000 150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8 547 000,00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3 418 800,00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14 652,12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14 652,12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145 595 588,25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145 595 588,25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145 595 588,25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145 516 414,00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22 655 958,16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13 820 864,30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6 024 424,30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12 275 722,66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3 410 073,00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12 275 722,66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3 410 073,00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на ежемесячное </w:t>
            </w:r>
            <w:r w:rsidRPr="009D1475">
              <w:rPr>
                <w:color w:val="000000"/>
                <w:sz w:val="24"/>
                <w:szCs w:val="24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lastRenderedPageBreak/>
              <w:t>6 796 440,00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3 583 795,50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3 614 351,30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3 614 351,30</w:t>
            </w:r>
          </w:p>
        </w:tc>
      </w:tr>
      <w:tr w:rsidR="00E7633E" w:rsidRPr="009D1475" w:rsidTr="00365CA9">
        <w:trPr>
          <w:trHeight w:val="20"/>
        </w:trPr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both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3 583 795,50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3 614 351,30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color w:val="000000"/>
                <w:sz w:val="24"/>
                <w:szCs w:val="24"/>
              </w:rPr>
            </w:pPr>
            <w:r w:rsidRPr="009D1475">
              <w:rPr>
                <w:color w:val="000000"/>
                <w:sz w:val="24"/>
                <w:szCs w:val="24"/>
              </w:rPr>
              <w:t>3 614 351,30</w:t>
            </w:r>
          </w:p>
        </w:tc>
      </w:tr>
      <w:tr w:rsidR="00E7633E" w:rsidRPr="009D1475" w:rsidTr="00365CA9">
        <w:trPr>
          <w:trHeight w:val="20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33E" w:rsidRPr="009D1475" w:rsidRDefault="00E7633E" w:rsidP="00365C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900 063 004,61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876 017 298,14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33E" w:rsidRPr="009D1475" w:rsidRDefault="00E7633E" w:rsidP="00365C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475">
              <w:rPr>
                <w:b/>
                <w:bCs/>
                <w:color w:val="000000"/>
                <w:sz w:val="24"/>
                <w:szCs w:val="24"/>
              </w:rPr>
              <w:t>872 124 617,01</w:t>
            </w:r>
          </w:p>
        </w:tc>
      </w:tr>
    </w:tbl>
    <w:p w:rsidR="0026314F" w:rsidRDefault="00E7633E">
      <w:bookmarkStart w:id="0" w:name="_GoBack"/>
      <w:bookmarkEnd w:id="0"/>
    </w:p>
    <w:sectPr w:rsidR="0026314F" w:rsidSect="00E763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14"/>
    <w:rsid w:val="0006266F"/>
    <w:rsid w:val="00231581"/>
    <w:rsid w:val="004C1B14"/>
    <w:rsid w:val="00E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AA84-09B8-4A42-B3C7-FE6FDBE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633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E7633E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E7633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7633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E7633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E7633E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E7633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E7633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E7633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63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633E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3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6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633E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7633E"/>
  </w:style>
  <w:style w:type="character" w:customStyle="1" w:styleId="a4">
    <w:name w:val="Основной текст Знак"/>
    <w:basedOn w:val="a0"/>
    <w:link w:val="a3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7633E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7633E"/>
    <w:pPr>
      <w:jc w:val="both"/>
    </w:pPr>
  </w:style>
  <w:style w:type="character" w:customStyle="1" w:styleId="22">
    <w:name w:val="Основной текст 2 Знак"/>
    <w:basedOn w:val="a0"/>
    <w:link w:val="21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7633E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7633E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7633E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E763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E7633E"/>
    <w:rPr>
      <w:color w:val="0000FF"/>
      <w:u w:val="single"/>
    </w:rPr>
  </w:style>
  <w:style w:type="paragraph" w:customStyle="1" w:styleId="ConsPlusNonformat">
    <w:name w:val="ConsPlusNonformat"/>
    <w:rsid w:val="00E76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E7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6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6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6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E7633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E7633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39"/>
    <w:rsid w:val="00E7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E7633E"/>
  </w:style>
  <w:style w:type="paragraph" w:styleId="ad">
    <w:name w:val="footer"/>
    <w:basedOn w:val="a"/>
    <w:link w:val="ae"/>
    <w:rsid w:val="00E7633E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E763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page number"/>
    <w:basedOn w:val="a0"/>
    <w:rsid w:val="00E7633E"/>
  </w:style>
  <w:style w:type="paragraph" w:styleId="af0">
    <w:name w:val="header"/>
    <w:basedOn w:val="a"/>
    <w:link w:val="af1"/>
    <w:uiPriority w:val="99"/>
    <w:rsid w:val="00E7633E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E763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2">
    <w:name w:val="Title"/>
    <w:basedOn w:val="a"/>
    <w:link w:val="af3"/>
    <w:qFormat/>
    <w:rsid w:val="00E7633E"/>
    <w:pPr>
      <w:jc w:val="center"/>
    </w:pPr>
    <w:rPr>
      <w:b/>
      <w:sz w:val="26"/>
      <w:lang w:val="x-none" w:eastAsia="x-none"/>
    </w:rPr>
  </w:style>
  <w:style w:type="character" w:customStyle="1" w:styleId="af3">
    <w:name w:val="Название Знак"/>
    <w:basedOn w:val="a0"/>
    <w:link w:val="af2"/>
    <w:rsid w:val="00E7633E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E763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E7633E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E7633E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E7633E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5">
    <w:name w:val="annotation text"/>
    <w:basedOn w:val="a"/>
    <w:link w:val="af6"/>
    <w:rsid w:val="00E7633E"/>
    <w:rPr>
      <w:sz w:val="20"/>
    </w:rPr>
  </w:style>
  <w:style w:type="character" w:customStyle="1" w:styleId="af6">
    <w:name w:val="Текст примечания Знак"/>
    <w:basedOn w:val="a0"/>
    <w:link w:val="af5"/>
    <w:rsid w:val="00E76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rsid w:val="00E7633E"/>
    <w:rPr>
      <w:sz w:val="20"/>
    </w:rPr>
  </w:style>
  <w:style w:type="character" w:customStyle="1" w:styleId="af8">
    <w:name w:val="Текст концевой сноски Знак"/>
    <w:basedOn w:val="a0"/>
    <w:link w:val="af7"/>
    <w:rsid w:val="00E76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E7633E"/>
    <w:rPr>
      <w:vertAlign w:val="superscript"/>
    </w:rPr>
  </w:style>
  <w:style w:type="paragraph" w:styleId="afa">
    <w:name w:val="List Paragraph"/>
    <w:basedOn w:val="a"/>
    <w:uiPriority w:val="34"/>
    <w:qFormat/>
    <w:rsid w:val="00E763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E7633E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E7633E"/>
    <w:pPr>
      <w:spacing w:before="40" w:after="40"/>
    </w:pPr>
    <w:rPr>
      <w:sz w:val="22"/>
      <w:szCs w:val="22"/>
    </w:rPr>
  </w:style>
  <w:style w:type="character" w:styleId="afb">
    <w:name w:val="FollowedHyperlink"/>
    <w:uiPriority w:val="99"/>
    <w:unhideWhenUsed/>
    <w:rsid w:val="00E7633E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7633E"/>
  </w:style>
  <w:style w:type="paragraph" w:customStyle="1" w:styleId="xl63">
    <w:name w:val="xl63"/>
    <w:basedOn w:val="a"/>
    <w:rsid w:val="00E7633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7633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7633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E7633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763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763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7633E"/>
  </w:style>
  <w:style w:type="paragraph" w:customStyle="1" w:styleId="xl79">
    <w:name w:val="xl79"/>
    <w:basedOn w:val="a"/>
    <w:rsid w:val="00E763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63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E763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E763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E763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633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633E"/>
  </w:style>
  <w:style w:type="numbering" w:customStyle="1" w:styleId="51">
    <w:name w:val="Нет списка5"/>
    <w:next w:val="a2"/>
    <w:uiPriority w:val="99"/>
    <w:semiHidden/>
    <w:unhideWhenUsed/>
    <w:rsid w:val="00E7633E"/>
  </w:style>
  <w:style w:type="paragraph" w:customStyle="1" w:styleId="xl87">
    <w:name w:val="xl87"/>
    <w:basedOn w:val="a"/>
    <w:rsid w:val="00E7633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63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763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763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763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76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E763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E763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E763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E76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E763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E76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E763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E763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a9">
    <w:name w:val="Без интервала Знак"/>
    <w:link w:val="a8"/>
    <w:uiPriority w:val="1"/>
    <w:rsid w:val="00E76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6047</Words>
  <Characters>34469</Characters>
  <Application>Microsoft Office Word</Application>
  <DocSecurity>0</DocSecurity>
  <Lines>287</Lines>
  <Paragraphs>80</Paragraphs>
  <ScaleCrop>false</ScaleCrop>
  <Company/>
  <LinksUpToDate>false</LinksUpToDate>
  <CharactersWithSpaces>40436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2024-11-14T05:33:00Z</dcterms:created>
  <dcterms:modified xsi:type="dcterms:W3CDTF">2024-11-14T05:34:00Z</dcterms:modified>
</cp:coreProperties>
</file>