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70" w:rsidRDefault="00184B70" w:rsidP="000A51D1">
      <w:pPr>
        <w:autoSpaceDE w:val="0"/>
        <w:autoSpaceDN w:val="0"/>
        <w:adjustRightInd w:val="0"/>
        <w:spacing w:after="0" w:line="240" w:lineRule="auto"/>
        <w:ind w:left="382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84B70" w:rsidRPr="00184B70" w:rsidRDefault="00184B70" w:rsidP="000A51D1">
      <w:pPr>
        <w:autoSpaceDE w:val="0"/>
        <w:autoSpaceDN w:val="0"/>
        <w:adjustRightInd w:val="0"/>
        <w:spacing w:after="0" w:line="240" w:lineRule="auto"/>
        <w:ind w:left="382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при </w:t>
      </w:r>
      <w:r w:rsidR="000A51D1">
        <w:rPr>
          <w:rFonts w:ascii="Times New Roman" w:hAnsi="Times New Roman"/>
          <w:sz w:val="28"/>
          <w:szCs w:val="28"/>
        </w:rPr>
        <w:t>администрации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бюджетным проектировкам на очередной финансовый год и плановый период</w:t>
      </w:r>
    </w:p>
    <w:p w:rsidR="00184B70" w:rsidRPr="00184B70" w:rsidRDefault="00184B70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B70" w:rsidRPr="00184B70" w:rsidRDefault="00184B70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B70" w:rsidRPr="00184B70" w:rsidRDefault="00184B70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B70" w:rsidRDefault="00184B70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B70" w:rsidRDefault="00184B70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A51D1" w:rsidRDefault="000A51D1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A51D1" w:rsidRDefault="000A51D1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A51D1" w:rsidRDefault="000A51D1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B70" w:rsidRPr="00184B70" w:rsidRDefault="00184B70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B70" w:rsidRDefault="00184B70" w:rsidP="0098288B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A51D1" w:rsidRDefault="00744653" w:rsidP="00184B7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84B70">
        <w:rPr>
          <w:rFonts w:ascii="Times New Roman" w:hAnsi="Times New Roman"/>
          <w:b/>
          <w:sz w:val="36"/>
          <w:szCs w:val="36"/>
        </w:rPr>
        <w:t>О</w:t>
      </w:r>
      <w:r w:rsidR="0098288B" w:rsidRPr="00184B70">
        <w:rPr>
          <w:rFonts w:ascii="Times New Roman" w:hAnsi="Times New Roman"/>
          <w:b/>
          <w:sz w:val="36"/>
          <w:szCs w:val="36"/>
        </w:rPr>
        <w:t xml:space="preserve">СНОВНЫЕ НАПРАВЛЕНИЯ НАЛОГОВОЙ ПОЛИТИКИ </w:t>
      </w:r>
      <w:r w:rsidR="000A51D1">
        <w:rPr>
          <w:rFonts w:ascii="Times New Roman" w:hAnsi="Times New Roman"/>
          <w:b/>
          <w:sz w:val="36"/>
          <w:szCs w:val="36"/>
        </w:rPr>
        <w:t xml:space="preserve">ГАВРИЛОВО-ПОСАДСКОГО МУНИЦИПАЛЬНОГО РАЙОНА </w:t>
      </w:r>
      <w:r w:rsidR="0098288B" w:rsidRPr="00184B70">
        <w:rPr>
          <w:rFonts w:ascii="Times New Roman" w:hAnsi="Times New Roman"/>
          <w:b/>
          <w:sz w:val="36"/>
          <w:szCs w:val="36"/>
        </w:rPr>
        <w:t xml:space="preserve"> НА 201</w:t>
      </w:r>
      <w:r w:rsidR="00FA7E16">
        <w:rPr>
          <w:rFonts w:ascii="Times New Roman" w:hAnsi="Times New Roman"/>
          <w:b/>
          <w:sz w:val="36"/>
          <w:szCs w:val="36"/>
        </w:rPr>
        <w:t>8</w:t>
      </w:r>
      <w:r w:rsidR="0098288B" w:rsidRPr="00184B70">
        <w:rPr>
          <w:rFonts w:ascii="Times New Roman" w:hAnsi="Times New Roman"/>
          <w:b/>
          <w:sz w:val="36"/>
          <w:szCs w:val="36"/>
        </w:rPr>
        <w:t xml:space="preserve"> ГОД </w:t>
      </w:r>
    </w:p>
    <w:p w:rsidR="00184B70" w:rsidRPr="00184B70" w:rsidRDefault="0098288B" w:rsidP="00184B7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  <w:sectPr w:rsidR="00184B70" w:rsidRPr="00184B70" w:rsidSect="00184B70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84B70">
        <w:rPr>
          <w:rFonts w:ascii="Times New Roman" w:hAnsi="Times New Roman"/>
          <w:b/>
          <w:sz w:val="36"/>
          <w:szCs w:val="36"/>
        </w:rPr>
        <w:t>И НА ПЛАНОВЫЙ ПЕРИОД 201</w:t>
      </w:r>
      <w:r w:rsidR="00FA7E16">
        <w:rPr>
          <w:rFonts w:ascii="Times New Roman" w:hAnsi="Times New Roman"/>
          <w:b/>
          <w:sz w:val="36"/>
          <w:szCs w:val="36"/>
        </w:rPr>
        <w:t>9</w:t>
      </w:r>
      <w:proofErr w:type="gramStart"/>
      <w:r w:rsidRPr="00184B70">
        <w:rPr>
          <w:rFonts w:ascii="Times New Roman" w:hAnsi="Times New Roman"/>
          <w:b/>
          <w:sz w:val="36"/>
          <w:szCs w:val="36"/>
        </w:rPr>
        <w:t xml:space="preserve"> И</w:t>
      </w:r>
      <w:proofErr w:type="gramEnd"/>
      <w:r w:rsidRPr="00184B70">
        <w:rPr>
          <w:rFonts w:ascii="Times New Roman" w:hAnsi="Times New Roman"/>
          <w:b/>
          <w:sz w:val="36"/>
          <w:szCs w:val="36"/>
        </w:rPr>
        <w:t xml:space="preserve"> 20</w:t>
      </w:r>
      <w:r w:rsidR="00FA7E16">
        <w:rPr>
          <w:rFonts w:ascii="Times New Roman" w:hAnsi="Times New Roman"/>
          <w:b/>
          <w:sz w:val="36"/>
          <w:szCs w:val="36"/>
        </w:rPr>
        <w:t>20</w:t>
      </w:r>
      <w:r w:rsidRPr="00184B70">
        <w:rPr>
          <w:rFonts w:ascii="Times New Roman" w:hAnsi="Times New Roman"/>
          <w:b/>
          <w:sz w:val="36"/>
          <w:szCs w:val="36"/>
        </w:rPr>
        <w:t xml:space="preserve"> ГОДОВ</w:t>
      </w:r>
    </w:p>
    <w:p w:rsidR="009F1658" w:rsidRDefault="00184B70" w:rsidP="000A51D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84B70">
        <w:rPr>
          <w:rFonts w:ascii="Times New Roman" w:hAnsi="Times New Roman"/>
          <w:b/>
          <w:sz w:val="28"/>
          <w:szCs w:val="28"/>
        </w:rPr>
        <w:lastRenderedPageBreak/>
        <w:t xml:space="preserve">ОСНОВНЫЕ НАПРАВЛЕНИЯ НАЛОГОВОЙ ПОЛИТИКИ </w:t>
      </w:r>
      <w:r w:rsidR="000A51D1" w:rsidRPr="000A51D1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:rsidR="00744653" w:rsidRDefault="00184B70" w:rsidP="000A51D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4B70">
        <w:rPr>
          <w:rFonts w:ascii="Times New Roman" w:hAnsi="Times New Roman"/>
          <w:b/>
          <w:sz w:val="28"/>
          <w:szCs w:val="28"/>
        </w:rPr>
        <w:t>НА 201</w:t>
      </w:r>
      <w:r w:rsidR="00FA7E16">
        <w:rPr>
          <w:rFonts w:ascii="Times New Roman" w:hAnsi="Times New Roman"/>
          <w:b/>
          <w:sz w:val="28"/>
          <w:szCs w:val="28"/>
        </w:rPr>
        <w:t>8</w:t>
      </w:r>
      <w:r w:rsidRPr="00184B70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 w:rsidR="00FA7E16">
        <w:rPr>
          <w:rFonts w:ascii="Times New Roman" w:hAnsi="Times New Roman"/>
          <w:b/>
          <w:sz w:val="28"/>
          <w:szCs w:val="28"/>
        </w:rPr>
        <w:t>9</w:t>
      </w:r>
      <w:proofErr w:type="gramStart"/>
      <w:r w:rsidRPr="00184B70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184B70">
        <w:rPr>
          <w:rFonts w:ascii="Times New Roman" w:hAnsi="Times New Roman"/>
          <w:b/>
          <w:sz w:val="28"/>
          <w:szCs w:val="28"/>
        </w:rPr>
        <w:t xml:space="preserve"> 20</w:t>
      </w:r>
      <w:r w:rsidR="00FA7E16">
        <w:rPr>
          <w:rFonts w:ascii="Times New Roman" w:hAnsi="Times New Roman"/>
          <w:b/>
          <w:sz w:val="28"/>
          <w:szCs w:val="28"/>
        </w:rPr>
        <w:t>20</w:t>
      </w:r>
      <w:r w:rsidRPr="00184B7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A51D1" w:rsidRPr="00184B70" w:rsidRDefault="000A51D1" w:rsidP="000A51D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44653" w:rsidRPr="006B107B" w:rsidRDefault="00744653" w:rsidP="006B10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107B">
        <w:rPr>
          <w:rFonts w:ascii="Times New Roman" w:hAnsi="Times New Roman"/>
          <w:sz w:val="28"/>
          <w:szCs w:val="28"/>
        </w:rPr>
        <w:t xml:space="preserve">Основные направления налоговой политики </w:t>
      </w:r>
      <w:r w:rsidR="004F605B" w:rsidRPr="000A51D1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BC2BBC">
        <w:rPr>
          <w:rFonts w:ascii="Times New Roman" w:hAnsi="Times New Roman"/>
          <w:sz w:val="28"/>
          <w:szCs w:val="28"/>
        </w:rPr>
        <w:t xml:space="preserve"> </w:t>
      </w:r>
      <w:r w:rsidRPr="006B107B">
        <w:rPr>
          <w:rFonts w:ascii="Times New Roman" w:hAnsi="Times New Roman"/>
          <w:sz w:val="28"/>
          <w:szCs w:val="28"/>
        </w:rPr>
        <w:t>на 201</w:t>
      </w:r>
      <w:r w:rsidR="00FA7E16">
        <w:rPr>
          <w:rFonts w:ascii="Times New Roman" w:hAnsi="Times New Roman"/>
          <w:sz w:val="28"/>
          <w:szCs w:val="28"/>
        </w:rPr>
        <w:t>8</w:t>
      </w:r>
      <w:r w:rsidRPr="006B107B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FA7E16">
        <w:rPr>
          <w:rFonts w:ascii="Times New Roman" w:hAnsi="Times New Roman"/>
          <w:sz w:val="28"/>
          <w:szCs w:val="28"/>
        </w:rPr>
        <w:t>9</w:t>
      </w:r>
      <w:r w:rsidRPr="006B107B">
        <w:rPr>
          <w:rFonts w:ascii="Times New Roman" w:hAnsi="Times New Roman"/>
          <w:sz w:val="28"/>
          <w:szCs w:val="28"/>
        </w:rPr>
        <w:t xml:space="preserve"> и 20</w:t>
      </w:r>
      <w:r w:rsidR="00FA7E16">
        <w:rPr>
          <w:rFonts w:ascii="Times New Roman" w:hAnsi="Times New Roman"/>
          <w:sz w:val="28"/>
          <w:szCs w:val="28"/>
        </w:rPr>
        <w:t>20</w:t>
      </w:r>
      <w:r w:rsidRPr="006B107B">
        <w:rPr>
          <w:rFonts w:ascii="Times New Roman" w:hAnsi="Times New Roman"/>
          <w:sz w:val="28"/>
          <w:szCs w:val="28"/>
        </w:rPr>
        <w:t xml:space="preserve"> годов </w:t>
      </w:r>
      <w:r w:rsidR="007A2FB3">
        <w:rPr>
          <w:rFonts w:ascii="Times New Roman" w:hAnsi="Times New Roman"/>
          <w:sz w:val="28"/>
          <w:szCs w:val="28"/>
        </w:rPr>
        <w:t xml:space="preserve">(далее – Основные направления налоговой политики) </w:t>
      </w:r>
      <w:r w:rsidRPr="006B107B">
        <w:rPr>
          <w:rFonts w:ascii="Times New Roman" w:hAnsi="Times New Roman"/>
          <w:sz w:val="28"/>
          <w:szCs w:val="28"/>
        </w:rPr>
        <w:t xml:space="preserve">разработаны в соответствии со статьей 172 Бюджетного кодекса Российской Федерации с целью составления проекта бюджета </w:t>
      </w:r>
      <w:r w:rsidR="000A51D1" w:rsidRPr="000A51D1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6B107B">
        <w:rPr>
          <w:rFonts w:ascii="Times New Roman" w:hAnsi="Times New Roman"/>
          <w:sz w:val="28"/>
          <w:szCs w:val="28"/>
        </w:rPr>
        <w:t>на очередной финансовый год и двухлетний плановый период.</w:t>
      </w:r>
    </w:p>
    <w:p w:rsidR="00744653" w:rsidRPr="006B107B" w:rsidRDefault="00744653" w:rsidP="006B10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107B">
        <w:rPr>
          <w:rFonts w:ascii="Times New Roman" w:hAnsi="Times New Roman"/>
          <w:sz w:val="28"/>
          <w:szCs w:val="28"/>
        </w:rPr>
        <w:t xml:space="preserve">Разработка Основных направлений налоговой политики осуществлялась с учетом </w:t>
      </w:r>
      <w:r w:rsidR="00E710AB">
        <w:rPr>
          <w:rFonts w:ascii="Times New Roman" w:hAnsi="Times New Roman"/>
          <w:sz w:val="28"/>
          <w:szCs w:val="28"/>
        </w:rPr>
        <w:t xml:space="preserve">проекта </w:t>
      </w:r>
      <w:r w:rsidRPr="006B107B">
        <w:rPr>
          <w:rFonts w:ascii="Times New Roman" w:hAnsi="Times New Roman"/>
          <w:sz w:val="28"/>
          <w:szCs w:val="28"/>
        </w:rPr>
        <w:t xml:space="preserve">Основных направлений налоговой политики </w:t>
      </w:r>
      <w:r w:rsidR="000A51D1" w:rsidRPr="006B107B">
        <w:rPr>
          <w:rFonts w:ascii="Times New Roman" w:hAnsi="Times New Roman"/>
          <w:sz w:val="28"/>
          <w:szCs w:val="28"/>
        </w:rPr>
        <w:t>Ивановской области</w:t>
      </w:r>
      <w:r w:rsidR="00FA7E16">
        <w:rPr>
          <w:rFonts w:ascii="Times New Roman" w:hAnsi="Times New Roman"/>
          <w:sz w:val="28"/>
          <w:szCs w:val="28"/>
        </w:rPr>
        <w:t xml:space="preserve"> </w:t>
      </w:r>
      <w:r w:rsidRPr="006B107B">
        <w:rPr>
          <w:rFonts w:ascii="Times New Roman" w:hAnsi="Times New Roman"/>
          <w:sz w:val="28"/>
          <w:szCs w:val="28"/>
        </w:rPr>
        <w:t>на 201</w:t>
      </w:r>
      <w:r w:rsidR="00FA7E16">
        <w:rPr>
          <w:rFonts w:ascii="Times New Roman" w:hAnsi="Times New Roman"/>
          <w:sz w:val="28"/>
          <w:szCs w:val="28"/>
        </w:rPr>
        <w:t>8</w:t>
      </w:r>
      <w:r w:rsidRPr="006B107B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FA7E16">
        <w:rPr>
          <w:rFonts w:ascii="Times New Roman" w:hAnsi="Times New Roman"/>
          <w:sz w:val="28"/>
          <w:szCs w:val="28"/>
        </w:rPr>
        <w:t xml:space="preserve">9 </w:t>
      </w:r>
      <w:r w:rsidRPr="006B107B">
        <w:rPr>
          <w:rFonts w:ascii="Times New Roman" w:hAnsi="Times New Roman"/>
          <w:sz w:val="28"/>
          <w:szCs w:val="28"/>
        </w:rPr>
        <w:t>и 20</w:t>
      </w:r>
      <w:r w:rsidR="00FA7E16">
        <w:rPr>
          <w:rFonts w:ascii="Times New Roman" w:hAnsi="Times New Roman"/>
          <w:sz w:val="28"/>
          <w:szCs w:val="28"/>
        </w:rPr>
        <w:t>20</w:t>
      </w:r>
      <w:r w:rsidRPr="006B107B">
        <w:rPr>
          <w:rFonts w:ascii="Times New Roman" w:hAnsi="Times New Roman"/>
          <w:sz w:val="28"/>
          <w:szCs w:val="28"/>
        </w:rPr>
        <w:t xml:space="preserve"> годо</w:t>
      </w:r>
      <w:r w:rsidR="004F605B">
        <w:rPr>
          <w:rFonts w:ascii="Times New Roman" w:hAnsi="Times New Roman"/>
          <w:sz w:val="28"/>
          <w:szCs w:val="28"/>
        </w:rPr>
        <w:t>в.</w:t>
      </w:r>
    </w:p>
    <w:p w:rsidR="0084314B" w:rsidRPr="006B107B" w:rsidRDefault="0084314B" w:rsidP="006B1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14B" w:rsidRPr="006B107B" w:rsidRDefault="0084314B" w:rsidP="006B1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14B" w:rsidRDefault="005F0D34" w:rsidP="006B10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07B">
        <w:rPr>
          <w:rFonts w:ascii="Times New Roman" w:hAnsi="Times New Roman"/>
          <w:b/>
          <w:sz w:val="28"/>
          <w:szCs w:val="28"/>
        </w:rPr>
        <w:t>Основные меры в области налоговой политики на 201</w:t>
      </w:r>
      <w:r w:rsidR="000A1322">
        <w:rPr>
          <w:rFonts w:ascii="Times New Roman" w:hAnsi="Times New Roman"/>
          <w:b/>
          <w:sz w:val="28"/>
          <w:szCs w:val="28"/>
        </w:rPr>
        <w:t>8</w:t>
      </w:r>
      <w:r w:rsidRPr="006B107B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0A1322">
        <w:rPr>
          <w:rFonts w:ascii="Times New Roman" w:hAnsi="Times New Roman"/>
          <w:b/>
          <w:sz w:val="28"/>
          <w:szCs w:val="28"/>
        </w:rPr>
        <w:t>9</w:t>
      </w:r>
      <w:r w:rsidRPr="006B107B">
        <w:rPr>
          <w:rFonts w:ascii="Times New Roman" w:hAnsi="Times New Roman"/>
          <w:b/>
          <w:sz w:val="28"/>
          <w:szCs w:val="28"/>
        </w:rPr>
        <w:t xml:space="preserve"> и 20</w:t>
      </w:r>
      <w:r w:rsidR="000A1322">
        <w:rPr>
          <w:rFonts w:ascii="Times New Roman" w:hAnsi="Times New Roman"/>
          <w:b/>
          <w:sz w:val="28"/>
          <w:szCs w:val="28"/>
        </w:rPr>
        <w:t>20</w:t>
      </w:r>
      <w:r w:rsidRPr="006B107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F605B" w:rsidRDefault="004F605B" w:rsidP="006B10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605B" w:rsidRPr="00C14142" w:rsidRDefault="004F605B" w:rsidP="00C14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>Основной целью налоговой политики Гаврилово-Посадского муниципального района на 201</w:t>
      </w:r>
      <w:r w:rsidR="00FA7E16">
        <w:rPr>
          <w:rFonts w:ascii="Times New Roman" w:hAnsi="Times New Roman"/>
          <w:sz w:val="28"/>
          <w:szCs w:val="28"/>
        </w:rPr>
        <w:t>8</w:t>
      </w:r>
      <w:r w:rsidRPr="00C14142">
        <w:rPr>
          <w:rFonts w:ascii="Times New Roman" w:hAnsi="Times New Roman"/>
          <w:sz w:val="28"/>
          <w:szCs w:val="28"/>
        </w:rPr>
        <w:t>-20</w:t>
      </w:r>
      <w:r w:rsidR="00FA7E16">
        <w:rPr>
          <w:rFonts w:ascii="Times New Roman" w:hAnsi="Times New Roman"/>
          <w:sz w:val="28"/>
          <w:szCs w:val="28"/>
        </w:rPr>
        <w:t>20</w:t>
      </w:r>
      <w:r w:rsidRPr="00C14142">
        <w:rPr>
          <w:rFonts w:ascii="Times New Roman" w:hAnsi="Times New Roman"/>
          <w:sz w:val="28"/>
          <w:szCs w:val="28"/>
        </w:rPr>
        <w:t xml:space="preserve"> годы является, как и в предыдущие годы, сохранение и увеличение доходного потенциала района для обеспечения сбалансированности бюджетной системы Гаврилово-Посадского муниципального района в среднесрочной и долгосрочной перспективе.</w:t>
      </w:r>
    </w:p>
    <w:p w:rsidR="00C14142" w:rsidRPr="00C14142" w:rsidRDefault="004F605B" w:rsidP="00C14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консолидированный бюджет Гаврилово-Посадского муниципального района и </w:t>
      </w:r>
      <w:proofErr w:type="gramStart"/>
      <w:r w:rsidRPr="00C14142">
        <w:rPr>
          <w:rFonts w:ascii="Times New Roman" w:hAnsi="Times New Roman"/>
          <w:sz w:val="28"/>
          <w:szCs w:val="28"/>
        </w:rPr>
        <w:t>строиться</w:t>
      </w:r>
      <w:proofErr w:type="gramEnd"/>
      <w:r w:rsidRPr="00C14142">
        <w:rPr>
          <w:rFonts w:ascii="Times New Roman" w:hAnsi="Times New Roman"/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</w:t>
      </w:r>
    </w:p>
    <w:p w:rsidR="004F605B" w:rsidRDefault="00C14142" w:rsidP="00C14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>В целях увеличения доходной базы Гаврилово-Посадского муниципального района в среднесрочной перспективе п</w:t>
      </w:r>
      <w:r w:rsidR="004F605B" w:rsidRPr="00C14142">
        <w:rPr>
          <w:rFonts w:ascii="Times New Roman" w:hAnsi="Times New Roman"/>
          <w:sz w:val="28"/>
          <w:szCs w:val="28"/>
        </w:rPr>
        <w:t>ланируется  реализация следующих направлений в области налоговой политики:</w:t>
      </w:r>
    </w:p>
    <w:p w:rsidR="003A7D7B" w:rsidRDefault="003A7D7B" w:rsidP="003A7D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системы взаимодействия органов местного самоуправления, территориальных органов федеральных органов исполнительной власти </w:t>
      </w:r>
      <w:r w:rsidR="00FA7E16">
        <w:rPr>
          <w:rFonts w:ascii="Times New Roman" w:hAnsi="Times New Roman"/>
          <w:sz w:val="28"/>
          <w:szCs w:val="28"/>
        </w:rPr>
        <w:t xml:space="preserve">в части качественного администрирования  доходных источников консолидированного бюджета, </w:t>
      </w:r>
      <w:r>
        <w:rPr>
          <w:rFonts w:ascii="Times New Roman" w:hAnsi="Times New Roman"/>
          <w:sz w:val="28"/>
          <w:szCs w:val="28"/>
        </w:rPr>
        <w:t>повышени</w:t>
      </w:r>
      <w:r w:rsidR="00FA7E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собираемости налогов и других обязательных платежей, и изыскани</w:t>
      </w:r>
      <w:r w:rsidR="00A20A5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дополнительных резервов для увеличения доходного </w:t>
      </w:r>
      <w:proofErr w:type="gramStart"/>
      <w:r>
        <w:rPr>
          <w:rFonts w:ascii="Times New Roman" w:hAnsi="Times New Roman"/>
          <w:sz w:val="28"/>
          <w:szCs w:val="28"/>
        </w:rPr>
        <w:t>потенциала</w:t>
      </w:r>
      <w:proofErr w:type="gramEnd"/>
      <w:r>
        <w:rPr>
          <w:rFonts w:ascii="Times New Roman" w:hAnsi="Times New Roman"/>
          <w:sz w:val="28"/>
          <w:szCs w:val="28"/>
        </w:rPr>
        <w:t xml:space="preserve"> консолидированного бюджета</w:t>
      </w:r>
      <w:r w:rsidR="00FA7E16">
        <w:rPr>
          <w:rFonts w:ascii="Times New Roman" w:hAnsi="Times New Roman"/>
          <w:sz w:val="28"/>
          <w:szCs w:val="28"/>
        </w:rPr>
        <w:t xml:space="preserve"> </w:t>
      </w:r>
      <w:r w:rsidRPr="00C14142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A20A58" w:rsidRDefault="00A20A58" w:rsidP="003A7D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качество планирования и администрирования доходов существенное влияние должно оказать ведение с 2018 года реестра </w:t>
      </w:r>
      <w:r w:rsidR="000A1322">
        <w:rPr>
          <w:rFonts w:ascii="Times New Roman" w:hAnsi="Times New Roman"/>
          <w:sz w:val="28"/>
          <w:szCs w:val="28"/>
        </w:rPr>
        <w:t xml:space="preserve">источников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доходов и отражение в нормативных правовых актах,  договорах порядка исчисления, размерах, сроках, условиях уплаты платежей, являющихся</w:t>
      </w:r>
      <w:r w:rsidRPr="00A2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источниками неналоговых доходов.</w:t>
      </w:r>
    </w:p>
    <w:p w:rsidR="003A7D7B" w:rsidRDefault="003A7D7B" w:rsidP="003A7D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с налогоплательщиками, осуществляющими деятельность на территории </w:t>
      </w:r>
      <w:r w:rsidRPr="00C14142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в целях обеспечения своевременного и полного выполнения ими налоговых обязательств по уплате налогов в бюджеты всех уровней. </w:t>
      </w:r>
    </w:p>
    <w:p w:rsidR="004F605B" w:rsidRPr="00C14142" w:rsidRDefault="004F605B" w:rsidP="008A74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4142">
        <w:rPr>
          <w:rFonts w:ascii="Times New Roman" w:hAnsi="Times New Roman"/>
          <w:sz w:val="28"/>
          <w:szCs w:val="28"/>
        </w:rPr>
        <w:t>- выявление юридических лиц и индивидуальных предпринимателей, выплачивающих работникам заработную плату ниже минимального размера оплаты труда или прожиточного минимума трудоспособного населения, имеющих задолженность по налогам и сборам, с последующим рассмотрением материалов на заседаниях  межведомственной комиссии по легализации «теневой» заработной платы, обеспечению своевременного и полного внесения налогов и других обязательных платежей в  бюджеты всех уровней при администрации Гаврилово-Посадского муниципального района;</w:t>
      </w:r>
      <w:proofErr w:type="gramEnd"/>
    </w:p>
    <w:p w:rsidR="004F605B" w:rsidRPr="00C14142" w:rsidRDefault="004F605B" w:rsidP="008A74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>- повышение эффективности использования муниципальной собственности за счет дальнейшей по мере готовности приватизации имущества, не предназначенного для выполнения функций (полномочий) Гаврилово-Посадского муниципального района, а также ежегодного повышения арендной платы за пользование имущества арендаторами с учетом коэффициента инфляции равного сводному индексу потребительских цен по Ивановской области;</w:t>
      </w:r>
    </w:p>
    <w:p w:rsidR="004F605B" w:rsidRPr="00C14142" w:rsidRDefault="004F605B" w:rsidP="00C141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>- совершенствование порядка определения цены и оплаты за земельные участки, находящиеся в собственности Гаврилово-Посадского муниципального района или государственная собственность на которые не разграничена, для граждан и юридических лиц, имеющих в собственности здания, строения, сооружения, расположенных на таких земельных участках;</w:t>
      </w:r>
    </w:p>
    <w:p w:rsidR="004F605B" w:rsidRPr="00C14142" w:rsidRDefault="004F605B" w:rsidP="00C141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>- выявление юридических и физических лиц, использующих земельные участки без правоустанавливающих документов;</w:t>
      </w:r>
    </w:p>
    <w:p w:rsidR="008A746F" w:rsidRDefault="004F605B" w:rsidP="008A74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>-</w:t>
      </w:r>
      <w:r w:rsidR="008A746F">
        <w:rPr>
          <w:rFonts w:ascii="Times New Roman" w:hAnsi="Times New Roman"/>
          <w:sz w:val="28"/>
          <w:szCs w:val="28"/>
        </w:rPr>
        <w:t xml:space="preserve"> п</w:t>
      </w:r>
      <w:r w:rsidR="00C14142" w:rsidRPr="00C14142">
        <w:rPr>
          <w:rFonts w:ascii="Times New Roman" w:hAnsi="Times New Roman"/>
          <w:sz w:val="28"/>
          <w:szCs w:val="28"/>
        </w:rPr>
        <w:t>ринятие действенных мер по увеличению доходной базы Гаврилово-Посадского муниципального района для обеспечения сбалансированности бюджета Гаврилово-Посадского муниципального района и поддержк</w:t>
      </w:r>
      <w:r w:rsidR="008A746F">
        <w:rPr>
          <w:rFonts w:ascii="Times New Roman" w:hAnsi="Times New Roman"/>
          <w:sz w:val="28"/>
          <w:szCs w:val="28"/>
        </w:rPr>
        <w:t>и</w:t>
      </w:r>
      <w:r w:rsidR="00C14142" w:rsidRPr="00C14142">
        <w:rPr>
          <w:rFonts w:ascii="Times New Roman" w:hAnsi="Times New Roman"/>
          <w:sz w:val="28"/>
          <w:szCs w:val="28"/>
        </w:rPr>
        <w:t xml:space="preserve"> инвестиционной деятельности. </w:t>
      </w:r>
    </w:p>
    <w:p w:rsidR="00C14142" w:rsidRPr="00C14142" w:rsidRDefault="00C14142" w:rsidP="008A74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 xml:space="preserve">Необходимо при этом соблюсти приемлемое соотношение между сохранением бюджетной устойчивости, с одной стороны, и поддержкой </w:t>
      </w:r>
      <w:r w:rsidRPr="00C14142">
        <w:rPr>
          <w:rFonts w:ascii="Times New Roman" w:hAnsi="Times New Roman"/>
          <w:sz w:val="28"/>
          <w:szCs w:val="28"/>
        </w:rPr>
        <w:lastRenderedPageBreak/>
        <w:t>предпринимательской и инвестиционной активности, с другой стороны.</w:t>
      </w:r>
    </w:p>
    <w:p w:rsidR="00603DEE" w:rsidRDefault="00B16C4E" w:rsidP="008A74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3A7D7B">
        <w:rPr>
          <w:rFonts w:ascii="Times New Roman" w:hAnsi="Times New Roman"/>
          <w:sz w:val="28"/>
          <w:szCs w:val="28"/>
        </w:rPr>
        <w:t xml:space="preserve">указанных направлений налоговой политики </w:t>
      </w:r>
      <w:r>
        <w:rPr>
          <w:rFonts w:ascii="Times New Roman" w:hAnsi="Times New Roman"/>
          <w:sz w:val="28"/>
          <w:szCs w:val="28"/>
        </w:rPr>
        <w:t xml:space="preserve">будет способствовать повышению доходного потенциала </w:t>
      </w:r>
      <w:r w:rsidR="003A7D7B" w:rsidRPr="00C14142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повышению финансовой самостоятельности и, как следствие, </w:t>
      </w:r>
      <w:r w:rsidR="00A20A58">
        <w:rPr>
          <w:rFonts w:ascii="Times New Roman" w:hAnsi="Times New Roman"/>
          <w:sz w:val="28"/>
          <w:szCs w:val="28"/>
        </w:rPr>
        <w:t xml:space="preserve">минимизации рисков несбалансированности бюджетов бюджетной системы </w:t>
      </w:r>
      <w:r w:rsidR="003A7D7B" w:rsidRPr="00C14142">
        <w:rPr>
          <w:rFonts w:ascii="Times New Roman" w:hAnsi="Times New Roman"/>
          <w:sz w:val="28"/>
          <w:szCs w:val="28"/>
        </w:rPr>
        <w:t>района</w:t>
      </w:r>
      <w:r w:rsidR="00A20A58">
        <w:rPr>
          <w:rFonts w:ascii="Times New Roman" w:hAnsi="Times New Roman"/>
          <w:sz w:val="28"/>
          <w:szCs w:val="28"/>
        </w:rPr>
        <w:t>, его</w:t>
      </w:r>
      <w:r w:rsidR="00A20A58" w:rsidRPr="00A20A58">
        <w:rPr>
          <w:rFonts w:ascii="Times New Roman" w:hAnsi="Times New Roman"/>
          <w:sz w:val="28"/>
          <w:szCs w:val="28"/>
        </w:rPr>
        <w:t xml:space="preserve"> </w:t>
      </w:r>
      <w:r w:rsidR="00A20A58">
        <w:rPr>
          <w:rFonts w:ascii="Times New Roman" w:hAnsi="Times New Roman"/>
          <w:sz w:val="28"/>
          <w:szCs w:val="28"/>
        </w:rPr>
        <w:t>стабильному социально-экономическому развитию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603DEE" w:rsidSect="008A746F">
      <w:pgSz w:w="11906" w:h="16838"/>
      <w:pgMar w:top="709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F2" w:rsidRDefault="006B48F2" w:rsidP="00BA3D26">
      <w:pPr>
        <w:spacing w:after="0" w:line="240" w:lineRule="auto"/>
      </w:pPr>
      <w:r>
        <w:separator/>
      </w:r>
    </w:p>
  </w:endnote>
  <w:endnote w:type="continuationSeparator" w:id="0">
    <w:p w:rsidR="006B48F2" w:rsidRDefault="006B48F2" w:rsidP="00BA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26" w:rsidRDefault="007316F9">
    <w:pPr>
      <w:pStyle w:val="a8"/>
      <w:jc w:val="right"/>
    </w:pPr>
    <w:r>
      <w:fldChar w:fldCharType="begin"/>
    </w:r>
    <w:r w:rsidR="00BA3D26">
      <w:instrText>PAGE   \* MERGEFORMAT</w:instrText>
    </w:r>
    <w:r>
      <w:fldChar w:fldCharType="separate"/>
    </w:r>
    <w:r w:rsidR="000A1322">
      <w:rPr>
        <w:noProof/>
      </w:rPr>
      <w:t>4</w:t>
    </w:r>
    <w:r>
      <w:fldChar w:fldCharType="end"/>
    </w:r>
  </w:p>
  <w:p w:rsidR="00BA3D26" w:rsidRDefault="00BA3D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F2" w:rsidRDefault="006B48F2" w:rsidP="00BA3D26">
      <w:pPr>
        <w:spacing w:after="0" w:line="240" w:lineRule="auto"/>
      </w:pPr>
      <w:r>
        <w:separator/>
      </w:r>
    </w:p>
  </w:footnote>
  <w:footnote w:type="continuationSeparator" w:id="0">
    <w:p w:rsidR="006B48F2" w:rsidRDefault="006B48F2" w:rsidP="00BA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198"/>
    <w:multiLevelType w:val="multilevel"/>
    <w:tmpl w:val="5E7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134715"/>
    <w:multiLevelType w:val="multilevel"/>
    <w:tmpl w:val="72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DF3"/>
    <w:rsid w:val="00014091"/>
    <w:rsid w:val="0002617B"/>
    <w:rsid w:val="00082373"/>
    <w:rsid w:val="000868FF"/>
    <w:rsid w:val="000A1322"/>
    <w:rsid w:val="000A51D1"/>
    <w:rsid w:val="000A708B"/>
    <w:rsid w:val="000A725B"/>
    <w:rsid w:val="000B4945"/>
    <w:rsid w:val="000C05A4"/>
    <w:rsid w:val="000C2554"/>
    <w:rsid w:val="000C377E"/>
    <w:rsid w:val="000C5946"/>
    <w:rsid w:val="000F0F8D"/>
    <w:rsid w:val="00101B8B"/>
    <w:rsid w:val="0011038A"/>
    <w:rsid w:val="00121702"/>
    <w:rsid w:val="00157C68"/>
    <w:rsid w:val="0016060C"/>
    <w:rsid w:val="00184B70"/>
    <w:rsid w:val="00191823"/>
    <w:rsid w:val="00196688"/>
    <w:rsid w:val="001B206E"/>
    <w:rsid w:val="001E73A5"/>
    <w:rsid w:val="00213459"/>
    <w:rsid w:val="00232B85"/>
    <w:rsid w:val="00232DF3"/>
    <w:rsid w:val="00233F42"/>
    <w:rsid w:val="00257BFC"/>
    <w:rsid w:val="002977F8"/>
    <w:rsid w:val="002A7CC0"/>
    <w:rsid w:val="002B1B8B"/>
    <w:rsid w:val="002D7D0F"/>
    <w:rsid w:val="002E3550"/>
    <w:rsid w:val="002F1729"/>
    <w:rsid w:val="00307028"/>
    <w:rsid w:val="00316A29"/>
    <w:rsid w:val="00337CF7"/>
    <w:rsid w:val="003559F6"/>
    <w:rsid w:val="00382E8D"/>
    <w:rsid w:val="0038364A"/>
    <w:rsid w:val="0038715B"/>
    <w:rsid w:val="00387E17"/>
    <w:rsid w:val="003A7D7B"/>
    <w:rsid w:val="003B4A8B"/>
    <w:rsid w:val="003E15B6"/>
    <w:rsid w:val="003F7568"/>
    <w:rsid w:val="00400AAB"/>
    <w:rsid w:val="0042190A"/>
    <w:rsid w:val="004228B9"/>
    <w:rsid w:val="00480020"/>
    <w:rsid w:val="004D5B5B"/>
    <w:rsid w:val="004F605B"/>
    <w:rsid w:val="005123E9"/>
    <w:rsid w:val="00517CBC"/>
    <w:rsid w:val="00526311"/>
    <w:rsid w:val="005546A0"/>
    <w:rsid w:val="00572834"/>
    <w:rsid w:val="005A0A52"/>
    <w:rsid w:val="005C60ED"/>
    <w:rsid w:val="005F0D34"/>
    <w:rsid w:val="005F5A92"/>
    <w:rsid w:val="00603DEE"/>
    <w:rsid w:val="0062318E"/>
    <w:rsid w:val="00650191"/>
    <w:rsid w:val="00657CC5"/>
    <w:rsid w:val="00666897"/>
    <w:rsid w:val="006820EF"/>
    <w:rsid w:val="00687CB8"/>
    <w:rsid w:val="006B107B"/>
    <w:rsid w:val="006B48F2"/>
    <w:rsid w:val="006B58D0"/>
    <w:rsid w:val="006D49B1"/>
    <w:rsid w:val="006E7DD3"/>
    <w:rsid w:val="006F2203"/>
    <w:rsid w:val="0071270D"/>
    <w:rsid w:val="007202F5"/>
    <w:rsid w:val="00720CDF"/>
    <w:rsid w:val="00721584"/>
    <w:rsid w:val="007316F9"/>
    <w:rsid w:val="00744653"/>
    <w:rsid w:val="00776C71"/>
    <w:rsid w:val="007867AC"/>
    <w:rsid w:val="00786921"/>
    <w:rsid w:val="007875BF"/>
    <w:rsid w:val="00792267"/>
    <w:rsid w:val="00793EA6"/>
    <w:rsid w:val="007A2316"/>
    <w:rsid w:val="007A2FB3"/>
    <w:rsid w:val="007B09D2"/>
    <w:rsid w:val="007B13A6"/>
    <w:rsid w:val="007C177A"/>
    <w:rsid w:val="007C32A4"/>
    <w:rsid w:val="007E4543"/>
    <w:rsid w:val="008033F9"/>
    <w:rsid w:val="0084314B"/>
    <w:rsid w:val="008463E0"/>
    <w:rsid w:val="008505F6"/>
    <w:rsid w:val="00873A80"/>
    <w:rsid w:val="0088462B"/>
    <w:rsid w:val="00891FDF"/>
    <w:rsid w:val="008A746F"/>
    <w:rsid w:val="008E0AD9"/>
    <w:rsid w:val="009038C4"/>
    <w:rsid w:val="00951461"/>
    <w:rsid w:val="0098288B"/>
    <w:rsid w:val="00986AC6"/>
    <w:rsid w:val="009B3D0A"/>
    <w:rsid w:val="009E1AA2"/>
    <w:rsid w:val="009F1658"/>
    <w:rsid w:val="00A20A58"/>
    <w:rsid w:val="00A401B7"/>
    <w:rsid w:val="00A42C5E"/>
    <w:rsid w:val="00A55004"/>
    <w:rsid w:val="00A5620A"/>
    <w:rsid w:val="00A71D77"/>
    <w:rsid w:val="00A9044C"/>
    <w:rsid w:val="00A944C9"/>
    <w:rsid w:val="00A96065"/>
    <w:rsid w:val="00AB4646"/>
    <w:rsid w:val="00AB6930"/>
    <w:rsid w:val="00AC6CC4"/>
    <w:rsid w:val="00B046C9"/>
    <w:rsid w:val="00B16C4E"/>
    <w:rsid w:val="00B27CD0"/>
    <w:rsid w:val="00B301CA"/>
    <w:rsid w:val="00B46A3B"/>
    <w:rsid w:val="00B50F23"/>
    <w:rsid w:val="00B651A5"/>
    <w:rsid w:val="00B8064F"/>
    <w:rsid w:val="00B96C67"/>
    <w:rsid w:val="00BA3D26"/>
    <w:rsid w:val="00BA7CAD"/>
    <w:rsid w:val="00BC2BBC"/>
    <w:rsid w:val="00BC647A"/>
    <w:rsid w:val="00BC6BC0"/>
    <w:rsid w:val="00BE6DCB"/>
    <w:rsid w:val="00C1101E"/>
    <w:rsid w:val="00C14142"/>
    <w:rsid w:val="00C56B07"/>
    <w:rsid w:val="00CB24AB"/>
    <w:rsid w:val="00CB4EF5"/>
    <w:rsid w:val="00CB5846"/>
    <w:rsid w:val="00CC02D7"/>
    <w:rsid w:val="00CC0855"/>
    <w:rsid w:val="00CD00D6"/>
    <w:rsid w:val="00D529DD"/>
    <w:rsid w:val="00D65BF1"/>
    <w:rsid w:val="00D66235"/>
    <w:rsid w:val="00D900A7"/>
    <w:rsid w:val="00D9730F"/>
    <w:rsid w:val="00DB0CF3"/>
    <w:rsid w:val="00DC113F"/>
    <w:rsid w:val="00DC5064"/>
    <w:rsid w:val="00DC5A07"/>
    <w:rsid w:val="00E23F29"/>
    <w:rsid w:val="00E2697D"/>
    <w:rsid w:val="00E31140"/>
    <w:rsid w:val="00E57756"/>
    <w:rsid w:val="00E710AB"/>
    <w:rsid w:val="00E73FA3"/>
    <w:rsid w:val="00EB7A68"/>
    <w:rsid w:val="00ED66D3"/>
    <w:rsid w:val="00EE5B44"/>
    <w:rsid w:val="00F365FE"/>
    <w:rsid w:val="00F41FD8"/>
    <w:rsid w:val="00F92E2E"/>
    <w:rsid w:val="00FA0296"/>
    <w:rsid w:val="00FA02F7"/>
    <w:rsid w:val="00FA7E16"/>
    <w:rsid w:val="00FD5EB6"/>
    <w:rsid w:val="00FE6386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6A3B"/>
    <w:rPr>
      <w:color w:val="505B61"/>
      <w:u w:val="single"/>
    </w:rPr>
  </w:style>
  <w:style w:type="character" w:styleId="a4">
    <w:name w:val="Strong"/>
    <w:uiPriority w:val="22"/>
    <w:qFormat/>
    <w:rsid w:val="00517CBC"/>
    <w:rPr>
      <w:b/>
      <w:bCs/>
    </w:rPr>
  </w:style>
  <w:style w:type="paragraph" w:styleId="a5">
    <w:name w:val="Normal (Web)"/>
    <w:basedOn w:val="a"/>
    <w:uiPriority w:val="99"/>
    <w:semiHidden/>
    <w:unhideWhenUsed/>
    <w:rsid w:val="00517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character" w:customStyle="1" w:styleId="b-date-picker">
    <w:name w:val="b-date-picker"/>
    <w:rsid w:val="00AB46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606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rsid w:val="0016060C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BA3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3D2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A3D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A3D26"/>
    <w:rPr>
      <w:sz w:val="22"/>
      <w:szCs w:val="22"/>
      <w:lang w:eastAsia="en-US"/>
    </w:rPr>
  </w:style>
  <w:style w:type="paragraph" w:customStyle="1" w:styleId="ConsPlusNormal">
    <w:name w:val="ConsPlusNormal"/>
    <w:rsid w:val="000C59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84B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4B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6A3B"/>
    <w:rPr>
      <w:color w:val="505B61"/>
      <w:u w:val="single"/>
    </w:rPr>
  </w:style>
  <w:style w:type="character" w:styleId="a4">
    <w:name w:val="Strong"/>
    <w:uiPriority w:val="22"/>
    <w:qFormat/>
    <w:rsid w:val="00517CBC"/>
    <w:rPr>
      <w:b/>
      <w:bCs/>
    </w:rPr>
  </w:style>
  <w:style w:type="paragraph" w:styleId="a5">
    <w:name w:val="Normal (Web)"/>
    <w:basedOn w:val="a"/>
    <w:uiPriority w:val="99"/>
    <w:semiHidden/>
    <w:unhideWhenUsed/>
    <w:rsid w:val="00517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character" w:customStyle="1" w:styleId="b-date-picker">
    <w:name w:val="b-date-picker"/>
    <w:rsid w:val="00AB46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606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16060C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BA3D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D2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A3D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BA3D26"/>
    <w:rPr>
      <w:sz w:val="22"/>
      <w:szCs w:val="22"/>
      <w:lang w:eastAsia="en-US"/>
    </w:rPr>
  </w:style>
  <w:style w:type="paragraph" w:customStyle="1" w:styleId="ConsPlusNormal">
    <w:name w:val="ConsPlusNormal"/>
    <w:rsid w:val="000C59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84B7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4B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8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376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743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4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92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6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266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668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2461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8163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743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21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848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9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0000FF"/>
                            <w:left w:val="double" w:sz="6" w:space="0" w:color="0000FF"/>
                            <w:bottom w:val="double" w:sz="6" w:space="0" w:color="0000FF"/>
                            <w:right w:val="double" w:sz="6" w:space="0" w:color="0000FF"/>
                          </w:divBdr>
                          <w:divsChild>
                            <w:div w:id="1383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70009-AD00-4B15-8404-0B44BBFF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Калачева</dc:creator>
  <cp:lastModifiedBy>Балко </cp:lastModifiedBy>
  <cp:revision>5</cp:revision>
  <cp:lastPrinted>2017-11-09T08:11:00Z</cp:lastPrinted>
  <dcterms:created xsi:type="dcterms:W3CDTF">2016-11-12T05:52:00Z</dcterms:created>
  <dcterms:modified xsi:type="dcterms:W3CDTF">2017-11-09T08:11:00Z</dcterms:modified>
</cp:coreProperties>
</file>