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193EF7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036B74">
        <w:rPr>
          <w:rFonts w:ascii="Times New Roman" w:hAnsi="Times New Roman" w:cs="Times New Roman"/>
          <w:b/>
          <w:bCs/>
          <w:sz w:val="28"/>
        </w:rPr>
        <w:t>1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6A6DC7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1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D558F6">
        <w:rPr>
          <w:rFonts w:ascii="Times New Roman" w:hAnsi="Times New Roman" w:cs="Times New Roman"/>
          <w:sz w:val="28"/>
        </w:rPr>
        <w:t>202 491</w:t>
      </w:r>
      <w:r w:rsidR="00F36673">
        <w:rPr>
          <w:rFonts w:ascii="Times New Roman" w:hAnsi="Times New Roman" w:cs="Times New Roman"/>
          <w:sz w:val="28"/>
        </w:rPr>
        <w:t xml:space="preserve"> </w:t>
      </w:r>
      <w:r w:rsidRPr="00CD318D">
        <w:rPr>
          <w:rFonts w:ascii="Times New Roman" w:hAnsi="Times New Roman" w:cs="Times New Roman"/>
          <w:sz w:val="28"/>
        </w:rPr>
        <w:t>руб.</w:t>
      </w:r>
      <w:r w:rsidR="00D558F6">
        <w:rPr>
          <w:rFonts w:ascii="Times New Roman" w:hAnsi="Times New Roman" w:cs="Times New Roman"/>
          <w:sz w:val="28"/>
        </w:rPr>
        <w:t>35</w:t>
      </w:r>
      <w:r w:rsidRPr="00CD318D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proofErr w:type="gramEnd"/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D558F6">
        <w:rPr>
          <w:rFonts w:ascii="Times New Roman" w:hAnsi="Times New Roman" w:cs="Times New Roman"/>
          <w:sz w:val="28"/>
        </w:rPr>
        <w:t>10 233 751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D558F6">
        <w:rPr>
          <w:rFonts w:ascii="Times New Roman" w:hAnsi="Times New Roman" w:cs="Times New Roman"/>
          <w:sz w:val="28"/>
        </w:rPr>
        <w:t>83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E1712"/>
    <w:rsid w:val="00295254"/>
    <w:rsid w:val="00320BD7"/>
    <w:rsid w:val="00350DED"/>
    <w:rsid w:val="003541F2"/>
    <w:rsid w:val="003D1B29"/>
    <w:rsid w:val="00402452"/>
    <w:rsid w:val="004F126C"/>
    <w:rsid w:val="00515A53"/>
    <w:rsid w:val="00525D82"/>
    <w:rsid w:val="00535455"/>
    <w:rsid w:val="0056315D"/>
    <w:rsid w:val="00610649"/>
    <w:rsid w:val="00694962"/>
    <w:rsid w:val="006A6DC7"/>
    <w:rsid w:val="00830C1C"/>
    <w:rsid w:val="00860B56"/>
    <w:rsid w:val="008766DD"/>
    <w:rsid w:val="0089024B"/>
    <w:rsid w:val="008F0BB1"/>
    <w:rsid w:val="009105FD"/>
    <w:rsid w:val="00914B5D"/>
    <w:rsid w:val="00963698"/>
    <w:rsid w:val="00A91A87"/>
    <w:rsid w:val="00AF7627"/>
    <w:rsid w:val="00C54B05"/>
    <w:rsid w:val="00CD318D"/>
    <w:rsid w:val="00CE0F77"/>
    <w:rsid w:val="00D558F6"/>
    <w:rsid w:val="00D5631D"/>
    <w:rsid w:val="00DC47DE"/>
    <w:rsid w:val="00F36673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25</cp:revision>
  <dcterms:created xsi:type="dcterms:W3CDTF">2020-04-27T13:41:00Z</dcterms:created>
  <dcterms:modified xsi:type="dcterms:W3CDTF">2021-10-13T07:20:00Z</dcterms:modified>
</cp:coreProperties>
</file>