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2E" w:rsidRDefault="00F7202E" w:rsidP="00F72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 прием документов для признания субъектов МСП социальным предприятием</w:t>
      </w:r>
    </w:p>
    <w:p w:rsidR="00CD377A" w:rsidRPr="00F7202E" w:rsidRDefault="00CD377A" w:rsidP="00F72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0BB5">
        <w:rPr>
          <w:sz w:val="28"/>
          <w:szCs w:val="28"/>
        </w:rPr>
        <w:t>В связи с закреплением Федеральным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от 24.07.2007 № 209-ФЗ «О развитии малого и среднего предпринимательства в Российской Федерации» понятий «социальное предпринимательство», «социальное предприятие», принятием Порядка признания субъектов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малого или среднего предпринимательства (МСП)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социальным предприятием (</w:t>
      </w:r>
      <w:hyperlink r:id="rId5" w:history="1">
        <w:r w:rsidRPr="007D0BB5">
          <w:rPr>
            <w:rStyle w:val="a4"/>
            <w:color w:val="auto"/>
            <w:sz w:val="28"/>
            <w:szCs w:val="28"/>
            <w:bdr w:val="none" w:sz="0" w:space="0" w:color="auto" w:frame="1"/>
          </w:rPr>
          <w:t>приказ Минэкономразвития России от 29.11.2019 № 773</w:t>
        </w:r>
      </w:hyperlink>
      <w:r w:rsidRPr="007D0B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D0BB5">
        <w:rPr>
          <w:b/>
          <w:bCs/>
          <w:sz w:val="28"/>
          <w:szCs w:val="28"/>
          <w:bdr w:val="none" w:sz="0" w:space="0" w:color="auto" w:frame="1"/>
        </w:rPr>
        <w:t>до 1 марта 2020 года</w:t>
      </w:r>
      <w:r w:rsidRPr="007D0BB5">
        <w:rPr>
          <w:sz w:val="28"/>
          <w:szCs w:val="28"/>
        </w:rPr>
        <w:t> </w:t>
      </w:r>
      <w:r w:rsidRPr="007D0BB5">
        <w:rPr>
          <w:b/>
          <w:bCs/>
          <w:sz w:val="28"/>
          <w:szCs w:val="28"/>
          <w:bdr w:val="none" w:sz="0" w:space="0" w:color="auto" w:frame="1"/>
        </w:rPr>
        <w:t>открыт прием документов для признания субъектов МСП социальным предприятием</w:t>
      </w:r>
      <w:r w:rsidRPr="007D0BB5">
        <w:rPr>
          <w:sz w:val="28"/>
          <w:szCs w:val="28"/>
        </w:rPr>
        <w:t>.</w:t>
      </w:r>
      <w:proofErr w:type="gramEnd"/>
    </w:p>
    <w:p w:rsid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BB5">
        <w:rPr>
          <w:sz w:val="28"/>
          <w:szCs w:val="28"/>
        </w:rPr>
        <w:t>Прием документов осуществляется Департаментом экономического развития и торговл</w:t>
      </w:r>
      <w:r>
        <w:rPr>
          <w:sz w:val="28"/>
          <w:szCs w:val="28"/>
        </w:rPr>
        <w:t>и Ивановской области по адресу: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BB5">
        <w:rPr>
          <w:sz w:val="28"/>
          <w:szCs w:val="28"/>
        </w:rPr>
        <w:t>г. Иваново, площадь Революции, дом 2/1,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кабинет 344 (3 этаж).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BB5">
        <w:rPr>
          <w:b/>
          <w:bCs/>
          <w:sz w:val="28"/>
          <w:szCs w:val="28"/>
          <w:bdr w:val="none" w:sz="0" w:space="0" w:color="auto" w:frame="1"/>
        </w:rPr>
        <w:t>Телефон для консультаций: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7D0BB5">
        <w:rPr>
          <w:sz w:val="28"/>
          <w:szCs w:val="28"/>
        </w:rPr>
        <w:t xml:space="preserve">+7 (4932) 32-41-74, </w:t>
      </w:r>
      <w:proofErr w:type="spellStart"/>
      <w:r w:rsidRPr="007D0BB5">
        <w:rPr>
          <w:sz w:val="28"/>
          <w:szCs w:val="28"/>
        </w:rPr>
        <w:t>Салоян</w:t>
      </w:r>
      <w:proofErr w:type="spellEnd"/>
      <w:r w:rsidRPr="007D0BB5">
        <w:rPr>
          <w:sz w:val="28"/>
          <w:szCs w:val="28"/>
        </w:rPr>
        <w:t xml:space="preserve"> Людмила </w:t>
      </w:r>
      <w:proofErr w:type="spellStart"/>
      <w:r w:rsidRPr="007D0BB5">
        <w:rPr>
          <w:sz w:val="28"/>
          <w:szCs w:val="28"/>
        </w:rPr>
        <w:t>Вазировна</w:t>
      </w:r>
      <w:proofErr w:type="spellEnd"/>
      <w:r w:rsidRPr="007D0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специалист 1 разряда отдела малого и среднего предпринимательства департамента,</w:t>
      </w:r>
      <w:r>
        <w:rPr>
          <w:sz w:val="28"/>
          <w:szCs w:val="28"/>
        </w:rPr>
        <w:t xml:space="preserve"> </w:t>
      </w:r>
      <w:proofErr w:type="spellStart"/>
      <w:r w:rsidRPr="007D0BB5">
        <w:rPr>
          <w:sz w:val="28"/>
          <w:szCs w:val="28"/>
        </w:rPr>
        <w:t>e-mail</w:t>
      </w:r>
      <w:proofErr w:type="spellEnd"/>
      <w:r w:rsidRPr="007D0B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7D0B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saloyan_lv@ivreg.ru</w:t>
        </w:r>
      </w:hyperlink>
      <w:r w:rsidRPr="007D0BB5">
        <w:rPr>
          <w:sz w:val="28"/>
          <w:szCs w:val="28"/>
        </w:rPr>
        <w:t>.</w:t>
      </w:r>
    </w:p>
    <w:p w:rsid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BB5">
        <w:rPr>
          <w:sz w:val="28"/>
          <w:szCs w:val="28"/>
        </w:rPr>
        <w:t>Документы могут быть представлены (направлены)</w:t>
      </w:r>
      <w:r>
        <w:rPr>
          <w:rStyle w:val="apple-converted-space"/>
          <w:sz w:val="28"/>
          <w:szCs w:val="28"/>
        </w:rPr>
        <w:t xml:space="preserve"> </w:t>
      </w:r>
      <w:r w:rsidRPr="007D0BB5">
        <w:rPr>
          <w:b/>
          <w:bCs/>
          <w:sz w:val="28"/>
          <w:szCs w:val="28"/>
          <w:bdr w:val="none" w:sz="0" w:space="0" w:color="auto" w:frame="1"/>
        </w:rPr>
        <w:t>в бумажном виде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или с испол</w:t>
      </w:r>
      <w:r>
        <w:rPr>
          <w:sz w:val="28"/>
          <w:szCs w:val="28"/>
        </w:rPr>
        <w:t>ьзованием электронных носителей</w:t>
      </w:r>
      <w:r w:rsidRPr="007D0BB5">
        <w:rPr>
          <w:sz w:val="28"/>
          <w:szCs w:val="28"/>
        </w:rPr>
        <w:t xml:space="preserve"> и (или) информационно-телекоммуникационной сети </w:t>
      </w:r>
      <w:r>
        <w:rPr>
          <w:sz w:val="28"/>
          <w:szCs w:val="28"/>
        </w:rPr>
        <w:t>«</w:t>
      </w:r>
      <w:r w:rsidRPr="007D0BB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7D0BB5">
        <w:rPr>
          <w:b/>
          <w:bCs/>
          <w:sz w:val="28"/>
          <w:szCs w:val="28"/>
          <w:bdr w:val="none" w:sz="0" w:space="0" w:color="auto" w:frame="1"/>
        </w:rPr>
        <w:t>в форме электронных документов</w:t>
      </w:r>
      <w:r w:rsidRPr="007D0BB5">
        <w:rPr>
          <w:sz w:val="28"/>
          <w:szCs w:val="28"/>
        </w:rPr>
        <w:t>, подписанных усиленной квалифицированной электронной подписью любым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из следующих способов: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BB5">
        <w:rPr>
          <w:sz w:val="28"/>
          <w:szCs w:val="28"/>
        </w:rPr>
        <w:t>- непосредственно в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экономического развития и торговли Ивановской области;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B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на адрес электронной почты:</w:t>
      </w:r>
      <w:r>
        <w:rPr>
          <w:rStyle w:val="apple-converted-space"/>
          <w:sz w:val="28"/>
          <w:szCs w:val="28"/>
        </w:rPr>
        <w:t xml:space="preserve"> </w:t>
      </w:r>
      <w:hyperlink r:id="rId7" w:history="1">
        <w:r w:rsidRPr="007D0B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saloyan_lv@ivreg.ru</w:t>
        </w:r>
      </w:hyperlink>
      <w:r w:rsidRPr="007D0BB5">
        <w:rPr>
          <w:sz w:val="28"/>
          <w:szCs w:val="28"/>
        </w:rPr>
        <w:t>;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BB5">
        <w:rPr>
          <w:sz w:val="28"/>
          <w:szCs w:val="28"/>
        </w:rPr>
        <w:t>- заказным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письмом по адресу: 153000, г. Иваново, площадь Революции, дом 2/1,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Департамент экономического развития и торговли Ивановской области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(рекомендуется также направить сканированные копии представляемых документов на электронную почту</w:t>
      </w:r>
      <w:r>
        <w:rPr>
          <w:sz w:val="28"/>
          <w:szCs w:val="28"/>
        </w:rPr>
        <w:t xml:space="preserve"> </w:t>
      </w:r>
      <w:hyperlink r:id="rId8" w:history="1">
        <w:r w:rsidRPr="007D0B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saloyan_lv@ivreg.ru</w:t>
        </w:r>
      </w:hyperlink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с указанием даты отправки документов заказным письмом).</w:t>
      </w:r>
    </w:p>
    <w:p w:rsidR="007D0BB5" w:rsidRPr="007D0BB5" w:rsidRDefault="007D0BB5" w:rsidP="007D0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D0BB5">
        <w:rPr>
          <w:b/>
          <w:bCs/>
          <w:sz w:val="28"/>
          <w:szCs w:val="28"/>
          <w:bdr w:val="none" w:sz="0" w:space="0" w:color="auto" w:frame="1"/>
        </w:rPr>
        <w:t>Перечень документов, подаваемых заявителем в Департамент экономического развития и торговли Ивановской области</w:t>
      </w: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0BB5">
        <w:rPr>
          <w:b/>
          <w:bCs/>
          <w:sz w:val="28"/>
          <w:szCs w:val="28"/>
          <w:bdr w:val="none" w:sz="0" w:space="0" w:color="auto" w:frame="1"/>
        </w:rPr>
        <w:t>для целей признания заявителя социальным предприятием</w:t>
      </w:r>
    </w:p>
    <w:p w:rsidR="007D0BB5" w:rsidRPr="007D0BB5" w:rsidRDefault="007D0BB5" w:rsidP="007D0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BB5">
        <w:rPr>
          <w:b/>
          <w:bCs/>
          <w:sz w:val="28"/>
          <w:szCs w:val="28"/>
          <w:bdr w:val="none" w:sz="0" w:space="0" w:color="auto" w:frame="1"/>
        </w:rPr>
        <w:t>Категория заявителей №1: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7D0BB5">
        <w:rPr>
          <w:sz w:val="28"/>
          <w:szCs w:val="28"/>
        </w:rPr>
        <w:t>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Федерации»:</w:t>
      </w:r>
    </w:p>
    <w:p w:rsidR="007D0BB5" w:rsidRDefault="007D0BB5" w:rsidP="007D0B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zayavlenie-msp-soc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Заявление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Pr="007D0BB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10" w:tooltip="sprav-zayavlen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7D0BB5" w:rsidRPr="007D0BB5" w:rsidRDefault="007D0BB5" w:rsidP="007D0B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D0BB5" w:rsidRPr="007D0BB5" w:rsidRDefault="007D0BB5" w:rsidP="007D0B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sz w:val="28"/>
          <w:szCs w:val="28"/>
        </w:rPr>
        <w:t>Копия штатного расписания (в бумажном виде при подаче комплекта документов в бумажном виде или в виде электронного образа документа в формате PDF при подаче документов через электронный портал)</w:t>
      </w:r>
    </w:p>
    <w:p w:rsidR="007D0BB5" w:rsidRDefault="007D0BB5" w:rsidP="007D0B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Сведения о численности и заработной плате работников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 численности и заработной плате работников</w:t>
        </w:r>
      </w:hyperlink>
      <w:r w:rsidRPr="007D0BB5">
        <w:rPr>
          <w:rFonts w:ascii="Times New Roman" w:hAnsi="Times New Roman" w:cs="Times New Roman"/>
          <w:sz w:val="28"/>
          <w:szCs w:val="28"/>
        </w:rPr>
        <w:t>, в том числе по каждой категории социально уязвимых граждан (по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Pr="007D0BB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12" w:tooltip="spravka-kategor1-4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Default="007D0BB5" w:rsidP="007D0B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Отчет о социальном воздействии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Отчет о социальном воздействии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Pr="007D0BB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14" w:tooltip="spravka-kategor1-5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tooltip="organizacii.docx" w:history="1">
        <w:r w:rsidRPr="007D0B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Сведения об организациях, в которые необходимо обращаться для получения документов, необходимых для признания заявителя социальным предприятием в соответствии с пунктом 1 части 1 статьи 24.1 Федерального закона</w:t>
        </w:r>
      </w:hyperlink>
    </w:p>
    <w:p w:rsidR="007D0BB5" w:rsidRPr="007D0BB5" w:rsidRDefault="007D0BB5" w:rsidP="007D0B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BB5">
        <w:rPr>
          <w:b/>
          <w:bCs/>
          <w:sz w:val="28"/>
          <w:szCs w:val="28"/>
          <w:bdr w:val="none" w:sz="0" w:space="0" w:color="auto" w:frame="1"/>
        </w:rPr>
        <w:t>Категория заявителей № 2</w:t>
      </w:r>
      <w:r w:rsidRPr="007D0BB5">
        <w:rPr>
          <w:sz w:val="28"/>
          <w:szCs w:val="28"/>
        </w:rPr>
        <w:t xml:space="preserve">: субъекты малого и среднего предпринимательства, </w:t>
      </w:r>
      <w:proofErr w:type="gramStart"/>
      <w:r w:rsidRPr="007D0BB5">
        <w:rPr>
          <w:sz w:val="28"/>
          <w:szCs w:val="28"/>
        </w:rPr>
        <w:t>осуществляющее</w:t>
      </w:r>
      <w:proofErr w:type="gramEnd"/>
      <w:r w:rsidRPr="007D0BB5">
        <w:rPr>
          <w:sz w:val="28"/>
          <w:szCs w:val="28"/>
        </w:rPr>
        <w:t xml:space="preserve">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Федерации»:</w:t>
      </w:r>
    </w:p>
    <w:p w:rsidR="007D0BB5" w:rsidRDefault="007D0BB5" w:rsidP="007D0B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zayavlenie-msp-soc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Заявление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17" w:tooltip="sprav-zayavlen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7D0BB5" w:rsidRPr="007D0BB5" w:rsidRDefault="007D0BB5" w:rsidP="007D0B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D0BB5" w:rsidRDefault="007D0BB5" w:rsidP="007D0B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Сведения о реализации товаров (работ, услуг)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 реализации товаров (работ, услуг)</w:t>
        </w:r>
      </w:hyperlink>
      <w:r w:rsidRPr="007D0BB5">
        <w:rPr>
          <w:rFonts w:ascii="Times New Roman" w:hAnsi="Times New Roman" w:cs="Times New Roman"/>
          <w:sz w:val="28"/>
          <w:szCs w:val="28"/>
        </w:rPr>
        <w:t>, производимых гражданами, относящимися к категориям социально уязвимых (по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19" w:tooltip="spravka-kategor2-3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Default="007D0BB5" w:rsidP="007D0B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20" w:tooltip="Справка о доле доходов.docx" w:history="1">
        <w:proofErr w:type="gramStart"/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Справка о доле доходов</w:t>
        </w:r>
      </w:hyperlink>
      <w:r w:rsidRPr="007D0BB5">
        <w:rPr>
          <w:rFonts w:ascii="Times New Roman" w:hAnsi="Times New Roman" w:cs="Times New Roman"/>
          <w:sz w:val="28"/>
          <w:szCs w:val="28"/>
        </w:rPr>
        <w:t>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  <w:proofErr w:type="gramEnd"/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21" w:tooltip="spravka-kategor2-4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Default="007D0BB5" w:rsidP="007D0B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Отчет о социальном воздействии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Отчет о социальном воздействии</w:t>
        </w:r>
      </w:hyperlink>
      <w:r w:rsidRPr="007D0BB5">
        <w:rPr>
          <w:rFonts w:ascii="Times New Roman" w:hAnsi="Times New Roman" w:cs="Times New Roman"/>
          <w:sz w:val="28"/>
          <w:szCs w:val="28"/>
        </w:rPr>
        <w:t xml:space="preserve"> 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773).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23" w:tooltip="spravka-kategor2-5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4" w:tooltip="organizacii.docx" w:history="1">
        <w:r w:rsidRPr="007D0B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Сведения об организациях, в которые необходимо обращаться для получения документов, необходимых для признания заявителя социальным предприятием в соответствии с пунктом 1 части 1 статьи 24.1 Федерального закона</w:t>
        </w:r>
      </w:hyperlink>
    </w:p>
    <w:p w:rsidR="007D0BB5" w:rsidRPr="007D0BB5" w:rsidRDefault="007D0BB5" w:rsidP="007D0B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0BB5">
        <w:rPr>
          <w:b/>
          <w:bCs/>
          <w:sz w:val="28"/>
          <w:szCs w:val="28"/>
          <w:bdr w:val="none" w:sz="0" w:space="0" w:color="auto" w:frame="1"/>
        </w:rPr>
        <w:t>Категория заявителей № 3</w:t>
      </w:r>
      <w:r w:rsidRPr="007D0BB5">
        <w:rPr>
          <w:sz w:val="28"/>
          <w:szCs w:val="28"/>
        </w:rPr>
        <w:t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условию, предусмотренному пунктом 3</w:t>
      </w:r>
      <w:r>
        <w:rPr>
          <w:sz w:val="28"/>
          <w:szCs w:val="28"/>
        </w:rPr>
        <w:t xml:space="preserve"> </w:t>
      </w:r>
      <w:r w:rsidRPr="007D0BB5">
        <w:rPr>
          <w:sz w:val="28"/>
          <w:szCs w:val="28"/>
        </w:rPr>
        <w:t>части 1 статьи 24.1 Федерального закона от 24.07.2007 № 209-ФЗ «О развитии малого и среднего предпринимательства в Российской Федерации»):</w:t>
      </w:r>
      <w:proofErr w:type="gramEnd"/>
    </w:p>
    <w:p w:rsidR="007D0BB5" w:rsidRDefault="007D0BB5" w:rsidP="007D0B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zayavlenie-msp-soc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Заявление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Pr="007D0BB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hyperlink r:id="rId26" w:tooltip="sprav-zayavlen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Pr="007D0BB5" w:rsidRDefault="007D0BB5" w:rsidP="007D0B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7D0BB5" w:rsidRDefault="007D0BB5" w:rsidP="007D0B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Сведения об осуществляемой деятельности по производству товаров (работ, услуг)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об осуществляемой деятельности по производству товаров (работ, услуг)</w:t>
        </w:r>
      </w:hyperlink>
      <w:r w:rsidRPr="007D0BB5">
        <w:rPr>
          <w:rFonts w:ascii="Times New Roman" w:hAnsi="Times New Roman" w:cs="Times New Roman"/>
          <w:sz w:val="28"/>
          <w:szCs w:val="28"/>
        </w:rPr>
        <w:t xml:space="preserve">, предназначенных для граждан социально уязвимых категорий (по форме согласно Приложению № 7 к Порядку признания </w:t>
      </w:r>
      <w:r w:rsidRPr="007D0BB5">
        <w:rPr>
          <w:rFonts w:ascii="Times New Roman" w:hAnsi="Times New Roman" w:cs="Times New Roman"/>
          <w:sz w:val="28"/>
          <w:szCs w:val="28"/>
        </w:rPr>
        <w:lastRenderedPageBreak/>
        <w:t>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28" w:tooltip="spravka-kategor3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Default="007D0BB5" w:rsidP="007D0B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Справка о доле доходов.docx" w:history="1">
        <w:proofErr w:type="gramStart"/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Справка о доле доходов</w:t>
        </w:r>
      </w:hyperlink>
      <w:r w:rsidRPr="007D0BB5">
        <w:rPr>
          <w:rFonts w:ascii="Times New Roman" w:hAnsi="Times New Roman" w:cs="Times New Roman"/>
          <w:sz w:val="28"/>
          <w:szCs w:val="28"/>
        </w:rPr>
        <w:t>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  <w:proofErr w:type="gramEnd"/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30" w:tooltip="spravka-kategor3-4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Default="007D0BB5" w:rsidP="007D0B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Отчет о социальном воздействии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Отчет о социальном воздействии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7D0B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32" w:tooltip="spravka-kategor3-5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Pr="007D0BB5" w:rsidRDefault="007D0BB5" w:rsidP="007D0B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0BB5" w:rsidRPr="007D0BB5" w:rsidRDefault="007D0BB5" w:rsidP="007D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0BB5">
        <w:rPr>
          <w:b/>
          <w:bCs/>
          <w:sz w:val="28"/>
          <w:szCs w:val="28"/>
          <w:bdr w:val="none" w:sz="0" w:space="0" w:color="auto" w:frame="1"/>
        </w:rPr>
        <w:t>Категория заявителей № 4</w:t>
      </w:r>
      <w:r w:rsidRPr="007D0BB5">
        <w:rPr>
          <w:sz w:val="28"/>
          <w:szCs w:val="28"/>
        </w:rPr>
        <w:t>: 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Федерации»:</w:t>
      </w:r>
      <w:proofErr w:type="gramEnd"/>
    </w:p>
    <w:p w:rsidR="0092742F" w:rsidRDefault="007D0BB5" w:rsidP="007D0B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tooltip="zayavlenie-msp-soc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Заявление</w:t>
        </w:r>
      </w:hyperlink>
      <w:r w:rsidR="0092742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927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="0092742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34" w:tooltip="sprav-zayavlen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7D0BB5" w:rsidRPr="007D0BB5" w:rsidRDefault="007D0BB5" w:rsidP="007D0B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</w:t>
      </w:r>
    </w:p>
    <w:p w:rsidR="0092742F" w:rsidRDefault="007D0BB5" w:rsidP="007D0B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35" w:tooltip="Сведения об осуществлении деятельности, направленной на достижение полезных целей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об осуществлении деятельности, направленной на достижение общественно</w:t>
        </w:r>
      </w:hyperlink>
      <w:hyperlink r:id="rId36" w:tooltip="Сведения об осуществлении деятельности, направленной на достижение полезных целей.docx" w:history="1">
        <w:r w:rsidR="009274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полезных целей и способствующей решению социальных проблем</w:t>
        </w:r>
      </w:hyperlink>
      <w:r w:rsidR="0092742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7D0BB5" w:rsidRPr="007D0BB5" w:rsidRDefault="007D0BB5" w:rsidP="00927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="0092742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37" w:tooltip="spravka-kategor4-3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92742F" w:rsidRDefault="007D0BB5" w:rsidP="007D0B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tooltip="Справка о доле доходов.docx" w:history="1">
        <w:proofErr w:type="gramStart"/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Справка о доле доходов</w:t>
        </w:r>
      </w:hyperlink>
      <w:r w:rsidRPr="007D0BB5">
        <w:rPr>
          <w:rFonts w:ascii="Times New Roman" w:hAnsi="Times New Roman" w:cs="Times New Roman"/>
          <w:sz w:val="28"/>
          <w:szCs w:val="28"/>
        </w:rPr>
        <w:t>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  <w:proofErr w:type="gramEnd"/>
    </w:p>
    <w:p w:rsidR="007D0BB5" w:rsidRPr="007D0BB5" w:rsidRDefault="007D0BB5" w:rsidP="00927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="0092742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39" w:tooltip="spravka-kategor4-4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p w:rsidR="0092742F" w:rsidRDefault="007D0BB5" w:rsidP="007D0B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tooltip="Отчет о социальном воздействии.docx" w:history="1">
        <w:r w:rsidRPr="007D0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Отчет о социальном воздействии</w:t>
        </w:r>
      </w:hyperlink>
      <w:r w:rsidR="0092742F">
        <w:rPr>
          <w:rFonts w:ascii="Times New Roman" w:hAnsi="Times New Roman" w:cs="Times New Roman"/>
          <w:sz w:val="28"/>
          <w:szCs w:val="28"/>
        </w:rPr>
        <w:t xml:space="preserve"> </w:t>
      </w:r>
      <w:r w:rsidRPr="007D0BB5">
        <w:rPr>
          <w:rFonts w:ascii="Times New Roman" w:hAnsi="Times New Roman" w:cs="Times New Roman"/>
          <w:sz w:val="28"/>
          <w:szCs w:val="28"/>
        </w:rPr>
        <w:t>(по желанию,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</w:p>
    <w:p w:rsidR="00846AE8" w:rsidRPr="0092742F" w:rsidRDefault="007D0BB5" w:rsidP="00927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Примечание: При заполнении формы воспользуйтесь</w:t>
      </w:r>
      <w:r w:rsidR="009274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41" w:tooltip="spravka-kategor4-5.docx" w:history="1">
        <w:r w:rsidRPr="007D0BB5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справочной информацией</w:t>
        </w:r>
      </w:hyperlink>
    </w:p>
    <w:sectPr w:rsidR="00846AE8" w:rsidRPr="0092742F" w:rsidSect="00C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AC3"/>
    <w:multiLevelType w:val="multilevel"/>
    <w:tmpl w:val="690E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67166"/>
    <w:multiLevelType w:val="multilevel"/>
    <w:tmpl w:val="6540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F4632"/>
    <w:multiLevelType w:val="multilevel"/>
    <w:tmpl w:val="C1FE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F24"/>
    <w:multiLevelType w:val="multilevel"/>
    <w:tmpl w:val="C53E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A1822"/>
    <w:multiLevelType w:val="multilevel"/>
    <w:tmpl w:val="11D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62BA7"/>
    <w:multiLevelType w:val="multilevel"/>
    <w:tmpl w:val="9DC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A65CF"/>
    <w:multiLevelType w:val="multilevel"/>
    <w:tmpl w:val="1820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E4241"/>
    <w:multiLevelType w:val="multilevel"/>
    <w:tmpl w:val="12A2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02E"/>
    <w:rsid w:val="007D0BB5"/>
    <w:rsid w:val="00846AE8"/>
    <w:rsid w:val="0092742F"/>
    <w:rsid w:val="00CC4276"/>
    <w:rsid w:val="00CD377A"/>
    <w:rsid w:val="00F7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02E"/>
  </w:style>
  <w:style w:type="character" w:styleId="a4">
    <w:name w:val="Hyperlink"/>
    <w:basedOn w:val="a0"/>
    <w:uiPriority w:val="99"/>
    <w:unhideWhenUsed/>
    <w:rsid w:val="00F72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0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yan_lv@ivreg.ru" TargetMode="External"/><Relationship Id="rId13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18" Type="http://schemas.openxmlformats.org/officeDocument/2006/relationships/hyperlink" Target="http://derit.ivanovoobl.ru/upload/medialibrary/a44/%D0%A1%D0%B2%D0%B5%D0%B4%D0%B5%D0%BD%D0%B8%D1%8F%20%D0%BE%20%D1%80%D0%B5%D0%B0%D0%BB%D0%B8%D0%B7%D0%B0%D1%86%D0%B8%D0%B8%20%D1%82%D0%BE%D0%B2%D0%B0%D1%80%D0%BE%D0%B2%20(%D1%80%D0%B0%D0%B1%D0%BE%D1%82,%20%D1%83%D1%81%D0%BB%D1%83%D0%B3).docx" TargetMode="External"/><Relationship Id="rId26" Type="http://schemas.openxmlformats.org/officeDocument/2006/relationships/hyperlink" Target="http://derit.ivanovoobl.ru/upload/medialibrary/420/sprav-zayavlen.docx" TargetMode="External"/><Relationship Id="rId39" Type="http://schemas.openxmlformats.org/officeDocument/2006/relationships/hyperlink" Target="http://derit.ivanovoobl.ru/upload/medialibrary/1fc/spravka-kategor4-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rit.ivanovoobl.ru/upload/medialibrary/dfc/spravka-kategor2-4.docx" TargetMode="External"/><Relationship Id="rId34" Type="http://schemas.openxmlformats.org/officeDocument/2006/relationships/hyperlink" Target="http://derit.ivanovoobl.ru/upload/medialibrary/420/sprav-zayavlen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aloyan_lv@ivreg.ru" TargetMode="External"/><Relationship Id="rId12" Type="http://schemas.openxmlformats.org/officeDocument/2006/relationships/hyperlink" Target="http://derit.ivanovoobl.ru/upload/medialibrary/dad/spravka-kategor1-4.docx" TargetMode="External"/><Relationship Id="rId17" Type="http://schemas.openxmlformats.org/officeDocument/2006/relationships/hyperlink" Target="http://derit.ivanovoobl.ru/upload/medialibrary/420/sprav-zayavlen.docx" TargetMode="External"/><Relationship Id="rId25" Type="http://schemas.openxmlformats.org/officeDocument/2006/relationships/hyperlink" Target="http://derit.ivanovoobl.ru/upload/medialibrary/9fe/zayavlenie-msp-soc.docx" TargetMode="External"/><Relationship Id="rId33" Type="http://schemas.openxmlformats.org/officeDocument/2006/relationships/hyperlink" Target="http://derit.ivanovoobl.ru/upload/medialibrary/9fe/zayavlenie-msp-soc.docx" TargetMode="External"/><Relationship Id="rId38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erit.ivanovoobl.ru/upload/medialibrary/9fe/zayavlenie-msp-soc.docx" TargetMode="External"/><Relationship Id="rId20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29" Type="http://schemas.openxmlformats.org/officeDocument/2006/relationships/hyperlink" Target="http://derit.ivanovoobl.ru/upload/medialibrary/66b/%D0%A1%D0%BF%D1%80%D0%B0%D0%B2%D0%BA%D0%B0%20%D0%BE%20%D0%B4%D0%BE%D0%BB%D0%B5%20%D0%B4%D0%BE%D1%85%D0%BE%D0%B4%D0%BE%D0%B2.docx" TargetMode="External"/><Relationship Id="rId41" Type="http://schemas.openxmlformats.org/officeDocument/2006/relationships/hyperlink" Target="http://derit.ivanovoobl.ru/upload/medialibrary/18c/spravka-kategor4-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oyan_lv@ivreg.ru" TargetMode="External"/><Relationship Id="rId11" Type="http://schemas.openxmlformats.org/officeDocument/2006/relationships/hyperlink" Target="http://derit.ivanovoobl.ru/upload/medialibrary/ecb/%D0%A1%D0%B2%D0%B5%D0%B4%D0%B5%D0%BD%D0%B8%D1%8F%20%D0%BE%20%D1%87%D0%B8%D1%81%D0%BB%D0%B5%D0%BD%D0%BD%D0%BE%D1%81%D1%82%D0%B8%20%D0%B8%20%D0%B7%D0%B0%D1%80%D0%B0%D0%B1%D0%BE%D1%82%D0%BD%D0%BE%D0%B9%20%D0%BF%D0%BB%D0%B0%D1%82%D0%B5%20%D1%80%D0%B0%D0%B1%D0%BE%D1%82%D0%BD%D0%B8%D0%BA%D0%BE%D0%B2.docx" TargetMode="External"/><Relationship Id="rId24" Type="http://schemas.openxmlformats.org/officeDocument/2006/relationships/hyperlink" Target="http://derit.ivanovoobl.ru/upload/medialibrary/3c3/organizacii.docx" TargetMode="External"/><Relationship Id="rId32" Type="http://schemas.openxmlformats.org/officeDocument/2006/relationships/hyperlink" Target="http://derit.ivanovoobl.ru/upload/medialibrary/b51/spravka-kategor3-5.docx" TargetMode="External"/><Relationship Id="rId37" Type="http://schemas.openxmlformats.org/officeDocument/2006/relationships/hyperlink" Target="http://derit.ivanovoobl.ru/upload/medialibrary/313/spravka-kategor4-3.docx" TargetMode="External"/><Relationship Id="rId40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5" Type="http://schemas.openxmlformats.org/officeDocument/2006/relationships/hyperlink" Target="http://publication.pravo.gov.ru/Document/View/0001201912300057?index=0&amp;rangeSize=1" TargetMode="External"/><Relationship Id="rId15" Type="http://schemas.openxmlformats.org/officeDocument/2006/relationships/hyperlink" Target="http://derit.ivanovoobl.ru/upload/medialibrary/3c3/organizacii.docx" TargetMode="External"/><Relationship Id="rId23" Type="http://schemas.openxmlformats.org/officeDocument/2006/relationships/hyperlink" Target="http://derit.ivanovoobl.ru/upload/medialibrary/df9/spravka-kategor2-5.docx" TargetMode="External"/><Relationship Id="rId28" Type="http://schemas.openxmlformats.org/officeDocument/2006/relationships/hyperlink" Target="http://derit.ivanovoobl.ru/upload/medialibrary/bbd/spravka-kategor3.docx" TargetMode="External"/><Relationship Id="rId36" Type="http://schemas.openxmlformats.org/officeDocument/2006/relationships/hyperlink" Target="http://derit.ivanovoobl.ru/upload/medialibrary/2bf/%D0%A1%D0%B2%D0%B5%D0%B4%D0%B5%D0%BD%D0%B8%D1%8F%20%D0%BE%D0%B1%20%D0%BE%D1%81%D1%83%D1%89%D0%B5%D1%81%D1%82%D0%B2%D0%BB%D0%B5%D0%BD%D0%B8%D0%B8%20%D0%B4%D0%B5%D1%8F%D1%82%D0%B5%D0%BB%D1%8C%D0%BD%D0%BE%D1%81%D1%82%D0%B8,%20%D0%BD%D0%B0%D0%BF%D1%80%D0%B0%D0%B2%D0%BB%D0%B5%D0%BD%D0%BD%D0%BE%D0%B9%20%D0%BD%D0%B0%20%D0%B4%D0%BE%D1%81%D1%82%D0%B8%D0%B6%D0%B5%D0%BD%D0%B8%D0%B5%20%D0%BF%D0%BE%D0%BB%D0%B5%D0%B7%D0%BD%D1%8B%D1%85%20%D1%86%D0%B5%D0%BB%D0%B5%D0%B9.docx" TargetMode="External"/><Relationship Id="rId10" Type="http://schemas.openxmlformats.org/officeDocument/2006/relationships/hyperlink" Target="http://derit.ivanovoobl.ru/upload/medialibrary/420/sprav-zayavlen.docx" TargetMode="External"/><Relationship Id="rId19" Type="http://schemas.openxmlformats.org/officeDocument/2006/relationships/hyperlink" Target="http://derit.ivanovoobl.ru/upload/medialibrary/660/spravka-kategor2-3.docx" TargetMode="External"/><Relationship Id="rId31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rit.ivanovoobl.ru/upload/medialibrary/9fe/zayavlenie-msp-soc.docx" TargetMode="External"/><Relationship Id="rId14" Type="http://schemas.openxmlformats.org/officeDocument/2006/relationships/hyperlink" Target="http://derit.ivanovoobl.ru/upload/medialibrary/e87/spravka-kategor1-5.docx" TargetMode="External"/><Relationship Id="rId22" Type="http://schemas.openxmlformats.org/officeDocument/2006/relationships/hyperlink" Target="http://derit.ivanovoobl.ru/upload/medialibrary/e60/%D0%9E%D1%82%D1%87%D0%B5%D1%82%20%D0%BE%20%D1%81%D0%BE%D1%86%D0%B8%D0%B0%D0%BB%D1%8C%D0%BD%D0%BE%D0%BC%20%D0%B2%D0%BE%D0%B7%D0%B4%D0%B5%D0%B9%D1%81%D1%82%D0%B2%D0%B8%D0%B8.docx" TargetMode="External"/><Relationship Id="rId27" Type="http://schemas.openxmlformats.org/officeDocument/2006/relationships/hyperlink" Target="http://derit.ivanovoobl.ru/upload/medialibrary/f46/%D0%A1%D0%B2%D0%B5%D0%B4%D0%B5%D0%BD%D0%B8%D1%8F%20%D0%BE%D0%B1%20%D0%BE%D1%81%D1%83%D1%89%D0%B5%D1%81%D1%82%D0%B2%D0%BB%D1%8F%D0%B5%D0%BC%D0%BE%D0%B9%20%D0%B4%D0%B5%D1%8F%D1%82%D0%B5%D0%BB%D1%8C%D0%BD%D0%BE%D1%81%D1%82%D0%B8%20%D0%BF%D0%BE%20%D0%BF%D1%80%D0%BE%D0%B8%D0%B7%D0%B2%D0%BE%D0%B4%D1%81%D1%82%D0%B2%D1%83%20%D1%82%D0%BE%D0%B2%D0%B0%D1%80%D0%BE%D0%B2%20(%D1%80%D0%B0%D0%B1%D0%BE%D1%82,%20%D1%83%D1%81%D0%BB%D1%83%D0%B3).docx" TargetMode="External"/><Relationship Id="rId30" Type="http://schemas.openxmlformats.org/officeDocument/2006/relationships/hyperlink" Target="http://derit.ivanovoobl.ru/upload/medialibrary/b15/spravka-kategor3-4.docx" TargetMode="External"/><Relationship Id="rId35" Type="http://schemas.openxmlformats.org/officeDocument/2006/relationships/hyperlink" Target="http://derit.ivanovoobl.ru/upload/medialibrary/2bf/%D0%A1%D0%B2%D0%B5%D0%B4%D0%B5%D0%BD%D0%B8%D1%8F%20%D0%BE%D0%B1%20%D0%BE%D1%81%D1%83%D1%89%D0%B5%D1%81%D1%82%D0%B2%D0%BB%D0%B5%D0%BD%D0%B8%D0%B8%20%D0%B4%D0%B5%D1%8F%D1%82%D0%B5%D0%BB%D1%8C%D0%BD%D0%BE%D1%81%D1%82%D0%B8,%20%D0%BD%D0%B0%D0%BF%D1%80%D0%B0%D0%B2%D0%BB%D0%B5%D0%BD%D0%BD%D0%BE%D0%B9%20%D0%BD%D0%B0%20%D0%B4%D0%BE%D1%81%D1%82%D0%B8%D0%B6%D0%B5%D0%BD%D0%B8%D0%B5%20%D0%BF%D0%BE%D0%BB%D0%B5%D0%B7%D0%BD%D1%8B%D1%85%20%D1%86%D0%B5%D0%BB%D0%B5%D0%B9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Митрофанова</cp:lastModifiedBy>
  <cp:revision>4</cp:revision>
  <dcterms:created xsi:type="dcterms:W3CDTF">2020-01-23T13:34:00Z</dcterms:created>
  <dcterms:modified xsi:type="dcterms:W3CDTF">2020-02-03T10:23:00Z</dcterms:modified>
</cp:coreProperties>
</file>