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69" w:rsidRDefault="00CA7469" w:rsidP="00CA746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Бизнес-навигатор МСП</w:t>
      </w:r>
    </w:p>
    <w:p w:rsidR="00CA7469" w:rsidRDefault="00CA7469" w:rsidP="00D23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C0" w:rsidRPr="00D2365A" w:rsidRDefault="00D2365A" w:rsidP="00D23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2365A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D2365A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Pr="00D2365A">
        <w:rPr>
          <w:rFonts w:ascii="Times New Roman" w:hAnsi="Times New Roman" w:cs="Times New Roman"/>
          <w:sz w:val="28"/>
          <w:szCs w:val="28"/>
        </w:rPr>
        <w:t>в</w:t>
      </w:r>
      <w:r w:rsidR="000B7655" w:rsidRPr="00D2365A">
        <w:rPr>
          <w:rFonts w:ascii="Times New Roman" w:hAnsi="Times New Roman" w:cs="Times New Roman"/>
          <w:sz w:val="28"/>
          <w:szCs w:val="28"/>
        </w:rPr>
        <w:t xml:space="preserve"> целях информационной поддержки субъектов малого и среднего предпринимательства (далее</w:t>
      </w:r>
      <w:bookmarkStart w:id="0" w:name="_GoBack"/>
      <w:r w:rsidR="000B7655" w:rsidRPr="00D2365A">
        <w:rPr>
          <w:rFonts w:ascii="Times New Roman" w:hAnsi="Times New Roman" w:cs="Times New Roman"/>
          <w:sz w:val="28"/>
          <w:szCs w:val="28"/>
        </w:rPr>
        <w:t>-</w:t>
      </w:r>
      <w:bookmarkEnd w:id="0"/>
      <w:r w:rsidR="000B7655" w:rsidRPr="00D2365A">
        <w:rPr>
          <w:rFonts w:ascii="Times New Roman" w:hAnsi="Times New Roman" w:cs="Times New Roman"/>
          <w:sz w:val="28"/>
          <w:szCs w:val="28"/>
        </w:rPr>
        <w:t xml:space="preserve"> МСП) Акционерным обществом «Федеральная корпорация по развитию малого и среднего предпринимательства» (Корпорация МСП) создан Бизнес-навигатор МСП.</w:t>
      </w:r>
    </w:p>
    <w:p w:rsidR="000B7655" w:rsidRPr="00D2365A" w:rsidRDefault="000B7655" w:rsidP="00D23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5A">
        <w:rPr>
          <w:rFonts w:ascii="Times New Roman" w:hAnsi="Times New Roman" w:cs="Times New Roman"/>
          <w:sz w:val="28"/>
          <w:szCs w:val="28"/>
        </w:rPr>
        <w:t>Бизнес-навигатор МСП (</w:t>
      </w:r>
      <w:hyperlink r:id="rId4" w:history="1">
        <w:r w:rsidRPr="00D236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2365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236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navigator</w:t>
        </w:r>
        <w:r w:rsidRPr="00D236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236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smbn</w:t>
        </w:r>
        <w:proofErr w:type="spellEnd"/>
        <w:r w:rsidRPr="00D236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236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2365A">
        <w:rPr>
          <w:rFonts w:ascii="Times New Roman" w:hAnsi="Times New Roman" w:cs="Times New Roman"/>
          <w:sz w:val="28"/>
          <w:szCs w:val="28"/>
        </w:rPr>
        <w:t xml:space="preserve">) – это бесплатный </w:t>
      </w:r>
      <w:proofErr w:type="spellStart"/>
      <w:r w:rsidRPr="00D2365A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D2365A">
        <w:rPr>
          <w:rFonts w:ascii="Times New Roman" w:hAnsi="Times New Roman" w:cs="Times New Roman"/>
          <w:sz w:val="28"/>
          <w:szCs w:val="28"/>
        </w:rPr>
        <w:t xml:space="preserve"> для предпринимателей, который позволяет снять большую часть вопросов при открытии собственного дела или выходе существующего на новые рынки сбыта, рассчитать основные параметры проекта, определиться с источниками финансирования, заемными средствами, получить информацию о мерах поддержки.</w:t>
      </w:r>
    </w:p>
    <w:p w:rsidR="000B7655" w:rsidRPr="00D2365A" w:rsidRDefault="000B7655" w:rsidP="00D23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5A">
        <w:rPr>
          <w:rFonts w:ascii="Times New Roman" w:hAnsi="Times New Roman" w:cs="Times New Roman"/>
          <w:sz w:val="28"/>
          <w:szCs w:val="28"/>
        </w:rPr>
        <w:t>Также на портале можно выбрать оптимальный вид бизнеса</w:t>
      </w:r>
      <w:r w:rsidR="00D8147E" w:rsidRPr="00D2365A">
        <w:rPr>
          <w:rFonts w:ascii="Times New Roman" w:hAnsi="Times New Roman" w:cs="Times New Roman"/>
          <w:sz w:val="28"/>
          <w:szCs w:val="28"/>
        </w:rPr>
        <w:t xml:space="preserve"> в привязке к конкретной локации (при помощи интерактивной карты), оценить существующий спрос и размер инвестиций в будущий проект</w:t>
      </w:r>
      <w:r w:rsidR="00D2365A" w:rsidRPr="00D2365A">
        <w:rPr>
          <w:rFonts w:ascii="Times New Roman" w:hAnsi="Times New Roman" w:cs="Times New Roman"/>
          <w:sz w:val="28"/>
          <w:szCs w:val="28"/>
        </w:rPr>
        <w:t>, узнать о планах закупок крупнейших заказчиков, подобрать помещение для покупки или аренды.</w:t>
      </w:r>
    </w:p>
    <w:p w:rsidR="00D2365A" w:rsidRPr="00D2365A" w:rsidRDefault="00D2365A" w:rsidP="00D23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5A">
        <w:rPr>
          <w:rFonts w:ascii="Times New Roman" w:hAnsi="Times New Roman" w:cs="Times New Roman"/>
          <w:sz w:val="28"/>
          <w:szCs w:val="28"/>
        </w:rPr>
        <w:t xml:space="preserve">Рыночный потенциал выбранного бизнеса в заданном пользователем местоположении оценивается Бизнес-навигатором МСП по разнице между платежеспособным спросом и текущим рыночным предложением. Для удобства пользователей Бизнес-навигатор МСП работает в формате «одного окна». </w:t>
      </w:r>
    </w:p>
    <w:sectPr w:rsidR="00D2365A" w:rsidRPr="00D2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55"/>
    <w:rsid w:val="000B7655"/>
    <w:rsid w:val="00830CC0"/>
    <w:rsid w:val="00CA7469"/>
    <w:rsid w:val="00D2365A"/>
    <w:rsid w:val="00D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7BC7D-A4F4-4AB1-AD5F-E705C37D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6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vigator.smb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2017-09-14T06:46:00Z</cp:lastPrinted>
  <dcterms:created xsi:type="dcterms:W3CDTF">2017-09-14T05:35:00Z</dcterms:created>
  <dcterms:modified xsi:type="dcterms:W3CDTF">2017-09-14T06:46:00Z</dcterms:modified>
</cp:coreProperties>
</file>