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A4" w:rsidRPr="007339A4" w:rsidRDefault="007339A4" w:rsidP="0005106A">
      <w:pPr>
        <w:autoSpaceDE w:val="0"/>
        <w:autoSpaceDN w:val="0"/>
        <w:adjustRightInd w:val="0"/>
        <w:ind w:firstLine="540"/>
        <w:jc w:val="center"/>
        <w:rPr>
          <w:b/>
          <w:sz w:val="22"/>
          <w:szCs w:val="22"/>
        </w:rPr>
      </w:pPr>
      <w:r>
        <w:rPr>
          <w:b/>
          <w:sz w:val="22"/>
          <w:szCs w:val="22"/>
        </w:rPr>
        <w:t>И</w:t>
      </w:r>
      <w:r w:rsidRPr="007339A4">
        <w:rPr>
          <w:b/>
          <w:sz w:val="22"/>
          <w:szCs w:val="22"/>
        </w:rPr>
        <w:t>звещени</w:t>
      </w:r>
      <w:r w:rsidR="00CD2A08">
        <w:rPr>
          <w:b/>
          <w:sz w:val="22"/>
          <w:szCs w:val="22"/>
        </w:rPr>
        <w:t>е</w:t>
      </w:r>
      <w:r w:rsidRPr="007339A4">
        <w:rPr>
          <w:b/>
          <w:sz w:val="22"/>
          <w:szCs w:val="22"/>
        </w:rPr>
        <w:t xml:space="preserve"> о проведен</w:t>
      </w:r>
      <w:proofErr w:type="gramStart"/>
      <w:r w:rsidRPr="007339A4">
        <w:rPr>
          <w:b/>
          <w:sz w:val="22"/>
          <w:szCs w:val="22"/>
        </w:rPr>
        <w:t>ии ау</w:t>
      </w:r>
      <w:proofErr w:type="gramEnd"/>
      <w:r w:rsidRPr="007339A4">
        <w:rPr>
          <w:b/>
          <w:sz w:val="22"/>
          <w:szCs w:val="22"/>
        </w:rPr>
        <w:t>кциона</w:t>
      </w:r>
    </w:p>
    <w:p w:rsidR="007339A4" w:rsidRPr="007562CF" w:rsidRDefault="007339A4" w:rsidP="0005106A">
      <w:pPr>
        <w:widowControl w:val="0"/>
        <w:jc w:val="center"/>
        <w:rPr>
          <w:caps/>
          <w:sz w:val="22"/>
          <w:szCs w:val="22"/>
        </w:rPr>
      </w:pPr>
      <w:r w:rsidRPr="007562CF">
        <w:rPr>
          <w:b/>
          <w:sz w:val="22"/>
          <w:szCs w:val="22"/>
        </w:rPr>
        <w:t>на право заключения договор</w:t>
      </w:r>
      <w:r w:rsidR="004350C9">
        <w:rPr>
          <w:b/>
          <w:sz w:val="22"/>
          <w:szCs w:val="22"/>
        </w:rPr>
        <w:t>а</w:t>
      </w:r>
      <w:r w:rsidRPr="007562CF">
        <w:rPr>
          <w:b/>
          <w:sz w:val="22"/>
          <w:szCs w:val="22"/>
        </w:rPr>
        <w:t xml:space="preserve"> аренды</w:t>
      </w:r>
      <w:r w:rsidRPr="007562CF">
        <w:rPr>
          <w:i/>
          <w:iCs/>
          <w:color w:val="000000"/>
          <w:sz w:val="22"/>
          <w:szCs w:val="22"/>
        </w:rPr>
        <w:t xml:space="preserve"> </w:t>
      </w:r>
      <w:r w:rsidRPr="007562CF">
        <w:rPr>
          <w:b/>
          <w:sz w:val="22"/>
          <w:szCs w:val="22"/>
        </w:rPr>
        <w:t>муниципального имущества</w:t>
      </w:r>
    </w:p>
    <w:p w:rsidR="00BE2A93" w:rsidRDefault="00BE2A93" w:rsidP="0005106A">
      <w:pPr>
        <w:widowControl w:val="0"/>
        <w:tabs>
          <w:tab w:val="left" w:pos="9214"/>
        </w:tabs>
        <w:jc w:val="center"/>
        <w:rPr>
          <w:sz w:val="22"/>
          <w:szCs w:val="22"/>
        </w:rPr>
      </w:pPr>
    </w:p>
    <w:p w:rsidR="00586E82" w:rsidRPr="00586E82" w:rsidRDefault="00586E82" w:rsidP="0005106A">
      <w:pPr>
        <w:widowControl w:val="0"/>
        <w:tabs>
          <w:tab w:val="left" w:pos="9214"/>
        </w:tabs>
        <w:jc w:val="center"/>
        <w:rPr>
          <w:b/>
          <w:sz w:val="22"/>
          <w:szCs w:val="22"/>
        </w:rPr>
      </w:pPr>
      <w:r w:rsidRPr="00586E82">
        <w:rPr>
          <w:b/>
          <w:sz w:val="22"/>
          <w:szCs w:val="22"/>
        </w:rPr>
        <w:t>Аукцион является однолотовым</w:t>
      </w:r>
      <w:r>
        <w:rPr>
          <w:b/>
          <w:sz w:val="22"/>
          <w:szCs w:val="22"/>
        </w:rPr>
        <w:t xml:space="preserve"> (1 Лот)</w:t>
      </w:r>
    </w:p>
    <w:p w:rsidR="007339A4" w:rsidRDefault="007339A4" w:rsidP="0005106A">
      <w:pPr>
        <w:widowControl w:val="0"/>
        <w:tabs>
          <w:tab w:val="left" w:pos="9214"/>
        </w:tabs>
        <w:rPr>
          <w:sz w:val="22"/>
          <w:szCs w:val="22"/>
        </w:rPr>
      </w:pPr>
    </w:p>
    <w:p w:rsidR="007339A4" w:rsidRPr="007562CF" w:rsidRDefault="007339A4" w:rsidP="0005106A">
      <w:pPr>
        <w:tabs>
          <w:tab w:val="left" w:pos="709"/>
          <w:tab w:val="left" w:pos="1215"/>
          <w:tab w:val="left" w:pos="1260"/>
        </w:tabs>
        <w:jc w:val="both"/>
        <w:rPr>
          <w:b/>
          <w:sz w:val="22"/>
          <w:szCs w:val="22"/>
        </w:rPr>
      </w:pPr>
      <w:r>
        <w:rPr>
          <w:b/>
          <w:sz w:val="22"/>
          <w:szCs w:val="22"/>
        </w:rPr>
        <w:tab/>
      </w:r>
      <w:r w:rsidRPr="007562CF">
        <w:rPr>
          <w:b/>
          <w:sz w:val="22"/>
          <w:szCs w:val="22"/>
        </w:rPr>
        <w:t>Организатор аукциона</w:t>
      </w:r>
      <w:r w:rsidR="00D76C73">
        <w:rPr>
          <w:b/>
          <w:sz w:val="22"/>
          <w:szCs w:val="22"/>
        </w:rPr>
        <w:t xml:space="preserve"> (Арендодатель)</w:t>
      </w:r>
      <w:r w:rsidRPr="007562CF">
        <w:rPr>
          <w:b/>
          <w:sz w:val="22"/>
          <w:szCs w:val="22"/>
        </w:rPr>
        <w:t xml:space="preserve">: </w:t>
      </w:r>
    </w:p>
    <w:p w:rsidR="00E56A05" w:rsidRPr="00E56A05" w:rsidRDefault="007339A4" w:rsidP="0005106A">
      <w:pPr>
        <w:suppressAutoHyphens/>
        <w:contextualSpacing/>
        <w:jc w:val="both"/>
        <w:rPr>
          <w:rFonts w:eastAsia="Calibri"/>
          <w:bCs/>
          <w:sz w:val="22"/>
          <w:szCs w:val="22"/>
          <w:lang w:eastAsia="ar-SA"/>
        </w:rPr>
      </w:pPr>
      <w:r w:rsidRPr="007562CF">
        <w:rPr>
          <w:rFonts w:eastAsia="Calibri"/>
          <w:bCs/>
          <w:sz w:val="22"/>
          <w:szCs w:val="22"/>
          <w:lang w:eastAsia="ar-SA"/>
        </w:rPr>
        <w:t xml:space="preserve">Наименование: </w:t>
      </w:r>
      <w:r w:rsidR="00E56A05" w:rsidRPr="00E56A05">
        <w:rPr>
          <w:rFonts w:eastAsia="Calibri"/>
          <w:bCs/>
          <w:sz w:val="22"/>
          <w:szCs w:val="22"/>
          <w:lang w:eastAsia="ar-SA"/>
        </w:rPr>
        <w:t>Администраци</w:t>
      </w:r>
      <w:r w:rsidR="00FA3BED">
        <w:rPr>
          <w:rFonts w:eastAsia="Calibri"/>
          <w:bCs/>
          <w:sz w:val="22"/>
          <w:szCs w:val="22"/>
          <w:lang w:eastAsia="ar-SA"/>
        </w:rPr>
        <w:t>я</w:t>
      </w:r>
      <w:r w:rsidR="00E56A05" w:rsidRPr="00E56A05">
        <w:rPr>
          <w:rFonts w:eastAsia="Calibri"/>
          <w:bCs/>
          <w:sz w:val="22"/>
          <w:szCs w:val="22"/>
          <w:lang w:eastAsia="ar-SA"/>
        </w:rPr>
        <w:t xml:space="preserve"> Гаврилово-Посадского муниципального района Ивановской области</w:t>
      </w:r>
    </w:p>
    <w:p w:rsidR="00E56A05" w:rsidRPr="00E56A05" w:rsidRDefault="00E56A05" w:rsidP="0005106A">
      <w:pPr>
        <w:suppressAutoHyphens/>
        <w:contextualSpacing/>
        <w:jc w:val="both"/>
        <w:rPr>
          <w:rFonts w:eastAsia="Calibri"/>
          <w:bCs/>
          <w:sz w:val="22"/>
          <w:szCs w:val="22"/>
          <w:lang w:eastAsia="ar-SA"/>
        </w:rPr>
      </w:pPr>
      <w:r w:rsidRPr="00E56A05">
        <w:rPr>
          <w:rFonts w:eastAsia="Calibri"/>
          <w:bCs/>
          <w:sz w:val="22"/>
          <w:szCs w:val="22"/>
          <w:lang w:eastAsia="ar-SA"/>
        </w:rPr>
        <w:t xml:space="preserve">Юридический/Почтовый адрес: 155000, Ивановская область, </w:t>
      </w:r>
      <w:proofErr w:type="gramStart"/>
      <w:r w:rsidRPr="00E56A05">
        <w:rPr>
          <w:rFonts w:eastAsia="Calibri"/>
          <w:bCs/>
          <w:sz w:val="22"/>
          <w:szCs w:val="22"/>
          <w:lang w:eastAsia="ar-SA"/>
        </w:rPr>
        <w:t>г</w:t>
      </w:r>
      <w:proofErr w:type="gramEnd"/>
      <w:r w:rsidRPr="00E56A05">
        <w:rPr>
          <w:rFonts w:eastAsia="Calibri"/>
          <w:bCs/>
          <w:sz w:val="22"/>
          <w:szCs w:val="22"/>
          <w:lang w:eastAsia="ar-SA"/>
        </w:rPr>
        <w:t xml:space="preserve">. Гаврилов Посад, ул. </w:t>
      </w:r>
      <w:r w:rsidR="00FA3BED">
        <w:rPr>
          <w:rFonts w:eastAsia="Calibri"/>
          <w:bCs/>
          <w:sz w:val="22"/>
          <w:szCs w:val="22"/>
          <w:lang w:eastAsia="ar-SA"/>
        </w:rPr>
        <w:t>Розы Люксембург</w:t>
      </w:r>
      <w:r w:rsidRPr="00E56A05">
        <w:rPr>
          <w:rFonts w:eastAsia="Calibri"/>
          <w:bCs/>
          <w:sz w:val="22"/>
          <w:szCs w:val="22"/>
          <w:lang w:eastAsia="ar-SA"/>
        </w:rPr>
        <w:t xml:space="preserve">, д. </w:t>
      </w:r>
      <w:r w:rsidR="00FA3BED">
        <w:rPr>
          <w:rFonts w:eastAsia="Calibri"/>
          <w:bCs/>
          <w:sz w:val="22"/>
          <w:szCs w:val="22"/>
          <w:lang w:eastAsia="ar-SA"/>
        </w:rPr>
        <w:t>3</w:t>
      </w:r>
    </w:p>
    <w:p w:rsidR="00E56A05" w:rsidRPr="00633507" w:rsidRDefault="00E56A05" w:rsidP="0005106A">
      <w:pPr>
        <w:suppressAutoHyphens/>
        <w:contextualSpacing/>
        <w:jc w:val="both"/>
        <w:rPr>
          <w:rFonts w:eastAsia="Calibri"/>
          <w:bCs/>
          <w:sz w:val="22"/>
          <w:szCs w:val="22"/>
          <w:lang w:eastAsia="ar-SA"/>
        </w:rPr>
      </w:pPr>
      <w:r w:rsidRPr="00633507">
        <w:rPr>
          <w:rFonts w:eastAsia="Calibri"/>
          <w:bCs/>
          <w:sz w:val="22"/>
          <w:szCs w:val="22"/>
          <w:lang w:eastAsia="ar-SA"/>
        </w:rPr>
        <w:t>Телефон: +7 (49355) 2-1</w:t>
      </w:r>
      <w:r w:rsidR="00687719" w:rsidRPr="00633507">
        <w:rPr>
          <w:rFonts w:eastAsia="Calibri"/>
          <w:bCs/>
          <w:sz w:val="22"/>
          <w:szCs w:val="22"/>
          <w:lang w:eastAsia="ar-SA"/>
        </w:rPr>
        <w:t>2</w:t>
      </w:r>
      <w:r w:rsidRPr="00633507">
        <w:rPr>
          <w:rFonts w:eastAsia="Calibri"/>
          <w:bCs/>
          <w:sz w:val="22"/>
          <w:szCs w:val="22"/>
          <w:lang w:eastAsia="ar-SA"/>
        </w:rPr>
        <w:t>-</w:t>
      </w:r>
      <w:r w:rsidR="00687719" w:rsidRPr="00633507">
        <w:rPr>
          <w:rFonts w:eastAsia="Calibri"/>
          <w:bCs/>
          <w:sz w:val="22"/>
          <w:szCs w:val="22"/>
          <w:lang w:eastAsia="ar-SA"/>
        </w:rPr>
        <w:t>6</w:t>
      </w:r>
      <w:r w:rsidRPr="00633507">
        <w:rPr>
          <w:rFonts w:eastAsia="Calibri"/>
          <w:bCs/>
          <w:sz w:val="22"/>
          <w:szCs w:val="22"/>
          <w:lang w:eastAsia="ar-SA"/>
        </w:rPr>
        <w:t>0, 2-1</w:t>
      </w:r>
      <w:r w:rsidR="00687719" w:rsidRPr="00633507">
        <w:rPr>
          <w:rFonts w:eastAsia="Calibri"/>
          <w:bCs/>
          <w:sz w:val="22"/>
          <w:szCs w:val="22"/>
          <w:lang w:eastAsia="ar-SA"/>
        </w:rPr>
        <w:t>8-21</w:t>
      </w:r>
      <w:r w:rsidR="00BD4FA3">
        <w:rPr>
          <w:rFonts w:eastAsia="Calibri"/>
          <w:bCs/>
          <w:sz w:val="22"/>
          <w:szCs w:val="22"/>
          <w:lang w:eastAsia="ar-SA"/>
        </w:rPr>
        <w:t>, 2-12-34.</w:t>
      </w:r>
    </w:p>
    <w:p w:rsidR="00687719" w:rsidRPr="00633507" w:rsidRDefault="00E56A05" w:rsidP="0005106A">
      <w:pPr>
        <w:suppressAutoHyphens/>
        <w:contextualSpacing/>
        <w:jc w:val="both"/>
        <w:rPr>
          <w:rFonts w:eastAsia="Calibri"/>
          <w:bCs/>
          <w:sz w:val="22"/>
          <w:szCs w:val="22"/>
          <w:lang w:eastAsia="ar-SA"/>
        </w:rPr>
      </w:pPr>
      <w:r w:rsidRPr="00633507">
        <w:rPr>
          <w:rFonts w:eastAsia="Calibri"/>
          <w:bCs/>
          <w:sz w:val="22"/>
          <w:szCs w:val="22"/>
          <w:lang w:eastAsia="ar-SA"/>
        </w:rPr>
        <w:t xml:space="preserve">Контактный адрес электронной почты: </w:t>
      </w:r>
      <w:hyperlink r:id="rId8" w:history="1">
        <w:r w:rsidR="00687719" w:rsidRPr="00633507">
          <w:rPr>
            <w:rStyle w:val="a9"/>
            <w:rFonts w:eastAsia="Calibri"/>
            <w:bCs/>
            <w:color w:val="auto"/>
            <w:sz w:val="22"/>
            <w:szCs w:val="22"/>
            <w:u w:val="none"/>
            <w:lang w:eastAsia="ar-SA"/>
          </w:rPr>
          <w:t>203@adminet.ivanovo.ru</w:t>
        </w:r>
      </w:hyperlink>
    </w:p>
    <w:p w:rsidR="00E56A05" w:rsidRPr="00E56A05" w:rsidRDefault="00E56A05" w:rsidP="0005106A">
      <w:pPr>
        <w:suppressAutoHyphens/>
        <w:contextualSpacing/>
        <w:jc w:val="both"/>
        <w:rPr>
          <w:rFonts w:eastAsia="Calibri"/>
          <w:bCs/>
          <w:sz w:val="22"/>
          <w:szCs w:val="22"/>
          <w:lang w:eastAsia="ar-SA"/>
        </w:rPr>
      </w:pPr>
      <w:r w:rsidRPr="00633507">
        <w:rPr>
          <w:rFonts w:eastAsia="Calibri"/>
          <w:bCs/>
          <w:sz w:val="22"/>
          <w:szCs w:val="22"/>
          <w:lang w:eastAsia="ar-SA"/>
        </w:rPr>
        <w:t xml:space="preserve">Контактное лицо: </w:t>
      </w:r>
      <w:r w:rsidR="00687719" w:rsidRPr="00633507">
        <w:rPr>
          <w:rFonts w:eastAsia="Calibri"/>
          <w:bCs/>
          <w:sz w:val="22"/>
          <w:szCs w:val="22"/>
          <w:lang w:eastAsia="ar-SA"/>
        </w:rPr>
        <w:t>Ильичева Елена Вячеславовна</w:t>
      </w:r>
      <w:r w:rsidR="00BD4FA3">
        <w:rPr>
          <w:rFonts w:eastAsia="Calibri"/>
          <w:bCs/>
          <w:sz w:val="22"/>
          <w:szCs w:val="22"/>
          <w:lang w:eastAsia="ar-SA"/>
        </w:rPr>
        <w:t>, Забоев Артем Михайлович</w:t>
      </w:r>
    </w:p>
    <w:p w:rsidR="007339A4" w:rsidRPr="007562CF" w:rsidRDefault="007339A4" w:rsidP="0005106A">
      <w:pPr>
        <w:suppressAutoHyphens/>
        <w:contextualSpacing/>
        <w:jc w:val="both"/>
        <w:rPr>
          <w:sz w:val="22"/>
          <w:szCs w:val="22"/>
        </w:rPr>
      </w:pPr>
    </w:p>
    <w:p w:rsidR="007339A4" w:rsidRDefault="007339A4" w:rsidP="0005106A">
      <w:pPr>
        <w:autoSpaceDE w:val="0"/>
        <w:autoSpaceDN w:val="0"/>
        <w:adjustRightInd w:val="0"/>
        <w:ind w:firstLine="540"/>
        <w:jc w:val="both"/>
        <w:rPr>
          <w:sz w:val="22"/>
          <w:szCs w:val="22"/>
        </w:rPr>
      </w:pPr>
    </w:p>
    <w:p w:rsidR="007339A4" w:rsidRPr="007562CF" w:rsidRDefault="007339A4" w:rsidP="0005106A">
      <w:pPr>
        <w:ind w:firstLine="709"/>
        <w:jc w:val="center"/>
        <w:rPr>
          <w:b/>
          <w:sz w:val="22"/>
          <w:szCs w:val="22"/>
        </w:rPr>
      </w:pPr>
      <w:r w:rsidRPr="007562CF">
        <w:rPr>
          <w:b/>
          <w:sz w:val="22"/>
          <w:szCs w:val="22"/>
        </w:rPr>
        <w:t>Объектом аукциона является следующее имущество:</w:t>
      </w:r>
    </w:p>
    <w:p w:rsidR="007339A4" w:rsidRPr="007562CF" w:rsidRDefault="007339A4" w:rsidP="0005106A">
      <w:pPr>
        <w:ind w:firstLine="709"/>
        <w:jc w:val="center"/>
        <w:rPr>
          <w:b/>
          <w:sz w:val="22"/>
          <w:szCs w:val="22"/>
        </w:rPr>
      </w:pPr>
    </w:p>
    <w:p w:rsidR="00FA3BED" w:rsidRPr="00F23187" w:rsidRDefault="007339A4" w:rsidP="00FA3BED">
      <w:pPr>
        <w:widowControl w:val="0"/>
        <w:ind w:firstLine="705"/>
        <w:jc w:val="both"/>
        <w:rPr>
          <w:sz w:val="22"/>
          <w:szCs w:val="22"/>
        </w:rPr>
      </w:pPr>
      <w:r w:rsidRPr="007562CF">
        <w:rPr>
          <w:b/>
          <w:bCs/>
          <w:sz w:val="22"/>
          <w:szCs w:val="22"/>
        </w:rPr>
        <w:t xml:space="preserve">Лот № 1. </w:t>
      </w:r>
      <w:bookmarkStart w:id="0" w:name="_Hlk23853220"/>
      <w:r w:rsidR="00B84D2B" w:rsidRPr="00F95E9F">
        <w:rPr>
          <w:sz w:val="22"/>
          <w:szCs w:val="22"/>
        </w:rPr>
        <w:t>Н</w:t>
      </w:r>
      <w:r w:rsidR="00FA3BED" w:rsidRPr="00F95E9F">
        <w:rPr>
          <w:sz w:val="22"/>
          <w:szCs w:val="22"/>
        </w:rPr>
        <w:t>ежило</w:t>
      </w:r>
      <w:r w:rsidR="00B84D2B" w:rsidRPr="00F95E9F">
        <w:rPr>
          <w:sz w:val="22"/>
          <w:szCs w:val="22"/>
        </w:rPr>
        <w:t>е</w:t>
      </w:r>
      <w:r w:rsidR="00FA3BED" w:rsidRPr="00F95E9F">
        <w:rPr>
          <w:sz w:val="22"/>
          <w:szCs w:val="22"/>
        </w:rPr>
        <w:t xml:space="preserve"> помещени</w:t>
      </w:r>
      <w:r w:rsidR="00B84D2B" w:rsidRPr="00F95E9F">
        <w:rPr>
          <w:sz w:val="22"/>
          <w:szCs w:val="22"/>
        </w:rPr>
        <w:t>е</w:t>
      </w:r>
      <w:r w:rsidR="00FA3BED" w:rsidRPr="00F95E9F">
        <w:rPr>
          <w:sz w:val="22"/>
          <w:szCs w:val="22"/>
        </w:rPr>
        <w:t xml:space="preserve"> площадью </w:t>
      </w:r>
      <w:r w:rsidR="00FA3BED" w:rsidRPr="007922D8">
        <w:rPr>
          <w:sz w:val="22"/>
          <w:szCs w:val="22"/>
        </w:rPr>
        <w:t>32,3</w:t>
      </w:r>
      <w:r w:rsidR="00FA3BED" w:rsidRPr="00F95E9F">
        <w:rPr>
          <w:sz w:val="22"/>
          <w:szCs w:val="22"/>
        </w:rPr>
        <w:t xml:space="preserve"> кв. м, с кадастровым номером 37:</w:t>
      </w:r>
      <w:r w:rsidR="00687719" w:rsidRPr="00F95E9F">
        <w:rPr>
          <w:sz w:val="22"/>
          <w:szCs w:val="22"/>
        </w:rPr>
        <w:t>03</w:t>
      </w:r>
      <w:r w:rsidR="00FA3BED" w:rsidRPr="00F95E9F">
        <w:rPr>
          <w:sz w:val="22"/>
          <w:szCs w:val="22"/>
        </w:rPr>
        <w:t>:</w:t>
      </w:r>
      <w:r w:rsidR="00B84D2B" w:rsidRPr="00F95E9F">
        <w:rPr>
          <w:sz w:val="22"/>
          <w:szCs w:val="22"/>
        </w:rPr>
        <w:t>010104</w:t>
      </w:r>
      <w:r w:rsidR="00FA3BED" w:rsidRPr="00F95E9F">
        <w:rPr>
          <w:sz w:val="22"/>
          <w:szCs w:val="22"/>
        </w:rPr>
        <w:t>:</w:t>
      </w:r>
      <w:r w:rsidR="00B84D2B" w:rsidRPr="00F95E9F">
        <w:rPr>
          <w:sz w:val="22"/>
          <w:szCs w:val="22"/>
        </w:rPr>
        <w:t>317</w:t>
      </w:r>
      <w:r w:rsidR="00FA3BED" w:rsidRPr="00F95E9F">
        <w:rPr>
          <w:sz w:val="22"/>
          <w:szCs w:val="22"/>
        </w:rPr>
        <w:t xml:space="preserve">, расположенное по адресу: Ивановская область, </w:t>
      </w:r>
      <w:r w:rsidR="00B84D2B" w:rsidRPr="00F95E9F">
        <w:rPr>
          <w:sz w:val="22"/>
          <w:szCs w:val="22"/>
        </w:rPr>
        <w:t xml:space="preserve">Гаврилово-Посадский район, </w:t>
      </w:r>
      <w:proofErr w:type="gramStart"/>
      <w:r w:rsidR="00FA3BED" w:rsidRPr="00F95E9F">
        <w:rPr>
          <w:sz w:val="22"/>
          <w:szCs w:val="22"/>
        </w:rPr>
        <w:t>г</w:t>
      </w:r>
      <w:proofErr w:type="gramEnd"/>
      <w:r w:rsidR="00FA3BED" w:rsidRPr="00F95E9F">
        <w:rPr>
          <w:sz w:val="22"/>
          <w:szCs w:val="22"/>
        </w:rPr>
        <w:t>. Гаврилов Посад, ул. Октябрьская, д</w:t>
      </w:r>
      <w:r w:rsidR="00AC7E81">
        <w:rPr>
          <w:sz w:val="22"/>
          <w:szCs w:val="22"/>
        </w:rPr>
        <w:t>.</w:t>
      </w:r>
      <w:r w:rsidR="00FA3BED" w:rsidRPr="00F95E9F">
        <w:rPr>
          <w:sz w:val="22"/>
          <w:szCs w:val="22"/>
        </w:rPr>
        <w:t xml:space="preserve"> 3</w:t>
      </w:r>
      <w:r w:rsidR="00B84D2B" w:rsidRPr="00F95E9F">
        <w:rPr>
          <w:sz w:val="22"/>
          <w:szCs w:val="22"/>
        </w:rPr>
        <w:t>, помещ. 35-37</w:t>
      </w:r>
      <w:r w:rsidR="00FA3BED" w:rsidRPr="00F95E9F">
        <w:rPr>
          <w:sz w:val="22"/>
          <w:szCs w:val="22"/>
        </w:rPr>
        <w:t>,</w:t>
      </w:r>
      <w:r w:rsidR="00FA3BED" w:rsidRPr="00F23187">
        <w:rPr>
          <w:sz w:val="22"/>
          <w:szCs w:val="22"/>
        </w:rPr>
        <w:t xml:space="preserve"> включенно</w:t>
      </w:r>
      <w:r w:rsidR="00316E86">
        <w:rPr>
          <w:sz w:val="22"/>
          <w:szCs w:val="22"/>
        </w:rPr>
        <w:t>е</w:t>
      </w:r>
      <w:r w:rsidR="00FA3BED" w:rsidRPr="00F23187">
        <w:rPr>
          <w:sz w:val="22"/>
          <w:szCs w:val="22"/>
        </w:rPr>
        <w:t xml:space="preserve"> в Перечень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недвижимое имущество).</w:t>
      </w:r>
    </w:p>
    <w:p w:rsidR="00FA3BED" w:rsidRPr="00F23187" w:rsidRDefault="00FA3BED" w:rsidP="00F23187">
      <w:pPr>
        <w:pStyle w:val="31"/>
        <w:ind w:right="-1" w:firstLine="705"/>
        <w:jc w:val="both"/>
        <w:rPr>
          <w:rFonts w:eastAsia="MS Mincho"/>
          <w:b w:val="0"/>
          <w:bCs/>
          <w:sz w:val="22"/>
          <w:szCs w:val="22"/>
        </w:rPr>
      </w:pPr>
      <w:r w:rsidRPr="00F23187">
        <w:rPr>
          <w:rFonts w:eastAsia="MS Mincho"/>
          <w:b w:val="0"/>
          <w:bCs/>
          <w:sz w:val="22"/>
          <w:szCs w:val="22"/>
        </w:rPr>
        <w:t>Недвижимое имущество находится в собственности Гаврилово-Посадского муниципального района Ивановской области, что подтверждается выпиской из Единого государственного реестра недвижимости об объект</w:t>
      </w:r>
      <w:r w:rsidR="007922D8">
        <w:rPr>
          <w:rFonts w:eastAsia="MS Mincho"/>
          <w:b w:val="0"/>
          <w:bCs/>
          <w:sz w:val="22"/>
          <w:szCs w:val="22"/>
        </w:rPr>
        <w:t>е</w:t>
      </w:r>
      <w:r w:rsidRPr="00F23187">
        <w:rPr>
          <w:rFonts w:eastAsia="MS Mincho"/>
          <w:b w:val="0"/>
          <w:bCs/>
          <w:sz w:val="22"/>
          <w:szCs w:val="22"/>
        </w:rPr>
        <w:t xml:space="preserve"> недвижимости </w:t>
      </w:r>
      <w:r w:rsidRPr="00F95E9F">
        <w:rPr>
          <w:rFonts w:eastAsia="MS Mincho"/>
          <w:b w:val="0"/>
          <w:bCs/>
          <w:sz w:val="22"/>
          <w:szCs w:val="22"/>
        </w:rPr>
        <w:t xml:space="preserve">от </w:t>
      </w:r>
      <w:r w:rsidR="007922D8">
        <w:rPr>
          <w:rFonts w:eastAsia="MS Mincho"/>
          <w:b w:val="0"/>
          <w:bCs/>
          <w:sz w:val="22"/>
          <w:szCs w:val="22"/>
        </w:rPr>
        <w:t>14</w:t>
      </w:r>
      <w:r w:rsidRPr="00F95E9F">
        <w:rPr>
          <w:rFonts w:eastAsia="MS Mincho"/>
          <w:b w:val="0"/>
          <w:bCs/>
          <w:sz w:val="22"/>
          <w:szCs w:val="22"/>
        </w:rPr>
        <w:t>.</w:t>
      </w:r>
      <w:r w:rsidR="00F95E9F" w:rsidRPr="00F95E9F">
        <w:rPr>
          <w:rFonts w:eastAsia="MS Mincho"/>
          <w:b w:val="0"/>
          <w:bCs/>
          <w:sz w:val="22"/>
          <w:szCs w:val="22"/>
        </w:rPr>
        <w:t>1</w:t>
      </w:r>
      <w:r w:rsidR="007922D8">
        <w:rPr>
          <w:rFonts w:eastAsia="MS Mincho"/>
          <w:b w:val="0"/>
          <w:bCs/>
          <w:sz w:val="22"/>
          <w:szCs w:val="22"/>
        </w:rPr>
        <w:t>1</w:t>
      </w:r>
      <w:r w:rsidRPr="00F95E9F">
        <w:rPr>
          <w:rFonts w:eastAsia="MS Mincho"/>
          <w:b w:val="0"/>
          <w:bCs/>
          <w:sz w:val="22"/>
          <w:szCs w:val="22"/>
        </w:rPr>
        <w:t>.</w:t>
      </w:r>
      <w:r w:rsidR="00F95E9F" w:rsidRPr="00F95E9F">
        <w:rPr>
          <w:rFonts w:eastAsia="MS Mincho"/>
          <w:b w:val="0"/>
          <w:bCs/>
          <w:sz w:val="22"/>
          <w:szCs w:val="22"/>
        </w:rPr>
        <w:t>2019</w:t>
      </w:r>
      <w:r w:rsidRPr="00F95E9F">
        <w:rPr>
          <w:rFonts w:eastAsia="MS Mincho"/>
          <w:b w:val="0"/>
          <w:bCs/>
          <w:sz w:val="22"/>
          <w:szCs w:val="22"/>
        </w:rPr>
        <w:t xml:space="preserve"> (номер и дата государственной регистрации права: №37:03:</w:t>
      </w:r>
      <w:r w:rsidR="00F95E9F" w:rsidRPr="00F95E9F">
        <w:rPr>
          <w:rFonts w:eastAsia="MS Mincho"/>
          <w:b w:val="0"/>
          <w:bCs/>
          <w:sz w:val="22"/>
          <w:szCs w:val="22"/>
        </w:rPr>
        <w:t>010104</w:t>
      </w:r>
      <w:r w:rsidRPr="00F95E9F">
        <w:rPr>
          <w:rFonts w:eastAsia="MS Mincho"/>
          <w:b w:val="0"/>
          <w:bCs/>
          <w:sz w:val="22"/>
          <w:szCs w:val="22"/>
        </w:rPr>
        <w:t>:</w:t>
      </w:r>
      <w:r w:rsidR="00F95E9F" w:rsidRPr="00F95E9F">
        <w:rPr>
          <w:rFonts w:eastAsia="MS Mincho"/>
          <w:b w:val="0"/>
          <w:bCs/>
          <w:sz w:val="22"/>
          <w:szCs w:val="22"/>
        </w:rPr>
        <w:t>317</w:t>
      </w:r>
      <w:r w:rsidRPr="00F95E9F">
        <w:rPr>
          <w:rFonts w:eastAsia="MS Mincho"/>
          <w:b w:val="0"/>
          <w:bCs/>
          <w:sz w:val="22"/>
          <w:szCs w:val="22"/>
        </w:rPr>
        <w:t>-37/</w:t>
      </w:r>
      <w:r w:rsidR="00F95E9F" w:rsidRPr="00F95E9F">
        <w:rPr>
          <w:rFonts w:eastAsia="MS Mincho"/>
          <w:b w:val="0"/>
          <w:bCs/>
          <w:sz w:val="22"/>
          <w:szCs w:val="22"/>
        </w:rPr>
        <w:t>043</w:t>
      </w:r>
      <w:r w:rsidRPr="00F95E9F">
        <w:rPr>
          <w:rFonts w:eastAsia="MS Mincho"/>
          <w:b w:val="0"/>
          <w:bCs/>
          <w:sz w:val="22"/>
          <w:szCs w:val="22"/>
        </w:rPr>
        <w:t>/</w:t>
      </w:r>
      <w:r w:rsidR="00F95E9F" w:rsidRPr="00F95E9F">
        <w:rPr>
          <w:rFonts w:eastAsia="MS Mincho"/>
          <w:b w:val="0"/>
          <w:bCs/>
          <w:sz w:val="22"/>
          <w:szCs w:val="22"/>
        </w:rPr>
        <w:t>2019</w:t>
      </w:r>
      <w:r w:rsidRPr="00F95E9F">
        <w:rPr>
          <w:rFonts w:eastAsia="MS Mincho"/>
          <w:b w:val="0"/>
          <w:bCs/>
          <w:sz w:val="22"/>
          <w:szCs w:val="22"/>
        </w:rPr>
        <w:t>-</w:t>
      </w:r>
      <w:r w:rsidR="00F95E9F" w:rsidRPr="00F95E9F">
        <w:rPr>
          <w:rFonts w:eastAsia="MS Mincho"/>
          <w:b w:val="0"/>
          <w:bCs/>
          <w:sz w:val="22"/>
          <w:szCs w:val="22"/>
        </w:rPr>
        <w:t>1</w:t>
      </w:r>
      <w:r w:rsidRPr="00F95E9F">
        <w:rPr>
          <w:rFonts w:eastAsia="MS Mincho"/>
          <w:b w:val="0"/>
          <w:bCs/>
          <w:sz w:val="22"/>
          <w:szCs w:val="22"/>
        </w:rPr>
        <w:t xml:space="preserve"> от 25.</w:t>
      </w:r>
      <w:r w:rsidR="00F95E9F" w:rsidRPr="00F95E9F">
        <w:rPr>
          <w:rFonts w:eastAsia="MS Mincho"/>
          <w:b w:val="0"/>
          <w:bCs/>
          <w:sz w:val="22"/>
          <w:szCs w:val="22"/>
        </w:rPr>
        <w:t>10</w:t>
      </w:r>
      <w:r w:rsidRPr="00F95E9F">
        <w:rPr>
          <w:rFonts w:eastAsia="MS Mincho"/>
          <w:b w:val="0"/>
          <w:bCs/>
          <w:sz w:val="22"/>
          <w:szCs w:val="22"/>
        </w:rPr>
        <w:t>.</w:t>
      </w:r>
      <w:r w:rsidR="00F95E9F" w:rsidRPr="00F95E9F">
        <w:rPr>
          <w:rFonts w:eastAsia="MS Mincho"/>
          <w:b w:val="0"/>
          <w:bCs/>
          <w:sz w:val="22"/>
          <w:szCs w:val="22"/>
        </w:rPr>
        <w:t>2019</w:t>
      </w:r>
      <w:r w:rsidRPr="00F95E9F">
        <w:rPr>
          <w:rFonts w:eastAsia="MS Mincho"/>
          <w:b w:val="0"/>
          <w:bCs/>
          <w:sz w:val="22"/>
          <w:szCs w:val="22"/>
        </w:rPr>
        <w:t>)</w:t>
      </w:r>
      <w:r w:rsidRPr="00F23187">
        <w:rPr>
          <w:rFonts w:eastAsia="MS Mincho"/>
          <w:b w:val="0"/>
          <w:bCs/>
          <w:sz w:val="22"/>
          <w:szCs w:val="22"/>
        </w:rPr>
        <w:t xml:space="preserve"> и входит в состав муниципальной казны Гаврилово-Посадского муниципального района. </w:t>
      </w:r>
    </w:p>
    <w:p w:rsidR="00FA3BED" w:rsidRPr="00F23187" w:rsidRDefault="00FA3BED" w:rsidP="00F23187">
      <w:pPr>
        <w:pStyle w:val="31"/>
        <w:ind w:right="-1" w:firstLine="705"/>
        <w:jc w:val="both"/>
        <w:rPr>
          <w:rFonts w:eastAsia="MS Mincho"/>
          <w:b w:val="0"/>
          <w:bCs/>
          <w:sz w:val="22"/>
          <w:szCs w:val="22"/>
        </w:rPr>
      </w:pPr>
      <w:r w:rsidRPr="00F23187">
        <w:rPr>
          <w:rFonts w:eastAsia="MS Mincho"/>
          <w:b w:val="0"/>
          <w:bCs/>
          <w:sz w:val="22"/>
          <w:szCs w:val="22"/>
        </w:rPr>
        <w:t>Характеристика недвижимого имущества:</w:t>
      </w:r>
    </w:p>
    <w:p w:rsidR="00FA3BED" w:rsidRDefault="00FA3BED" w:rsidP="00F23187">
      <w:pPr>
        <w:pStyle w:val="31"/>
        <w:ind w:right="-1" w:firstLine="705"/>
        <w:jc w:val="both"/>
        <w:rPr>
          <w:rFonts w:eastAsia="MS Mincho"/>
          <w:b w:val="0"/>
          <w:bCs/>
          <w:sz w:val="22"/>
          <w:szCs w:val="22"/>
        </w:rPr>
      </w:pPr>
      <w:r w:rsidRPr="00F23187">
        <w:rPr>
          <w:rFonts w:eastAsia="MS Mincho"/>
          <w:b w:val="0"/>
          <w:bCs/>
          <w:sz w:val="22"/>
          <w:szCs w:val="22"/>
        </w:rPr>
        <w:t xml:space="preserve">- </w:t>
      </w:r>
      <w:r w:rsidRPr="00F95E9F">
        <w:rPr>
          <w:rFonts w:eastAsia="MS Mincho"/>
          <w:b w:val="0"/>
          <w:bCs/>
          <w:sz w:val="22"/>
          <w:szCs w:val="22"/>
        </w:rPr>
        <w:t xml:space="preserve">нежилое помещение, кадастровый номер: </w:t>
      </w:r>
      <w:r w:rsidR="00F95E9F" w:rsidRPr="00F95E9F">
        <w:rPr>
          <w:rFonts w:eastAsia="MS Mincho"/>
          <w:b w:val="0"/>
          <w:bCs/>
          <w:sz w:val="22"/>
          <w:szCs w:val="22"/>
        </w:rPr>
        <w:t>37:03:010104:317</w:t>
      </w:r>
      <w:r w:rsidRPr="00F95E9F">
        <w:rPr>
          <w:rFonts w:eastAsia="MS Mincho"/>
          <w:b w:val="0"/>
          <w:bCs/>
          <w:sz w:val="22"/>
          <w:szCs w:val="22"/>
        </w:rPr>
        <w:t xml:space="preserve">, назначение: нежилое, </w:t>
      </w:r>
      <w:r w:rsidR="00F95E9F" w:rsidRPr="00F95E9F">
        <w:rPr>
          <w:rFonts w:eastAsia="MS Mincho"/>
          <w:b w:val="0"/>
          <w:bCs/>
          <w:sz w:val="22"/>
          <w:szCs w:val="22"/>
        </w:rPr>
        <w:t xml:space="preserve">номер, тип этажа, на </w:t>
      </w:r>
      <w:proofErr w:type="gramStart"/>
      <w:r w:rsidR="00F95E9F" w:rsidRPr="00F95E9F">
        <w:rPr>
          <w:rFonts w:eastAsia="MS Mincho"/>
          <w:b w:val="0"/>
          <w:bCs/>
          <w:sz w:val="22"/>
          <w:szCs w:val="22"/>
        </w:rPr>
        <w:t>котором</w:t>
      </w:r>
      <w:proofErr w:type="gramEnd"/>
      <w:r w:rsidR="00F95E9F" w:rsidRPr="00F95E9F">
        <w:rPr>
          <w:rFonts w:eastAsia="MS Mincho"/>
          <w:b w:val="0"/>
          <w:bCs/>
          <w:sz w:val="22"/>
          <w:szCs w:val="22"/>
        </w:rPr>
        <w:t xml:space="preserve"> расположено помещение, машино-место: этаж №1</w:t>
      </w:r>
      <w:r w:rsidRPr="00F95E9F">
        <w:rPr>
          <w:rFonts w:eastAsia="MS Mincho"/>
          <w:b w:val="0"/>
          <w:bCs/>
          <w:sz w:val="22"/>
          <w:szCs w:val="22"/>
        </w:rPr>
        <w:t xml:space="preserve">, площадь, м²: </w:t>
      </w:r>
      <w:r w:rsidRPr="007922D8">
        <w:rPr>
          <w:rFonts w:eastAsia="MS Mincho"/>
          <w:b w:val="0"/>
          <w:bCs/>
          <w:sz w:val="22"/>
          <w:szCs w:val="22"/>
        </w:rPr>
        <w:t>32,3,</w:t>
      </w:r>
      <w:r w:rsidRPr="00F95E9F">
        <w:rPr>
          <w:rFonts w:eastAsia="MS Mincho"/>
          <w:b w:val="0"/>
          <w:bCs/>
          <w:sz w:val="22"/>
          <w:szCs w:val="22"/>
        </w:rPr>
        <w:t xml:space="preserve"> адрес: </w:t>
      </w:r>
      <w:r w:rsidR="00F95E9F" w:rsidRPr="00F95E9F">
        <w:rPr>
          <w:rFonts w:eastAsia="MS Mincho"/>
          <w:b w:val="0"/>
          <w:bCs/>
          <w:sz w:val="22"/>
          <w:szCs w:val="22"/>
        </w:rPr>
        <w:t xml:space="preserve">Ивановская область, Гаврилово-Посадский район, </w:t>
      </w:r>
      <w:proofErr w:type="gramStart"/>
      <w:r w:rsidR="00F95E9F" w:rsidRPr="00F95E9F">
        <w:rPr>
          <w:rFonts w:eastAsia="MS Mincho"/>
          <w:b w:val="0"/>
          <w:bCs/>
          <w:sz w:val="22"/>
          <w:szCs w:val="22"/>
        </w:rPr>
        <w:t>г</w:t>
      </w:r>
      <w:proofErr w:type="gramEnd"/>
      <w:r w:rsidR="00F95E9F" w:rsidRPr="00F95E9F">
        <w:rPr>
          <w:rFonts w:eastAsia="MS Mincho"/>
          <w:b w:val="0"/>
          <w:bCs/>
          <w:sz w:val="22"/>
          <w:szCs w:val="22"/>
        </w:rPr>
        <w:t xml:space="preserve">. Гаврилов Посад, ул. Октябрьская, </w:t>
      </w:r>
      <w:proofErr w:type="spellStart"/>
      <w:r w:rsidR="00F95E9F" w:rsidRPr="00F95E9F">
        <w:rPr>
          <w:rFonts w:eastAsia="MS Mincho"/>
          <w:b w:val="0"/>
          <w:bCs/>
          <w:sz w:val="22"/>
          <w:szCs w:val="22"/>
        </w:rPr>
        <w:t>д</w:t>
      </w:r>
      <w:proofErr w:type="spellEnd"/>
      <w:r w:rsidR="00F95E9F" w:rsidRPr="00F95E9F">
        <w:rPr>
          <w:rFonts w:eastAsia="MS Mincho"/>
          <w:b w:val="0"/>
          <w:bCs/>
          <w:sz w:val="22"/>
          <w:szCs w:val="22"/>
        </w:rPr>
        <w:t xml:space="preserve"> 3, помещ. 35-37</w:t>
      </w:r>
      <w:r w:rsidRPr="00F23187">
        <w:rPr>
          <w:rFonts w:eastAsia="MS Mincho"/>
          <w:b w:val="0"/>
          <w:bCs/>
          <w:sz w:val="22"/>
          <w:szCs w:val="22"/>
        </w:rPr>
        <w:t>.</w:t>
      </w:r>
    </w:p>
    <w:p w:rsidR="00AC7E81" w:rsidRPr="00F23187" w:rsidRDefault="00AC7E81" w:rsidP="00AC7E81">
      <w:pPr>
        <w:pStyle w:val="31"/>
        <w:ind w:right="-1"/>
        <w:jc w:val="both"/>
        <w:rPr>
          <w:rFonts w:eastAsia="MS Mincho"/>
          <w:b w:val="0"/>
          <w:bCs/>
          <w:sz w:val="22"/>
          <w:szCs w:val="22"/>
        </w:rPr>
      </w:pPr>
    </w:p>
    <w:bookmarkEnd w:id="0"/>
    <w:p w:rsidR="006D4C6E" w:rsidRDefault="006D4C6E" w:rsidP="006D4C6E">
      <w:pPr>
        <w:autoSpaceDE w:val="0"/>
        <w:autoSpaceDN w:val="0"/>
        <w:adjustRightInd w:val="0"/>
        <w:spacing w:before="220" w:after="160" w:line="256" w:lineRule="auto"/>
        <w:jc w:val="center"/>
        <w:rPr>
          <w:rFonts w:eastAsia="Calibri"/>
          <w:b/>
          <w:sz w:val="22"/>
          <w:szCs w:val="22"/>
          <w:highlight w:val="yellow"/>
          <w:lang w:eastAsia="en-US"/>
        </w:rPr>
      </w:pPr>
      <w:r>
        <w:rPr>
          <w:rFonts w:eastAsia="Calibri"/>
          <w:b/>
          <w:noProof/>
          <w:sz w:val="22"/>
          <w:szCs w:val="22"/>
        </w:rPr>
        <w:drawing>
          <wp:inline distT="0" distB="0" distL="0" distR="0">
            <wp:extent cx="5220197" cy="326798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8295" t="24238" r="7411" b="9791"/>
                    <a:stretch>
                      <a:fillRect/>
                    </a:stretch>
                  </pic:blipFill>
                  <pic:spPr bwMode="auto">
                    <a:xfrm>
                      <a:off x="0" y="0"/>
                      <a:ext cx="5220197" cy="3267987"/>
                    </a:xfrm>
                    <a:prstGeom prst="rect">
                      <a:avLst/>
                    </a:prstGeom>
                    <a:noFill/>
                    <a:ln w="9525">
                      <a:noFill/>
                      <a:miter lim="800000"/>
                      <a:headEnd/>
                      <a:tailEnd/>
                    </a:ln>
                  </pic:spPr>
                </pic:pic>
              </a:graphicData>
            </a:graphic>
          </wp:inline>
        </w:drawing>
      </w:r>
    </w:p>
    <w:p w:rsidR="006D4C6E" w:rsidRDefault="006D4C6E" w:rsidP="00AA4503">
      <w:pPr>
        <w:autoSpaceDE w:val="0"/>
        <w:autoSpaceDN w:val="0"/>
        <w:adjustRightInd w:val="0"/>
        <w:spacing w:before="220" w:after="160" w:line="256" w:lineRule="auto"/>
        <w:jc w:val="both"/>
        <w:rPr>
          <w:rFonts w:eastAsia="Calibri"/>
          <w:b/>
          <w:sz w:val="22"/>
          <w:szCs w:val="22"/>
          <w:highlight w:val="yellow"/>
          <w:lang w:eastAsia="en-US"/>
        </w:rPr>
      </w:pPr>
    </w:p>
    <w:p w:rsidR="006D4C6E" w:rsidRPr="00BD4FA3" w:rsidRDefault="00AA4503" w:rsidP="00AA4503">
      <w:pPr>
        <w:autoSpaceDE w:val="0"/>
        <w:autoSpaceDN w:val="0"/>
        <w:adjustRightInd w:val="0"/>
        <w:spacing w:before="220" w:after="160" w:line="256" w:lineRule="auto"/>
        <w:jc w:val="both"/>
        <w:rPr>
          <w:rFonts w:eastAsia="Calibri"/>
          <w:b/>
          <w:sz w:val="22"/>
          <w:szCs w:val="22"/>
          <w:lang w:eastAsia="en-US"/>
        </w:rPr>
      </w:pPr>
      <w:r w:rsidRPr="00BD4FA3">
        <w:rPr>
          <w:rFonts w:eastAsia="Calibri"/>
          <w:b/>
          <w:sz w:val="22"/>
          <w:szCs w:val="22"/>
          <w:lang w:eastAsia="en-US"/>
        </w:rPr>
        <w:lastRenderedPageBreak/>
        <w:t>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w:t>
      </w:r>
      <w:r w:rsidR="00BD4FA3">
        <w:rPr>
          <w:rFonts w:eastAsia="Calibri"/>
          <w:b/>
          <w:sz w:val="22"/>
          <w:szCs w:val="22"/>
          <w:lang w:eastAsia="en-US"/>
        </w:rPr>
        <w:t xml:space="preserve"> которое передаются по договору - </w:t>
      </w:r>
      <w:r w:rsidRPr="00BD4FA3">
        <w:rPr>
          <w:rFonts w:eastAsia="Calibri"/>
          <w:b/>
          <w:sz w:val="22"/>
          <w:szCs w:val="22"/>
          <w:lang w:eastAsia="en-US"/>
        </w:rPr>
        <w:t xml:space="preserve"> </w:t>
      </w:r>
      <w:r w:rsidR="006D4C6E" w:rsidRPr="00BD4FA3">
        <w:rPr>
          <w:rFonts w:eastAsia="Calibri"/>
          <w:b/>
          <w:sz w:val="22"/>
          <w:szCs w:val="22"/>
          <w:lang w:eastAsia="en-US"/>
        </w:rPr>
        <w:t>отсутствуют.</w:t>
      </w:r>
    </w:p>
    <w:p w:rsidR="002616B6" w:rsidRDefault="006D4C6E" w:rsidP="00BD4FA3">
      <w:pPr>
        <w:autoSpaceDE w:val="0"/>
        <w:autoSpaceDN w:val="0"/>
        <w:adjustRightInd w:val="0"/>
        <w:spacing w:before="220" w:after="160" w:line="256" w:lineRule="auto"/>
        <w:jc w:val="both"/>
        <w:rPr>
          <w:rFonts w:eastAsia="Calibri"/>
          <w:b/>
          <w:sz w:val="22"/>
          <w:szCs w:val="22"/>
          <w:highlight w:val="yellow"/>
          <w:lang w:eastAsia="en-US"/>
        </w:rPr>
      </w:pPr>
      <w:r w:rsidRPr="00BD4FA3">
        <w:rPr>
          <w:rFonts w:eastAsia="Calibri"/>
          <w:b/>
          <w:sz w:val="22"/>
          <w:szCs w:val="22"/>
          <w:lang w:eastAsia="en-US"/>
        </w:rPr>
        <w:t>Т</w:t>
      </w:r>
      <w:r w:rsidR="00AA4503" w:rsidRPr="00BD4FA3">
        <w:rPr>
          <w:rFonts w:eastAsia="Calibri"/>
          <w:b/>
          <w:sz w:val="22"/>
          <w:szCs w:val="22"/>
          <w:lang w:eastAsia="en-US"/>
        </w:rPr>
        <w:t xml:space="preserve">ребования к качеству, техническим характеристикам </w:t>
      </w:r>
      <w:r w:rsidR="006035BC" w:rsidRPr="00BD4FA3">
        <w:rPr>
          <w:rFonts w:eastAsia="Calibri"/>
          <w:b/>
          <w:sz w:val="22"/>
          <w:szCs w:val="22"/>
          <w:lang w:eastAsia="en-US"/>
        </w:rPr>
        <w:t>работ</w:t>
      </w:r>
      <w:r w:rsidR="00AA4503" w:rsidRPr="00BD4FA3">
        <w:rPr>
          <w:rFonts w:eastAsia="Calibri"/>
          <w:b/>
          <w:sz w:val="22"/>
          <w:szCs w:val="22"/>
          <w:lang w:eastAsia="en-US"/>
        </w:rPr>
        <w:t xml:space="preserve"> </w:t>
      </w:r>
      <w:r w:rsidR="006035BC" w:rsidRPr="00BD4FA3">
        <w:rPr>
          <w:rFonts w:eastAsia="Calibri"/>
          <w:b/>
          <w:sz w:val="22"/>
          <w:szCs w:val="22"/>
          <w:lang w:eastAsia="en-US"/>
        </w:rPr>
        <w:t>(</w:t>
      </w:r>
      <w:r w:rsidR="00AA4503" w:rsidRPr="00BD4FA3">
        <w:rPr>
          <w:rFonts w:eastAsia="Calibri"/>
          <w:b/>
          <w:sz w:val="22"/>
          <w:szCs w:val="22"/>
          <w:lang w:eastAsia="en-US"/>
        </w:rPr>
        <w:t xml:space="preserve">услуг), выполнение </w:t>
      </w:r>
      <w:r w:rsidR="006035BC" w:rsidRPr="00BD4FA3">
        <w:rPr>
          <w:rFonts w:eastAsia="Calibri"/>
          <w:b/>
          <w:sz w:val="22"/>
          <w:szCs w:val="22"/>
          <w:lang w:eastAsia="en-US"/>
        </w:rPr>
        <w:t>(</w:t>
      </w:r>
      <w:r w:rsidR="00AA4503" w:rsidRPr="00BD4FA3">
        <w:rPr>
          <w:rFonts w:eastAsia="Calibri"/>
          <w:b/>
          <w:sz w:val="22"/>
          <w:szCs w:val="22"/>
          <w:lang w:eastAsia="en-US"/>
        </w:rPr>
        <w:t xml:space="preserve">оказание) которых происходит с использованием </w:t>
      </w:r>
      <w:r w:rsidR="006035BC" w:rsidRPr="00BD4FA3">
        <w:rPr>
          <w:rFonts w:eastAsia="Calibri"/>
          <w:b/>
          <w:sz w:val="22"/>
          <w:szCs w:val="22"/>
          <w:lang w:eastAsia="en-US"/>
        </w:rPr>
        <w:t>муниципального имущества, права на которое передаются по договору</w:t>
      </w:r>
      <w:r w:rsidR="002616B6" w:rsidRPr="00BD4FA3">
        <w:rPr>
          <w:rFonts w:eastAsia="Calibri"/>
          <w:b/>
          <w:sz w:val="22"/>
          <w:szCs w:val="22"/>
          <w:lang w:eastAsia="en-US"/>
        </w:rPr>
        <w:t xml:space="preserve"> </w:t>
      </w:r>
      <w:r w:rsidR="00BD4FA3" w:rsidRPr="00BD4FA3">
        <w:rPr>
          <w:rFonts w:eastAsia="Calibri"/>
          <w:b/>
          <w:sz w:val="22"/>
          <w:szCs w:val="22"/>
          <w:lang w:eastAsia="en-US"/>
        </w:rPr>
        <w:t xml:space="preserve"> -  отсутствуют.</w:t>
      </w:r>
      <w:r w:rsidR="00BD4FA3">
        <w:rPr>
          <w:rFonts w:eastAsia="Calibri"/>
          <w:b/>
          <w:sz w:val="22"/>
          <w:szCs w:val="22"/>
          <w:highlight w:val="yellow"/>
          <w:lang w:eastAsia="en-US"/>
        </w:rPr>
        <w:t xml:space="preserve"> </w:t>
      </w:r>
    </w:p>
    <w:p w:rsidR="00AA4503" w:rsidRDefault="006035BC" w:rsidP="00AA4503">
      <w:pPr>
        <w:autoSpaceDE w:val="0"/>
        <w:autoSpaceDN w:val="0"/>
        <w:adjustRightInd w:val="0"/>
        <w:spacing w:before="220" w:after="160" w:line="256" w:lineRule="auto"/>
        <w:jc w:val="both"/>
        <w:rPr>
          <w:rFonts w:eastAsia="Calibri"/>
          <w:sz w:val="22"/>
          <w:szCs w:val="22"/>
          <w:lang w:eastAsia="en-US"/>
        </w:rPr>
      </w:pPr>
      <w:r w:rsidRPr="00BD4FA3">
        <w:rPr>
          <w:rFonts w:eastAsia="Calibri"/>
          <w:b/>
          <w:sz w:val="22"/>
          <w:szCs w:val="22"/>
          <w:lang w:eastAsia="en-US"/>
        </w:rPr>
        <w:t>Т</w:t>
      </w:r>
      <w:r w:rsidR="00AA4503" w:rsidRPr="00BD4FA3">
        <w:rPr>
          <w:rFonts w:eastAsia="Calibri"/>
          <w:b/>
          <w:sz w:val="22"/>
          <w:szCs w:val="22"/>
          <w:lang w:eastAsia="en-US"/>
        </w:rPr>
        <w:t>ребования к описанию участниками аукциона выполняемых работ</w:t>
      </w:r>
      <w:r w:rsidRPr="00BD4FA3">
        <w:rPr>
          <w:rFonts w:eastAsia="Calibri"/>
          <w:b/>
          <w:sz w:val="22"/>
          <w:szCs w:val="22"/>
          <w:lang w:eastAsia="en-US"/>
        </w:rPr>
        <w:t xml:space="preserve"> </w:t>
      </w:r>
      <w:r w:rsidR="00AA4503" w:rsidRPr="00BD4FA3">
        <w:rPr>
          <w:rFonts w:eastAsia="Calibri"/>
          <w:b/>
          <w:sz w:val="22"/>
          <w:szCs w:val="22"/>
          <w:lang w:eastAsia="en-US"/>
        </w:rPr>
        <w:t xml:space="preserve"> </w:t>
      </w:r>
      <w:r w:rsidRPr="00BD4FA3">
        <w:rPr>
          <w:rFonts w:eastAsia="Calibri"/>
          <w:b/>
          <w:sz w:val="22"/>
          <w:szCs w:val="22"/>
          <w:lang w:eastAsia="en-US"/>
        </w:rPr>
        <w:t>(</w:t>
      </w:r>
      <w:r w:rsidR="00AA4503" w:rsidRPr="00BD4FA3">
        <w:rPr>
          <w:rFonts w:eastAsia="Calibri"/>
          <w:b/>
          <w:sz w:val="22"/>
          <w:szCs w:val="22"/>
          <w:lang w:eastAsia="en-US"/>
        </w:rPr>
        <w:t>оказываемых услуг</w:t>
      </w:r>
      <w:r w:rsidRPr="00BD4FA3">
        <w:rPr>
          <w:rFonts w:eastAsia="Calibri"/>
          <w:b/>
          <w:sz w:val="22"/>
          <w:szCs w:val="22"/>
          <w:lang w:eastAsia="en-US"/>
        </w:rPr>
        <w:t>)</w:t>
      </w:r>
      <w:r w:rsidR="00AA4503" w:rsidRPr="00BD4FA3">
        <w:rPr>
          <w:rFonts w:eastAsia="Calibri"/>
          <w:b/>
          <w:sz w:val="22"/>
          <w:szCs w:val="22"/>
          <w:lang w:eastAsia="en-US"/>
        </w:rPr>
        <w:t xml:space="preserve"> их количественных и качественных характеристик</w:t>
      </w:r>
      <w:r w:rsidR="00BD4FA3" w:rsidRPr="00BD4FA3">
        <w:rPr>
          <w:rFonts w:eastAsia="Calibri"/>
          <w:sz w:val="22"/>
          <w:szCs w:val="22"/>
          <w:lang w:eastAsia="en-US"/>
        </w:rPr>
        <w:t xml:space="preserve"> </w:t>
      </w:r>
      <w:r w:rsidR="00BD4FA3" w:rsidRPr="00BD4FA3">
        <w:rPr>
          <w:rFonts w:eastAsia="Calibri"/>
          <w:b/>
          <w:sz w:val="22"/>
          <w:szCs w:val="22"/>
          <w:lang w:eastAsia="en-US"/>
        </w:rPr>
        <w:t xml:space="preserve">  -  отсутствуют.</w:t>
      </w:r>
    </w:p>
    <w:p w:rsidR="00D10A3B" w:rsidRPr="00D10A3B" w:rsidRDefault="00D10A3B" w:rsidP="00D10A3B">
      <w:pPr>
        <w:autoSpaceDE w:val="0"/>
        <w:autoSpaceDN w:val="0"/>
        <w:adjustRightInd w:val="0"/>
        <w:spacing w:line="256" w:lineRule="auto"/>
        <w:jc w:val="both"/>
        <w:rPr>
          <w:rFonts w:eastAsia="Calibri"/>
          <w:b/>
          <w:bCs/>
          <w:sz w:val="22"/>
          <w:szCs w:val="22"/>
          <w:lang w:eastAsia="en-US"/>
        </w:rPr>
      </w:pPr>
      <w:r w:rsidRPr="00D10A3B">
        <w:rPr>
          <w:rFonts w:eastAsia="Calibri"/>
          <w:b/>
          <w:bCs/>
          <w:sz w:val="22"/>
          <w:szCs w:val="22"/>
          <w:lang w:eastAsia="en-US"/>
        </w:rPr>
        <w:t>Заявителями могут быть:</w:t>
      </w:r>
    </w:p>
    <w:p w:rsidR="00D10A3B" w:rsidRPr="00D10A3B" w:rsidRDefault="00D10A3B" w:rsidP="00D10A3B">
      <w:pPr>
        <w:autoSpaceDE w:val="0"/>
        <w:autoSpaceDN w:val="0"/>
        <w:adjustRightInd w:val="0"/>
        <w:spacing w:line="256" w:lineRule="auto"/>
        <w:jc w:val="both"/>
        <w:rPr>
          <w:rFonts w:eastAsia="Calibri"/>
          <w:sz w:val="22"/>
          <w:szCs w:val="22"/>
          <w:lang w:eastAsia="en-US"/>
        </w:rPr>
      </w:pPr>
      <w:proofErr w:type="gramStart"/>
      <w:r w:rsidRPr="00D10A3B">
        <w:rPr>
          <w:rFonts w:eastAsia="Calibri"/>
          <w:sz w:val="22"/>
          <w:szCs w:val="22"/>
          <w:lang w:eastAsia="en-US"/>
        </w:rPr>
        <w:t>-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24.07.2007 № 209-ФЗ «О развитии малого</w:t>
      </w:r>
      <w:proofErr w:type="gramEnd"/>
      <w:r w:rsidRPr="00D10A3B">
        <w:rPr>
          <w:rFonts w:eastAsia="Calibri"/>
          <w:sz w:val="22"/>
          <w:szCs w:val="22"/>
          <w:lang w:eastAsia="en-US"/>
        </w:rPr>
        <w:t xml:space="preserve"> и среднего предпринимательства в Российской Федерации»;</w:t>
      </w:r>
    </w:p>
    <w:p w:rsidR="00E268E5" w:rsidRDefault="00D10A3B" w:rsidP="00D10A3B">
      <w:pPr>
        <w:autoSpaceDE w:val="0"/>
        <w:autoSpaceDN w:val="0"/>
        <w:adjustRightInd w:val="0"/>
        <w:spacing w:before="220" w:after="160" w:line="256" w:lineRule="auto"/>
        <w:jc w:val="both"/>
        <w:rPr>
          <w:rFonts w:eastAsia="Calibri"/>
          <w:sz w:val="22"/>
          <w:szCs w:val="22"/>
          <w:lang w:eastAsia="en-US"/>
        </w:rPr>
      </w:pPr>
      <w:proofErr w:type="gramStart"/>
      <w:r w:rsidRPr="00D10A3B">
        <w:rPr>
          <w:rFonts w:eastAsia="Calibri"/>
          <w:sz w:val="22"/>
          <w:szCs w:val="22"/>
          <w:lang w:eastAsia="en-US"/>
        </w:rPr>
        <w:t>-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от 24.07.2007 № 209-ФЗ «О развитии малого и среднего предпринимательства в Российской Федерации»</w:t>
      </w:r>
      <w:r w:rsidR="00020CF9" w:rsidRPr="00020CF9">
        <w:t xml:space="preserve"> </w:t>
      </w:r>
      <w:r w:rsidR="00020CF9" w:rsidRPr="00020CF9">
        <w:rPr>
          <w:rFonts w:eastAsia="Calibri"/>
          <w:sz w:val="22"/>
          <w:szCs w:val="22"/>
          <w:lang w:eastAsia="en-US"/>
        </w:rPr>
        <w:t>(за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r w:rsidRPr="00D10A3B">
        <w:rPr>
          <w:rFonts w:eastAsia="Calibri"/>
          <w:sz w:val="22"/>
          <w:szCs w:val="22"/>
          <w:lang w:eastAsia="en-US"/>
        </w:rPr>
        <w:t>.</w:t>
      </w:r>
      <w:proofErr w:type="gramEnd"/>
    </w:p>
    <w:p w:rsidR="00E268E5" w:rsidRPr="00AA4503" w:rsidRDefault="00E268E5" w:rsidP="00E268E5">
      <w:pPr>
        <w:autoSpaceDE w:val="0"/>
        <w:autoSpaceDN w:val="0"/>
        <w:adjustRightInd w:val="0"/>
        <w:spacing w:line="256" w:lineRule="auto"/>
        <w:jc w:val="both"/>
        <w:rPr>
          <w:rFonts w:eastAsia="Calibri"/>
          <w:sz w:val="22"/>
          <w:szCs w:val="22"/>
          <w:lang w:eastAsia="en-US"/>
        </w:rPr>
      </w:pPr>
      <w:r w:rsidRPr="00E268E5">
        <w:rPr>
          <w:rFonts w:eastAsia="Calibri"/>
          <w:sz w:val="22"/>
          <w:szCs w:val="22"/>
          <w:lang w:eastAsia="en-US"/>
        </w:rPr>
        <w:t>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 14 Федерального закона, и в случаях, установленных пунктом 5 ст. 14 Федерального закона.</w:t>
      </w:r>
    </w:p>
    <w:p w:rsidR="000364F5" w:rsidRDefault="000364F5" w:rsidP="000364F5">
      <w:pPr>
        <w:autoSpaceDE w:val="0"/>
        <w:autoSpaceDN w:val="0"/>
        <w:adjustRightInd w:val="0"/>
        <w:jc w:val="both"/>
        <w:rPr>
          <w:sz w:val="22"/>
          <w:szCs w:val="22"/>
        </w:rPr>
      </w:pPr>
      <w:proofErr w:type="gramStart"/>
      <w:r>
        <w:rPr>
          <w:sz w:val="22"/>
          <w:szCs w:val="22"/>
        </w:rPr>
        <w:t xml:space="preserve">Участниками аукциона могут являться только субъекты малого и среднего предпринимательства, имеющие право </w:t>
      </w:r>
      <w:r w:rsidRPr="000364F5">
        <w:rPr>
          <w:color w:val="000000" w:themeColor="text1"/>
          <w:sz w:val="22"/>
          <w:szCs w:val="22"/>
        </w:rPr>
        <w:t xml:space="preserve">на поддержку органами государственной власти и органами местного самоуправления в соответствии с </w:t>
      </w:r>
      <w:hyperlink r:id="rId10" w:history="1">
        <w:r w:rsidRPr="000364F5">
          <w:rPr>
            <w:color w:val="000000" w:themeColor="text1"/>
            <w:sz w:val="22"/>
            <w:szCs w:val="22"/>
          </w:rPr>
          <w:t>частями 3</w:t>
        </w:r>
      </w:hyperlink>
      <w:r w:rsidRPr="000364F5">
        <w:rPr>
          <w:color w:val="000000" w:themeColor="text1"/>
          <w:sz w:val="22"/>
          <w:szCs w:val="22"/>
        </w:rPr>
        <w:t xml:space="preserve"> и </w:t>
      </w:r>
      <w:hyperlink r:id="rId11" w:history="1">
        <w:r w:rsidRPr="000364F5">
          <w:rPr>
            <w:color w:val="000000" w:themeColor="text1"/>
            <w:sz w:val="22"/>
            <w:szCs w:val="22"/>
          </w:rPr>
          <w:t>5 статьи 14</w:t>
        </w:r>
      </w:hyperlink>
      <w:r w:rsidRPr="000364F5">
        <w:rPr>
          <w:color w:val="000000" w:themeColor="text1"/>
          <w:sz w:val="22"/>
          <w:szCs w:val="22"/>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Pr>
          <w:color w:val="000000" w:themeColor="text1"/>
          <w:sz w:val="22"/>
          <w:szCs w:val="22"/>
        </w:rPr>
        <w:t>,</w:t>
      </w:r>
      <w:r w:rsidRPr="000364F5">
        <w:rPr>
          <w:color w:val="000000" w:themeColor="text1"/>
          <w:sz w:val="22"/>
          <w:szCs w:val="22"/>
        </w:rPr>
        <w:t xml:space="preserve"> в случае проведения аукциона в отношении имущества, предусмотренного </w:t>
      </w:r>
      <w:hyperlink r:id="rId12" w:history="1">
        <w:r w:rsidRPr="000364F5">
          <w:rPr>
            <w:color w:val="000000" w:themeColor="text1"/>
            <w:sz w:val="22"/>
            <w:szCs w:val="22"/>
          </w:rPr>
          <w:t>Законом</w:t>
        </w:r>
        <w:proofErr w:type="gramEnd"/>
        <w:r w:rsidRPr="000364F5">
          <w:rPr>
            <w:color w:val="000000" w:themeColor="text1"/>
            <w:sz w:val="22"/>
            <w:szCs w:val="22"/>
          </w:rPr>
          <w:t xml:space="preserve"> № 209-ФЗ</w:t>
        </w:r>
      </w:hyperlink>
      <w:r>
        <w:rPr>
          <w:color w:val="000000" w:themeColor="text1"/>
          <w:sz w:val="22"/>
          <w:szCs w:val="22"/>
        </w:rPr>
        <w:t>.</w:t>
      </w:r>
    </w:p>
    <w:p w:rsidR="00E268E5" w:rsidRDefault="00E268E5" w:rsidP="003E7222">
      <w:pPr>
        <w:pStyle w:val="afd"/>
        <w:ind w:firstLine="0"/>
        <w:jc w:val="left"/>
        <w:rPr>
          <w:b/>
          <w:sz w:val="22"/>
          <w:szCs w:val="22"/>
        </w:rPr>
      </w:pPr>
    </w:p>
    <w:p w:rsidR="000364F5" w:rsidRDefault="000364F5" w:rsidP="003E7222">
      <w:pPr>
        <w:pStyle w:val="afd"/>
        <w:ind w:firstLine="0"/>
        <w:jc w:val="left"/>
        <w:rPr>
          <w:b/>
          <w:sz w:val="22"/>
          <w:szCs w:val="22"/>
        </w:rPr>
      </w:pPr>
    </w:p>
    <w:p w:rsidR="003E7222" w:rsidRDefault="007339A4" w:rsidP="003E7222">
      <w:pPr>
        <w:pStyle w:val="afd"/>
        <w:ind w:firstLine="0"/>
        <w:jc w:val="left"/>
        <w:rPr>
          <w:sz w:val="22"/>
          <w:szCs w:val="22"/>
        </w:rPr>
      </w:pPr>
      <w:r w:rsidRPr="007562CF">
        <w:rPr>
          <w:b/>
          <w:sz w:val="22"/>
          <w:szCs w:val="22"/>
        </w:rPr>
        <w:t>Целевое назначение муниципального имущества</w:t>
      </w:r>
      <w:r w:rsidRPr="007562CF">
        <w:rPr>
          <w:sz w:val="22"/>
          <w:szCs w:val="22"/>
        </w:rPr>
        <w:t xml:space="preserve">: </w:t>
      </w:r>
    </w:p>
    <w:p w:rsidR="004735B4" w:rsidRPr="00B16CCB" w:rsidRDefault="00625AB4" w:rsidP="00A93990">
      <w:pPr>
        <w:pStyle w:val="afd"/>
        <w:ind w:firstLine="0"/>
        <w:rPr>
          <w:color w:val="auto"/>
          <w:sz w:val="22"/>
          <w:szCs w:val="22"/>
        </w:rPr>
      </w:pPr>
      <w:r w:rsidRPr="00625AB4">
        <w:rPr>
          <w:sz w:val="22"/>
          <w:szCs w:val="22"/>
        </w:rPr>
        <w:t xml:space="preserve">для </w:t>
      </w:r>
      <w:r w:rsidRPr="00BD4FA3">
        <w:rPr>
          <w:sz w:val="22"/>
          <w:szCs w:val="22"/>
        </w:rPr>
        <w:t>использования под остановочный пункт</w:t>
      </w:r>
      <w:r w:rsidR="00BD4FA3" w:rsidRPr="00BD4FA3">
        <w:rPr>
          <w:sz w:val="22"/>
          <w:szCs w:val="22"/>
        </w:rPr>
        <w:t>.</w:t>
      </w:r>
    </w:p>
    <w:p w:rsidR="007339A4" w:rsidRPr="006C0C04" w:rsidRDefault="007339A4" w:rsidP="0005106A">
      <w:pPr>
        <w:jc w:val="both"/>
        <w:rPr>
          <w:color w:val="FF0000"/>
          <w:sz w:val="22"/>
          <w:szCs w:val="22"/>
        </w:rPr>
      </w:pPr>
      <w:r w:rsidRPr="007562CF">
        <w:rPr>
          <w:b/>
          <w:sz w:val="22"/>
          <w:szCs w:val="22"/>
        </w:rPr>
        <w:t xml:space="preserve">Срок действия </w:t>
      </w:r>
      <w:r w:rsidRPr="00BD4FA3">
        <w:rPr>
          <w:b/>
          <w:sz w:val="22"/>
          <w:szCs w:val="22"/>
        </w:rPr>
        <w:t xml:space="preserve">договора: </w:t>
      </w:r>
      <w:r w:rsidR="003E7222" w:rsidRPr="00BD4FA3">
        <w:rPr>
          <w:sz w:val="22"/>
          <w:szCs w:val="22"/>
        </w:rPr>
        <w:t>5 лет</w:t>
      </w:r>
      <w:r w:rsidRPr="00BD4FA3">
        <w:rPr>
          <w:sz w:val="22"/>
          <w:szCs w:val="22"/>
        </w:rPr>
        <w:t>.</w:t>
      </w:r>
    </w:p>
    <w:p w:rsidR="000D4070" w:rsidRPr="00BD4FA3" w:rsidRDefault="0014494A" w:rsidP="0005106A">
      <w:pPr>
        <w:jc w:val="both"/>
        <w:rPr>
          <w:sz w:val="22"/>
          <w:szCs w:val="22"/>
        </w:rPr>
      </w:pPr>
      <w:r w:rsidRPr="007562CF">
        <w:rPr>
          <w:b/>
          <w:sz w:val="22"/>
          <w:szCs w:val="22"/>
        </w:rPr>
        <w:t xml:space="preserve">Начальная (минимальная) цена договора (цена лота) в размере </w:t>
      </w:r>
      <w:r w:rsidR="00D76C73" w:rsidRPr="00D76C73">
        <w:rPr>
          <w:b/>
          <w:sz w:val="22"/>
          <w:szCs w:val="22"/>
        </w:rPr>
        <w:t>ежемесячного</w:t>
      </w:r>
      <w:r w:rsidRPr="007562CF">
        <w:rPr>
          <w:b/>
          <w:sz w:val="22"/>
          <w:szCs w:val="22"/>
        </w:rPr>
        <w:t xml:space="preserve"> платежа:</w:t>
      </w:r>
      <w:r w:rsidRPr="007562CF">
        <w:rPr>
          <w:sz w:val="22"/>
          <w:szCs w:val="22"/>
        </w:rPr>
        <w:t xml:space="preserve"> </w:t>
      </w:r>
      <w:r w:rsidRPr="00BD4FA3">
        <w:rPr>
          <w:sz w:val="22"/>
          <w:szCs w:val="22"/>
        </w:rPr>
        <w:t>о</w:t>
      </w:r>
      <w:r w:rsidR="0005106A" w:rsidRPr="00BD4FA3">
        <w:rPr>
          <w:sz w:val="22"/>
          <w:szCs w:val="22"/>
        </w:rPr>
        <w:t>пределена на основании</w:t>
      </w:r>
      <w:r w:rsidR="0029665D" w:rsidRPr="00BD4FA3">
        <w:rPr>
          <w:sz w:val="22"/>
          <w:szCs w:val="22"/>
        </w:rPr>
        <w:t xml:space="preserve"> Отчета №</w:t>
      </w:r>
      <w:r w:rsidR="008B7F4B" w:rsidRPr="00BD4FA3">
        <w:rPr>
          <w:sz w:val="22"/>
          <w:szCs w:val="22"/>
        </w:rPr>
        <w:t xml:space="preserve"> </w:t>
      </w:r>
      <w:r w:rsidR="000E58FA" w:rsidRPr="00BD4FA3">
        <w:rPr>
          <w:sz w:val="22"/>
          <w:szCs w:val="22"/>
        </w:rPr>
        <w:t>98</w:t>
      </w:r>
      <w:r w:rsidR="0029665D" w:rsidRPr="00BD4FA3">
        <w:rPr>
          <w:sz w:val="22"/>
          <w:szCs w:val="22"/>
        </w:rPr>
        <w:t xml:space="preserve"> об определении права пользования </w:t>
      </w:r>
      <w:r w:rsidR="000E58FA" w:rsidRPr="00BD4FA3">
        <w:rPr>
          <w:sz w:val="22"/>
          <w:szCs w:val="22"/>
        </w:rPr>
        <w:t>нежилыми помещениями 35-37, площадью 32,3 кв.м. кад. ном. 37:03:010104:317 по адресу: Ивановская обл.,</w:t>
      </w:r>
      <w:r w:rsidR="00382111" w:rsidRPr="00BD4FA3">
        <w:rPr>
          <w:sz w:val="22"/>
          <w:szCs w:val="22"/>
        </w:rPr>
        <w:t xml:space="preserve"> Гаврилово-Посадский район,  </w:t>
      </w:r>
      <w:r w:rsidR="000E58FA" w:rsidRPr="00BD4FA3">
        <w:rPr>
          <w:sz w:val="22"/>
          <w:szCs w:val="22"/>
        </w:rPr>
        <w:t>г. Гаврилов Посад, ул. Октябрьская, д. 3</w:t>
      </w:r>
      <w:r w:rsidR="00382111" w:rsidRPr="00BD4FA3">
        <w:rPr>
          <w:sz w:val="22"/>
          <w:szCs w:val="22"/>
        </w:rPr>
        <w:t>, помещ. 35-37</w:t>
      </w:r>
      <w:r w:rsidR="000E58FA" w:rsidRPr="00BD4FA3">
        <w:rPr>
          <w:sz w:val="22"/>
          <w:szCs w:val="22"/>
        </w:rPr>
        <w:t xml:space="preserve"> </w:t>
      </w:r>
      <w:r w:rsidR="0029665D" w:rsidRPr="00BD4FA3">
        <w:rPr>
          <w:sz w:val="22"/>
          <w:szCs w:val="22"/>
        </w:rPr>
        <w:t xml:space="preserve">(дата составления </w:t>
      </w:r>
      <w:r w:rsidR="000E58FA" w:rsidRPr="00BD4FA3">
        <w:rPr>
          <w:sz w:val="22"/>
          <w:szCs w:val="22"/>
        </w:rPr>
        <w:t>о</w:t>
      </w:r>
      <w:r w:rsidR="0029665D" w:rsidRPr="00BD4FA3">
        <w:rPr>
          <w:sz w:val="22"/>
          <w:szCs w:val="22"/>
        </w:rPr>
        <w:t>тчета от 20.</w:t>
      </w:r>
      <w:r w:rsidR="000E58FA" w:rsidRPr="00BD4FA3">
        <w:rPr>
          <w:sz w:val="22"/>
          <w:szCs w:val="22"/>
        </w:rPr>
        <w:t>11</w:t>
      </w:r>
      <w:r w:rsidR="0029665D" w:rsidRPr="00BD4FA3">
        <w:rPr>
          <w:sz w:val="22"/>
          <w:szCs w:val="22"/>
        </w:rPr>
        <w:t>.</w:t>
      </w:r>
      <w:r w:rsidR="000E58FA" w:rsidRPr="00BD4FA3">
        <w:rPr>
          <w:sz w:val="22"/>
          <w:szCs w:val="22"/>
        </w:rPr>
        <w:t>2019</w:t>
      </w:r>
      <w:r w:rsidR="0029665D" w:rsidRPr="00BD4FA3">
        <w:rPr>
          <w:sz w:val="22"/>
          <w:szCs w:val="22"/>
        </w:rPr>
        <w:t xml:space="preserve"> г.) </w:t>
      </w:r>
      <w:r w:rsidRPr="00BD4FA3">
        <w:rPr>
          <w:sz w:val="22"/>
          <w:szCs w:val="22"/>
        </w:rPr>
        <w:t xml:space="preserve">и составляет </w:t>
      </w:r>
      <w:proofErr w:type="gramStart"/>
      <w:r w:rsidRPr="00BD4FA3">
        <w:rPr>
          <w:sz w:val="22"/>
          <w:szCs w:val="22"/>
        </w:rPr>
        <w:t>по</w:t>
      </w:r>
      <w:proofErr w:type="gramEnd"/>
      <w:r w:rsidRPr="00BD4FA3">
        <w:rPr>
          <w:sz w:val="22"/>
          <w:szCs w:val="22"/>
        </w:rPr>
        <w:t xml:space="preserve"> </w:t>
      </w:r>
    </w:p>
    <w:p w:rsidR="00787BD7" w:rsidRDefault="0014494A" w:rsidP="00F23187">
      <w:pPr>
        <w:jc w:val="both"/>
        <w:rPr>
          <w:color w:val="000000"/>
          <w:sz w:val="22"/>
          <w:szCs w:val="22"/>
        </w:rPr>
      </w:pPr>
      <w:r w:rsidRPr="00BD4FA3">
        <w:rPr>
          <w:b/>
          <w:sz w:val="22"/>
          <w:szCs w:val="22"/>
        </w:rPr>
        <w:t>Лоту №1</w:t>
      </w:r>
      <w:r w:rsidRPr="00BD4FA3">
        <w:rPr>
          <w:bCs/>
          <w:sz w:val="22"/>
          <w:szCs w:val="22"/>
        </w:rPr>
        <w:t xml:space="preserve">: </w:t>
      </w:r>
      <w:r w:rsidR="000E58FA" w:rsidRPr="00BD4FA3">
        <w:rPr>
          <w:b/>
          <w:bCs/>
          <w:sz w:val="22"/>
          <w:szCs w:val="22"/>
        </w:rPr>
        <w:t>6540,75</w:t>
      </w:r>
      <w:r w:rsidR="008F6B36" w:rsidRPr="00BD4FA3">
        <w:rPr>
          <w:b/>
          <w:sz w:val="22"/>
        </w:rPr>
        <w:t xml:space="preserve"> </w:t>
      </w:r>
      <w:r w:rsidRPr="00BD4FA3">
        <w:rPr>
          <w:b/>
          <w:sz w:val="22"/>
        </w:rPr>
        <w:t>(</w:t>
      </w:r>
      <w:r w:rsidR="000E58FA" w:rsidRPr="00BD4FA3">
        <w:rPr>
          <w:b/>
          <w:sz w:val="22"/>
        </w:rPr>
        <w:t>Шесть тысяч пятьсот сорок</w:t>
      </w:r>
      <w:r w:rsidR="002D6524" w:rsidRPr="00BD4FA3">
        <w:rPr>
          <w:b/>
          <w:bCs/>
          <w:sz w:val="22"/>
          <w:szCs w:val="22"/>
        </w:rPr>
        <w:t>) рубл</w:t>
      </w:r>
      <w:r w:rsidR="000E58FA" w:rsidRPr="00BD4FA3">
        <w:rPr>
          <w:b/>
          <w:bCs/>
          <w:sz w:val="22"/>
          <w:szCs w:val="22"/>
        </w:rPr>
        <w:t>ей</w:t>
      </w:r>
      <w:r w:rsidR="00D9374B" w:rsidRPr="00BD4FA3">
        <w:rPr>
          <w:b/>
          <w:color w:val="000000"/>
          <w:sz w:val="22"/>
          <w:szCs w:val="22"/>
        </w:rPr>
        <w:t xml:space="preserve"> </w:t>
      </w:r>
      <w:r w:rsidR="000E58FA" w:rsidRPr="00BD4FA3">
        <w:rPr>
          <w:b/>
          <w:color w:val="000000"/>
          <w:sz w:val="22"/>
          <w:szCs w:val="22"/>
        </w:rPr>
        <w:t>75</w:t>
      </w:r>
      <w:r w:rsidRPr="00BD4FA3">
        <w:rPr>
          <w:b/>
          <w:color w:val="000000"/>
          <w:sz w:val="22"/>
        </w:rPr>
        <w:t xml:space="preserve"> копе</w:t>
      </w:r>
      <w:r w:rsidR="00831016" w:rsidRPr="00BD4FA3">
        <w:rPr>
          <w:b/>
          <w:color w:val="000000"/>
          <w:sz w:val="22"/>
        </w:rPr>
        <w:t>ек</w:t>
      </w:r>
      <w:r w:rsidR="00787BD7" w:rsidRPr="00BD4FA3">
        <w:rPr>
          <w:color w:val="000000"/>
          <w:sz w:val="22"/>
        </w:rPr>
        <w:t xml:space="preserve">, </w:t>
      </w:r>
      <w:r w:rsidR="002D6524" w:rsidRPr="00BD4FA3">
        <w:rPr>
          <w:sz w:val="22"/>
          <w:szCs w:val="22"/>
        </w:rPr>
        <w:t>без учета НДС</w:t>
      </w:r>
      <w:r w:rsidR="00F23187" w:rsidRPr="00BD4FA3">
        <w:rPr>
          <w:color w:val="000000"/>
          <w:sz w:val="22"/>
          <w:szCs w:val="22"/>
        </w:rPr>
        <w:t>.</w:t>
      </w:r>
    </w:p>
    <w:p w:rsidR="00F23187" w:rsidRPr="00F23187" w:rsidRDefault="00F23187" w:rsidP="00F23187">
      <w:pPr>
        <w:jc w:val="both"/>
        <w:rPr>
          <w:color w:val="000000"/>
          <w:sz w:val="22"/>
          <w:szCs w:val="22"/>
        </w:rPr>
      </w:pPr>
      <w:proofErr w:type="gramStart"/>
      <w:r w:rsidRPr="00F23187">
        <w:rPr>
          <w:b/>
          <w:bCs/>
          <w:color w:val="000000"/>
          <w:sz w:val="22"/>
          <w:szCs w:val="22"/>
        </w:rPr>
        <w:t>Арендная плата за пользование недвижимым имуществом</w:t>
      </w:r>
      <w:r w:rsidRPr="00F23187">
        <w:rPr>
          <w:color w:val="000000"/>
          <w:sz w:val="22"/>
          <w:szCs w:val="22"/>
        </w:rPr>
        <w:t>, включенным в Перечень, в соответствии с решением Совета Гаврилово-Посадского муниципального района Ивановской области от 25.10.2017 №163 «Об имущественной поддержке субъектов малого и среднего предпринимательства при предоставлении имущества, находящегося в собственности Гаврилово-Посадского муниципального района Ивановской области» (в редакции от 28.08.2018 №194, от 23.07.2019 №245, от 27.09.2019 №259) вносится в следующем порядке:</w:t>
      </w:r>
      <w:proofErr w:type="gramEnd"/>
    </w:p>
    <w:p w:rsidR="00F23187" w:rsidRPr="00F23187" w:rsidRDefault="00F23187" w:rsidP="00F23187">
      <w:pPr>
        <w:jc w:val="both"/>
        <w:rPr>
          <w:color w:val="000000"/>
          <w:sz w:val="22"/>
          <w:szCs w:val="22"/>
        </w:rPr>
      </w:pPr>
      <w:r w:rsidRPr="00F23187">
        <w:rPr>
          <w:color w:val="000000"/>
          <w:sz w:val="22"/>
          <w:szCs w:val="22"/>
        </w:rPr>
        <w:t>в первый год аренды - 40 процентов размера арендной платы;</w:t>
      </w:r>
    </w:p>
    <w:p w:rsidR="00F23187" w:rsidRPr="00F23187" w:rsidRDefault="00F23187" w:rsidP="00F23187">
      <w:pPr>
        <w:jc w:val="both"/>
        <w:rPr>
          <w:color w:val="000000"/>
          <w:sz w:val="22"/>
          <w:szCs w:val="22"/>
        </w:rPr>
      </w:pPr>
      <w:r w:rsidRPr="00F23187">
        <w:rPr>
          <w:color w:val="000000"/>
          <w:sz w:val="22"/>
          <w:szCs w:val="22"/>
        </w:rPr>
        <w:t>во второй год аренды - 60 процентов размера арендной платы;</w:t>
      </w:r>
    </w:p>
    <w:p w:rsidR="00F23187" w:rsidRPr="00F23187" w:rsidRDefault="00F23187" w:rsidP="00F23187">
      <w:pPr>
        <w:jc w:val="both"/>
        <w:rPr>
          <w:color w:val="000000"/>
          <w:sz w:val="22"/>
          <w:szCs w:val="22"/>
        </w:rPr>
      </w:pPr>
      <w:r w:rsidRPr="00F23187">
        <w:rPr>
          <w:color w:val="000000"/>
          <w:sz w:val="22"/>
          <w:szCs w:val="22"/>
        </w:rPr>
        <w:t>в третий год аренды - 80 процентов размера арендной платы;</w:t>
      </w:r>
    </w:p>
    <w:p w:rsidR="00B41851" w:rsidRDefault="00F23187" w:rsidP="00F23187">
      <w:pPr>
        <w:jc w:val="both"/>
        <w:rPr>
          <w:color w:val="000000"/>
          <w:sz w:val="22"/>
          <w:szCs w:val="22"/>
        </w:rPr>
      </w:pPr>
      <w:r w:rsidRPr="00F23187">
        <w:rPr>
          <w:color w:val="000000"/>
          <w:sz w:val="22"/>
          <w:szCs w:val="22"/>
        </w:rPr>
        <w:t>в четвертый год аренды и далее - 100 процентов размера арендной платы.</w:t>
      </w:r>
    </w:p>
    <w:p w:rsidR="00F23187" w:rsidRDefault="00F23187" w:rsidP="00787BD7">
      <w:pPr>
        <w:jc w:val="both"/>
        <w:rPr>
          <w:color w:val="000000"/>
          <w:sz w:val="22"/>
          <w:szCs w:val="22"/>
        </w:rPr>
      </w:pPr>
    </w:p>
    <w:p w:rsidR="00CE7762" w:rsidRDefault="00CE7762" w:rsidP="00787BD7">
      <w:pPr>
        <w:jc w:val="both"/>
        <w:rPr>
          <w:color w:val="000000"/>
          <w:sz w:val="22"/>
          <w:szCs w:val="22"/>
        </w:rPr>
      </w:pPr>
      <w:r>
        <w:rPr>
          <w:color w:val="000000"/>
          <w:sz w:val="22"/>
          <w:szCs w:val="22"/>
        </w:rPr>
        <w:t>Размер а</w:t>
      </w:r>
      <w:r w:rsidRPr="00CE7762">
        <w:rPr>
          <w:color w:val="000000"/>
          <w:sz w:val="22"/>
          <w:szCs w:val="22"/>
        </w:rPr>
        <w:t>рендн</w:t>
      </w:r>
      <w:r>
        <w:rPr>
          <w:color w:val="000000"/>
          <w:sz w:val="22"/>
          <w:szCs w:val="22"/>
        </w:rPr>
        <w:t>ой</w:t>
      </w:r>
      <w:r w:rsidRPr="00CE7762">
        <w:rPr>
          <w:color w:val="000000"/>
          <w:sz w:val="22"/>
          <w:szCs w:val="22"/>
        </w:rPr>
        <w:t xml:space="preserve"> плат</w:t>
      </w:r>
      <w:r>
        <w:rPr>
          <w:color w:val="000000"/>
          <w:sz w:val="22"/>
          <w:szCs w:val="22"/>
        </w:rPr>
        <w:t>ы</w:t>
      </w:r>
      <w:r w:rsidRPr="00CE7762">
        <w:rPr>
          <w:color w:val="000000"/>
          <w:sz w:val="22"/>
          <w:szCs w:val="22"/>
        </w:rPr>
        <w:t xml:space="preserve">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w:t>
      </w:r>
    </w:p>
    <w:p w:rsidR="00F23187" w:rsidRDefault="00F23187" w:rsidP="004C140F">
      <w:pPr>
        <w:pStyle w:val="afd"/>
        <w:ind w:firstLine="0"/>
        <w:rPr>
          <w:sz w:val="22"/>
          <w:szCs w:val="22"/>
        </w:rPr>
      </w:pPr>
    </w:p>
    <w:p w:rsidR="004C140F" w:rsidRPr="00C978D2" w:rsidRDefault="004C140F" w:rsidP="004C140F">
      <w:pPr>
        <w:pStyle w:val="afd"/>
        <w:ind w:firstLine="0"/>
        <w:rPr>
          <w:sz w:val="22"/>
          <w:szCs w:val="22"/>
        </w:rPr>
      </w:pPr>
      <w:r w:rsidRPr="00187CB5">
        <w:rPr>
          <w:sz w:val="22"/>
          <w:szCs w:val="22"/>
        </w:rPr>
        <w:t>Арендатор самостоятельно исчисляет налог на добавленную стоимость в размере, установленном действующим законодательством, и перечисляет его в бюджет в порядке, установленном Налоговым кодексом Российской Федерации, указывая в платежных документах, от чьего имени произведен платеж.</w:t>
      </w:r>
    </w:p>
    <w:p w:rsidR="00CE7762" w:rsidRDefault="00CE7762" w:rsidP="0005106A">
      <w:pPr>
        <w:contextualSpacing/>
        <w:jc w:val="both"/>
        <w:rPr>
          <w:sz w:val="22"/>
          <w:szCs w:val="22"/>
        </w:rPr>
      </w:pPr>
    </w:p>
    <w:p w:rsidR="0014494A" w:rsidRPr="007562CF" w:rsidRDefault="0014494A" w:rsidP="00B35800">
      <w:pPr>
        <w:suppressAutoHyphens/>
        <w:contextualSpacing/>
        <w:jc w:val="both"/>
        <w:rPr>
          <w:sz w:val="22"/>
          <w:szCs w:val="22"/>
        </w:rPr>
      </w:pPr>
      <w:r w:rsidRPr="007562CF">
        <w:rPr>
          <w:b/>
          <w:sz w:val="22"/>
          <w:szCs w:val="22"/>
        </w:rPr>
        <w:t>Срок, место и порядок предоставления документации об аукционе</w:t>
      </w:r>
      <w:r>
        <w:rPr>
          <w:b/>
          <w:sz w:val="22"/>
          <w:szCs w:val="22"/>
        </w:rPr>
        <w:t xml:space="preserve">: </w:t>
      </w:r>
      <w:r w:rsidRPr="007562CF">
        <w:rPr>
          <w:sz w:val="22"/>
          <w:szCs w:val="22"/>
        </w:rPr>
        <w:t>Документация об аукционе предоставляется</w:t>
      </w:r>
      <w:r w:rsidR="00382111">
        <w:rPr>
          <w:sz w:val="22"/>
          <w:szCs w:val="22"/>
        </w:rPr>
        <w:t xml:space="preserve">, </w:t>
      </w:r>
      <w:r w:rsidRPr="007562CF">
        <w:rPr>
          <w:sz w:val="22"/>
          <w:szCs w:val="22"/>
        </w:rPr>
        <w:t xml:space="preserve">по адресу: </w:t>
      </w:r>
      <w:r w:rsidR="00E8603C" w:rsidRPr="00E56A05">
        <w:rPr>
          <w:rFonts w:eastAsia="Calibri"/>
          <w:bCs/>
          <w:sz w:val="22"/>
          <w:szCs w:val="22"/>
          <w:lang w:eastAsia="ar-SA"/>
        </w:rPr>
        <w:t xml:space="preserve">155000, Ивановская область, </w:t>
      </w:r>
      <w:proofErr w:type="gramStart"/>
      <w:r w:rsidR="00E8603C" w:rsidRPr="00E56A05">
        <w:rPr>
          <w:rFonts w:eastAsia="Calibri"/>
          <w:bCs/>
          <w:sz w:val="22"/>
          <w:szCs w:val="22"/>
          <w:lang w:eastAsia="ar-SA"/>
        </w:rPr>
        <w:t>г</w:t>
      </w:r>
      <w:proofErr w:type="gramEnd"/>
      <w:r w:rsidR="00E8603C" w:rsidRPr="00E56A05">
        <w:rPr>
          <w:rFonts w:eastAsia="Calibri"/>
          <w:bCs/>
          <w:sz w:val="22"/>
          <w:szCs w:val="22"/>
          <w:lang w:eastAsia="ar-SA"/>
        </w:rPr>
        <w:t xml:space="preserve">. Гаврилов Посад, ул. </w:t>
      </w:r>
      <w:r w:rsidR="00E8603C">
        <w:rPr>
          <w:rFonts w:eastAsia="Calibri"/>
          <w:bCs/>
          <w:sz w:val="22"/>
          <w:szCs w:val="22"/>
          <w:lang w:eastAsia="ar-SA"/>
        </w:rPr>
        <w:t>Розы Люксембург</w:t>
      </w:r>
      <w:r w:rsidR="00E8603C" w:rsidRPr="00E56A05">
        <w:rPr>
          <w:rFonts w:eastAsia="Calibri"/>
          <w:bCs/>
          <w:sz w:val="22"/>
          <w:szCs w:val="22"/>
          <w:lang w:eastAsia="ar-SA"/>
        </w:rPr>
        <w:t xml:space="preserve">, д. </w:t>
      </w:r>
      <w:r w:rsidR="00E8603C">
        <w:rPr>
          <w:rFonts w:eastAsia="Calibri"/>
          <w:bCs/>
          <w:sz w:val="22"/>
          <w:szCs w:val="22"/>
          <w:lang w:eastAsia="ar-SA"/>
        </w:rPr>
        <w:t>3</w:t>
      </w:r>
      <w:r w:rsidR="00BD4FA3">
        <w:rPr>
          <w:rFonts w:eastAsia="Calibri"/>
          <w:bCs/>
          <w:sz w:val="22"/>
          <w:szCs w:val="22"/>
          <w:lang w:eastAsia="ar-SA"/>
        </w:rPr>
        <w:t>, каб.</w:t>
      </w:r>
      <w:r w:rsidR="00827165">
        <w:rPr>
          <w:rFonts w:eastAsia="Calibri"/>
          <w:bCs/>
          <w:sz w:val="22"/>
          <w:szCs w:val="22"/>
          <w:lang w:eastAsia="ar-SA"/>
        </w:rPr>
        <w:t>12</w:t>
      </w:r>
      <w:r w:rsidR="00B35800">
        <w:rPr>
          <w:rFonts w:eastAsia="Calibri"/>
          <w:bCs/>
          <w:sz w:val="22"/>
          <w:szCs w:val="22"/>
          <w:lang w:eastAsia="ar-SA"/>
        </w:rPr>
        <w:t xml:space="preserve"> </w:t>
      </w:r>
      <w:r w:rsidRPr="007562CF">
        <w:rPr>
          <w:sz w:val="22"/>
          <w:szCs w:val="22"/>
        </w:rPr>
        <w:t xml:space="preserve">в </w:t>
      </w:r>
      <w:r w:rsidR="00E8603C">
        <w:rPr>
          <w:sz w:val="22"/>
          <w:szCs w:val="22"/>
        </w:rPr>
        <w:t>Администрации Гаврилово-Посадского муниципального района Ивановской области</w:t>
      </w:r>
      <w:r w:rsidRPr="007562CF">
        <w:rPr>
          <w:sz w:val="22"/>
          <w:szCs w:val="22"/>
        </w:rPr>
        <w:t>. Документация об аукционе предоставляется бесплатно на основании письменного заявления любого заинтересованного лица в течение одного рабочего дня с даты получения заявления.</w:t>
      </w:r>
    </w:p>
    <w:p w:rsidR="0014494A" w:rsidRPr="007562CF" w:rsidRDefault="0014494A" w:rsidP="0005106A">
      <w:pPr>
        <w:contextualSpacing/>
        <w:jc w:val="both"/>
        <w:rPr>
          <w:sz w:val="22"/>
          <w:szCs w:val="22"/>
        </w:rPr>
      </w:pPr>
      <w:r w:rsidRPr="007562CF">
        <w:rPr>
          <w:sz w:val="22"/>
          <w:szCs w:val="22"/>
        </w:rPr>
        <w:t xml:space="preserve">Документация об аукционе размещена на официальном сайте Российской Федерации для размещения информации о проведении торгов: </w:t>
      </w:r>
      <w:hyperlink r:id="rId13" w:history="1">
        <w:r w:rsidRPr="007562CF">
          <w:rPr>
            <w:rStyle w:val="a9"/>
            <w:b/>
            <w:sz w:val="22"/>
            <w:szCs w:val="22"/>
          </w:rPr>
          <w:t>http://www.torgi.gov.ru/</w:t>
        </w:r>
      </w:hyperlink>
      <w:r w:rsidRPr="007562CF">
        <w:rPr>
          <w:b/>
          <w:sz w:val="22"/>
          <w:szCs w:val="22"/>
        </w:rPr>
        <w:t xml:space="preserve"> </w:t>
      </w:r>
      <w:r w:rsidRPr="007562CF">
        <w:rPr>
          <w:sz w:val="22"/>
          <w:szCs w:val="22"/>
        </w:rPr>
        <w:t xml:space="preserve">(далее по тексту - на официальном сайте торгов). </w:t>
      </w:r>
    </w:p>
    <w:p w:rsidR="00FF0A0E" w:rsidRDefault="00D810D3" w:rsidP="0005106A">
      <w:pPr>
        <w:jc w:val="both"/>
        <w:rPr>
          <w:sz w:val="22"/>
          <w:szCs w:val="22"/>
        </w:rPr>
      </w:pPr>
      <w:r>
        <w:rPr>
          <w:b/>
          <w:sz w:val="22"/>
          <w:szCs w:val="22"/>
        </w:rPr>
        <w:t>Требование о внесении, р</w:t>
      </w:r>
      <w:r w:rsidR="00FF0A0E" w:rsidRPr="00187CB5">
        <w:rPr>
          <w:b/>
          <w:sz w:val="22"/>
          <w:szCs w:val="22"/>
        </w:rPr>
        <w:t>азмер задатка</w:t>
      </w:r>
      <w:r w:rsidR="00FF0A0E" w:rsidRPr="00187CB5">
        <w:rPr>
          <w:sz w:val="22"/>
          <w:szCs w:val="22"/>
        </w:rPr>
        <w:t xml:space="preserve">: не </w:t>
      </w:r>
      <w:proofErr w:type="gramStart"/>
      <w:r w:rsidR="00FF0A0E" w:rsidRPr="00187CB5">
        <w:rPr>
          <w:sz w:val="22"/>
          <w:szCs w:val="22"/>
        </w:rPr>
        <w:t>установлен</w:t>
      </w:r>
      <w:r>
        <w:rPr>
          <w:sz w:val="22"/>
          <w:szCs w:val="22"/>
        </w:rPr>
        <w:t>ы</w:t>
      </w:r>
      <w:proofErr w:type="gramEnd"/>
      <w:r w:rsidR="00FF0A0E" w:rsidRPr="00187CB5">
        <w:rPr>
          <w:sz w:val="22"/>
          <w:szCs w:val="22"/>
        </w:rPr>
        <w:t>.</w:t>
      </w:r>
    </w:p>
    <w:p w:rsidR="00FF0A0E" w:rsidRPr="007562CF" w:rsidRDefault="00FF0A0E" w:rsidP="0005106A">
      <w:pPr>
        <w:rPr>
          <w:b/>
          <w:sz w:val="22"/>
          <w:szCs w:val="22"/>
        </w:rPr>
      </w:pPr>
      <w:r w:rsidRPr="007562CF">
        <w:rPr>
          <w:b/>
          <w:sz w:val="22"/>
          <w:szCs w:val="22"/>
        </w:rPr>
        <w:t>Срок, в течение которого организатор торгов вправе отказаться от проведения аукциона</w:t>
      </w:r>
      <w:r>
        <w:rPr>
          <w:b/>
          <w:sz w:val="22"/>
          <w:szCs w:val="22"/>
        </w:rPr>
        <w:t>:</w:t>
      </w:r>
    </w:p>
    <w:p w:rsidR="00FF0A0E" w:rsidRDefault="00FF0A0E" w:rsidP="0005106A">
      <w:pPr>
        <w:jc w:val="both"/>
        <w:rPr>
          <w:sz w:val="22"/>
          <w:szCs w:val="22"/>
        </w:rPr>
      </w:pPr>
      <w:r w:rsidRPr="007562CF">
        <w:rPr>
          <w:sz w:val="22"/>
          <w:szCs w:val="22"/>
        </w:rPr>
        <w:t xml:space="preserve">Организатор аукциона вправе отказаться от проведения аукциона не </w:t>
      </w:r>
      <w:proofErr w:type="gramStart"/>
      <w:r w:rsidRPr="007562CF">
        <w:rPr>
          <w:sz w:val="22"/>
          <w:szCs w:val="22"/>
        </w:rPr>
        <w:t>позднее</w:t>
      </w:r>
      <w:proofErr w:type="gramEnd"/>
      <w:r w:rsidRPr="007562CF">
        <w:rPr>
          <w:sz w:val="22"/>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на </w:t>
      </w:r>
      <w:r w:rsidRPr="00830C3E">
        <w:rPr>
          <w:sz w:val="22"/>
          <w:szCs w:val="22"/>
        </w:rPr>
        <w:t>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w:t>
      </w:r>
      <w:r w:rsidR="00E71262" w:rsidRPr="00830C3E">
        <w:rPr>
          <w:sz w:val="22"/>
          <w:szCs w:val="22"/>
        </w:rPr>
        <w:t xml:space="preserve"> </w:t>
      </w:r>
      <w:r w:rsidRPr="00830C3E">
        <w:rPr>
          <w:sz w:val="22"/>
          <w:szCs w:val="22"/>
        </w:rPr>
        <w:t>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w:t>
      </w:r>
      <w:r w:rsidRPr="007562CF">
        <w:rPr>
          <w:sz w:val="22"/>
          <w:szCs w:val="22"/>
        </w:rPr>
        <w:t xml:space="preserve"> дней с даты принятия решения об отказе от проведения аукциона. </w:t>
      </w:r>
    </w:p>
    <w:p w:rsidR="00382111" w:rsidRDefault="00382111" w:rsidP="0005106A">
      <w:pPr>
        <w:jc w:val="both"/>
        <w:rPr>
          <w:sz w:val="22"/>
          <w:szCs w:val="22"/>
        </w:rPr>
      </w:pPr>
    </w:p>
    <w:p w:rsidR="00382111" w:rsidRDefault="00382111" w:rsidP="0005106A">
      <w:pPr>
        <w:jc w:val="both"/>
        <w:rPr>
          <w:sz w:val="22"/>
          <w:szCs w:val="22"/>
        </w:rPr>
      </w:pPr>
    </w:p>
    <w:p w:rsidR="00382111" w:rsidRDefault="00382111" w:rsidP="0005106A">
      <w:pPr>
        <w:jc w:val="both"/>
        <w:rPr>
          <w:sz w:val="22"/>
          <w:szCs w:val="22"/>
        </w:rPr>
      </w:pPr>
    </w:p>
    <w:p w:rsidR="00382111" w:rsidRDefault="00382111" w:rsidP="0005106A">
      <w:pPr>
        <w:jc w:val="both"/>
        <w:rPr>
          <w:sz w:val="22"/>
          <w:szCs w:val="22"/>
        </w:rPr>
      </w:pPr>
    </w:p>
    <w:p w:rsidR="00382111" w:rsidRDefault="00382111" w:rsidP="0005106A">
      <w:pPr>
        <w:jc w:val="both"/>
        <w:rPr>
          <w:sz w:val="22"/>
          <w:szCs w:val="22"/>
        </w:rPr>
      </w:pPr>
    </w:p>
    <w:p w:rsidR="00382111" w:rsidRDefault="00382111"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087BCF" w:rsidRDefault="00087BCF" w:rsidP="0005106A">
      <w:pPr>
        <w:jc w:val="both"/>
        <w:rPr>
          <w:sz w:val="22"/>
          <w:szCs w:val="22"/>
        </w:rPr>
      </w:pPr>
    </w:p>
    <w:p w:rsidR="00087BCF" w:rsidRDefault="00087BCF" w:rsidP="0005106A">
      <w:pPr>
        <w:jc w:val="both"/>
        <w:rPr>
          <w:sz w:val="22"/>
          <w:szCs w:val="22"/>
        </w:rPr>
      </w:pPr>
    </w:p>
    <w:p w:rsidR="00BD4FA3" w:rsidRDefault="00BD4FA3" w:rsidP="0005106A">
      <w:pPr>
        <w:jc w:val="both"/>
        <w:rPr>
          <w:sz w:val="22"/>
          <w:szCs w:val="22"/>
        </w:rPr>
      </w:pPr>
    </w:p>
    <w:p w:rsidR="00BD4FA3" w:rsidRDefault="00BD4FA3" w:rsidP="0005106A">
      <w:pPr>
        <w:jc w:val="both"/>
        <w:rPr>
          <w:sz w:val="22"/>
          <w:szCs w:val="22"/>
        </w:rPr>
      </w:pPr>
    </w:p>
    <w:p w:rsidR="00BD4FA3" w:rsidRDefault="00BD4FA3" w:rsidP="00E8603C">
      <w:pPr>
        <w:tabs>
          <w:tab w:val="left" w:pos="7363"/>
        </w:tabs>
        <w:autoSpaceDE w:val="0"/>
        <w:autoSpaceDN w:val="0"/>
        <w:adjustRightInd w:val="0"/>
        <w:ind w:firstLine="540"/>
        <w:jc w:val="both"/>
        <w:rPr>
          <w:sz w:val="22"/>
          <w:szCs w:val="22"/>
        </w:rPr>
      </w:pPr>
    </w:p>
    <w:p w:rsidR="00FF0A0E" w:rsidRDefault="00E8603C" w:rsidP="00E8603C">
      <w:pPr>
        <w:tabs>
          <w:tab w:val="left" w:pos="7363"/>
        </w:tabs>
        <w:autoSpaceDE w:val="0"/>
        <w:autoSpaceDN w:val="0"/>
        <w:adjustRightInd w:val="0"/>
        <w:ind w:firstLine="540"/>
        <w:jc w:val="both"/>
        <w:rPr>
          <w:sz w:val="22"/>
          <w:szCs w:val="22"/>
        </w:rPr>
      </w:pPr>
      <w:r>
        <w:rPr>
          <w:sz w:val="22"/>
          <w:szCs w:val="22"/>
        </w:rPr>
        <w:tab/>
      </w:r>
    </w:p>
    <w:p w:rsidR="00313FC9" w:rsidRPr="00313FC9" w:rsidRDefault="00313FC9" w:rsidP="00313FC9">
      <w:pPr>
        <w:shd w:val="clear" w:color="auto" w:fill="FFFFFF"/>
        <w:spacing w:line="365" w:lineRule="exact"/>
        <w:ind w:right="110"/>
        <w:jc w:val="center"/>
        <w:rPr>
          <w:color w:val="000000"/>
          <w:sz w:val="28"/>
          <w:szCs w:val="28"/>
        </w:rPr>
      </w:pPr>
      <w:r>
        <w:rPr>
          <w:noProof/>
        </w:rPr>
        <w:drawing>
          <wp:anchor distT="0" distB="0" distL="114300" distR="114300" simplePos="0" relativeHeight="251660288" behindDoc="0" locked="0" layoutInCell="1" allowOverlap="1">
            <wp:simplePos x="0" y="0"/>
            <wp:positionH relativeFrom="column">
              <wp:posOffset>2726166</wp:posOffset>
            </wp:positionH>
            <wp:positionV relativeFrom="paragraph">
              <wp:posOffset>-13970</wp:posOffset>
            </wp:positionV>
            <wp:extent cx="808355" cy="988060"/>
            <wp:effectExtent l="0" t="0" r="0" b="2540"/>
            <wp:wrapNone/>
            <wp:docPr id="3" name="Рисунок 3"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988060"/>
                    </a:xfrm>
                    <a:prstGeom prst="rect">
                      <a:avLst/>
                    </a:prstGeom>
                    <a:solidFill>
                      <a:srgbClr val="4F81BD"/>
                    </a:solidFill>
                    <a:ln>
                      <a:noFill/>
                    </a:ln>
                  </pic:spPr>
                </pic:pic>
              </a:graphicData>
            </a:graphic>
          </wp:anchor>
        </w:drawing>
      </w:r>
    </w:p>
    <w:p w:rsidR="00313FC9" w:rsidRPr="00313FC9" w:rsidRDefault="00313FC9" w:rsidP="00313FC9">
      <w:pPr>
        <w:shd w:val="clear" w:color="auto" w:fill="FFFFFF"/>
        <w:spacing w:line="365" w:lineRule="exact"/>
        <w:ind w:right="110"/>
        <w:jc w:val="center"/>
        <w:rPr>
          <w:color w:val="000000"/>
          <w:sz w:val="28"/>
          <w:szCs w:val="28"/>
        </w:rPr>
      </w:pPr>
    </w:p>
    <w:p w:rsidR="00313FC9" w:rsidRPr="00313FC9" w:rsidRDefault="00313FC9" w:rsidP="00313FC9">
      <w:pPr>
        <w:shd w:val="clear" w:color="auto" w:fill="FFFFFF"/>
        <w:spacing w:line="365" w:lineRule="exact"/>
        <w:ind w:right="110"/>
        <w:jc w:val="center"/>
        <w:rPr>
          <w:color w:val="000000"/>
          <w:sz w:val="28"/>
          <w:szCs w:val="28"/>
        </w:rPr>
      </w:pPr>
    </w:p>
    <w:p w:rsidR="00313FC9" w:rsidRPr="00313FC9" w:rsidRDefault="00313FC9" w:rsidP="00313FC9">
      <w:pPr>
        <w:shd w:val="clear" w:color="auto" w:fill="FFFFFF"/>
        <w:spacing w:line="365" w:lineRule="exact"/>
        <w:ind w:right="110"/>
        <w:jc w:val="center"/>
        <w:outlineLvl w:val="0"/>
        <w:rPr>
          <w:color w:val="000000"/>
          <w:sz w:val="28"/>
          <w:szCs w:val="28"/>
        </w:rPr>
      </w:pPr>
    </w:p>
    <w:p w:rsidR="00313FC9" w:rsidRDefault="00313FC9" w:rsidP="00313FC9">
      <w:pPr>
        <w:shd w:val="clear" w:color="auto" w:fill="FFFFFF"/>
        <w:spacing w:line="365" w:lineRule="exact"/>
        <w:ind w:right="110"/>
        <w:jc w:val="center"/>
        <w:outlineLvl w:val="0"/>
      </w:pPr>
      <w:r>
        <w:rPr>
          <w:color w:val="000000"/>
          <w:sz w:val="28"/>
          <w:szCs w:val="28"/>
        </w:rPr>
        <w:t>РОССИЙСКАЯ ФЕДЕРАЦИЯ</w:t>
      </w:r>
    </w:p>
    <w:p w:rsidR="00313FC9" w:rsidRDefault="00313FC9" w:rsidP="00313FC9">
      <w:pPr>
        <w:shd w:val="clear" w:color="auto" w:fill="FFFFFF"/>
        <w:spacing w:line="365" w:lineRule="exact"/>
        <w:ind w:right="130"/>
        <w:jc w:val="center"/>
      </w:pPr>
      <w:r>
        <w:rPr>
          <w:b/>
          <w:bCs/>
          <w:color w:val="000000"/>
          <w:spacing w:val="-3"/>
          <w:sz w:val="32"/>
          <w:szCs w:val="32"/>
        </w:rPr>
        <w:t>АДМИНИСТРАЦИЯ ГАВРИЛОВО-ПОСАДСКОГО</w:t>
      </w:r>
    </w:p>
    <w:p w:rsidR="00313FC9" w:rsidRDefault="00313FC9" w:rsidP="00313FC9">
      <w:pPr>
        <w:shd w:val="clear" w:color="auto" w:fill="FFFFFF"/>
        <w:spacing w:line="365" w:lineRule="exact"/>
        <w:ind w:right="101"/>
        <w:jc w:val="center"/>
      </w:pPr>
      <w:r>
        <w:rPr>
          <w:b/>
          <w:bCs/>
          <w:color w:val="000000"/>
          <w:sz w:val="32"/>
          <w:szCs w:val="32"/>
        </w:rPr>
        <w:t>МУНИЦИПАЛЬНОГО РАЙОНА</w:t>
      </w:r>
    </w:p>
    <w:p w:rsidR="00313FC9" w:rsidRDefault="00313FC9" w:rsidP="00313FC9">
      <w:pPr>
        <w:shd w:val="clear" w:color="auto" w:fill="FFFFFF"/>
        <w:spacing w:line="365" w:lineRule="exact"/>
        <w:ind w:right="86"/>
        <w:jc w:val="center"/>
      </w:pPr>
      <w:r>
        <w:rPr>
          <w:b/>
          <w:bCs/>
          <w:color w:val="000000"/>
          <w:spacing w:val="-1"/>
          <w:sz w:val="32"/>
          <w:szCs w:val="32"/>
        </w:rPr>
        <w:t>ИВАНОВСКОЙ ОБЛАСТИ</w:t>
      </w:r>
    </w:p>
    <w:p w:rsidR="00313FC9" w:rsidRPr="000C5200" w:rsidRDefault="00313FC9" w:rsidP="00313FC9">
      <w:pPr>
        <w:shd w:val="clear" w:color="auto" w:fill="FFFFFF"/>
        <w:spacing w:line="230" w:lineRule="exact"/>
        <w:ind w:left="-1134" w:right="-849"/>
        <w:jc w:val="center"/>
        <w:rPr>
          <w:color w:val="000000"/>
          <w:sz w:val="22"/>
          <w:szCs w:val="22"/>
        </w:rPr>
      </w:pPr>
      <w:smartTag w:uri="urn:schemas-microsoft-com:office:smarttags" w:element="metricconverter">
        <w:smartTagPr>
          <w:attr w:name="ProductID" w:val="155000, г"/>
        </w:smartTagPr>
        <w:r>
          <w:rPr>
            <w:color w:val="000000"/>
            <w:sz w:val="22"/>
            <w:szCs w:val="22"/>
          </w:rPr>
          <w:t>155000, г</w:t>
        </w:r>
      </w:smartTag>
      <w:proofErr w:type="gramStart"/>
      <w:r>
        <w:rPr>
          <w:color w:val="000000"/>
          <w:sz w:val="22"/>
          <w:szCs w:val="22"/>
        </w:rPr>
        <w:t>.Г</w:t>
      </w:r>
      <w:proofErr w:type="gramEnd"/>
      <w:r>
        <w:rPr>
          <w:color w:val="000000"/>
          <w:sz w:val="22"/>
          <w:szCs w:val="22"/>
        </w:rPr>
        <w:t>аврилов Посад, ул. Р.</w:t>
      </w:r>
      <w:r w:rsidRPr="000C5200">
        <w:rPr>
          <w:color w:val="000000"/>
          <w:sz w:val="22"/>
          <w:szCs w:val="22"/>
        </w:rPr>
        <w:t xml:space="preserve"> </w:t>
      </w:r>
      <w:r>
        <w:rPr>
          <w:color w:val="000000"/>
          <w:sz w:val="22"/>
          <w:szCs w:val="22"/>
        </w:rPr>
        <w:t>Люксембург, д.3</w:t>
      </w:r>
      <w:r w:rsidRPr="000C5200">
        <w:rPr>
          <w:color w:val="000000"/>
          <w:sz w:val="22"/>
          <w:szCs w:val="22"/>
        </w:rPr>
        <w:t xml:space="preserve">, </w:t>
      </w:r>
      <w:r>
        <w:rPr>
          <w:color w:val="000000"/>
          <w:sz w:val="22"/>
          <w:szCs w:val="22"/>
        </w:rPr>
        <w:t>тел. 2-12-60</w:t>
      </w:r>
      <w:r w:rsidRPr="000C5200">
        <w:rPr>
          <w:color w:val="000000"/>
          <w:sz w:val="22"/>
          <w:szCs w:val="22"/>
        </w:rPr>
        <w:t>,</w:t>
      </w:r>
      <w:r>
        <w:rPr>
          <w:color w:val="000000"/>
          <w:sz w:val="22"/>
          <w:szCs w:val="22"/>
        </w:rPr>
        <w:t xml:space="preserve"> факс 2-</w:t>
      </w:r>
      <w:r w:rsidRPr="000C5200">
        <w:rPr>
          <w:color w:val="000000"/>
          <w:sz w:val="22"/>
          <w:szCs w:val="22"/>
        </w:rPr>
        <w:t>12</w:t>
      </w:r>
      <w:r>
        <w:rPr>
          <w:color w:val="000000"/>
          <w:sz w:val="22"/>
          <w:szCs w:val="22"/>
        </w:rPr>
        <w:t>-0</w:t>
      </w:r>
      <w:r w:rsidRPr="000C5200">
        <w:rPr>
          <w:color w:val="000000"/>
          <w:sz w:val="22"/>
          <w:szCs w:val="22"/>
        </w:rPr>
        <w:t>4</w:t>
      </w:r>
    </w:p>
    <w:p w:rsidR="00313FC9" w:rsidRPr="00313FC9" w:rsidRDefault="00313FC9" w:rsidP="00313FC9">
      <w:pPr>
        <w:shd w:val="clear" w:color="auto" w:fill="FFFFFF"/>
        <w:spacing w:line="230" w:lineRule="exact"/>
        <w:ind w:left="-567" w:right="1"/>
        <w:jc w:val="center"/>
        <w:rPr>
          <w:color w:val="000000"/>
          <w:sz w:val="22"/>
          <w:szCs w:val="22"/>
          <w:lang w:val="en-US"/>
        </w:rPr>
      </w:pPr>
      <w:r w:rsidRPr="00313FC9">
        <w:rPr>
          <w:color w:val="000000"/>
          <w:sz w:val="22"/>
          <w:szCs w:val="22"/>
        </w:rPr>
        <w:t xml:space="preserve">   </w:t>
      </w:r>
      <w:r>
        <w:rPr>
          <w:color w:val="000000"/>
          <w:sz w:val="22"/>
          <w:szCs w:val="22"/>
          <w:lang w:val="en-US"/>
        </w:rPr>
        <w:t>E</w:t>
      </w:r>
      <w:r w:rsidRPr="000C5200">
        <w:rPr>
          <w:color w:val="000000"/>
          <w:sz w:val="22"/>
          <w:szCs w:val="22"/>
          <w:lang w:val="en-US"/>
        </w:rPr>
        <w:t>-</w:t>
      </w:r>
      <w:r>
        <w:rPr>
          <w:color w:val="000000"/>
          <w:sz w:val="22"/>
          <w:szCs w:val="22"/>
          <w:lang w:val="en-US"/>
        </w:rPr>
        <w:t>mail</w:t>
      </w:r>
      <w:r w:rsidRPr="000C5200">
        <w:rPr>
          <w:color w:val="000000"/>
          <w:sz w:val="22"/>
          <w:szCs w:val="22"/>
          <w:lang w:val="en-US"/>
        </w:rPr>
        <w:t>:</w:t>
      </w:r>
      <w:r w:rsidRPr="000C5200">
        <w:rPr>
          <w:lang w:val="en-US"/>
        </w:rPr>
        <w:t xml:space="preserve"> </w:t>
      </w:r>
      <w:hyperlink r:id="rId15" w:history="1">
        <w:r w:rsidRPr="000C5200">
          <w:rPr>
            <w:rStyle w:val="a9"/>
            <w:sz w:val="22"/>
            <w:szCs w:val="22"/>
            <w:lang w:val="en-US"/>
          </w:rPr>
          <w:t>203@</w:t>
        </w:r>
        <w:r w:rsidRPr="006402D3">
          <w:rPr>
            <w:rStyle w:val="a9"/>
            <w:sz w:val="22"/>
            <w:szCs w:val="22"/>
            <w:lang w:val="en-US"/>
          </w:rPr>
          <w:t>adminet</w:t>
        </w:r>
        <w:r w:rsidRPr="000C5200">
          <w:rPr>
            <w:rStyle w:val="a9"/>
            <w:sz w:val="22"/>
            <w:szCs w:val="22"/>
            <w:lang w:val="en-US"/>
          </w:rPr>
          <w:t>.</w:t>
        </w:r>
        <w:r w:rsidRPr="006402D3">
          <w:rPr>
            <w:rStyle w:val="a9"/>
            <w:sz w:val="22"/>
            <w:szCs w:val="22"/>
            <w:lang w:val="en-US"/>
          </w:rPr>
          <w:t>ivanovo</w:t>
        </w:r>
        <w:r w:rsidRPr="000C5200">
          <w:rPr>
            <w:rStyle w:val="a9"/>
            <w:sz w:val="22"/>
            <w:szCs w:val="22"/>
            <w:lang w:val="en-US"/>
          </w:rPr>
          <w:t>.</w:t>
        </w:r>
        <w:r w:rsidRPr="006402D3">
          <w:rPr>
            <w:rStyle w:val="a9"/>
            <w:sz w:val="22"/>
            <w:szCs w:val="22"/>
            <w:lang w:val="en-US"/>
          </w:rPr>
          <w:t>ru</w:t>
        </w:r>
      </w:hyperlink>
      <w:r w:rsidRPr="00313FC9">
        <w:rPr>
          <w:iCs/>
          <w:color w:val="000000"/>
          <w:sz w:val="28"/>
          <w:szCs w:val="28"/>
          <w:lang w:val="en-US"/>
        </w:rPr>
        <w:t xml:space="preserve">                      </w:t>
      </w:r>
    </w:p>
    <w:p w:rsidR="00AE37F8" w:rsidRPr="007562CF" w:rsidRDefault="00AE37F8" w:rsidP="00313FC9">
      <w:pPr>
        <w:widowControl w:val="0"/>
        <w:autoSpaceDE w:val="0"/>
        <w:rPr>
          <w:b/>
          <w:sz w:val="22"/>
          <w:szCs w:val="22"/>
        </w:rPr>
      </w:pPr>
    </w:p>
    <w:p w:rsidR="00AE37F8" w:rsidRPr="007562CF" w:rsidRDefault="00AE37F8" w:rsidP="0005106A">
      <w:pPr>
        <w:widowControl w:val="0"/>
        <w:autoSpaceDE w:val="0"/>
        <w:ind w:firstLine="540"/>
        <w:jc w:val="center"/>
        <w:rPr>
          <w:b/>
          <w:sz w:val="22"/>
          <w:szCs w:val="22"/>
        </w:rPr>
      </w:pPr>
    </w:p>
    <w:tbl>
      <w:tblPr>
        <w:tblW w:w="0" w:type="auto"/>
        <w:tblLayout w:type="fixed"/>
        <w:tblLook w:val="0000"/>
      </w:tblPr>
      <w:tblGrid>
        <w:gridCol w:w="4785"/>
        <w:gridCol w:w="4786"/>
      </w:tblGrid>
      <w:tr w:rsidR="00AE37F8" w:rsidRPr="007562CF" w:rsidTr="000D4CF2">
        <w:trPr>
          <w:trHeight w:val="647"/>
        </w:trPr>
        <w:tc>
          <w:tcPr>
            <w:tcW w:w="4785" w:type="dxa"/>
            <w:shd w:val="clear" w:color="auto" w:fill="auto"/>
          </w:tcPr>
          <w:p w:rsidR="00AE37F8" w:rsidRPr="007562CF" w:rsidRDefault="00AE37F8" w:rsidP="0005106A">
            <w:pPr>
              <w:widowControl w:val="0"/>
              <w:shd w:val="clear" w:color="auto" w:fill="FFFFFF"/>
              <w:autoSpaceDE w:val="0"/>
              <w:ind w:firstLine="540"/>
              <w:rPr>
                <w:sz w:val="22"/>
                <w:szCs w:val="22"/>
              </w:rPr>
            </w:pPr>
          </w:p>
          <w:p w:rsidR="00AE37F8" w:rsidRPr="007562CF" w:rsidRDefault="00AE37F8" w:rsidP="0005106A">
            <w:pPr>
              <w:widowControl w:val="0"/>
              <w:autoSpaceDE w:val="0"/>
              <w:ind w:firstLine="540"/>
              <w:rPr>
                <w:b/>
                <w:sz w:val="22"/>
                <w:szCs w:val="22"/>
              </w:rPr>
            </w:pPr>
          </w:p>
        </w:tc>
        <w:tc>
          <w:tcPr>
            <w:tcW w:w="4786" w:type="dxa"/>
            <w:shd w:val="clear" w:color="auto" w:fill="auto"/>
          </w:tcPr>
          <w:p w:rsidR="00AE37F8" w:rsidRPr="00C22E9F" w:rsidRDefault="00E032FA" w:rsidP="0005106A">
            <w:pPr>
              <w:widowControl w:val="0"/>
              <w:autoSpaceDE w:val="0"/>
              <w:snapToGrid w:val="0"/>
              <w:ind w:firstLine="540"/>
              <w:rPr>
                <w:b/>
                <w:bCs/>
                <w:smallCaps/>
                <w:spacing w:val="5"/>
                <w:sz w:val="24"/>
                <w:szCs w:val="24"/>
              </w:rPr>
            </w:pPr>
            <w:r>
              <w:rPr>
                <w:b/>
                <w:bCs/>
                <w:smallCaps/>
                <w:spacing w:val="5"/>
                <w:sz w:val="24"/>
                <w:szCs w:val="24"/>
              </w:rPr>
              <w:t xml:space="preserve">      </w:t>
            </w:r>
            <w:r w:rsidR="00AE37F8" w:rsidRPr="00C22E9F">
              <w:rPr>
                <w:b/>
                <w:bCs/>
                <w:smallCaps/>
                <w:spacing w:val="5"/>
                <w:sz w:val="24"/>
                <w:szCs w:val="24"/>
              </w:rPr>
              <w:t>УТВЕРЖДЕНО:</w:t>
            </w:r>
          </w:p>
          <w:p w:rsidR="00566845" w:rsidRDefault="00566845" w:rsidP="0005106A">
            <w:pPr>
              <w:widowControl w:val="0"/>
              <w:autoSpaceDE w:val="0"/>
              <w:autoSpaceDN w:val="0"/>
              <w:adjustRightInd w:val="0"/>
              <w:rPr>
                <w:sz w:val="24"/>
                <w:szCs w:val="24"/>
              </w:rPr>
            </w:pPr>
          </w:p>
          <w:p w:rsidR="00AE37F8" w:rsidRPr="00C22E9F" w:rsidRDefault="002E0ED7" w:rsidP="0005106A">
            <w:pPr>
              <w:widowControl w:val="0"/>
              <w:autoSpaceDE w:val="0"/>
              <w:autoSpaceDN w:val="0"/>
              <w:adjustRightInd w:val="0"/>
              <w:rPr>
                <w:sz w:val="24"/>
                <w:szCs w:val="24"/>
              </w:rPr>
            </w:pPr>
            <w:r w:rsidRPr="00C22E9F">
              <w:rPr>
                <w:sz w:val="24"/>
                <w:szCs w:val="24"/>
              </w:rPr>
              <w:t>Глава</w:t>
            </w:r>
            <w:r w:rsidR="00566845" w:rsidRPr="00C22E9F">
              <w:rPr>
                <w:rFonts w:eastAsia="Calibri"/>
                <w:bCs/>
                <w:sz w:val="24"/>
                <w:szCs w:val="24"/>
                <w:lang w:eastAsia="ar-SA"/>
              </w:rPr>
              <w:t xml:space="preserve"> </w:t>
            </w:r>
            <w:r w:rsidR="00566845">
              <w:rPr>
                <w:rFonts w:eastAsia="Calibri"/>
                <w:bCs/>
                <w:sz w:val="24"/>
                <w:szCs w:val="24"/>
                <w:lang w:eastAsia="ar-SA"/>
              </w:rPr>
              <w:t xml:space="preserve"> </w:t>
            </w:r>
            <w:r w:rsidR="00566845" w:rsidRPr="00C22E9F">
              <w:rPr>
                <w:rFonts w:eastAsia="Calibri"/>
                <w:bCs/>
                <w:sz w:val="24"/>
                <w:szCs w:val="24"/>
                <w:lang w:eastAsia="ar-SA"/>
              </w:rPr>
              <w:t>Гаврилово-Посадского муниципального района Ивановской области»</w:t>
            </w:r>
          </w:p>
          <w:p w:rsidR="00AE37F8" w:rsidRPr="00C22E9F" w:rsidRDefault="00AE37F8" w:rsidP="0005106A">
            <w:pPr>
              <w:widowControl w:val="0"/>
              <w:autoSpaceDE w:val="0"/>
              <w:autoSpaceDN w:val="0"/>
              <w:adjustRightInd w:val="0"/>
              <w:rPr>
                <w:sz w:val="24"/>
                <w:szCs w:val="24"/>
              </w:rPr>
            </w:pPr>
          </w:p>
          <w:p w:rsidR="00AE37F8" w:rsidRPr="00C22E9F" w:rsidRDefault="00AE37F8" w:rsidP="0005106A">
            <w:pPr>
              <w:widowControl w:val="0"/>
              <w:autoSpaceDE w:val="0"/>
              <w:autoSpaceDN w:val="0"/>
              <w:adjustRightInd w:val="0"/>
              <w:rPr>
                <w:sz w:val="24"/>
                <w:szCs w:val="24"/>
              </w:rPr>
            </w:pPr>
          </w:p>
          <w:p w:rsidR="00AE37F8" w:rsidRPr="00C22E9F" w:rsidRDefault="00AE37F8" w:rsidP="0005106A">
            <w:pPr>
              <w:widowControl w:val="0"/>
              <w:autoSpaceDE w:val="0"/>
              <w:autoSpaceDN w:val="0"/>
              <w:adjustRightInd w:val="0"/>
              <w:rPr>
                <w:sz w:val="24"/>
                <w:szCs w:val="24"/>
              </w:rPr>
            </w:pPr>
            <w:r w:rsidRPr="00C22E9F">
              <w:rPr>
                <w:sz w:val="24"/>
                <w:szCs w:val="24"/>
              </w:rPr>
              <w:t>_____________</w:t>
            </w:r>
            <w:r w:rsidR="00B140D7" w:rsidRPr="00C22E9F">
              <w:rPr>
                <w:sz w:val="24"/>
                <w:szCs w:val="24"/>
              </w:rPr>
              <w:t>____</w:t>
            </w:r>
            <w:r w:rsidRPr="00C22E9F">
              <w:rPr>
                <w:sz w:val="24"/>
                <w:szCs w:val="24"/>
              </w:rPr>
              <w:t xml:space="preserve">______ / </w:t>
            </w:r>
            <w:r w:rsidR="002E0ED7" w:rsidRPr="00C22E9F">
              <w:rPr>
                <w:sz w:val="24"/>
                <w:szCs w:val="24"/>
              </w:rPr>
              <w:t>В.Ю.Лаптев</w:t>
            </w:r>
            <w:r w:rsidR="00DE599C" w:rsidRPr="00C22E9F">
              <w:rPr>
                <w:sz w:val="24"/>
                <w:szCs w:val="24"/>
              </w:rPr>
              <w:t xml:space="preserve"> </w:t>
            </w:r>
            <w:r w:rsidR="00CC4668" w:rsidRPr="00C22E9F">
              <w:rPr>
                <w:sz w:val="24"/>
                <w:szCs w:val="24"/>
              </w:rPr>
              <w:t>/</w:t>
            </w:r>
          </w:p>
          <w:p w:rsidR="00DC3F0B" w:rsidRPr="00C22E9F" w:rsidRDefault="00DC3F0B" w:rsidP="0005106A">
            <w:pPr>
              <w:widowControl w:val="0"/>
              <w:autoSpaceDE w:val="0"/>
              <w:autoSpaceDN w:val="0"/>
              <w:adjustRightInd w:val="0"/>
              <w:rPr>
                <w:sz w:val="24"/>
                <w:szCs w:val="24"/>
              </w:rPr>
            </w:pPr>
          </w:p>
          <w:p w:rsidR="00AE37F8" w:rsidRPr="00C22E9F" w:rsidRDefault="00AE37F8" w:rsidP="0005106A">
            <w:pPr>
              <w:tabs>
                <w:tab w:val="left" w:pos="6390"/>
              </w:tabs>
              <w:autoSpaceDE w:val="0"/>
              <w:jc w:val="both"/>
              <w:rPr>
                <w:sz w:val="24"/>
                <w:szCs w:val="24"/>
              </w:rPr>
            </w:pPr>
            <w:r w:rsidRPr="00C22E9F">
              <w:rPr>
                <w:sz w:val="24"/>
                <w:szCs w:val="24"/>
              </w:rPr>
              <w:t>«</w:t>
            </w:r>
            <w:r w:rsidR="00B140D7" w:rsidRPr="00C22E9F">
              <w:rPr>
                <w:sz w:val="24"/>
                <w:szCs w:val="24"/>
              </w:rPr>
              <w:t xml:space="preserve"> </w:t>
            </w:r>
            <w:r w:rsidRPr="00C22E9F">
              <w:rPr>
                <w:sz w:val="24"/>
                <w:szCs w:val="24"/>
              </w:rPr>
              <w:t>___</w:t>
            </w:r>
            <w:r w:rsidR="00B140D7" w:rsidRPr="00C22E9F">
              <w:rPr>
                <w:sz w:val="24"/>
                <w:szCs w:val="24"/>
              </w:rPr>
              <w:t xml:space="preserve"> </w:t>
            </w:r>
            <w:r w:rsidRPr="00C22E9F">
              <w:rPr>
                <w:sz w:val="24"/>
                <w:szCs w:val="24"/>
              </w:rPr>
              <w:t xml:space="preserve">» ________________  </w:t>
            </w:r>
            <w:r w:rsidR="002E0ED7" w:rsidRPr="00C22E9F">
              <w:rPr>
                <w:sz w:val="24"/>
                <w:szCs w:val="24"/>
              </w:rPr>
              <w:t>2019</w:t>
            </w:r>
            <w:r w:rsidRPr="00C22E9F">
              <w:rPr>
                <w:sz w:val="24"/>
                <w:szCs w:val="24"/>
              </w:rPr>
              <w:t xml:space="preserve"> г.</w:t>
            </w:r>
          </w:p>
          <w:p w:rsidR="00AE37F8" w:rsidRPr="007562CF" w:rsidRDefault="00AE37F8" w:rsidP="0005106A">
            <w:pPr>
              <w:tabs>
                <w:tab w:val="left" w:pos="6390"/>
              </w:tabs>
              <w:autoSpaceDE w:val="0"/>
              <w:rPr>
                <w:sz w:val="22"/>
                <w:szCs w:val="22"/>
              </w:rPr>
            </w:pPr>
          </w:p>
          <w:p w:rsidR="00AE37F8" w:rsidRPr="007562CF" w:rsidRDefault="00AE37F8" w:rsidP="0005106A">
            <w:pPr>
              <w:widowControl w:val="0"/>
              <w:shd w:val="clear" w:color="auto" w:fill="FFFFFF"/>
              <w:autoSpaceDE w:val="0"/>
              <w:ind w:firstLine="540"/>
              <w:rPr>
                <w:b/>
                <w:sz w:val="22"/>
                <w:szCs w:val="22"/>
              </w:rPr>
            </w:pPr>
          </w:p>
        </w:tc>
      </w:tr>
    </w:tbl>
    <w:p w:rsidR="00BE2A93" w:rsidRPr="007562CF" w:rsidRDefault="00BE2A93" w:rsidP="0005106A">
      <w:pPr>
        <w:widowControl w:val="0"/>
        <w:rPr>
          <w:sz w:val="22"/>
          <w:szCs w:val="22"/>
        </w:rPr>
      </w:pPr>
    </w:p>
    <w:p w:rsidR="00BE2A93" w:rsidRPr="007562CF" w:rsidRDefault="00BE2A93" w:rsidP="0005106A">
      <w:pPr>
        <w:widowControl w:val="0"/>
        <w:rPr>
          <w:sz w:val="22"/>
          <w:szCs w:val="22"/>
        </w:rPr>
      </w:pPr>
    </w:p>
    <w:p w:rsidR="00B140D7" w:rsidRPr="007562CF" w:rsidRDefault="00B140D7" w:rsidP="0005106A">
      <w:pPr>
        <w:widowControl w:val="0"/>
        <w:rPr>
          <w:sz w:val="22"/>
          <w:szCs w:val="22"/>
        </w:rPr>
      </w:pPr>
    </w:p>
    <w:p w:rsidR="00B140D7" w:rsidRPr="007562CF" w:rsidRDefault="00B140D7" w:rsidP="0005106A">
      <w:pPr>
        <w:widowControl w:val="0"/>
        <w:rPr>
          <w:sz w:val="22"/>
          <w:szCs w:val="22"/>
        </w:rPr>
      </w:pPr>
    </w:p>
    <w:p w:rsidR="00BE2A93" w:rsidRPr="007562CF" w:rsidRDefault="00BE2A93" w:rsidP="0005106A">
      <w:pPr>
        <w:widowControl w:val="0"/>
        <w:rPr>
          <w:sz w:val="22"/>
          <w:szCs w:val="22"/>
        </w:rPr>
      </w:pPr>
    </w:p>
    <w:p w:rsidR="00BE2A93" w:rsidRPr="007562CF" w:rsidRDefault="00BE2A93" w:rsidP="0005106A">
      <w:pPr>
        <w:widowControl w:val="0"/>
        <w:rPr>
          <w:sz w:val="22"/>
          <w:szCs w:val="22"/>
        </w:rPr>
      </w:pPr>
    </w:p>
    <w:p w:rsidR="00BE2A93" w:rsidRPr="00C22E9F" w:rsidRDefault="00BE2A93" w:rsidP="0005106A">
      <w:pPr>
        <w:pStyle w:val="22"/>
        <w:widowControl w:val="0"/>
        <w:rPr>
          <w:sz w:val="24"/>
          <w:szCs w:val="24"/>
          <w:lang w:val="ru-RU"/>
        </w:rPr>
      </w:pPr>
      <w:r w:rsidRPr="00C22E9F">
        <w:rPr>
          <w:sz w:val="24"/>
          <w:szCs w:val="24"/>
          <w:lang w:val="ru-RU"/>
        </w:rPr>
        <w:t>ДОКУМЕНТАЦИЯ ОБ АУКЦИОНЕ</w:t>
      </w:r>
      <w:r w:rsidR="00195643" w:rsidRPr="00C22E9F">
        <w:rPr>
          <w:sz w:val="24"/>
          <w:szCs w:val="24"/>
          <w:lang w:val="ru-RU"/>
        </w:rPr>
        <w:t xml:space="preserve"> </w:t>
      </w:r>
    </w:p>
    <w:p w:rsidR="00BE2A93" w:rsidRPr="00C22E9F" w:rsidRDefault="00BE2A93" w:rsidP="0005106A">
      <w:pPr>
        <w:pStyle w:val="22"/>
        <w:widowControl w:val="0"/>
        <w:jc w:val="both"/>
        <w:rPr>
          <w:sz w:val="24"/>
          <w:szCs w:val="24"/>
          <w:lang w:val="ru-RU"/>
        </w:rPr>
      </w:pPr>
    </w:p>
    <w:p w:rsidR="00BE2A93" w:rsidRPr="00C22E9F" w:rsidRDefault="00AE37F8" w:rsidP="0005106A">
      <w:pPr>
        <w:widowControl w:val="0"/>
        <w:jc w:val="center"/>
        <w:rPr>
          <w:caps/>
          <w:sz w:val="24"/>
          <w:szCs w:val="24"/>
        </w:rPr>
      </w:pPr>
      <w:r w:rsidRPr="00C22E9F">
        <w:rPr>
          <w:b/>
          <w:sz w:val="24"/>
          <w:szCs w:val="24"/>
        </w:rPr>
        <w:t>на право заключения договор</w:t>
      </w:r>
      <w:r w:rsidR="00D40BDA" w:rsidRPr="00C22E9F">
        <w:rPr>
          <w:b/>
          <w:sz w:val="24"/>
          <w:szCs w:val="24"/>
        </w:rPr>
        <w:t>а</w:t>
      </w:r>
      <w:r w:rsidRPr="00C22E9F">
        <w:rPr>
          <w:b/>
          <w:sz w:val="24"/>
          <w:szCs w:val="24"/>
        </w:rPr>
        <w:t xml:space="preserve"> аренды</w:t>
      </w:r>
      <w:r w:rsidRPr="00C22E9F">
        <w:rPr>
          <w:i/>
          <w:iCs/>
          <w:color w:val="000000"/>
          <w:sz w:val="24"/>
          <w:szCs w:val="24"/>
        </w:rPr>
        <w:t xml:space="preserve"> </w:t>
      </w:r>
      <w:r w:rsidRPr="00C22E9F">
        <w:rPr>
          <w:b/>
          <w:sz w:val="24"/>
          <w:szCs w:val="24"/>
        </w:rPr>
        <w:t>муниципального имущества</w:t>
      </w:r>
    </w:p>
    <w:p w:rsidR="00AE37F8" w:rsidRPr="00C22E9F" w:rsidRDefault="00AE37F8" w:rsidP="0005106A">
      <w:pPr>
        <w:widowControl w:val="0"/>
        <w:jc w:val="both"/>
        <w:rPr>
          <w:caps/>
          <w:sz w:val="24"/>
          <w:szCs w:val="24"/>
        </w:rPr>
      </w:pPr>
    </w:p>
    <w:p w:rsidR="00B140D7" w:rsidRPr="00C22E9F" w:rsidRDefault="00B140D7" w:rsidP="0005106A">
      <w:pPr>
        <w:widowControl w:val="0"/>
        <w:jc w:val="both"/>
        <w:rPr>
          <w:caps/>
          <w:sz w:val="24"/>
          <w:szCs w:val="24"/>
        </w:rPr>
      </w:pPr>
    </w:p>
    <w:p w:rsidR="00586E82" w:rsidRPr="00C22E9F" w:rsidRDefault="00297170" w:rsidP="0005106A">
      <w:pPr>
        <w:tabs>
          <w:tab w:val="left" w:pos="1575"/>
        </w:tabs>
        <w:autoSpaceDE w:val="0"/>
        <w:autoSpaceDN w:val="0"/>
        <w:adjustRightInd w:val="0"/>
        <w:contextualSpacing/>
        <w:jc w:val="center"/>
        <w:rPr>
          <w:sz w:val="24"/>
          <w:szCs w:val="24"/>
        </w:rPr>
      </w:pPr>
      <w:r w:rsidRPr="00C22E9F">
        <w:rPr>
          <w:sz w:val="24"/>
          <w:szCs w:val="24"/>
        </w:rPr>
        <w:t>Аукцион является однолотовым</w:t>
      </w:r>
      <w:r w:rsidR="00586E82" w:rsidRPr="00C22E9F">
        <w:rPr>
          <w:sz w:val="24"/>
          <w:szCs w:val="24"/>
        </w:rPr>
        <w:t xml:space="preserve"> (1 Лот)</w:t>
      </w:r>
    </w:p>
    <w:p w:rsidR="00B140D7" w:rsidRPr="00C22E9F" w:rsidRDefault="00B140D7" w:rsidP="0005106A">
      <w:pPr>
        <w:widowControl w:val="0"/>
        <w:jc w:val="center"/>
        <w:rPr>
          <w:caps/>
          <w:sz w:val="24"/>
          <w:szCs w:val="24"/>
        </w:rPr>
      </w:pPr>
    </w:p>
    <w:p w:rsidR="00B140D7" w:rsidRPr="007562CF" w:rsidRDefault="00B140D7" w:rsidP="0005106A">
      <w:pPr>
        <w:widowControl w:val="0"/>
        <w:jc w:val="both"/>
        <w:rPr>
          <w:caps/>
          <w:sz w:val="22"/>
          <w:szCs w:val="22"/>
        </w:rPr>
      </w:pPr>
    </w:p>
    <w:p w:rsidR="004A5A6B" w:rsidRDefault="004A5A6B" w:rsidP="0005106A">
      <w:pPr>
        <w:widowControl w:val="0"/>
        <w:rPr>
          <w:b/>
          <w:sz w:val="22"/>
          <w:szCs w:val="22"/>
        </w:rPr>
      </w:pPr>
    </w:p>
    <w:p w:rsidR="00566845" w:rsidRPr="007562CF" w:rsidRDefault="00566845" w:rsidP="0005106A">
      <w:pPr>
        <w:widowControl w:val="0"/>
        <w:rPr>
          <w:b/>
          <w:sz w:val="22"/>
          <w:szCs w:val="22"/>
        </w:rPr>
      </w:pPr>
    </w:p>
    <w:p w:rsidR="004A5A6B" w:rsidRPr="007562CF" w:rsidRDefault="004A5A6B" w:rsidP="0005106A">
      <w:pPr>
        <w:widowControl w:val="0"/>
        <w:rPr>
          <w:b/>
          <w:sz w:val="22"/>
          <w:szCs w:val="22"/>
        </w:rPr>
      </w:pPr>
    </w:p>
    <w:p w:rsidR="004A5A6B" w:rsidRDefault="004A5A6B" w:rsidP="0005106A">
      <w:pPr>
        <w:widowControl w:val="0"/>
        <w:rPr>
          <w:b/>
          <w:sz w:val="22"/>
          <w:szCs w:val="22"/>
        </w:rPr>
      </w:pPr>
    </w:p>
    <w:p w:rsidR="00566845" w:rsidRDefault="00566845" w:rsidP="0005106A">
      <w:pPr>
        <w:widowControl w:val="0"/>
        <w:rPr>
          <w:b/>
          <w:sz w:val="22"/>
          <w:szCs w:val="22"/>
        </w:rPr>
      </w:pPr>
    </w:p>
    <w:p w:rsidR="00566845" w:rsidRPr="007562CF" w:rsidRDefault="00566845" w:rsidP="0005106A">
      <w:pPr>
        <w:widowControl w:val="0"/>
        <w:rPr>
          <w:b/>
          <w:sz w:val="22"/>
          <w:szCs w:val="22"/>
        </w:rPr>
      </w:pPr>
    </w:p>
    <w:p w:rsidR="00BE2A93" w:rsidRPr="00C22E9F" w:rsidRDefault="00313FC9" w:rsidP="0005106A">
      <w:pPr>
        <w:widowControl w:val="0"/>
        <w:jc w:val="center"/>
        <w:rPr>
          <w:b/>
          <w:sz w:val="24"/>
          <w:szCs w:val="24"/>
        </w:rPr>
      </w:pPr>
      <w:r w:rsidRPr="00C22E9F">
        <w:rPr>
          <w:b/>
          <w:sz w:val="24"/>
          <w:szCs w:val="24"/>
        </w:rPr>
        <w:t>г. Гаврилов Посад</w:t>
      </w:r>
      <w:r w:rsidR="00BE2A93" w:rsidRPr="00C22E9F">
        <w:rPr>
          <w:b/>
          <w:sz w:val="24"/>
          <w:szCs w:val="24"/>
        </w:rPr>
        <w:t xml:space="preserve">, </w:t>
      </w:r>
      <w:r w:rsidR="00661B60" w:rsidRPr="00C22E9F">
        <w:rPr>
          <w:b/>
          <w:sz w:val="24"/>
          <w:szCs w:val="24"/>
        </w:rPr>
        <w:t>2019</w:t>
      </w:r>
    </w:p>
    <w:p w:rsidR="004056DA" w:rsidRPr="007562CF" w:rsidRDefault="00BE2A93" w:rsidP="0005106A">
      <w:pPr>
        <w:jc w:val="both"/>
        <w:rPr>
          <w:b/>
          <w:sz w:val="22"/>
          <w:szCs w:val="22"/>
        </w:rPr>
      </w:pPr>
      <w:r w:rsidRPr="007562CF">
        <w:rPr>
          <w:sz w:val="22"/>
          <w:szCs w:val="22"/>
        </w:rPr>
        <w:br w:type="page"/>
      </w:r>
      <w:r w:rsidR="004056DA" w:rsidRPr="007562CF">
        <w:rPr>
          <w:b/>
          <w:bCs/>
          <w:sz w:val="22"/>
          <w:szCs w:val="22"/>
        </w:rPr>
        <w:t>Содержание документации об аукционе</w:t>
      </w:r>
    </w:p>
    <w:p w:rsidR="004056DA" w:rsidRPr="007562CF" w:rsidRDefault="004056DA" w:rsidP="0005106A">
      <w:pPr>
        <w:ind w:left="360"/>
        <w:jc w:val="both"/>
        <w:rPr>
          <w:sz w:val="22"/>
          <w:szCs w:val="22"/>
        </w:rPr>
      </w:pPr>
    </w:p>
    <w:p w:rsidR="004056DA" w:rsidRPr="007562CF" w:rsidRDefault="004056DA" w:rsidP="0005106A">
      <w:pPr>
        <w:jc w:val="both"/>
        <w:rPr>
          <w:sz w:val="22"/>
          <w:szCs w:val="22"/>
        </w:rPr>
      </w:pPr>
      <w:r w:rsidRPr="007562CF">
        <w:rPr>
          <w:sz w:val="22"/>
          <w:szCs w:val="22"/>
        </w:rPr>
        <w:t xml:space="preserve">Часть </w:t>
      </w:r>
      <w:r w:rsidRPr="007562CF">
        <w:rPr>
          <w:sz w:val="22"/>
          <w:szCs w:val="22"/>
          <w:lang w:val="en-US"/>
        </w:rPr>
        <w:t>I</w:t>
      </w:r>
      <w:r w:rsidRPr="007562CF">
        <w:rPr>
          <w:sz w:val="22"/>
          <w:szCs w:val="22"/>
        </w:rPr>
        <w:t>. Общие положения проведения аукциона.</w:t>
      </w:r>
    </w:p>
    <w:p w:rsidR="004056DA" w:rsidRPr="007562CF" w:rsidRDefault="004056DA" w:rsidP="0005106A">
      <w:pPr>
        <w:jc w:val="both"/>
        <w:rPr>
          <w:sz w:val="22"/>
          <w:szCs w:val="22"/>
        </w:rPr>
      </w:pPr>
      <w:r w:rsidRPr="007562CF">
        <w:rPr>
          <w:sz w:val="22"/>
          <w:szCs w:val="22"/>
        </w:rPr>
        <w:t xml:space="preserve">Часть </w:t>
      </w:r>
      <w:r w:rsidRPr="007562CF">
        <w:rPr>
          <w:sz w:val="22"/>
          <w:szCs w:val="22"/>
          <w:lang w:val="en-US"/>
        </w:rPr>
        <w:t>II</w:t>
      </w:r>
      <w:r w:rsidRPr="007562CF">
        <w:rPr>
          <w:sz w:val="22"/>
          <w:szCs w:val="22"/>
        </w:rPr>
        <w:t>. Образцы форм необходимых документов.</w:t>
      </w:r>
    </w:p>
    <w:p w:rsidR="004056DA" w:rsidRPr="007562CF" w:rsidRDefault="004056DA" w:rsidP="0005106A">
      <w:pPr>
        <w:jc w:val="both"/>
        <w:rPr>
          <w:sz w:val="22"/>
          <w:szCs w:val="22"/>
        </w:rPr>
      </w:pPr>
      <w:r w:rsidRPr="007562CF">
        <w:rPr>
          <w:sz w:val="22"/>
          <w:szCs w:val="22"/>
        </w:rPr>
        <w:t xml:space="preserve">Часть </w:t>
      </w:r>
      <w:r w:rsidRPr="007562CF">
        <w:rPr>
          <w:sz w:val="22"/>
          <w:szCs w:val="22"/>
          <w:lang w:val="en-US"/>
        </w:rPr>
        <w:t>III</w:t>
      </w:r>
      <w:r w:rsidRPr="007562CF">
        <w:rPr>
          <w:sz w:val="22"/>
          <w:szCs w:val="22"/>
        </w:rPr>
        <w:t>. Проект договора аренды.</w:t>
      </w:r>
    </w:p>
    <w:p w:rsidR="004056DA" w:rsidRPr="007562CF" w:rsidRDefault="004056DA" w:rsidP="0005106A">
      <w:pPr>
        <w:jc w:val="both"/>
        <w:rPr>
          <w:bCs/>
          <w:sz w:val="22"/>
          <w:szCs w:val="22"/>
        </w:rPr>
      </w:pPr>
    </w:p>
    <w:p w:rsidR="004056DA" w:rsidRPr="007562CF" w:rsidRDefault="004056DA" w:rsidP="0005106A">
      <w:pPr>
        <w:jc w:val="center"/>
        <w:rPr>
          <w:b/>
          <w:sz w:val="22"/>
          <w:szCs w:val="22"/>
        </w:rPr>
      </w:pPr>
      <w:r w:rsidRPr="007562CF">
        <w:rPr>
          <w:b/>
          <w:bCs/>
          <w:sz w:val="22"/>
          <w:szCs w:val="22"/>
        </w:rPr>
        <w:t xml:space="preserve">Часть </w:t>
      </w:r>
      <w:r w:rsidRPr="007562CF">
        <w:rPr>
          <w:b/>
          <w:bCs/>
          <w:sz w:val="22"/>
          <w:szCs w:val="22"/>
          <w:lang w:val="en-US"/>
        </w:rPr>
        <w:t>I</w:t>
      </w:r>
      <w:r w:rsidRPr="007562CF">
        <w:rPr>
          <w:b/>
          <w:bCs/>
          <w:sz w:val="22"/>
          <w:szCs w:val="22"/>
        </w:rPr>
        <w:t>. Общие положения проведения аукциона</w:t>
      </w:r>
    </w:p>
    <w:p w:rsidR="004056DA" w:rsidRPr="007562CF" w:rsidRDefault="004056DA" w:rsidP="0005106A">
      <w:pPr>
        <w:jc w:val="center"/>
        <w:rPr>
          <w:b/>
          <w:sz w:val="22"/>
          <w:szCs w:val="22"/>
        </w:rPr>
      </w:pPr>
      <w:r w:rsidRPr="007562CF">
        <w:rPr>
          <w:b/>
          <w:bCs/>
          <w:sz w:val="22"/>
          <w:szCs w:val="22"/>
        </w:rPr>
        <w:t>1. Сведения о предмете аукциона и содержании документации об аукционе</w:t>
      </w:r>
    </w:p>
    <w:p w:rsidR="004056DA" w:rsidRPr="007562CF" w:rsidRDefault="004056DA" w:rsidP="0005106A">
      <w:pPr>
        <w:jc w:val="both"/>
        <w:rPr>
          <w:sz w:val="22"/>
          <w:szCs w:val="22"/>
        </w:rPr>
      </w:pPr>
    </w:p>
    <w:p w:rsidR="004056DA" w:rsidRPr="007562CF" w:rsidRDefault="004056DA" w:rsidP="0005106A">
      <w:pPr>
        <w:pStyle w:val="ConsPlusNormal"/>
        <w:ind w:firstLine="0"/>
        <w:jc w:val="both"/>
        <w:rPr>
          <w:rFonts w:ascii="Times New Roman" w:hAnsi="Times New Roman" w:cs="Times New Roman"/>
          <w:color w:val="FF0000"/>
          <w:sz w:val="22"/>
          <w:szCs w:val="22"/>
        </w:rPr>
      </w:pPr>
      <w:proofErr w:type="gramStart"/>
      <w:r w:rsidRPr="007562CF">
        <w:rPr>
          <w:rFonts w:ascii="Times New Roman" w:hAnsi="Times New Roman" w:cs="Times New Roman"/>
          <w:sz w:val="22"/>
          <w:szCs w:val="22"/>
        </w:rPr>
        <w:t xml:space="preserve">Настоящая документация об аукционе разработана в соответствии со статьей 17.1 Федерального закона от 26 июля 2006 года № 135-ФЗ «О защите конкуренции», </w:t>
      </w:r>
      <w:r w:rsidR="001A04BD" w:rsidRPr="001A04BD">
        <w:rPr>
          <w:rFonts w:ascii="Times New Roman" w:hAnsi="Times New Roman" w:cs="Times New Roman"/>
          <w:sz w:val="22"/>
          <w:szCs w:val="22"/>
        </w:rPr>
        <w:t xml:space="preserve">Федеральным законом от 24.07.2007 №209-ФЗ «О развитии малого и среднего предпринимательства в Российской Федерации», </w:t>
      </w:r>
      <w:r w:rsidRPr="007562CF">
        <w:rPr>
          <w:rFonts w:ascii="Times New Roman" w:hAnsi="Times New Roman" w:cs="Times New Roman"/>
          <w:sz w:val="22"/>
          <w:szCs w:val="22"/>
        </w:rPr>
        <w:t>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7562CF">
        <w:rPr>
          <w:rFonts w:ascii="Times New Roman" w:hAnsi="Times New Roman" w:cs="Times New Roman"/>
          <w:sz w:val="22"/>
          <w:szCs w:val="22"/>
        </w:rP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F7BA1">
        <w:rPr>
          <w:rFonts w:ascii="Times New Roman" w:hAnsi="Times New Roman" w:cs="Times New Roman"/>
          <w:sz w:val="22"/>
          <w:szCs w:val="22"/>
        </w:rPr>
        <w:t>.</w:t>
      </w:r>
    </w:p>
    <w:p w:rsidR="00930CA3" w:rsidRDefault="00930CA3" w:rsidP="0005106A">
      <w:pPr>
        <w:pStyle w:val="ConsPlusNormal"/>
        <w:ind w:firstLine="0"/>
        <w:jc w:val="both"/>
        <w:rPr>
          <w:rFonts w:ascii="Times New Roman" w:hAnsi="Times New Roman" w:cs="Times New Roman"/>
          <w:b/>
          <w:sz w:val="22"/>
          <w:szCs w:val="22"/>
        </w:rPr>
      </w:pPr>
    </w:p>
    <w:p w:rsidR="00930CA3" w:rsidRPr="00CD2A08" w:rsidRDefault="00ED1C21" w:rsidP="0005106A">
      <w:pPr>
        <w:pStyle w:val="ConsPlusNormal"/>
        <w:ind w:firstLine="0"/>
        <w:jc w:val="both"/>
        <w:rPr>
          <w:rFonts w:ascii="Times New Roman" w:hAnsi="Times New Roman" w:cs="Times New Roman"/>
          <w:sz w:val="22"/>
          <w:szCs w:val="22"/>
        </w:rPr>
      </w:pPr>
      <w:r>
        <w:rPr>
          <w:rFonts w:ascii="Times New Roman" w:hAnsi="Times New Roman" w:cs="Times New Roman"/>
          <w:b/>
          <w:sz w:val="22"/>
          <w:szCs w:val="22"/>
        </w:rPr>
        <w:t>Д</w:t>
      </w:r>
      <w:r w:rsidR="00297170" w:rsidRPr="00297170">
        <w:rPr>
          <w:rFonts w:ascii="Times New Roman" w:hAnsi="Times New Roman" w:cs="Times New Roman"/>
          <w:b/>
          <w:sz w:val="22"/>
          <w:szCs w:val="22"/>
        </w:rPr>
        <w:t>окумент</w:t>
      </w:r>
      <w:r>
        <w:rPr>
          <w:rFonts w:ascii="Times New Roman" w:hAnsi="Times New Roman" w:cs="Times New Roman"/>
          <w:b/>
          <w:sz w:val="22"/>
          <w:szCs w:val="22"/>
        </w:rPr>
        <w:t>, подтверждающий</w:t>
      </w:r>
      <w:r w:rsidR="00297170" w:rsidRPr="00297170">
        <w:rPr>
          <w:rFonts w:ascii="Times New Roman" w:hAnsi="Times New Roman" w:cs="Times New Roman"/>
          <w:b/>
          <w:sz w:val="22"/>
          <w:szCs w:val="22"/>
        </w:rPr>
        <w:t xml:space="preserve">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r w:rsidR="00930CA3" w:rsidRPr="00CD2A08">
        <w:rPr>
          <w:rFonts w:ascii="Times New Roman" w:hAnsi="Times New Roman" w:cs="Times New Roman"/>
          <w:b/>
          <w:sz w:val="22"/>
          <w:szCs w:val="22"/>
        </w:rPr>
        <w:t xml:space="preserve">: </w:t>
      </w:r>
      <w:r w:rsidR="001A04BD">
        <w:rPr>
          <w:rFonts w:ascii="Times New Roman" w:hAnsi="Times New Roman" w:cs="Times New Roman"/>
          <w:sz w:val="22"/>
          <w:szCs w:val="22"/>
        </w:rPr>
        <w:t>постановление</w:t>
      </w:r>
      <w:r w:rsidR="00A941CE" w:rsidRPr="00A941CE">
        <w:rPr>
          <w:rFonts w:ascii="Times New Roman" w:hAnsi="Times New Roman" w:cs="Times New Roman"/>
          <w:sz w:val="22"/>
          <w:szCs w:val="22"/>
        </w:rPr>
        <w:t xml:space="preserve"> Администрации Гаврилово</w:t>
      </w:r>
      <w:r w:rsidR="00F859E0">
        <w:rPr>
          <w:rFonts w:ascii="Times New Roman" w:hAnsi="Times New Roman" w:cs="Times New Roman"/>
          <w:sz w:val="22"/>
          <w:szCs w:val="22"/>
        </w:rPr>
        <w:t>-</w:t>
      </w:r>
      <w:r w:rsidR="00A941CE" w:rsidRPr="00A941CE">
        <w:rPr>
          <w:rFonts w:ascii="Times New Roman" w:hAnsi="Times New Roman" w:cs="Times New Roman"/>
          <w:sz w:val="22"/>
          <w:szCs w:val="22"/>
        </w:rPr>
        <w:t xml:space="preserve">Посадского муниципального района Ивановской области </w:t>
      </w:r>
      <w:r w:rsidR="00466AB3" w:rsidRPr="00466AB3">
        <w:rPr>
          <w:rFonts w:ascii="Times New Roman" w:hAnsi="Times New Roman" w:cs="Times New Roman"/>
          <w:sz w:val="22"/>
          <w:szCs w:val="22"/>
        </w:rPr>
        <w:t xml:space="preserve">от 05.12.19 </w:t>
      </w:r>
      <w:r w:rsidR="00466AB3">
        <w:rPr>
          <w:rFonts w:ascii="Times New Roman" w:hAnsi="Times New Roman" w:cs="Times New Roman"/>
          <w:sz w:val="22"/>
          <w:szCs w:val="22"/>
        </w:rPr>
        <w:t>№</w:t>
      </w:r>
      <w:r w:rsidR="00466AB3" w:rsidRPr="00466AB3">
        <w:rPr>
          <w:rFonts w:ascii="Times New Roman" w:hAnsi="Times New Roman" w:cs="Times New Roman"/>
          <w:sz w:val="22"/>
          <w:szCs w:val="22"/>
        </w:rPr>
        <w:t xml:space="preserve">718-п </w:t>
      </w:r>
      <w:r w:rsidR="00A941CE" w:rsidRPr="00A941CE">
        <w:rPr>
          <w:rFonts w:ascii="Times New Roman" w:hAnsi="Times New Roman" w:cs="Times New Roman"/>
          <w:sz w:val="22"/>
          <w:szCs w:val="22"/>
        </w:rPr>
        <w:t>«О проведен</w:t>
      </w:r>
      <w:proofErr w:type="gramStart"/>
      <w:r w:rsidR="00A941CE" w:rsidRPr="00A941CE">
        <w:rPr>
          <w:rFonts w:ascii="Times New Roman" w:hAnsi="Times New Roman" w:cs="Times New Roman"/>
          <w:sz w:val="22"/>
          <w:szCs w:val="22"/>
        </w:rPr>
        <w:t>ии ау</w:t>
      </w:r>
      <w:proofErr w:type="gramEnd"/>
      <w:r w:rsidR="00A941CE" w:rsidRPr="00A941CE">
        <w:rPr>
          <w:rFonts w:ascii="Times New Roman" w:hAnsi="Times New Roman" w:cs="Times New Roman"/>
          <w:sz w:val="22"/>
          <w:szCs w:val="22"/>
        </w:rPr>
        <w:t xml:space="preserve">кциона на право заключения договора аренды муниципального имущества» </w:t>
      </w:r>
      <w:r w:rsidRPr="00A941CE">
        <w:rPr>
          <w:rFonts w:ascii="Times New Roman" w:hAnsi="Times New Roman" w:cs="Times New Roman"/>
          <w:sz w:val="22"/>
          <w:szCs w:val="22"/>
        </w:rPr>
        <w:t>(прилагается отдельным файлом)</w:t>
      </w:r>
      <w:r w:rsidR="00BA178E" w:rsidRPr="00A941CE">
        <w:rPr>
          <w:rFonts w:ascii="Times New Roman" w:hAnsi="Times New Roman" w:cs="Times New Roman"/>
          <w:sz w:val="22"/>
          <w:szCs w:val="22"/>
        </w:rPr>
        <w:t>.</w:t>
      </w:r>
    </w:p>
    <w:p w:rsidR="00DE30FB" w:rsidRPr="00CD2A08" w:rsidRDefault="00DE30FB" w:rsidP="0005106A">
      <w:pPr>
        <w:pStyle w:val="ConsPlusNormal"/>
        <w:ind w:firstLine="0"/>
        <w:jc w:val="both"/>
        <w:rPr>
          <w:rFonts w:ascii="Times New Roman" w:hAnsi="Times New Roman" w:cs="Times New Roman"/>
          <w:sz w:val="22"/>
          <w:szCs w:val="22"/>
        </w:rPr>
      </w:pPr>
    </w:p>
    <w:p w:rsidR="002E7412" w:rsidRDefault="00ED1C21" w:rsidP="0005106A">
      <w:pPr>
        <w:jc w:val="both"/>
        <w:rPr>
          <w:sz w:val="22"/>
          <w:szCs w:val="22"/>
        </w:rPr>
      </w:pPr>
      <w:proofErr w:type="gramStart"/>
      <w:r>
        <w:rPr>
          <w:b/>
          <w:sz w:val="22"/>
          <w:szCs w:val="22"/>
        </w:rPr>
        <w:t>Д</w:t>
      </w:r>
      <w:r w:rsidRPr="00297170">
        <w:rPr>
          <w:b/>
          <w:sz w:val="22"/>
          <w:szCs w:val="22"/>
        </w:rPr>
        <w:t>окумент</w:t>
      </w:r>
      <w:r>
        <w:rPr>
          <w:b/>
          <w:sz w:val="22"/>
          <w:szCs w:val="22"/>
        </w:rPr>
        <w:t>, подтверждающий</w:t>
      </w:r>
      <w:r w:rsidRPr="00297170">
        <w:rPr>
          <w:b/>
          <w:sz w:val="22"/>
          <w:szCs w:val="22"/>
        </w:rPr>
        <w:t xml:space="preserve"> </w:t>
      </w:r>
      <w:r w:rsidR="00930CA3" w:rsidRPr="00CD2A08">
        <w:rPr>
          <w:b/>
          <w:sz w:val="22"/>
          <w:szCs w:val="22"/>
        </w:rPr>
        <w:t xml:space="preserve">согласие </w:t>
      </w:r>
      <w:r w:rsidRPr="00ED1C21">
        <w:rPr>
          <w:b/>
          <w:sz w:val="22"/>
          <w:szCs w:val="22"/>
        </w:rPr>
        <w:t>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r w:rsidR="00930CA3" w:rsidRPr="00CD2A08">
        <w:rPr>
          <w:b/>
          <w:sz w:val="22"/>
          <w:szCs w:val="22"/>
        </w:rPr>
        <w:t>:</w:t>
      </w:r>
      <w:r w:rsidR="00930CA3" w:rsidRPr="002E7412">
        <w:rPr>
          <w:b/>
          <w:sz w:val="22"/>
          <w:szCs w:val="22"/>
        </w:rPr>
        <w:t xml:space="preserve"> </w:t>
      </w:r>
      <w:r w:rsidR="00D01B22" w:rsidRPr="00D01B22">
        <w:rPr>
          <w:sz w:val="22"/>
          <w:szCs w:val="22"/>
        </w:rPr>
        <w:t xml:space="preserve">постановление Администрации Гаврилово-Посадского муниципального района Ивановской области </w:t>
      </w:r>
      <w:r w:rsidR="00466AB3" w:rsidRPr="00466AB3">
        <w:rPr>
          <w:sz w:val="22"/>
          <w:szCs w:val="22"/>
        </w:rPr>
        <w:t xml:space="preserve">от 05.12.19 </w:t>
      </w:r>
      <w:r w:rsidR="00466AB3">
        <w:rPr>
          <w:sz w:val="22"/>
          <w:szCs w:val="22"/>
        </w:rPr>
        <w:t>№</w:t>
      </w:r>
      <w:r w:rsidR="00466AB3" w:rsidRPr="00466AB3">
        <w:rPr>
          <w:sz w:val="22"/>
          <w:szCs w:val="22"/>
        </w:rPr>
        <w:t xml:space="preserve">718-п </w:t>
      </w:r>
      <w:r w:rsidR="00D01B22" w:rsidRPr="00D01B22">
        <w:rPr>
          <w:sz w:val="22"/>
          <w:szCs w:val="22"/>
        </w:rPr>
        <w:t>«О проведении аукциона на право заключения договора аренды муниципального имущества» (прилагается отдельным файлом).</w:t>
      </w:r>
      <w:proofErr w:type="gramEnd"/>
    </w:p>
    <w:p w:rsidR="00D01B22" w:rsidRPr="007562CF" w:rsidRDefault="00D01B22" w:rsidP="0005106A">
      <w:pPr>
        <w:jc w:val="both"/>
        <w:rPr>
          <w:b/>
          <w:sz w:val="22"/>
          <w:szCs w:val="22"/>
        </w:rPr>
      </w:pPr>
    </w:p>
    <w:p w:rsidR="00CA496F" w:rsidRPr="007562CF" w:rsidRDefault="00CA496F" w:rsidP="0005106A">
      <w:pPr>
        <w:tabs>
          <w:tab w:val="left" w:pos="709"/>
          <w:tab w:val="left" w:pos="1215"/>
          <w:tab w:val="left" w:pos="1260"/>
        </w:tabs>
        <w:jc w:val="both"/>
        <w:rPr>
          <w:b/>
          <w:sz w:val="22"/>
          <w:szCs w:val="22"/>
        </w:rPr>
      </w:pPr>
      <w:r w:rsidRPr="007562CF">
        <w:rPr>
          <w:b/>
          <w:sz w:val="22"/>
          <w:szCs w:val="22"/>
        </w:rPr>
        <w:tab/>
        <w:t>О</w:t>
      </w:r>
      <w:r w:rsidR="004056DA" w:rsidRPr="007562CF">
        <w:rPr>
          <w:b/>
          <w:sz w:val="22"/>
          <w:szCs w:val="22"/>
        </w:rPr>
        <w:t>рганизатор аукциона</w:t>
      </w:r>
      <w:r w:rsidR="00AC1A82">
        <w:rPr>
          <w:b/>
          <w:sz w:val="22"/>
          <w:szCs w:val="22"/>
        </w:rPr>
        <w:t xml:space="preserve"> (Арендодатель)</w:t>
      </w:r>
      <w:r w:rsidRPr="007562CF">
        <w:rPr>
          <w:b/>
          <w:sz w:val="22"/>
          <w:szCs w:val="22"/>
        </w:rPr>
        <w:t xml:space="preserve">: </w:t>
      </w:r>
    </w:p>
    <w:p w:rsidR="008F3616" w:rsidRPr="008F3616" w:rsidRDefault="00B36BFB" w:rsidP="008F3616">
      <w:pPr>
        <w:jc w:val="both"/>
        <w:rPr>
          <w:rFonts w:eastAsia="Courier New"/>
          <w:sz w:val="22"/>
          <w:szCs w:val="22"/>
          <w:lang w:eastAsia="en-US"/>
        </w:rPr>
      </w:pPr>
      <w:r w:rsidRPr="007562CF">
        <w:rPr>
          <w:rFonts w:eastAsia="Calibri"/>
          <w:bCs/>
          <w:sz w:val="22"/>
          <w:szCs w:val="22"/>
          <w:lang w:eastAsia="ar-SA"/>
        </w:rPr>
        <w:t xml:space="preserve">Наименование: </w:t>
      </w:r>
      <w:r w:rsidR="008F3616" w:rsidRPr="008F3616">
        <w:rPr>
          <w:rFonts w:eastAsia="Courier New"/>
          <w:sz w:val="22"/>
          <w:szCs w:val="22"/>
          <w:lang w:eastAsia="en-US"/>
        </w:rPr>
        <w:t>Администраци</w:t>
      </w:r>
      <w:r w:rsidR="00C16677">
        <w:rPr>
          <w:rFonts w:eastAsia="Courier New"/>
          <w:sz w:val="22"/>
          <w:szCs w:val="22"/>
          <w:lang w:eastAsia="en-US"/>
        </w:rPr>
        <w:t>я</w:t>
      </w:r>
      <w:r w:rsidR="008F3616" w:rsidRPr="008F3616">
        <w:rPr>
          <w:rFonts w:eastAsia="Courier New"/>
          <w:sz w:val="22"/>
          <w:szCs w:val="22"/>
          <w:lang w:eastAsia="en-US"/>
        </w:rPr>
        <w:t xml:space="preserve"> Гаврилово-Посадского муниципального района Ивановской области</w:t>
      </w:r>
    </w:p>
    <w:p w:rsidR="008F3616" w:rsidRPr="008F3616" w:rsidRDefault="008F3616" w:rsidP="008F3616">
      <w:pPr>
        <w:jc w:val="both"/>
        <w:rPr>
          <w:rFonts w:eastAsia="Courier New"/>
          <w:sz w:val="22"/>
          <w:szCs w:val="22"/>
          <w:lang w:eastAsia="en-US"/>
        </w:rPr>
      </w:pPr>
      <w:r w:rsidRPr="008F3616">
        <w:rPr>
          <w:rFonts w:eastAsia="Courier New"/>
          <w:sz w:val="22"/>
          <w:szCs w:val="22"/>
          <w:lang w:eastAsia="en-US"/>
        </w:rPr>
        <w:t xml:space="preserve">Юридический/Почтовый адрес: 155000, Ивановская область, </w:t>
      </w:r>
      <w:proofErr w:type="gramStart"/>
      <w:r w:rsidRPr="008F3616">
        <w:rPr>
          <w:rFonts w:eastAsia="Courier New"/>
          <w:sz w:val="22"/>
          <w:szCs w:val="22"/>
          <w:lang w:eastAsia="en-US"/>
        </w:rPr>
        <w:t>г</w:t>
      </w:r>
      <w:proofErr w:type="gramEnd"/>
      <w:r w:rsidRPr="008F3616">
        <w:rPr>
          <w:rFonts w:eastAsia="Courier New"/>
          <w:sz w:val="22"/>
          <w:szCs w:val="22"/>
          <w:lang w:eastAsia="en-US"/>
        </w:rPr>
        <w:t xml:space="preserve">. Гаврилов Посад, ул. </w:t>
      </w:r>
      <w:r w:rsidR="00C16677">
        <w:rPr>
          <w:rFonts w:eastAsia="Courier New"/>
          <w:sz w:val="22"/>
          <w:szCs w:val="22"/>
          <w:lang w:eastAsia="en-US"/>
        </w:rPr>
        <w:t>Розы Люксембург</w:t>
      </w:r>
      <w:r w:rsidRPr="008F3616">
        <w:rPr>
          <w:rFonts w:eastAsia="Courier New"/>
          <w:sz w:val="22"/>
          <w:szCs w:val="22"/>
          <w:lang w:eastAsia="en-US"/>
        </w:rPr>
        <w:t xml:space="preserve">, д. </w:t>
      </w:r>
      <w:r w:rsidR="00C16677">
        <w:rPr>
          <w:rFonts w:eastAsia="Courier New"/>
          <w:sz w:val="22"/>
          <w:szCs w:val="22"/>
          <w:lang w:eastAsia="en-US"/>
        </w:rPr>
        <w:t>3</w:t>
      </w:r>
    </w:p>
    <w:p w:rsidR="00B35800" w:rsidRPr="00BD4FA3" w:rsidRDefault="00F95E9F" w:rsidP="00B35800">
      <w:pPr>
        <w:suppressAutoHyphens/>
        <w:contextualSpacing/>
        <w:jc w:val="both"/>
        <w:rPr>
          <w:rFonts w:eastAsia="Calibri"/>
          <w:bCs/>
          <w:sz w:val="22"/>
          <w:szCs w:val="22"/>
          <w:lang w:eastAsia="ar-SA"/>
        </w:rPr>
      </w:pPr>
      <w:r w:rsidRPr="00BD4FA3">
        <w:rPr>
          <w:rFonts w:eastAsia="Calibri"/>
          <w:bCs/>
          <w:sz w:val="22"/>
          <w:szCs w:val="22"/>
          <w:lang w:eastAsia="ar-SA"/>
        </w:rPr>
        <w:t>Телефон: +7 (49355) 2-12-60, 2-18-21</w:t>
      </w:r>
      <w:r w:rsidR="00B35800" w:rsidRPr="00BD4FA3">
        <w:rPr>
          <w:rFonts w:eastAsia="Calibri"/>
          <w:bCs/>
          <w:sz w:val="22"/>
          <w:szCs w:val="22"/>
          <w:lang w:eastAsia="ar-SA"/>
        </w:rPr>
        <w:t>, 2-12-34</w:t>
      </w:r>
    </w:p>
    <w:p w:rsidR="00BD4FA3" w:rsidRPr="00BD4FA3" w:rsidRDefault="00BD4FA3" w:rsidP="00B35800">
      <w:pPr>
        <w:suppressAutoHyphens/>
        <w:contextualSpacing/>
        <w:jc w:val="both"/>
        <w:rPr>
          <w:rFonts w:eastAsia="Calibri"/>
          <w:bCs/>
          <w:sz w:val="22"/>
          <w:szCs w:val="22"/>
          <w:lang w:eastAsia="ar-SA"/>
        </w:rPr>
      </w:pPr>
      <w:r w:rsidRPr="00BD4FA3">
        <w:rPr>
          <w:rFonts w:eastAsia="Calibri"/>
          <w:bCs/>
          <w:sz w:val="22"/>
          <w:szCs w:val="22"/>
          <w:lang w:eastAsia="ar-SA"/>
        </w:rPr>
        <w:t>факс:  +7 (49355) 2-12-04.</w:t>
      </w:r>
    </w:p>
    <w:p w:rsidR="00F95E9F" w:rsidRPr="00F95E9F" w:rsidRDefault="00F95E9F" w:rsidP="00F95E9F">
      <w:pPr>
        <w:suppressAutoHyphens/>
        <w:contextualSpacing/>
        <w:jc w:val="both"/>
        <w:rPr>
          <w:rFonts w:eastAsia="Calibri"/>
          <w:bCs/>
          <w:sz w:val="22"/>
          <w:szCs w:val="22"/>
          <w:highlight w:val="yellow"/>
          <w:lang w:eastAsia="ar-SA"/>
        </w:rPr>
      </w:pPr>
    </w:p>
    <w:p w:rsidR="00F95E9F" w:rsidRPr="00BD4FA3" w:rsidRDefault="00F95E9F" w:rsidP="00F95E9F">
      <w:pPr>
        <w:suppressAutoHyphens/>
        <w:contextualSpacing/>
        <w:jc w:val="both"/>
        <w:rPr>
          <w:rFonts w:eastAsia="Calibri"/>
          <w:bCs/>
          <w:sz w:val="22"/>
          <w:szCs w:val="22"/>
          <w:lang w:eastAsia="ar-SA"/>
        </w:rPr>
      </w:pPr>
      <w:r w:rsidRPr="00BD4FA3">
        <w:rPr>
          <w:rFonts w:eastAsia="Calibri"/>
          <w:bCs/>
          <w:sz w:val="22"/>
          <w:szCs w:val="22"/>
          <w:lang w:eastAsia="ar-SA"/>
        </w:rPr>
        <w:t xml:space="preserve">Контактный адрес электронной почты: </w:t>
      </w:r>
      <w:hyperlink r:id="rId16" w:history="1">
        <w:r w:rsidRPr="00BD4FA3">
          <w:rPr>
            <w:rStyle w:val="a9"/>
            <w:rFonts w:eastAsia="Calibri"/>
            <w:bCs/>
            <w:color w:val="auto"/>
            <w:sz w:val="22"/>
            <w:szCs w:val="22"/>
            <w:u w:val="none"/>
            <w:lang w:eastAsia="ar-SA"/>
          </w:rPr>
          <w:t>203@adminet.ivanovo.ru</w:t>
        </w:r>
      </w:hyperlink>
    </w:p>
    <w:p w:rsidR="00F95E9F" w:rsidRPr="00E56A05" w:rsidRDefault="00F95E9F" w:rsidP="00F95E9F">
      <w:pPr>
        <w:suppressAutoHyphens/>
        <w:contextualSpacing/>
        <w:jc w:val="both"/>
        <w:rPr>
          <w:rFonts w:eastAsia="Calibri"/>
          <w:bCs/>
          <w:sz w:val="22"/>
          <w:szCs w:val="22"/>
          <w:lang w:eastAsia="ar-SA"/>
        </w:rPr>
      </w:pPr>
      <w:r w:rsidRPr="00BD4FA3">
        <w:rPr>
          <w:rFonts w:eastAsia="Calibri"/>
          <w:bCs/>
          <w:sz w:val="22"/>
          <w:szCs w:val="22"/>
          <w:lang w:eastAsia="ar-SA"/>
        </w:rPr>
        <w:t>Контактное лицо: Ильичева Елена Вячеславовна</w:t>
      </w:r>
      <w:r w:rsidR="00B35800" w:rsidRPr="00BD4FA3">
        <w:rPr>
          <w:rFonts w:eastAsia="Calibri"/>
          <w:bCs/>
          <w:sz w:val="22"/>
          <w:szCs w:val="22"/>
          <w:lang w:eastAsia="ar-SA"/>
        </w:rPr>
        <w:t>, Забоев Артем Михайлович</w:t>
      </w:r>
      <w:r w:rsidR="00BD4FA3" w:rsidRPr="00BD4FA3">
        <w:rPr>
          <w:rFonts w:eastAsia="Calibri"/>
          <w:bCs/>
          <w:sz w:val="22"/>
          <w:szCs w:val="22"/>
          <w:lang w:eastAsia="ar-SA"/>
        </w:rPr>
        <w:t>.</w:t>
      </w:r>
    </w:p>
    <w:p w:rsidR="004056DA" w:rsidRPr="007562CF" w:rsidRDefault="004056DA" w:rsidP="00E8603C">
      <w:pPr>
        <w:widowControl w:val="0"/>
        <w:snapToGrid w:val="0"/>
        <w:jc w:val="both"/>
        <w:rPr>
          <w:sz w:val="22"/>
          <w:szCs w:val="22"/>
        </w:rPr>
      </w:pPr>
    </w:p>
    <w:p w:rsidR="00AC6D9C" w:rsidRPr="007562CF" w:rsidRDefault="004056DA" w:rsidP="0005106A">
      <w:pPr>
        <w:ind w:firstLine="708"/>
        <w:jc w:val="both"/>
        <w:rPr>
          <w:sz w:val="22"/>
          <w:szCs w:val="22"/>
        </w:rPr>
      </w:pPr>
      <w:r w:rsidRPr="007562CF">
        <w:rPr>
          <w:sz w:val="22"/>
          <w:szCs w:val="22"/>
        </w:rPr>
        <w:t>Предметом аукциона является право заключения договор</w:t>
      </w:r>
      <w:r w:rsidR="00AA09D1">
        <w:rPr>
          <w:sz w:val="22"/>
          <w:szCs w:val="22"/>
        </w:rPr>
        <w:t>а</w:t>
      </w:r>
      <w:r w:rsidRPr="007562CF">
        <w:rPr>
          <w:sz w:val="22"/>
          <w:szCs w:val="22"/>
        </w:rPr>
        <w:t xml:space="preserve"> аренды </w:t>
      </w:r>
      <w:r w:rsidR="00CE4DD4" w:rsidRPr="00E012AD">
        <w:rPr>
          <w:sz w:val="22"/>
          <w:szCs w:val="22"/>
        </w:rPr>
        <w:t>муниципального</w:t>
      </w:r>
      <w:r w:rsidR="00716722" w:rsidRPr="00E012AD">
        <w:rPr>
          <w:sz w:val="22"/>
          <w:szCs w:val="22"/>
        </w:rPr>
        <w:t xml:space="preserve"> имущества</w:t>
      </w:r>
      <w:r w:rsidR="001B6974" w:rsidRPr="007562CF">
        <w:rPr>
          <w:sz w:val="22"/>
          <w:szCs w:val="22"/>
        </w:rPr>
        <w:t>.</w:t>
      </w:r>
    </w:p>
    <w:p w:rsidR="004056DA" w:rsidRPr="00166475" w:rsidRDefault="004056DA" w:rsidP="0005106A">
      <w:pPr>
        <w:ind w:firstLine="708"/>
        <w:jc w:val="both"/>
        <w:rPr>
          <w:b/>
          <w:sz w:val="22"/>
          <w:szCs w:val="22"/>
        </w:rPr>
      </w:pPr>
      <w:r w:rsidRPr="00166475">
        <w:rPr>
          <w:b/>
          <w:sz w:val="22"/>
          <w:szCs w:val="22"/>
        </w:rPr>
        <w:t>Условия аукциона, поряд</w:t>
      </w:r>
      <w:r w:rsidR="00E56C4F" w:rsidRPr="00166475">
        <w:rPr>
          <w:b/>
          <w:sz w:val="22"/>
          <w:szCs w:val="22"/>
        </w:rPr>
        <w:t>ок и условия заключения договора</w:t>
      </w:r>
      <w:r w:rsidRPr="00166475">
        <w:rPr>
          <w:b/>
          <w:sz w:val="22"/>
          <w:szCs w:val="22"/>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4056DA" w:rsidRPr="007562CF" w:rsidRDefault="004056DA" w:rsidP="0005106A">
      <w:pPr>
        <w:ind w:firstLine="709"/>
        <w:jc w:val="both"/>
        <w:rPr>
          <w:sz w:val="22"/>
          <w:szCs w:val="22"/>
        </w:rPr>
      </w:pPr>
      <w:r w:rsidRPr="007562CF">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056DA" w:rsidRPr="007562CF" w:rsidRDefault="004056DA" w:rsidP="0005106A">
      <w:pPr>
        <w:ind w:firstLine="709"/>
        <w:jc w:val="both"/>
        <w:rPr>
          <w:sz w:val="22"/>
          <w:szCs w:val="22"/>
        </w:rPr>
      </w:pPr>
      <w:r w:rsidRPr="001F357B">
        <w:rPr>
          <w:sz w:val="22"/>
          <w:szCs w:val="22"/>
        </w:rPr>
        <w:t xml:space="preserve">Критерий определения победителя аукциона: наибольшая </w:t>
      </w:r>
      <w:r w:rsidRPr="00BD4FA3">
        <w:rPr>
          <w:sz w:val="22"/>
          <w:szCs w:val="22"/>
        </w:rPr>
        <w:t xml:space="preserve">стоимость </w:t>
      </w:r>
      <w:r w:rsidR="001F357B" w:rsidRPr="00BD4FA3">
        <w:rPr>
          <w:sz w:val="22"/>
          <w:szCs w:val="22"/>
        </w:rPr>
        <w:t>ежемесячной</w:t>
      </w:r>
      <w:r w:rsidR="001F357B" w:rsidRPr="001F357B">
        <w:rPr>
          <w:sz w:val="22"/>
          <w:szCs w:val="22"/>
        </w:rPr>
        <w:t xml:space="preserve"> </w:t>
      </w:r>
      <w:r w:rsidRPr="001F357B">
        <w:rPr>
          <w:sz w:val="22"/>
          <w:szCs w:val="22"/>
        </w:rPr>
        <w:t>арендной платы.</w:t>
      </w:r>
    </w:p>
    <w:p w:rsidR="004056DA" w:rsidRPr="007562CF" w:rsidRDefault="004056DA" w:rsidP="0005106A">
      <w:pPr>
        <w:ind w:firstLine="709"/>
        <w:jc w:val="both"/>
        <w:rPr>
          <w:sz w:val="22"/>
          <w:szCs w:val="22"/>
        </w:rPr>
      </w:pPr>
      <w:r w:rsidRPr="007562CF">
        <w:rPr>
          <w:sz w:val="22"/>
          <w:szCs w:val="22"/>
        </w:rPr>
        <w:t xml:space="preserve">Форма торгов: </w:t>
      </w:r>
      <w:bookmarkStart w:id="1" w:name="_Hlk525217318"/>
      <w:r w:rsidRPr="007562CF">
        <w:rPr>
          <w:sz w:val="22"/>
          <w:szCs w:val="22"/>
        </w:rPr>
        <w:t xml:space="preserve">аукцион, открытый по составу участников и открытый по форме подачи предложений </w:t>
      </w:r>
      <w:bookmarkEnd w:id="1"/>
      <w:r w:rsidRPr="007562CF">
        <w:rPr>
          <w:sz w:val="22"/>
          <w:szCs w:val="22"/>
        </w:rPr>
        <w:t>(далее – аукцион).</w:t>
      </w:r>
    </w:p>
    <w:p w:rsidR="004A5A6B" w:rsidRPr="007562CF" w:rsidRDefault="004A5A6B" w:rsidP="0005106A">
      <w:pPr>
        <w:jc w:val="both"/>
        <w:rPr>
          <w:b/>
          <w:sz w:val="22"/>
          <w:szCs w:val="22"/>
        </w:rPr>
      </w:pPr>
    </w:p>
    <w:p w:rsidR="004056DA" w:rsidRPr="007562CF" w:rsidRDefault="004056DA" w:rsidP="0005106A">
      <w:pPr>
        <w:ind w:firstLine="709"/>
        <w:jc w:val="center"/>
        <w:rPr>
          <w:b/>
          <w:sz w:val="22"/>
          <w:szCs w:val="22"/>
        </w:rPr>
      </w:pPr>
      <w:r w:rsidRPr="007562CF">
        <w:rPr>
          <w:b/>
          <w:sz w:val="22"/>
          <w:szCs w:val="22"/>
        </w:rPr>
        <w:t>Объектом аукциона является следующее имущество:</w:t>
      </w:r>
    </w:p>
    <w:p w:rsidR="00240627" w:rsidRPr="007562CF" w:rsidRDefault="00240627" w:rsidP="0005106A">
      <w:pPr>
        <w:ind w:firstLine="709"/>
        <w:jc w:val="center"/>
        <w:rPr>
          <w:b/>
          <w:sz w:val="22"/>
          <w:szCs w:val="22"/>
        </w:rPr>
      </w:pPr>
    </w:p>
    <w:p w:rsidR="003145A7" w:rsidRPr="00F23187" w:rsidRDefault="00C16677" w:rsidP="003145A7">
      <w:pPr>
        <w:widowControl w:val="0"/>
        <w:ind w:firstLine="705"/>
        <w:jc w:val="both"/>
        <w:rPr>
          <w:sz w:val="22"/>
          <w:szCs w:val="22"/>
        </w:rPr>
      </w:pPr>
      <w:r w:rsidRPr="007562CF">
        <w:rPr>
          <w:b/>
          <w:bCs/>
          <w:sz w:val="22"/>
          <w:szCs w:val="22"/>
        </w:rPr>
        <w:t xml:space="preserve">Лот № 1. </w:t>
      </w:r>
      <w:r w:rsidR="003145A7" w:rsidRPr="00F95E9F">
        <w:rPr>
          <w:sz w:val="22"/>
          <w:szCs w:val="22"/>
        </w:rPr>
        <w:t xml:space="preserve">Нежилое помещение площадью </w:t>
      </w:r>
      <w:r w:rsidR="003145A7" w:rsidRPr="007C7C9B">
        <w:rPr>
          <w:sz w:val="22"/>
          <w:szCs w:val="22"/>
        </w:rPr>
        <w:t>32,3</w:t>
      </w:r>
      <w:r w:rsidR="003145A7" w:rsidRPr="00F95E9F">
        <w:rPr>
          <w:sz w:val="22"/>
          <w:szCs w:val="22"/>
        </w:rPr>
        <w:t xml:space="preserve"> кв. м, с кадастровым номером 37:03:010104:317, расположенное по адресу: Ивановская область, Гаврилово-Посадский район, </w:t>
      </w:r>
      <w:proofErr w:type="gramStart"/>
      <w:r w:rsidR="003145A7" w:rsidRPr="00F95E9F">
        <w:rPr>
          <w:sz w:val="22"/>
          <w:szCs w:val="22"/>
        </w:rPr>
        <w:t>г</w:t>
      </w:r>
      <w:proofErr w:type="gramEnd"/>
      <w:r w:rsidR="003145A7" w:rsidRPr="00F95E9F">
        <w:rPr>
          <w:sz w:val="22"/>
          <w:szCs w:val="22"/>
        </w:rPr>
        <w:t>. Гаврилов Посад, ул. Октябрьская, д</w:t>
      </w:r>
      <w:r w:rsidR="00BD4FA3">
        <w:rPr>
          <w:sz w:val="22"/>
          <w:szCs w:val="22"/>
        </w:rPr>
        <w:t>.</w:t>
      </w:r>
      <w:r w:rsidR="003145A7" w:rsidRPr="00F95E9F">
        <w:rPr>
          <w:sz w:val="22"/>
          <w:szCs w:val="22"/>
        </w:rPr>
        <w:t xml:space="preserve"> 3, помещ. 35-37,</w:t>
      </w:r>
      <w:r w:rsidR="003145A7" w:rsidRPr="00F23187">
        <w:rPr>
          <w:sz w:val="22"/>
          <w:szCs w:val="22"/>
        </w:rPr>
        <w:t xml:space="preserve"> включенно</w:t>
      </w:r>
      <w:r w:rsidR="00316E86">
        <w:rPr>
          <w:sz w:val="22"/>
          <w:szCs w:val="22"/>
        </w:rPr>
        <w:t>е</w:t>
      </w:r>
      <w:r w:rsidR="003145A7" w:rsidRPr="00F23187">
        <w:rPr>
          <w:sz w:val="22"/>
          <w:szCs w:val="22"/>
        </w:rPr>
        <w:t xml:space="preserve"> в Перечень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недвижимое имущество).</w:t>
      </w:r>
    </w:p>
    <w:p w:rsidR="003145A7" w:rsidRPr="00F23187" w:rsidRDefault="003145A7" w:rsidP="003145A7">
      <w:pPr>
        <w:pStyle w:val="31"/>
        <w:ind w:right="-1" w:firstLine="705"/>
        <w:jc w:val="both"/>
        <w:rPr>
          <w:rFonts w:eastAsia="MS Mincho"/>
          <w:b w:val="0"/>
          <w:bCs/>
          <w:sz w:val="22"/>
          <w:szCs w:val="22"/>
        </w:rPr>
      </w:pPr>
      <w:r w:rsidRPr="00F23187">
        <w:rPr>
          <w:rFonts w:eastAsia="MS Mincho"/>
          <w:b w:val="0"/>
          <w:bCs/>
          <w:sz w:val="22"/>
          <w:szCs w:val="22"/>
        </w:rPr>
        <w:t>Недвижимое имущество находится в собственности Гаврилово-Посадского муниципального района Ивановской области, что подтверждается выпиской из Единого государственного реестра недвижимости об объект</w:t>
      </w:r>
      <w:r w:rsidR="007C7C9B">
        <w:rPr>
          <w:rFonts w:eastAsia="MS Mincho"/>
          <w:b w:val="0"/>
          <w:bCs/>
          <w:sz w:val="22"/>
          <w:szCs w:val="22"/>
        </w:rPr>
        <w:t>е</w:t>
      </w:r>
      <w:r w:rsidRPr="00F23187">
        <w:rPr>
          <w:rFonts w:eastAsia="MS Mincho"/>
          <w:b w:val="0"/>
          <w:bCs/>
          <w:sz w:val="22"/>
          <w:szCs w:val="22"/>
        </w:rPr>
        <w:t xml:space="preserve"> недвижимости </w:t>
      </w:r>
      <w:r w:rsidRPr="00F95E9F">
        <w:rPr>
          <w:rFonts w:eastAsia="MS Mincho"/>
          <w:b w:val="0"/>
          <w:bCs/>
          <w:sz w:val="22"/>
          <w:szCs w:val="22"/>
        </w:rPr>
        <w:t xml:space="preserve">от </w:t>
      </w:r>
      <w:r w:rsidR="007C7C9B">
        <w:rPr>
          <w:rFonts w:eastAsia="MS Mincho"/>
          <w:b w:val="0"/>
          <w:bCs/>
          <w:sz w:val="22"/>
          <w:szCs w:val="22"/>
        </w:rPr>
        <w:t>14</w:t>
      </w:r>
      <w:r w:rsidRPr="00F95E9F">
        <w:rPr>
          <w:rFonts w:eastAsia="MS Mincho"/>
          <w:b w:val="0"/>
          <w:bCs/>
          <w:sz w:val="22"/>
          <w:szCs w:val="22"/>
        </w:rPr>
        <w:t>.</w:t>
      </w:r>
      <w:r w:rsidR="007C7C9B">
        <w:rPr>
          <w:rFonts w:eastAsia="MS Mincho"/>
          <w:b w:val="0"/>
          <w:bCs/>
          <w:sz w:val="22"/>
          <w:szCs w:val="22"/>
        </w:rPr>
        <w:t>11</w:t>
      </w:r>
      <w:r w:rsidRPr="00F95E9F">
        <w:rPr>
          <w:rFonts w:eastAsia="MS Mincho"/>
          <w:b w:val="0"/>
          <w:bCs/>
          <w:sz w:val="22"/>
          <w:szCs w:val="22"/>
        </w:rPr>
        <w:t>.2019 (номер и дата государственной регистрации права: №37:03:010104:317-37/043/2019-1 от 25.10.2019)</w:t>
      </w:r>
      <w:r w:rsidRPr="00F23187">
        <w:rPr>
          <w:rFonts w:eastAsia="MS Mincho"/>
          <w:b w:val="0"/>
          <w:bCs/>
          <w:sz w:val="22"/>
          <w:szCs w:val="22"/>
        </w:rPr>
        <w:t xml:space="preserve"> и входит в состав муниципальной казны Гаврилово-Посадского муниципального района. </w:t>
      </w:r>
    </w:p>
    <w:p w:rsidR="003145A7" w:rsidRPr="00F23187" w:rsidRDefault="003145A7" w:rsidP="003145A7">
      <w:pPr>
        <w:pStyle w:val="31"/>
        <w:ind w:right="-1" w:firstLine="705"/>
        <w:jc w:val="both"/>
        <w:rPr>
          <w:rFonts w:eastAsia="MS Mincho"/>
          <w:b w:val="0"/>
          <w:bCs/>
          <w:sz w:val="22"/>
          <w:szCs w:val="22"/>
        </w:rPr>
      </w:pPr>
      <w:r w:rsidRPr="00F23187">
        <w:rPr>
          <w:rFonts w:eastAsia="MS Mincho"/>
          <w:b w:val="0"/>
          <w:bCs/>
          <w:sz w:val="22"/>
          <w:szCs w:val="22"/>
        </w:rPr>
        <w:t>Характеристика недвижимого имущества:</w:t>
      </w:r>
    </w:p>
    <w:p w:rsidR="003145A7" w:rsidRPr="00F23187" w:rsidRDefault="003145A7" w:rsidP="003145A7">
      <w:pPr>
        <w:pStyle w:val="31"/>
        <w:ind w:right="-1" w:firstLine="705"/>
        <w:jc w:val="both"/>
        <w:rPr>
          <w:rFonts w:eastAsia="MS Mincho"/>
          <w:b w:val="0"/>
          <w:bCs/>
          <w:sz w:val="22"/>
          <w:szCs w:val="22"/>
        </w:rPr>
      </w:pPr>
      <w:r w:rsidRPr="00F23187">
        <w:rPr>
          <w:rFonts w:eastAsia="MS Mincho"/>
          <w:b w:val="0"/>
          <w:bCs/>
          <w:sz w:val="22"/>
          <w:szCs w:val="22"/>
        </w:rPr>
        <w:t xml:space="preserve">- </w:t>
      </w:r>
      <w:r w:rsidRPr="00F95E9F">
        <w:rPr>
          <w:rFonts w:eastAsia="MS Mincho"/>
          <w:b w:val="0"/>
          <w:bCs/>
          <w:sz w:val="22"/>
          <w:szCs w:val="22"/>
        </w:rPr>
        <w:t xml:space="preserve">нежилое помещение, кадастровый номер: 37:03:010104:317, назначение: нежилое, номер, тип этажа, на </w:t>
      </w:r>
      <w:proofErr w:type="gramStart"/>
      <w:r w:rsidRPr="00F95E9F">
        <w:rPr>
          <w:rFonts w:eastAsia="MS Mincho"/>
          <w:b w:val="0"/>
          <w:bCs/>
          <w:sz w:val="22"/>
          <w:szCs w:val="22"/>
        </w:rPr>
        <w:t>котором</w:t>
      </w:r>
      <w:proofErr w:type="gramEnd"/>
      <w:r w:rsidRPr="00F95E9F">
        <w:rPr>
          <w:rFonts w:eastAsia="MS Mincho"/>
          <w:b w:val="0"/>
          <w:bCs/>
          <w:sz w:val="22"/>
          <w:szCs w:val="22"/>
        </w:rPr>
        <w:t xml:space="preserve"> расположено помещение, машино-место: этаж №1, площадь, м²: </w:t>
      </w:r>
      <w:r w:rsidRPr="007C7C9B">
        <w:rPr>
          <w:rFonts w:eastAsia="MS Mincho"/>
          <w:b w:val="0"/>
          <w:bCs/>
          <w:sz w:val="22"/>
          <w:szCs w:val="22"/>
        </w:rPr>
        <w:t>32,3,</w:t>
      </w:r>
      <w:r w:rsidRPr="00F95E9F">
        <w:rPr>
          <w:rFonts w:eastAsia="MS Mincho"/>
          <w:b w:val="0"/>
          <w:bCs/>
          <w:sz w:val="22"/>
          <w:szCs w:val="22"/>
        </w:rPr>
        <w:t xml:space="preserve"> адрес: Ивановская область, Гаврилово-Посадский район, </w:t>
      </w:r>
      <w:proofErr w:type="gramStart"/>
      <w:r w:rsidRPr="00F95E9F">
        <w:rPr>
          <w:rFonts w:eastAsia="MS Mincho"/>
          <w:b w:val="0"/>
          <w:bCs/>
          <w:sz w:val="22"/>
          <w:szCs w:val="22"/>
        </w:rPr>
        <w:t>г</w:t>
      </w:r>
      <w:proofErr w:type="gramEnd"/>
      <w:r w:rsidRPr="00F95E9F">
        <w:rPr>
          <w:rFonts w:eastAsia="MS Mincho"/>
          <w:b w:val="0"/>
          <w:bCs/>
          <w:sz w:val="22"/>
          <w:szCs w:val="22"/>
        </w:rPr>
        <w:t>. Гаврилов Посад, ул. Октябрьская, д</w:t>
      </w:r>
      <w:r w:rsidR="00BD4FA3">
        <w:rPr>
          <w:rFonts w:eastAsia="MS Mincho"/>
          <w:b w:val="0"/>
          <w:bCs/>
          <w:sz w:val="22"/>
          <w:szCs w:val="22"/>
        </w:rPr>
        <w:t>.</w:t>
      </w:r>
      <w:r w:rsidRPr="00F95E9F">
        <w:rPr>
          <w:rFonts w:eastAsia="MS Mincho"/>
          <w:b w:val="0"/>
          <w:bCs/>
          <w:sz w:val="22"/>
          <w:szCs w:val="22"/>
        </w:rPr>
        <w:t xml:space="preserve"> 3, помещ. 35-37</w:t>
      </w:r>
      <w:r w:rsidRPr="00F23187">
        <w:rPr>
          <w:rFonts w:eastAsia="MS Mincho"/>
          <w:b w:val="0"/>
          <w:bCs/>
          <w:sz w:val="22"/>
          <w:szCs w:val="22"/>
        </w:rPr>
        <w:t>.</w:t>
      </w:r>
    </w:p>
    <w:p w:rsidR="008F3616" w:rsidRDefault="00A93990" w:rsidP="007A60BC">
      <w:pPr>
        <w:widowControl w:val="0"/>
        <w:jc w:val="center"/>
        <w:rPr>
          <w:rFonts w:eastAsia="Calibri"/>
          <w:sz w:val="22"/>
          <w:szCs w:val="22"/>
          <w:lang w:eastAsia="en-US"/>
        </w:rPr>
      </w:pPr>
      <w:r w:rsidRPr="00A93990">
        <w:rPr>
          <w:rFonts w:eastAsia="Calibri"/>
          <w:noProof/>
          <w:sz w:val="22"/>
          <w:szCs w:val="22"/>
        </w:rPr>
        <w:drawing>
          <wp:inline distT="0" distB="0" distL="0" distR="0">
            <wp:extent cx="5220197" cy="3267987"/>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8295" t="24238" r="7411" b="9791"/>
                    <a:stretch>
                      <a:fillRect/>
                    </a:stretch>
                  </pic:blipFill>
                  <pic:spPr bwMode="auto">
                    <a:xfrm>
                      <a:off x="0" y="0"/>
                      <a:ext cx="5220197" cy="3267987"/>
                    </a:xfrm>
                    <a:prstGeom prst="rect">
                      <a:avLst/>
                    </a:prstGeom>
                    <a:noFill/>
                    <a:ln w="9525">
                      <a:noFill/>
                      <a:miter lim="800000"/>
                      <a:headEnd/>
                      <a:tailEnd/>
                    </a:ln>
                  </pic:spPr>
                </pic:pic>
              </a:graphicData>
            </a:graphic>
          </wp:inline>
        </w:drawing>
      </w:r>
    </w:p>
    <w:p w:rsidR="00A93990" w:rsidRPr="00E56A05" w:rsidRDefault="00A93990" w:rsidP="00A93990">
      <w:pPr>
        <w:widowControl w:val="0"/>
        <w:jc w:val="both"/>
        <w:rPr>
          <w:rFonts w:eastAsia="Calibri"/>
          <w:sz w:val="22"/>
          <w:szCs w:val="22"/>
          <w:lang w:eastAsia="en-US"/>
        </w:rPr>
      </w:pPr>
    </w:p>
    <w:p w:rsidR="00AA4503" w:rsidRDefault="00AA4503" w:rsidP="00AA4503">
      <w:pPr>
        <w:autoSpaceDE w:val="0"/>
        <w:autoSpaceDN w:val="0"/>
        <w:adjustRightInd w:val="0"/>
        <w:spacing w:before="220" w:after="160" w:line="256" w:lineRule="auto"/>
        <w:jc w:val="both"/>
        <w:rPr>
          <w:rFonts w:eastAsia="Calibri"/>
          <w:sz w:val="22"/>
          <w:szCs w:val="22"/>
          <w:lang w:eastAsia="en-US"/>
        </w:rPr>
      </w:pPr>
      <w:proofErr w:type="gramStart"/>
      <w:r w:rsidRPr="00BD4FA3">
        <w:rPr>
          <w:rFonts w:eastAsia="Calibri"/>
          <w:b/>
          <w:sz w:val="22"/>
          <w:szCs w:val="22"/>
          <w:lang w:eastAsia="en-US"/>
        </w:rPr>
        <w:t>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w:t>
      </w:r>
      <w:proofErr w:type="gramEnd"/>
      <w:r w:rsidRPr="00BD4FA3">
        <w:rPr>
          <w:rFonts w:eastAsia="Calibri"/>
          <w:b/>
          <w:sz w:val="22"/>
          <w:szCs w:val="22"/>
          <w:lang w:eastAsia="en-US"/>
        </w:rPr>
        <w:t xml:space="preserve">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sidR="00BD4FA3">
        <w:rPr>
          <w:rFonts w:eastAsia="Calibri"/>
          <w:sz w:val="22"/>
          <w:szCs w:val="22"/>
          <w:lang w:eastAsia="en-US"/>
        </w:rPr>
        <w:t xml:space="preserve"> – отсутствуют.</w:t>
      </w:r>
    </w:p>
    <w:p w:rsidR="0090329B" w:rsidRDefault="0090329B" w:rsidP="0090329B">
      <w:pPr>
        <w:autoSpaceDE w:val="0"/>
        <w:autoSpaceDN w:val="0"/>
        <w:adjustRightInd w:val="0"/>
        <w:jc w:val="both"/>
        <w:rPr>
          <w:sz w:val="22"/>
          <w:szCs w:val="22"/>
        </w:rPr>
      </w:pPr>
      <w:proofErr w:type="gramStart"/>
      <w:r w:rsidRPr="0090329B">
        <w:rPr>
          <w:b/>
          <w:sz w:val="22"/>
          <w:szCs w:val="22"/>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Pr>
          <w:sz w:val="22"/>
          <w:szCs w:val="22"/>
        </w:rPr>
        <w:t xml:space="preserve"> </w:t>
      </w:r>
      <w:r w:rsidRPr="0090329B">
        <w:rPr>
          <w:sz w:val="22"/>
          <w:szCs w:val="22"/>
        </w:rPr>
        <w:t xml:space="preserve">- </w:t>
      </w:r>
      <w:r w:rsidRPr="0090329B">
        <w:rPr>
          <w:rStyle w:val="blk"/>
          <w:sz w:val="22"/>
          <w:szCs w:val="22"/>
        </w:rPr>
        <w:t>арендатор обязан вернуть арендодателю имущество в том состоянии, в котором он его получил, с учетом нормального износа</w:t>
      </w:r>
      <w:r>
        <w:rPr>
          <w:rStyle w:val="blk"/>
          <w:sz w:val="22"/>
          <w:szCs w:val="22"/>
        </w:rPr>
        <w:t xml:space="preserve">. </w:t>
      </w:r>
      <w:r w:rsidRPr="0090329B">
        <w:rPr>
          <w:rStyle w:val="blk"/>
          <w:sz w:val="22"/>
          <w:szCs w:val="22"/>
        </w:rPr>
        <w:t xml:space="preserve"> </w:t>
      </w:r>
      <w:proofErr w:type="gramEnd"/>
    </w:p>
    <w:p w:rsidR="0090329B" w:rsidRDefault="0090329B" w:rsidP="008F3616">
      <w:pPr>
        <w:pStyle w:val="afd"/>
        <w:ind w:firstLine="0"/>
        <w:jc w:val="left"/>
        <w:rPr>
          <w:b/>
          <w:sz w:val="22"/>
          <w:szCs w:val="22"/>
        </w:rPr>
      </w:pPr>
    </w:p>
    <w:p w:rsidR="008F3616" w:rsidRDefault="008F3616" w:rsidP="008F3616">
      <w:pPr>
        <w:pStyle w:val="afd"/>
        <w:ind w:firstLine="0"/>
        <w:jc w:val="left"/>
        <w:rPr>
          <w:sz w:val="22"/>
          <w:szCs w:val="22"/>
        </w:rPr>
      </w:pPr>
      <w:r w:rsidRPr="007562CF">
        <w:rPr>
          <w:b/>
          <w:sz w:val="22"/>
          <w:szCs w:val="22"/>
        </w:rPr>
        <w:t>Целевое назначение муниципального имущества</w:t>
      </w:r>
      <w:r w:rsidRPr="007562CF">
        <w:rPr>
          <w:sz w:val="22"/>
          <w:szCs w:val="22"/>
        </w:rPr>
        <w:t xml:space="preserve">: </w:t>
      </w:r>
    </w:p>
    <w:tbl>
      <w:tblPr>
        <w:tblW w:w="0" w:type="auto"/>
        <w:tblLayout w:type="fixed"/>
        <w:tblCellMar>
          <w:top w:w="102" w:type="dxa"/>
          <w:left w:w="62" w:type="dxa"/>
          <w:bottom w:w="102" w:type="dxa"/>
          <w:right w:w="62" w:type="dxa"/>
        </w:tblCellMar>
        <w:tblLook w:val="0000"/>
      </w:tblPr>
      <w:tblGrid>
        <w:gridCol w:w="9843"/>
      </w:tblGrid>
      <w:tr w:rsidR="00A93990" w:rsidTr="00A93990">
        <w:tc>
          <w:tcPr>
            <w:tcW w:w="9843" w:type="dxa"/>
          </w:tcPr>
          <w:p w:rsidR="00A93990" w:rsidRPr="00A93990" w:rsidRDefault="00625AB4" w:rsidP="00BD4FA3">
            <w:pPr>
              <w:autoSpaceDE w:val="0"/>
              <w:autoSpaceDN w:val="0"/>
              <w:adjustRightInd w:val="0"/>
              <w:jc w:val="both"/>
              <w:rPr>
                <w:sz w:val="22"/>
                <w:szCs w:val="22"/>
              </w:rPr>
            </w:pPr>
            <w:r w:rsidRPr="00BD4FA3">
              <w:rPr>
                <w:sz w:val="22"/>
                <w:szCs w:val="22"/>
              </w:rPr>
              <w:t>для использования под остановочный пункт</w:t>
            </w:r>
            <w:r w:rsidR="00BD4FA3" w:rsidRPr="00BD4FA3">
              <w:rPr>
                <w:sz w:val="22"/>
                <w:szCs w:val="22"/>
              </w:rPr>
              <w:t>.</w:t>
            </w:r>
          </w:p>
        </w:tc>
      </w:tr>
    </w:tbl>
    <w:p w:rsidR="006F1099" w:rsidRPr="007E1BC2" w:rsidRDefault="006F1099" w:rsidP="006F1099">
      <w:pPr>
        <w:jc w:val="both"/>
        <w:rPr>
          <w:color w:val="FF0000"/>
          <w:sz w:val="22"/>
          <w:szCs w:val="22"/>
        </w:rPr>
      </w:pPr>
      <w:r w:rsidRPr="007562CF">
        <w:rPr>
          <w:b/>
          <w:sz w:val="22"/>
          <w:szCs w:val="22"/>
        </w:rPr>
        <w:t xml:space="preserve">Срок действия </w:t>
      </w:r>
      <w:r w:rsidRPr="00BD4FA3">
        <w:rPr>
          <w:b/>
          <w:sz w:val="22"/>
          <w:szCs w:val="22"/>
        </w:rPr>
        <w:t xml:space="preserve">договора: </w:t>
      </w:r>
      <w:r w:rsidR="00C16677" w:rsidRPr="00BD4FA3">
        <w:rPr>
          <w:sz w:val="22"/>
          <w:szCs w:val="22"/>
        </w:rPr>
        <w:t>5</w:t>
      </w:r>
      <w:r w:rsidRPr="00BD4FA3">
        <w:rPr>
          <w:sz w:val="22"/>
          <w:szCs w:val="22"/>
        </w:rPr>
        <w:t xml:space="preserve"> </w:t>
      </w:r>
      <w:r w:rsidR="00C16677" w:rsidRPr="00BD4FA3">
        <w:rPr>
          <w:sz w:val="22"/>
          <w:szCs w:val="22"/>
        </w:rPr>
        <w:t>лет</w:t>
      </w:r>
      <w:r w:rsidRPr="00BD4FA3">
        <w:rPr>
          <w:sz w:val="22"/>
          <w:szCs w:val="22"/>
        </w:rPr>
        <w:t>.</w:t>
      </w:r>
    </w:p>
    <w:p w:rsidR="006F1099" w:rsidRPr="0090329B" w:rsidRDefault="006F1099" w:rsidP="006F1099">
      <w:pPr>
        <w:jc w:val="both"/>
        <w:rPr>
          <w:sz w:val="22"/>
          <w:szCs w:val="22"/>
        </w:rPr>
      </w:pPr>
      <w:bookmarkStart w:id="2" w:name="_Hlk525217513"/>
      <w:r w:rsidRPr="007562CF">
        <w:rPr>
          <w:b/>
          <w:sz w:val="22"/>
          <w:szCs w:val="22"/>
        </w:rPr>
        <w:t xml:space="preserve">Начальная (минимальная) цена договора (цена лота) в размере </w:t>
      </w:r>
      <w:r w:rsidRPr="00D76C73">
        <w:rPr>
          <w:b/>
          <w:sz w:val="22"/>
          <w:szCs w:val="22"/>
        </w:rPr>
        <w:t>ежемесячного</w:t>
      </w:r>
      <w:r w:rsidRPr="007562CF">
        <w:rPr>
          <w:b/>
          <w:sz w:val="22"/>
          <w:szCs w:val="22"/>
        </w:rPr>
        <w:t xml:space="preserve"> платежа:</w:t>
      </w:r>
      <w:r w:rsidRPr="007562CF">
        <w:rPr>
          <w:sz w:val="22"/>
          <w:szCs w:val="22"/>
        </w:rPr>
        <w:t xml:space="preserve"> </w:t>
      </w:r>
      <w:r w:rsidRPr="0090329B">
        <w:rPr>
          <w:sz w:val="22"/>
          <w:szCs w:val="22"/>
        </w:rPr>
        <w:t>определена на основании Отчета №</w:t>
      </w:r>
      <w:r w:rsidR="00506446" w:rsidRPr="0090329B">
        <w:rPr>
          <w:sz w:val="22"/>
          <w:szCs w:val="22"/>
        </w:rPr>
        <w:t>98</w:t>
      </w:r>
      <w:r w:rsidRPr="0090329B">
        <w:rPr>
          <w:sz w:val="22"/>
          <w:szCs w:val="22"/>
        </w:rPr>
        <w:t xml:space="preserve"> об определении права </w:t>
      </w:r>
      <w:r w:rsidR="00B35800" w:rsidRPr="0090329B">
        <w:rPr>
          <w:sz w:val="22"/>
          <w:szCs w:val="22"/>
        </w:rPr>
        <w:t xml:space="preserve">пользования </w:t>
      </w:r>
      <w:r w:rsidR="00506446" w:rsidRPr="0090329B">
        <w:rPr>
          <w:sz w:val="22"/>
          <w:szCs w:val="22"/>
        </w:rPr>
        <w:t>нежилым помещени</w:t>
      </w:r>
      <w:r w:rsidR="00B35800" w:rsidRPr="0090329B">
        <w:rPr>
          <w:sz w:val="22"/>
          <w:szCs w:val="22"/>
        </w:rPr>
        <w:t>е</w:t>
      </w:r>
      <w:r w:rsidR="00506446" w:rsidRPr="0090329B">
        <w:rPr>
          <w:sz w:val="22"/>
          <w:szCs w:val="22"/>
        </w:rPr>
        <w:t xml:space="preserve">м, площадью 32,3 кв.м. </w:t>
      </w:r>
      <w:proofErr w:type="spellStart"/>
      <w:r w:rsidR="00506446" w:rsidRPr="0090329B">
        <w:rPr>
          <w:sz w:val="22"/>
          <w:szCs w:val="22"/>
        </w:rPr>
        <w:t>кад</w:t>
      </w:r>
      <w:proofErr w:type="spellEnd"/>
      <w:r w:rsidR="00506446" w:rsidRPr="0090329B">
        <w:rPr>
          <w:sz w:val="22"/>
          <w:szCs w:val="22"/>
        </w:rPr>
        <w:t xml:space="preserve">. ном. 37:03:010104:317 по адресу: Ивановская обл., </w:t>
      </w:r>
      <w:r w:rsidR="00B35800" w:rsidRPr="0090329B">
        <w:rPr>
          <w:sz w:val="22"/>
          <w:szCs w:val="22"/>
        </w:rPr>
        <w:t xml:space="preserve">Гаврилово-Посадский район, </w:t>
      </w:r>
      <w:r w:rsidR="00506446" w:rsidRPr="0090329B">
        <w:rPr>
          <w:sz w:val="22"/>
          <w:szCs w:val="22"/>
        </w:rPr>
        <w:t>г. Гаврилов Посад, ул. Октябрьская, д. 3</w:t>
      </w:r>
      <w:r w:rsidR="006E43F7" w:rsidRPr="0090329B">
        <w:rPr>
          <w:sz w:val="22"/>
          <w:szCs w:val="22"/>
        </w:rPr>
        <w:t xml:space="preserve">, помещ. 35-37 </w:t>
      </w:r>
      <w:r w:rsidR="00506446" w:rsidRPr="0090329B">
        <w:rPr>
          <w:sz w:val="22"/>
          <w:szCs w:val="22"/>
        </w:rPr>
        <w:t xml:space="preserve"> </w:t>
      </w:r>
      <w:r w:rsidRPr="0090329B">
        <w:rPr>
          <w:sz w:val="22"/>
          <w:szCs w:val="22"/>
        </w:rPr>
        <w:t xml:space="preserve"> (дата составления </w:t>
      </w:r>
      <w:r w:rsidR="00C34F9E" w:rsidRPr="0090329B">
        <w:rPr>
          <w:sz w:val="22"/>
          <w:szCs w:val="22"/>
        </w:rPr>
        <w:t>о</w:t>
      </w:r>
      <w:r w:rsidRPr="0090329B">
        <w:rPr>
          <w:sz w:val="22"/>
          <w:szCs w:val="22"/>
        </w:rPr>
        <w:t>тчета от 20.</w:t>
      </w:r>
      <w:r w:rsidR="00C34F9E" w:rsidRPr="0090329B">
        <w:rPr>
          <w:sz w:val="22"/>
          <w:szCs w:val="22"/>
        </w:rPr>
        <w:t>11</w:t>
      </w:r>
      <w:r w:rsidRPr="0090329B">
        <w:rPr>
          <w:sz w:val="22"/>
          <w:szCs w:val="22"/>
        </w:rPr>
        <w:t>.</w:t>
      </w:r>
      <w:r w:rsidR="00C34F9E" w:rsidRPr="0090329B">
        <w:rPr>
          <w:sz w:val="22"/>
          <w:szCs w:val="22"/>
        </w:rPr>
        <w:t>2019</w:t>
      </w:r>
      <w:r w:rsidRPr="0090329B">
        <w:rPr>
          <w:sz w:val="22"/>
          <w:szCs w:val="22"/>
        </w:rPr>
        <w:t xml:space="preserve"> г.) и составляет </w:t>
      </w:r>
      <w:proofErr w:type="gramStart"/>
      <w:r w:rsidRPr="0090329B">
        <w:rPr>
          <w:sz w:val="22"/>
          <w:szCs w:val="22"/>
        </w:rPr>
        <w:t>по</w:t>
      </w:r>
      <w:proofErr w:type="gramEnd"/>
      <w:r w:rsidRPr="0090329B">
        <w:rPr>
          <w:sz w:val="22"/>
          <w:szCs w:val="22"/>
        </w:rPr>
        <w:t xml:space="preserve"> </w:t>
      </w:r>
    </w:p>
    <w:p w:rsidR="009B5198" w:rsidRDefault="006F1099" w:rsidP="00C16677">
      <w:pPr>
        <w:jc w:val="both"/>
        <w:rPr>
          <w:color w:val="000000"/>
          <w:sz w:val="22"/>
          <w:szCs w:val="22"/>
        </w:rPr>
      </w:pPr>
      <w:r w:rsidRPr="0090329B">
        <w:rPr>
          <w:b/>
          <w:sz w:val="22"/>
          <w:szCs w:val="22"/>
        </w:rPr>
        <w:t>Лоту №1</w:t>
      </w:r>
      <w:r w:rsidRPr="0090329B">
        <w:rPr>
          <w:bCs/>
          <w:sz w:val="22"/>
          <w:szCs w:val="22"/>
        </w:rPr>
        <w:t xml:space="preserve">: </w:t>
      </w:r>
      <w:r w:rsidR="00C34F9E" w:rsidRPr="0090329B">
        <w:rPr>
          <w:b/>
          <w:bCs/>
          <w:sz w:val="22"/>
          <w:szCs w:val="22"/>
        </w:rPr>
        <w:t>6540,75</w:t>
      </w:r>
      <w:r w:rsidR="009B5198" w:rsidRPr="0090329B">
        <w:rPr>
          <w:b/>
          <w:sz w:val="22"/>
        </w:rPr>
        <w:t xml:space="preserve"> (</w:t>
      </w:r>
      <w:r w:rsidR="00C34F9E" w:rsidRPr="0090329B">
        <w:rPr>
          <w:b/>
          <w:sz w:val="22"/>
        </w:rPr>
        <w:t>Шесть тысяч пятьсот сорок</w:t>
      </w:r>
      <w:r w:rsidR="009B5198" w:rsidRPr="0090329B">
        <w:rPr>
          <w:b/>
          <w:bCs/>
          <w:sz w:val="22"/>
          <w:szCs w:val="22"/>
        </w:rPr>
        <w:t>) рубл</w:t>
      </w:r>
      <w:r w:rsidR="00C34F9E" w:rsidRPr="0090329B">
        <w:rPr>
          <w:b/>
          <w:bCs/>
          <w:sz w:val="22"/>
          <w:szCs w:val="22"/>
        </w:rPr>
        <w:t>ей</w:t>
      </w:r>
      <w:r w:rsidR="009B5198" w:rsidRPr="0090329B">
        <w:rPr>
          <w:b/>
          <w:color w:val="000000"/>
          <w:sz w:val="22"/>
          <w:szCs w:val="22"/>
        </w:rPr>
        <w:t xml:space="preserve"> </w:t>
      </w:r>
      <w:r w:rsidR="00C34F9E" w:rsidRPr="0090329B">
        <w:rPr>
          <w:b/>
          <w:color w:val="000000"/>
          <w:sz w:val="22"/>
          <w:szCs w:val="22"/>
        </w:rPr>
        <w:t>75</w:t>
      </w:r>
      <w:r w:rsidR="009B5198" w:rsidRPr="0090329B">
        <w:rPr>
          <w:b/>
          <w:color w:val="000000"/>
          <w:sz w:val="22"/>
        </w:rPr>
        <w:t xml:space="preserve"> копе</w:t>
      </w:r>
      <w:r w:rsidR="00C47F91" w:rsidRPr="0090329B">
        <w:rPr>
          <w:b/>
          <w:color w:val="000000"/>
          <w:sz w:val="22"/>
        </w:rPr>
        <w:t>ек</w:t>
      </w:r>
      <w:r w:rsidR="009B5198" w:rsidRPr="0090329B">
        <w:rPr>
          <w:color w:val="000000"/>
          <w:sz w:val="22"/>
        </w:rPr>
        <w:t xml:space="preserve">, </w:t>
      </w:r>
      <w:r w:rsidR="009B5198" w:rsidRPr="0090329B">
        <w:rPr>
          <w:sz w:val="22"/>
          <w:szCs w:val="22"/>
        </w:rPr>
        <w:t>без учета НДС</w:t>
      </w:r>
      <w:r w:rsidR="00C16677" w:rsidRPr="0090329B">
        <w:rPr>
          <w:sz w:val="22"/>
          <w:szCs w:val="22"/>
        </w:rPr>
        <w:t>.</w:t>
      </w:r>
    </w:p>
    <w:bookmarkEnd w:id="2"/>
    <w:p w:rsidR="00C16677" w:rsidRPr="00F23187" w:rsidRDefault="00C16677" w:rsidP="00C16677">
      <w:pPr>
        <w:jc w:val="both"/>
        <w:rPr>
          <w:color w:val="000000"/>
          <w:sz w:val="22"/>
          <w:szCs w:val="22"/>
        </w:rPr>
      </w:pPr>
      <w:proofErr w:type="gramStart"/>
      <w:r w:rsidRPr="00F23187">
        <w:rPr>
          <w:b/>
          <w:bCs/>
          <w:color w:val="000000"/>
          <w:sz w:val="22"/>
          <w:szCs w:val="22"/>
        </w:rPr>
        <w:t>Арендная плата за пользование недвижимым имуществом</w:t>
      </w:r>
      <w:r w:rsidRPr="00F23187">
        <w:rPr>
          <w:color w:val="000000"/>
          <w:sz w:val="22"/>
          <w:szCs w:val="22"/>
        </w:rPr>
        <w:t>, включенным в Перечень, в соответствии с решением Совета Гаврилово-Посадского муниципального района Ивановской области от 25.10.2017 №163 «Об имущественной поддержке субъектов малого и среднего предпринимательства при предоставлении имущества, находящегося в собственности Гаврилово-Посадского муниципального района Ивановской области» (в редакции от 28.08.2018 №194, от 23.07.2019 №245, от 27.09.2019 №259) вносится в следующем порядке:</w:t>
      </w:r>
      <w:proofErr w:type="gramEnd"/>
    </w:p>
    <w:p w:rsidR="00C16677" w:rsidRPr="00F23187" w:rsidRDefault="00C16677" w:rsidP="00C16677">
      <w:pPr>
        <w:jc w:val="both"/>
        <w:rPr>
          <w:color w:val="000000"/>
          <w:sz w:val="22"/>
          <w:szCs w:val="22"/>
        </w:rPr>
      </w:pPr>
      <w:r w:rsidRPr="00F23187">
        <w:rPr>
          <w:color w:val="000000"/>
          <w:sz w:val="22"/>
          <w:szCs w:val="22"/>
        </w:rPr>
        <w:t>в первый год аренды - 40 процентов размера арендной платы;</w:t>
      </w:r>
    </w:p>
    <w:p w:rsidR="00C16677" w:rsidRPr="00F23187" w:rsidRDefault="00C16677" w:rsidP="00C16677">
      <w:pPr>
        <w:jc w:val="both"/>
        <w:rPr>
          <w:color w:val="000000"/>
          <w:sz w:val="22"/>
          <w:szCs w:val="22"/>
        </w:rPr>
      </w:pPr>
      <w:r w:rsidRPr="00F23187">
        <w:rPr>
          <w:color w:val="000000"/>
          <w:sz w:val="22"/>
          <w:szCs w:val="22"/>
        </w:rPr>
        <w:t>во второй год аренды - 60 процентов размера арендной платы;</w:t>
      </w:r>
    </w:p>
    <w:p w:rsidR="00C16677" w:rsidRPr="00F23187" w:rsidRDefault="00C16677" w:rsidP="00C16677">
      <w:pPr>
        <w:jc w:val="both"/>
        <w:rPr>
          <w:color w:val="000000"/>
          <w:sz w:val="22"/>
          <w:szCs w:val="22"/>
        </w:rPr>
      </w:pPr>
      <w:r w:rsidRPr="00F23187">
        <w:rPr>
          <w:color w:val="000000"/>
          <w:sz w:val="22"/>
          <w:szCs w:val="22"/>
        </w:rPr>
        <w:t>в третий год аренды - 80 процентов размера арендной платы;</w:t>
      </w:r>
    </w:p>
    <w:p w:rsidR="00C16677" w:rsidRDefault="00C16677" w:rsidP="00C16677">
      <w:pPr>
        <w:jc w:val="both"/>
        <w:rPr>
          <w:color w:val="000000"/>
          <w:sz w:val="22"/>
          <w:szCs w:val="22"/>
        </w:rPr>
      </w:pPr>
      <w:r w:rsidRPr="00F23187">
        <w:rPr>
          <w:color w:val="000000"/>
          <w:sz w:val="22"/>
          <w:szCs w:val="22"/>
        </w:rPr>
        <w:t>в четвертый год аренды и далее - 100 процентов размера арендной платы.</w:t>
      </w:r>
    </w:p>
    <w:p w:rsidR="006F1099" w:rsidRDefault="006F1099" w:rsidP="009B5198">
      <w:pPr>
        <w:jc w:val="both"/>
        <w:rPr>
          <w:color w:val="000000"/>
          <w:sz w:val="22"/>
          <w:szCs w:val="22"/>
        </w:rPr>
      </w:pPr>
    </w:p>
    <w:p w:rsidR="006F1099" w:rsidRDefault="006F1099" w:rsidP="006F1099">
      <w:pPr>
        <w:jc w:val="both"/>
        <w:rPr>
          <w:color w:val="000000"/>
          <w:sz w:val="22"/>
          <w:szCs w:val="22"/>
        </w:rPr>
      </w:pPr>
      <w:r>
        <w:rPr>
          <w:color w:val="000000"/>
          <w:sz w:val="22"/>
          <w:szCs w:val="22"/>
        </w:rPr>
        <w:t>Размер а</w:t>
      </w:r>
      <w:r w:rsidRPr="00CE7762">
        <w:rPr>
          <w:color w:val="000000"/>
          <w:sz w:val="22"/>
          <w:szCs w:val="22"/>
        </w:rPr>
        <w:t>рендн</w:t>
      </w:r>
      <w:r>
        <w:rPr>
          <w:color w:val="000000"/>
          <w:sz w:val="22"/>
          <w:szCs w:val="22"/>
        </w:rPr>
        <w:t>ой</w:t>
      </w:r>
      <w:r w:rsidRPr="00CE7762">
        <w:rPr>
          <w:color w:val="000000"/>
          <w:sz w:val="22"/>
          <w:szCs w:val="22"/>
        </w:rPr>
        <w:t xml:space="preserve"> плат</w:t>
      </w:r>
      <w:r>
        <w:rPr>
          <w:color w:val="000000"/>
          <w:sz w:val="22"/>
          <w:szCs w:val="22"/>
        </w:rPr>
        <w:t>ы</w:t>
      </w:r>
      <w:r w:rsidRPr="00CE7762">
        <w:rPr>
          <w:color w:val="000000"/>
          <w:sz w:val="22"/>
          <w:szCs w:val="22"/>
        </w:rPr>
        <w:t xml:space="preserve">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w:t>
      </w:r>
    </w:p>
    <w:p w:rsidR="00C978D2" w:rsidRPr="00B2742F" w:rsidRDefault="00C978D2" w:rsidP="008F3616">
      <w:pPr>
        <w:pStyle w:val="afd"/>
        <w:ind w:firstLine="0"/>
        <w:rPr>
          <w:sz w:val="22"/>
        </w:rPr>
      </w:pPr>
      <w:r w:rsidRPr="004B4C43">
        <w:rPr>
          <w:sz w:val="22"/>
        </w:rPr>
        <w:t xml:space="preserve">Арендатор самостоятельно исчисляет </w:t>
      </w:r>
      <w:r w:rsidRPr="004B4C43">
        <w:rPr>
          <w:sz w:val="22"/>
          <w:szCs w:val="22"/>
        </w:rPr>
        <w:t>налог на добавленную стоимость в размере, установленном</w:t>
      </w:r>
      <w:r w:rsidRPr="004B4C43">
        <w:rPr>
          <w:sz w:val="22"/>
        </w:rPr>
        <w:t xml:space="preserve"> действующим законодательством</w:t>
      </w:r>
      <w:r w:rsidRPr="004B4C43">
        <w:rPr>
          <w:sz w:val="22"/>
          <w:szCs w:val="22"/>
        </w:rPr>
        <w:t>, и перечисляет его в бюджет в порядке, установленном Налоговым кодексом Российской Федерации, указывая в платежных документах, от чьего имени произведен платеж.</w:t>
      </w:r>
    </w:p>
    <w:p w:rsidR="004056DA" w:rsidRDefault="00F54552" w:rsidP="00F54552">
      <w:pPr>
        <w:autoSpaceDE w:val="0"/>
        <w:autoSpaceDN w:val="0"/>
        <w:adjustRightInd w:val="0"/>
        <w:jc w:val="both"/>
        <w:rPr>
          <w:sz w:val="22"/>
        </w:rPr>
      </w:pPr>
      <w:r>
        <w:rPr>
          <w:b/>
          <w:bCs/>
          <w:sz w:val="22"/>
          <w:szCs w:val="22"/>
        </w:rPr>
        <w:t>Требование о внесении задатка, размер задатка, срок и порядок внесения задатка</w:t>
      </w:r>
      <w:r w:rsidR="004056DA" w:rsidRPr="00B2742F">
        <w:rPr>
          <w:sz w:val="22"/>
        </w:rPr>
        <w:t xml:space="preserve">: </w:t>
      </w:r>
      <w:r w:rsidR="00B61D66" w:rsidRPr="00B2742F">
        <w:rPr>
          <w:sz w:val="22"/>
        </w:rPr>
        <w:t>не установлен</w:t>
      </w:r>
      <w:r>
        <w:rPr>
          <w:sz w:val="22"/>
        </w:rPr>
        <w:t>о</w:t>
      </w:r>
      <w:r w:rsidR="004056DA" w:rsidRPr="00B2742F">
        <w:rPr>
          <w:sz w:val="22"/>
        </w:rPr>
        <w:t>.</w:t>
      </w:r>
      <w:r>
        <w:rPr>
          <w:sz w:val="22"/>
        </w:rPr>
        <w:t xml:space="preserve"> </w:t>
      </w:r>
    </w:p>
    <w:p w:rsidR="00D4521B" w:rsidRDefault="00D4521B" w:rsidP="00F54552">
      <w:pPr>
        <w:autoSpaceDE w:val="0"/>
        <w:autoSpaceDN w:val="0"/>
        <w:adjustRightInd w:val="0"/>
        <w:jc w:val="both"/>
        <w:rPr>
          <w:sz w:val="22"/>
        </w:rPr>
      </w:pPr>
    </w:p>
    <w:p w:rsidR="00D4521B" w:rsidRDefault="00D4521B" w:rsidP="00D4521B">
      <w:pPr>
        <w:autoSpaceDE w:val="0"/>
        <w:autoSpaceDN w:val="0"/>
        <w:adjustRightInd w:val="0"/>
        <w:jc w:val="both"/>
        <w:rPr>
          <w:sz w:val="22"/>
          <w:szCs w:val="22"/>
        </w:rPr>
      </w:pPr>
      <w:r w:rsidRPr="00D4521B">
        <w:rPr>
          <w:b/>
          <w:sz w:val="22"/>
          <w:szCs w:val="22"/>
        </w:rPr>
        <w:t>Требование об обеспечении исполнения договора</w:t>
      </w:r>
      <w:r w:rsidRPr="00B2742F">
        <w:rPr>
          <w:sz w:val="22"/>
        </w:rPr>
        <w:t>: не установлен</w:t>
      </w:r>
      <w:r>
        <w:rPr>
          <w:sz w:val="22"/>
        </w:rPr>
        <w:t>о</w:t>
      </w:r>
      <w:r w:rsidRPr="00B2742F">
        <w:rPr>
          <w:sz w:val="22"/>
        </w:rPr>
        <w:t>.</w:t>
      </w:r>
      <w:r>
        <w:rPr>
          <w:sz w:val="22"/>
        </w:rPr>
        <w:t xml:space="preserve"> </w:t>
      </w:r>
    </w:p>
    <w:p w:rsidR="00D4521B" w:rsidRPr="004C140F" w:rsidRDefault="00D4521B" w:rsidP="00F54552">
      <w:pPr>
        <w:autoSpaceDE w:val="0"/>
        <w:autoSpaceDN w:val="0"/>
        <w:adjustRightInd w:val="0"/>
        <w:jc w:val="both"/>
        <w:rPr>
          <w:sz w:val="22"/>
          <w:szCs w:val="22"/>
        </w:rPr>
      </w:pPr>
    </w:p>
    <w:p w:rsidR="004056DA" w:rsidRPr="004C140F" w:rsidRDefault="004056DA" w:rsidP="0005106A">
      <w:pPr>
        <w:rPr>
          <w:b/>
          <w:sz w:val="22"/>
          <w:szCs w:val="22"/>
        </w:rPr>
      </w:pPr>
      <w:r w:rsidRPr="004C140F">
        <w:rPr>
          <w:b/>
          <w:sz w:val="22"/>
          <w:szCs w:val="22"/>
        </w:rPr>
        <w:t>Величина повышения начальной цены договора («шаг аукциона»)</w:t>
      </w:r>
    </w:p>
    <w:p w:rsidR="004056DA" w:rsidRDefault="004056DA" w:rsidP="0005106A">
      <w:pPr>
        <w:contextualSpacing/>
        <w:jc w:val="both"/>
        <w:rPr>
          <w:sz w:val="22"/>
          <w:szCs w:val="22"/>
        </w:rPr>
      </w:pPr>
      <w:r w:rsidRPr="004C140F">
        <w:rPr>
          <w:sz w:val="22"/>
          <w:szCs w:val="22"/>
        </w:rPr>
        <w:t>«Шаг аукциона» устанавливается в размере пяти процентов начальной (минимальной) цены договора</w:t>
      </w:r>
      <w:r w:rsidR="002A1155">
        <w:rPr>
          <w:sz w:val="22"/>
          <w:szCs w:val="22"/>
        </w:rPr>
        <w:t xml:space="preserve"> и составляет 327,04 (триста двадцать семь рублей) 04 копейки</w:t>
      </w:r>
      <w:r w:rsidRPr="004C140F">
        <w:rPr>
          <w:sz w:val="22"/>
          <w:szCs w:val="22"/>
        </w:rPr>
        <w:t>.</w:t>
      </w:r>
    </w:p>
    <w:p w:rsidR="00F54552" w:rsidRPr="004C140F" w:rsidRDefault="00F54552" w:rsidP="0005106A">
      <w:pPr>
        <w:contextualSpacing/>
        <w:jc w:val="both"/>
        <w:rPr>
          <w:sz w:val="22"/>
          <w:szCs w:val="22"/>
        </w:rPr>
      </w:pPr>
    </w:p>
    <w:p w:rsidR="004056DA" w:rsidRPr="00F54552" w:rsidRDefault="004056DA" w:rsidP="00F54552">
      <w:pPr>
        <w:contextualSpacing/>
        <w:jc w:val="center"/>
        <w:rPr>
          <w:b/>
          <w:sz w:val="22"/>
          <w:szCs w:val="22"/>
        </w:rPr>
      </w:pPr>
      <w:r w:rsidRPr="00F54552">
        <w:rPr>
          <w:b/>
          <w:sz w:val="22"/>
          <w:szCs w:val="22"/>
        </w:rPr>
        <w:t>Порядок, место, дата начала, дата и время окончания срока подачи заявок на участие в аукционе.</w:t>
      </w:r>
    </w:p>
    <w:p w:rsidR="000B09F8" w:rsidRPr="004C140F" w:rsidRDefault="000B09F8" w:rsidP="0005106A">
      <w:pPr>
        <w:rPr>
          <w:sz w:val="22"/>
          <w:szCs w:val="22"/>
        </w:rPr>
      </w:pPr>
      <w:r w:rsidRPr="004C140F">
        <w:rPr>
          <w:sz w:val="22"/>
          <w:szCs w:val="22"/>
        </w:rPr>
        <w:t xml:space="preserve">  </w:t>
      </w:r>
    </w:p>
    <w:p w:rsidR="004056DA" w:rsidRPr="0090329B" w:rsidRDefault="004056DA" w:rsidP="0005106A">
      <w:pPr>
        <w:contextualSpacing/>
        <w:jc w:val="both"/>
        <w:rPr>
          <w:b/>
          <w:sz w:val="22"/>
          <w:szCs w:val="22"/>
        </w:rPr>
      </w:pPr>
      <w:r w:rsidRPr="0090329B">
        <w:rPr>
          <w:b/>
          <w:sz w:val="22"/>
          <w:szCs w:val="22"/>
        </w:rPr>
        <w:t>Дата</w:t>
      </w:r>
      <w:r w:rsidR="000B09F8" w:rsidRPr="0090329B">
        <w:rPr>
          <w:b/>
          <w:sz w:val="22"/>
          <w:szCs w:val="22"/>
        </w:rPr>
        <w:t xml:space="preserve"> и время</w:t>
      </w:r>
      <w:r w:rsidRPr="0090329B">
        <w:rPr>
          <w:b/>
          <w:sz w:val="22"/>
          <w:szCs w:val="22"/>
        </w:rPr>
        <w:t xml:space="preserve"> начала подачи заявок: </w:t>
      </w:r>
      <w:r w:rsidR="001E38A8" w:rsidRPr="0090329B">
        <w:rPr>
          <w:b/>
          <w:sz w:val="22"/>
          <w:szCs w:val="22"/>
        </w:rPr>
        <w:t>«</w:t>
      </w:r>
      <w:r w:rsidR="00E75B7F">
        <w:rPr>
          <w:b/>
          <w:sz w:val="22"/>
          <w:szCs w:val="22"/>
        </w:rPr>
        <w:t>06</w:t>
      </w:r>
      <w:r w:rsidR="001E38A8" w:rsidRPr="0090329B">
        <w:rPr>
          <w:b/>
          <w:sz w:val="22"/>
          <w:szCs w:val="22"/>
        </w:rPr>
        <w:t>»</w:t>
      </w:r>
      <w:r w:rsidR="00B50718" w:rsidRPr="0090329B">
        <w:rPr>
          <w:b/>
          <w:sz w:val="22"/>
          <w:szCs w:val="22"/>
        </w:rPr>
        <w:t xml:space="preserve"> </w:t>
      </w:r>
      <w:r w:rsidR="002A1155" w:rsidRPr="0090329B">
        <w:rPr>
          <w:b/>
          <w:sz w:val="22"/>
          <w:szCs w:val="22"/>
        </w:rPr>
        <w:t>декабря</w:t>
      </w:r>
      <w:r w:rsidR="005511D0" w:rsidRPr="0090329B">
        <w:rPr>
          <w:b/>
          <w:sz w:val="22"/>
          <w:szCs w:val="22"/>
        </w:rPr>
        <w:t xml:space="preserve"> </w:t>
      </w:r>
      <w:r w:rsidR="00F00E24" w:rsidRPr="0090329B">
        <w:rPr>
          <w:b/>
          <w:sz w:val="22"/>
          <w:szCs w:val="22"/>
        </w:rPr>
        <w:t>201</w:t>
      </w:r>
      <w:r w:rsidR="002A1155" w:rsidRPr="0090329B">
        <w:rPr>
          <w:b/>
          <w:sz w:val="22"/>
          <w:szCs w:val="22"/>
        </w:rPr>
        <w:t>9</w:t>
      </w:r>
      <w:r w:rsidR="0026747F" w:rsidRPr="0090329B">
        <w:rPr>
          <w:b/>
          <w:sz w:val="22"/>
          <w:szCs w:val="22"/>
        </w:rPr>
        <w:t xml:space="preserve"> </w:t>
      </w:r>
      <w:r w:rsidR="00BE3EC4" w:rsidRPr="0090329B">
        <w:rPr>
          <w:b/>
          <w:sz w:val="22"/>
          <w:szCs w:val="22"/>
        </w:rPr>
        <w:t>г. с 09</w:t>
      </w:r>
      <w:r w:rsidR="00F00E24" w:rsidRPr="0090329B">
        <w:rPr>
          <w:b/>
          <w:sz w:val="22"/>
          <w:szCs w:val="22"/>
        </w:rPr>
        <w:t xml:space="preserve"> час. 00 мин.</w:t>
      </w:r>
    </w:p>
    <w:p w:rsidR="004056DA" w:rsidRPr="0090329B" w:rsidRDefault="004056DA" w:rsidP="0005106A">
      <w:pPr>
        <w:contextualSpacing/>
        <w:jc w:val="both"/>
        <w:rPr>
          <w:b/>
          <w:sz w:val="22"/>
          <w:szCs w:val="22"/>
        </w:rPr>
      </w:pPr>
      <w:r w:rsidRPr="0090329B">
        <w:rPr>
          <w:b/>
          <w:sz w:val="22"/>
          <w:szCs w:val="22"/>
        </w:rPr>
        <w:t xml:space="preserve">Дата </w:t>
      </w:r>
      <w:r w:rsidR="000B09F8" w:rsidRPr="0090329B">
        <w:rPr>
          <w:b/>
          <w:sz w:val="22"/>
          <w:szCs w:val="22"/>
        </w:rPr>
        <w:t xml:space="preserve">и время </w:t>
      </w:r>
      <w:r w:rsidRPr="0090329B">
        <w:rPr>
          <w:b/>
          <w:sz w:val="22"/>
          <w:szCs w:val="22"/>
        </w:rPr>
        <w:t xml:space="preserve">окончания подачи заявок: </w:t>
      </w:r>
      <w:r w:rsidR="00595D5E" w:rsidRPr="0090329B">
        <w:rPr>
          <w:b/>
          <w:sz w:val="22"/>
          <w:szCs w:val="22"/>
        </w:rPr>
        <w:t>«</w:t>
      </w:r>
      <w:r w:rsidR="006E43F7" w:rsidRPr="0090329B">
        <w:rPr>
          <w:b/>
          <w:sz w:val="22"/>
          <w:szCs w:val="22"/>
        </w:rPr>
        <w:t>27</w:t>
      </w:r>
      <w:r w:rsidR="008F3616" w:rsidRPr="0090329B">
        <w:rPr>
          <w:b/>
          <w:sz w:val="22"/>
          <w:szCs w:val="22"/>
        </w:rPr>
        <w:t xml:space="preserve">» </w:t>
      </w:r>
      <w:r w:rsidR="002A1155" w:rsidRPr="0090329B">
        <w:rPr>
          <w:b/>
          <w:sz w:val="22"/>
          <w:szCs w:val="22"/>
        </w:rPr>
        <w:t>дека</w:t>
      </w:r>
      <w:r w:rsidR="00595D5E" w:rsidRPr="0090329B">
        <w:rPr>
          <w:b/>
          <w:sz w:val="22"/>
          <w:szCs w:val="22"/>
        </w:rPr>
        <w:t>бря</w:t>
      </w:r>
      <w:r w:rsidR="008F3616" w:rsidRPr="0090329B">
        <w:rPr>
          <w:b/>
          <w:sz w:val="22"/>
          <w:szCs w:val="22"/>
        </w:rPr>
        <w:t xml:space="preserve"> </w:t>
      </w:r>
      <w:r w:rsidR="005B6156" w:rsidRPr="0090329B">
        <w:rPr>
          <w:b/>
          <w:sz w:val="22"/>
          <w:szCs w:val="22"/>
        </w:rPr>
        <w:t>201</w:t>
      </w:r>
      <w:r w:rsidR="002A1155" w:rsidRPr="0090329B">
        <w:rPr>
          <w:b/>
          <w:sz w:val="22"/>
          <w:szCs w:val="22"/>
        </w:rPr>
        <w:t>9</w:t>
      </w:r>
      <w:r w:rsidR="005B6156" w:rsidRPr="0090329B">
        <w:rPr>
          <w:b/>
          <w:sz w:val="22"/>
          <w:szCs w:val="22"/>
        </w:rPr>
        <w:t xml:space="preserve"> г. </w:t>
      </w:r>
      <w:r w:rsidR="006E43F7" w:rsidRPr="0090329B">
        <w:rPr>
          <w:b/>
          <w:sz w:val="22"/>
          <w:szCs w:val="22"/>
        </w:rPr>
        <w:t>09</w:t>
      </w:r>
      <w:r w:rsidR="002D0FFC" w:rsidRPr="0090329B">
        <w:rPr>
          <w:b/>
          <w:sz w:val="22"/>
          <w:szCs w:val="22"/>
        </w:rPr>
        <w:t xml:space="preserve"> час. 0</w:t>
      </w:r>
      <w:r w:rsidR="005B6156" w:rsidRPr="0090329B">
        <w:rPr>
          <w:b/>
          <w:sz w:val="22"/>
          <w:szCs w:val="22"/>
        </w:rPr>
        <w:t>0 мин.</w:t>
      </w:r>
    </w:p>
    <w:p w:rsidR="004056DA" w:rsidRPr="001E42E7" w:rsidRDefault="004056DA" w:rsidP="001E42E7">
      <w:pPr>
        <w:suppressAutoHyphens/>
        <w:contextualSpacing/>
        <w:jc w:val="both"/>
        <w:rPr>
          <w:rFonts w:eastAsia="Calibri"/>
          <w:bCs/>
          <w:sz w:val="22"/>
          <w:szCs w:val="22"/>
          <w:lang w:eastAsia="ar-SA"/>
        </w:rPr>
      </w:pPr>
      <w:r w:rsidRPr="0090329B">
        <w:rPr>
          <w:sz w:val="22"/>
        </w:rPr>
        <w:t xml:space="preserve">Заявки принимаются по адресу: </w:t>
      </w:r>
      <w:r w:rsidR="001E42E7" w:rsidRPr="0090329B">
        <w:rPr>
          <w:rFonts w:eastAsia="Calibri"/>
          <w:bCs/>
          <w:sz w:val="22"/>
          <w:szCs w:val="22"/>
          <w:lang w:eastAsia="ar-SA"/>
        </w:rPr>
        <w:t xml:space="preserve">155000, Ивановская область, </w:t>
      </w:r>
      <w:proofErr w:type="gramStart"/>
      <w:r w:rsidR="001E42E7" w:rsidRPr="0090329B">
        <w:rPr>
          <w:rFonts w:eastAsia="Calibri"/>
          <w:bCs/>
          <w:sz w:val="22"/>
          <w:szCs w:val="22"/>
          <w:lang w:eastAsia="ar-SA"/>
        </w:rPr>
        <w:t>г</w:t>
      </w:r>
      <w:proofErr w:type="gramEnd"/>
      <w:r w:rsidR="001E42E7" w:rsidRPr="0090329B">
        <w:rPr>
          <w:rFonts w:eastAsia="Calibri"/>
          <w:bCs/>
          <w:sz w:val="22"/>
          <w:szCs w:val="22"/>
          <w:lang w:eastAsia="ar-SA"/>
        </w:rPr>
        <w:t>. Гаврилов Посад, ул. Розы Люксембург, д. 3</w:t>
      </w:r>
      <w:r w:rsidR="002E582B" w:rsidRPr="0090329B">
        <w:rPr>
          <w:rFonts w:eastAsia="Calibri"/>
          <w:bCs/>
          <w:sz w:val="22"/>
          <w:szCs w:val="22"/>
          <w:lang w:eastAsia="ar-SA"/>
        </w:rPr>
        <w:t>,</w:t>
      </w:r>
      <w:r w:rsidR="001E42E7" w:rsidRPr="0090329B">
        <w:rPr>
          <w:rFonts w:eastAsia="Calibri"/>
          <w:bCs/>
          <w:sz w:val="22"/>
          <w:szCs w:val="22"/>
          <w:lang w:eastAsia="ar-SA"/>
        </w:rPr>
        <w:t xml:space="preserve">  каб.</w:t>
      </w:r>
      <w:r w:rsidR="00CE1314" w:rsidRPr="0090329B">
        <w:rPr>
          <w:rFonts w:eastAsia="Calibri"/>
          <w:bCs/>
          <w:sz w:val="22"/>
          <w:szCs w:val="22"/>
          <w:lang w:eastAsia="ar-SA"/>
        </w:rPr>
        <w:t xml:space="preserve"> </w:t>
      </w:r>
      <w:r w:rsidR="00827165">
        <w:rPr>
          <w:rFonts w:eastAsia="Calibri"/>
          <w:bCs/>
          <w:sz w:val="22"/>
          <w:szCs w:val="22"/>
          <w:lang w:eastAsia="ar-SA"/>
        </w:rPr>
        <w:t>12</w:t>
      </w:r>
      <w:r w:rsidR="001E42E7" w:rsidRPr="0090329B">
        <w:rPr>
          <w:rFonts w:eastAsia="Calibri"/>
          <w:bCs/>
          <w:sz w:val="22"/>
          <w:szCs w:val="22"/>
          <w:lang w:eastAsia="ar-SA"/>
        </w:rPr>
        <w:t xml:space="preserve"> Администрация</w:t>
      </w:r>
      <w:r w:rsidR="001E42E7">
        <w:rPr>
          <w:rFonts w:eastAsia="Calibri"/>
          <w:bCs/>
          <w:sz w:val="22"/>
          <w:szCs w:val="22"/>
          <w:lang w:eastAsia="ar-SA"/>
        </w:rPr>
        <w:t xml:space="preserve"> Гаврилово-Посадского муниципального района Ивановской области </w:t>
      </w:r>
      <w:r w:rsidR="000D1428" w:rsidRPr="00C95A11">
        <w:rPr>
          <w:sz w:val="22"/>
          <w:szCs w:val="22"/>
          <w:lang w:eastAsia="zh-CN"/>
        </w:rPr>
        <w:t xml:space="preserve">в рабочие дни с </w:t>
      </w:r>
      <w:r w:rsidR="000D1428" w:rsidRPr="00C95A11">
        <w:rPr>
          <w:b/>
          <w:sz w:val="22"/>
          <w:szCs w:val="22"/>
          <w:lang w:eastAsia="zh-CN"/>
        </w:rPr>
        <w:t>«</w:t>
      </w:r>
      <w:r w:rsidR="001E42E7">
        <w:rPr>
          <w:b/>
          <w:sz w:val="22"/>
          <w:szCs w:val="22"/>
          <w:lang w:eastAsia="zh-CN"/>
        </w:rPr>
        <w:t>8</w:t>
      </w:r>
      <w:r w:rsidR="000D1428" w:rsidRPr="00C95A11">
        <w:rPr>
          <w:b/>
          <w:sz w:val="22"/>
          <w:szCs w:val="22"/>
          <w:lang w:eastAsia="zh-CN"/>
        </w:rPr>
        <w:t>-00» до «17-00»</w:t>
      </w:r>
      <w:r w:rsidR="000D1428" w:rsidRPr="00C95A11">
        <w:rPr>
          <w:sz w:val="22"/>
          <w:szCs w:val="22"/>
          <w:lang w:eastAsia="zh-CN"/>
        </w:rPr>
        <w:t xml:space="preserve"> часов (перерыв на обед с «12-00» до «13-00» часов).</w:t>
      </w:r>
    </w:p>
    <w:p w:rsidR="00EF58EB" w:rsidRPr="007562CF" w:rsidRDefault="00EF58EB" w:rsidP="0005106A">
      <w:pPr>
        <w:contextualSpacing/>
        <w:jc w:val="both"/>
        <w:rPr>
          <w:sz w:val="22"/>
          <w:szCs w:val="22"/>
        </w:rPr>
      </w:pPr>
    </w:p>
    <w:p w:rsidR="004056DA" w:rsidRPr="007562CF" w:rsidRDefault="004056DA" w:rsidP="0005106A">
      <w:pPr>
        <w:contextualSpacing/>
        <w:jc w:val="center"/>
        <w:rPr>
          <w:b/>
          <w:sz w:val="22"/>
          <w:szCs w:val="22"/>
        </w:rPr>
      </w:pPr>
      <w:r w:rsidRPr="007562CF">
        <w:rPr>
          <w:b/>
          <w:sz w:val="22"/>
          <w:szCs w:val="22"/>
        </w:rPr>
        <w:t>Срок, место и порядок предоставления документации об аукционе</w:t>
      </w:r>
    </w:p>
    <w:p w:rsidR="004056DA" w:rsidRPr="007562CF" w:rsidRDefault="004056DA" w:rsidP="0005106A">
      <w:pPr>
        <w:contextualSpacing/>
        <w:jc w:val="both"/>
        <w:rPr>
          <w:b/>
          <w:sz w:val="22"/>
          <w:szCs w:val="22"/>
        </w:rPr>
      </w:pPr>
    </w:p>
    <w:p w:rsidR="004056DA" w:rsidRPr="00F136DA" w:rsidRDefault="004056DA" w:rsidP="00F136DA">
      <w:pPr>
        <w:suppressAutoHyphens/>
        <w:contextualSpacing/>
        <w:jc w:val="both"/>
        <w:rPr>
          <w:rFonts w:eastAsia="Calibri"/>
          <w:bCs/>
          <w:sz w:val="22"/>
          <w:szCs w:val="22"/>
          <w:lang w:eastAsia="ar-SA"/>
        </w:rPr>
      </w:pPr>
      <w:r w:rsidRPr="007562CF">
        <w:rPr>
          <w:sz w:val="22"/>
          <w:szCs w:val="22"/>
        </w:rPr>
        <w:t xml:space="preserve">Документация об аукционе предоставляется по адресу: </w:t>
      </w:r>
      <w:r w:rsidR="00F136DA" w:rsidRPr="00E56A05">
        <w:rPr>
          <w:rFonts w:eastAsia="Calibri"/>
          <w:bCs/>
          <w:sz w:val="22"/>
          <w:szCs w:val="22"/>
          <w:lang w:eastAsia="ar-SA"/>
        </w:rPr>
        <w:t xml:space="preserve">155000, Ивановская область, </w:t>
      </w:r>
      <w:proofErr w:type="gramStart"/>
      <w:r w:rsidR="00F136DA" w:rsidRPr="00E56A05">
        <w:rPr>
          <w:rFonts w:eastAsia="Calibri"/>
          <w:bCs/>
          <w:sz w:val="22"/>
          <w:szCs w:val="22"/>
          <w:lang w:eastAsia="ar-SA"/>
        </w:rPr>
        <w:t>г</w:t>
      </w:r>
      <w:proofErr w:type="gramEnd"/>
      <w:r w:rsidR="00F136DA" w:rsidRPr="00E56A05">
        <w:rPr>
          <w:rFonts w:eastAsia="Calibri"/>
          <w:bCs/>
          <w:sz w:val="22"/>
          <w:szCs w:val="22"/>
          <w:lang w:eastAsia="ar-SA"/>
        </w:rPr>
        <w:t xml:space="preserve">. Гаврилов Посад, ул. </w:t>
      </w:r>
      <w:r w:rsidR="00F136DA">
        <w:rPr>
          <w:rFonts w:eastAsia="Calibri"/>
          <w:bCs/>
          <w:sz w:val="22"/>
          <w:szCs w:val="22"/>
          <w:lang w:eastAsia="ar-SA"/>
        </w:rPr>
        <w:t>Розы Люксембург</w:t>
      </w:r>
      <w:r w:rsidR="00F136DA" w:rsidRPr="00E56A05">
        <w:rPr>
          <w:rFonts w:eastAsia="Calibri"/>
          <w:bCs/>
          <w:sz w:val="22"/>
          <w:szCs w:val="22"/>
          <w:lang w:eastAsia="ar-SA"/>
        </w:rPr>
        <w:t xml:space="preserve">, д. </w:t>
      </w:r>
      <w:r w:rsidR="00F136DA">
        <w:rPr>
          <w:rFonts w:eastAsia="Calibri"/>
          <w:bCs/>
          <w:sz w:val="22"/>
          <w:szCs w:val="22"/>
          <w:lang w:eastAsia="ar-SA"/>
        </w:rPr>
        <w:t>3</w:t>
      </w:r>
      <w:r w:rsidR="0090329B">
        <w:rPr>
          <w:rFonts w:eastAsia="Calibri"/>
          <w:bCs/>
          <w:sz w:val="22"/>
          <w:szCs w:val="22"/>
          <w:lang w:eastAsia="ar-SA"/>
        </w:rPr>
        <w:t>, каб.</w:t>
      </w:r>
      <w:r w:rsidR="00827165">
        <w:rPr>
          <w:rFonts w:eastAsia="Calibri"/>
          <w:bCs/>
          <w:sz w:val="22"/>
          <w:szCs w:val="22"/>
          <w:lang w:eastAsia="ar-SA"/>
        </w:rPr>
        <w:t>12</w:t>
      </w:r>
      <w:r w:rsidR="0090329B">
        <w:rPr>
          <w:rFonts w:eastAsia="Calibri"/>
          <w:bCs/>
          <w:sz w:val="22"/>
          <w:szCs w:val="22"/>
          <w:lang w:eastAsia="ar-SA"/>
        </w:rPr>
        <w:t xml:space="preserve"> </w:t>
      </w:r>
      <w:r w:rsidR="00F136DA">
        <w:rPr>
          <w:rFonts w:eastAsia="Calibri"/>
          <w:bCs/>
          <w:sz w:val="22"/>
          <w:szCs w:val="22"/>
          <w:lang w:eastAsia="ar-SA"/>
        </w:rPr>
        <w:t xml:space="preserve"> </w:t>
      </w:r>
      <w:r w:rsidRPr="007562CF">
        <w:rPr>
          <w:sz w:val="22"/>
          <w:szCs w:val="22"/>
        </w:rPr>
        <w:t xml:space="preserve">в </w:t>
      </w:r>
      <w:r w:rsidR="00F136DA">
        <w:rPr>
          <w:sz w:val="22"/>
          <w:szCs w:val="22"/>
        </w:rPr>
        <w:t>Администрации</w:t>
      </w:r>
      <w:r w:rsidR="006E43F7">
        <w:rPr>
          <w:sz w:val="22"/>
          <w:szCs w:val="22"/>
        </w:rPr>
        <w:t xml:space="preserve"> </w:t>
      </w:r>
      <w:r w:rsidR="00F136DA">
        <w:rPr>
          <w:sz w:val="22"/>
          <w:szCs w:val="22"/>
        </w:rPr>
        <w:t xml:space="preserve"> Гаврилово-Посадского муниципального района Ивановской области</w:t>
      </w:r>
      <w:r w:rsidRPr="007562CF">
        <w:rPr>
          <w:sz w:val="22"/>
          <w:szCs w:val="22"/>
        </w:rPr>
        <w:t>. Документация об аукционе предоставляется бесплатно на основании письменного заявления любого заинтересованного лица в течение одного рабочего дня с даты получения заявления.</w:t>
      </w:r>
    </w:p>
    <w:p w:rsidR="004056DA" w:rsidRPr="002D0FFC" w:rsidRDefault="004056DA" w:rsidP="0005106A">
      <w:pPr>
        <w:ind w:firstLine="708"/>
        <w:contextualSpacing/>
        <w:jc w:val="both"/>
        <w:rPr>
          <w:sz w:val="22"/>
          <w:szCs w:val="22"/>
        </w:rPr>
      </w:pPr>
      <w:r w:rsidRPr="007562CF">
        <w:rPr>
          <w:sz w:val="22"/>
          <w:szCs w:val="22"/>
        </w:rPr>
        <w:t xml:space="preserve">Документация об аукционе размещена на официальном сайте Российской Федерации для размещения информации о проведении торгов: </w:t>
      </w:r>
      <w:hyperlink r:id="rId17" w:history="1">
        <w:r w:rsidRPr="007562CF">
          <w:rPr>
            <w:rStyle w:val="a9"/>
            <w:b/>
            <w:sz w:val="22"/>
            <w:szCs w:val="22"/>
          </w:rPr>
          <w:t>http://www.torgi.gov.ru/</w:t>
        </w:r>
      </w:hyperlink>
      <w:r w:rsidRPr="007562CF">
        <w:rPr>
          <w:b/>
          <w:sz w:val="22"/>
          <w:szCs w:val="22"/>
        </w:rPr>
        <w:t xml:space="preserve"> </w:t>
      </w:r>
      <w:r w:rsidRPr="007562CF">
        <w:rPr>
          <w:sz w:val="22"/>
          <w:szCs w:val="22"/>
        </w:rPr>
        <w:t xml:space="preserve">(далее по тексту - на официальном сайте </w:t>
      </w:r>
      <w:r w:rsidRPr="002D0FFC">
        <w:rPr>
          <w:sz w:val="22"/>
          <w:szCs w:val="22"/>
        </w:rPr>
        <w:t xml:space="preserve">торгов). </w:t>
      </w:r>
    </w:p>
    <w:p w:rsidR="004056DA" w:rsidRPr="001E42E7" w:rsidRDefault="004056DA" w:rsidP="001E42E7">
      <w:pPr>
        <w:suppressAutoHyphens/>
        <w:contextualSpacing/>
        <w:jc w:val="both"/>
        <w:rPr>
          <w:rFonts w:eastAsia="Calibri"/>
          <w:bCs/>
          <w:sz w:val="22"/>
          <w:szCs w:val="22"/>
          <w:lang w:eastAsia="ar-SA"/>
        </w:rPr>
      </w:pPr>
      <w:r w:rsidRPr="00827165">
        <w:rPr>
          <w:b/>
          <w:sz w:val="22"/>
          <w:szCs w:val="22"/>
        </w:rPr>
        <w:t xml:space="preserve">Место, дата и время </w:t>
      </w:r>
      <w:r w:rsidR="00BD7FE7" w:rsidRPr="00827165">
        <w:rPr>
          <w:b/>
          <w:sz w:val="22"/>
          <w:szCs w:val="22"/>
        </w:rPr>
        <w:t xml:space="preserve">начала </w:t>
      </w:r>
      <w:r w:rsidRPr="00827165">
        <w:rPr>
          <w:b/>
          <w:sz w:val="22"/>
          <w:szCs w:val="22"/>
        </w:rPr>
        <w:t>рассмотрения заявок на участие в аукционе</w:t>
      </w:r>
      <w:r w:rsidRPr="0090329B">
        <w:rPr>
          <w:sz w:val="22"/>
          <w:szCs w:val="22"/>
        </w:rPr>
        <w:t xml:space="preserve">: </w:t>
      </w:r>
      <w:r w:rsidR="008F3616" w:rsidRPr="0090329B">
        <w:rPr>
          <w:b/>
          <w:sz w:val="22"/>
          <w:szCs w:val="22"/>
        </w:rPr>
        <w:t>«</w:t>
      </w:r>
      <w:r w:rsidR="006E43F7" w:rsidRPr="0090329B">
        <w:rPr>
          <w:b/>
          <w:sz w:val="22"/>
          <w:szCs w:val="22"/>
        </w:rPr>
        <w:t>27</w:t>
      </w:r>
      <w:r w:rsidR="008F3616" w:rsidRPr="0090329B">
        <w:rPr>
          <w:b/>
          <w:sz w:val="22"/>
          <w:szCs w:val="22"/>
        </w:rPr>
        <w:t xml:space="preserve">» </w:t>
      </w:r>
      <w:r w:rsidR="002E582B" w:rsidRPr="0090329B">
        <w:rPr>
          <w:b/>
          <w:sz w:val="22"/>
          <w:szCs w:val="22"/>
        </w:rPr>
        <w:t>дека</w:t>
      </w:r>
      <w:r w:rsidR="00595D5E" w:rsidRPr="0090329B">
        <w:rPr>
          <w:b/>
          <w:sz w:val="22"/>
          <w:szCs w:val="22"/>
        </w:rPr>
        <w:t>бря</w:t>
      </w:r>
      <w:r w:rsidR="008F3616" w:rsidRPr="0090329B">
        <w:rPr>
          <w:b/>
          <w:sz w:val="22"/>
          <w:szCs w:val="22"/>
        </w:rPr>
        <w:t xml:space="preserve"> </w:t>
      </w:r>
      <w:r w:rsidR="005B6156" w:rsidRPr="0090329B">
        <w:rPr>
          <w:b/>
          <w:sz w:val="22"/>
          <w:szCs w:val="22"/>
        </w:rPr>
        <w:t>201</w:t>
      </w:r>
      <w:r w:rsidR="002E582B" w:rsidRPr="0090329B">
        <w:rPr>
          <w:b/>
          <w:sz w:val="22"/>
          <w:szCs w:val="22"/>
        </w:rPr>
        <w:t>9</w:t>
      </w:r>
      <w:r w:rsidR="002D0FFC" w:rsidRPr="0090329B">
        <w:rPr>
          <w:b/>
          <w:sz w:val="22"/>
          <w:szCs w:val="22"/>
        </w:rPr>
        <w:t xml:space="preserve"> г.  </w:t>
      </w:r>
      <w:r w:rsidR="006E43F7" w:rsidRPr="0090329B">
        <w:rPr>
          <w:b/>
          <w:sz w:val="22"/>
          <w:szCs w:val="22"/>
        </w:rPr>
        <w:t>09</w:t>
      </w:r>
      <w:r w:rsidR="002D0FFC" w:rsidRPr="0090329B">
        <w:rPr>
          <w:b/>
          <w:sz w:val="22"/>
          <w:szCs w:val="22"/>
        </w:rPr>
        <w:t xml:space="preserve"> час. 0</w:t>
      </w:r>
      <w:r w:rsidR="005B6156" w:rsidRPr="0090329B">
        <w:rPr>
          <w:b/>
          <w:sz w:val="22"/>
          <w:szCs w:val="22"/>
        </w:rPr>
        <w:t>0 мин</w:t>
      </w:r>
      <w:r w:rsidR="00BF6D9B" w:rsidRPr="0090329B">
        <w:rPr>
          <w:b/>
          <w:sz w:val="22"/>
          <w:szCs w:val="22"/>
        </w:rPr>
        <w:t xml:space="preserve">. </w:t>
      </w:r>
      <w:r w:rsidR="00827165">
        <w:rPr>
          <w:b/>
          <w:sz w:val="22"/>
          <w:szCs w:val="22"/>
        </w:rPr>
        <w:t xml:space="preserve"> </w:t>
      </w:r>
      <w:r w:rsidRPr="0090329B">
        <w:rPr>
          <w:sz w:val="22"/>
          <w:szCs w:val="22"/>
        </w:rPr>
        <w:t xml:space="preserve">по адресу: </w:t>
      </w:r>
      <w:r w:rsidR="001E42E7" w:rsidRPr="0090329B">
        <w:rPr>
          <w:rFonts w:eastAsia="Calibri"/>
          <w:bCs/>
          <w:sz w:val="22"/>
          <w:szCs w:val="22"/>
          <w:lang w:eastAsia="ar-SA"/>
        </w:rPr>
        <w:t>155000, Ивановская область, г. Гаврилов Посад, ул. Розы Люксембург, д. 3</w:t>
      </w:r>
      <w:r w:rsidR="002E582B" w:rsidRPr="0090329B">
        <w:rPr>
          <w:rFonts w:eastAsia="Calibri"/>
          <w:bCs/>
          <w:sz w:val="22"/>
          <w:szCs w:val="22"/>
          <w:lang w:eastAsia="ar-SA"/>
        </w:rPr>
        <w:t xml:space="preserve">, каб. </w:t>
      </w:r>
      <w:r w:rsidR="00827165">
        <w:rPr>
          <w:rFonts w:eastAsia="Calibri"/>
          <w:bCs/>
          <w:sz w:val="22"/>
          <w:szCs w:val="22"/>
          <w:lang w:eastAsia="ar-SA"/>
        </w:rPr>
        <w:t>12</w:t>
      </w:r>
      <w:r w:rsidRPr="0090329B">
        <w:rPr>
          <w:sz w:val="22"/>
          <w:szCs w:val="22"/>
        </w:rPr>
        <w:t>.</w:t>
      </w:r>
    </w:p>
    <w:p w:rsidR="004056DA" w:rsidRPr="001E42E7" w:rsidRDefault="004056DA" w:rsidP="001E42E7">
      <w:pPr>
        <w:suppressAutoHyphens/>
        <w:contextualSpacing/>
        <w:jc w:val="both"/>
        <w:rPr>
          <w:rFonts w:eastAsia="Calibri"/>
          <w:bCs/>
          <w:sz w:val="22"/>
          <w:szCs w:val="22"/>
          <w:lang w:eastAsia="ar-SA"/>
        </w:rPr>
      </w:pPr>
      <w:proofErr w:type="gramStart"/>
      <w:r w:rsidRPr="00827165">
        <w:rPr>
          <w:b/>
          <w:sz w:val="22"/>
          <w:szCs w:val="22"/>
        </w:rPr>
        <w:t xml:space="preserve">Место, дата и время проведения </w:t>
      </w:r>
      <w:r w:rsidRPr="00195894">
        <w:rPr>
          <w:b/>
          <w:sz w:val="22"/>
          <w:szCs w:val="22"/>
        </w:rPr>
        <w:t>аукциона</w:t>
      </w:r>
      <w:r w:rsidRPr="00195894">
        <w:rPr>
          <w:sz w:val="22"/>
          <w:szCs w:val="22"/>
        </w:rPr>
        <w:t xml:space="preserve">: </w:t>
      </w:r>
      <w:r w:rsidR="008F3616" w:rsidRPr="00195894">
        <w:rPr>
          <w:b/>
          <w:sz w:val="22"/>
          <w:szCs w:val="22"/>
        </w:rPr>
        <w:t>«</w:t>
      </w:r>
      <w:r w:rsidR="006E43F7" w:rsidRPr="00195894">
        <w:rPr>
          <w:b/>
          <w:sz w:val="22"/>
          <w:szCs w:val="22"/>
        </w:rPr>
        <w:t>30</w:t>
      </w:r>
      <w:r w:rsidR="008F3616" w:rsidRPr="00195894">
        <w:rPr>
          <w:b/>
          <w:sz w:val="22"/>
          <w:szCs w:val="22"/>
        </w:rPr>
        <w:t xml:space="preserve">» </w:t>
      </w:r>
      <w:r w:rsidR="002E582B" w:rsidRPr="00195894">
        <w:rPr>
          <w:b/>
          <w:sz w:val="22"/>
          <w:szCs w:val="22"/>
        </w:rPr>
        <w:t>дека</w:t>
      </w:r>
      <w:r w:rsidR="00595D5E" w:rsidRPr="00195894">
        <w:rPr>
          <w:b/>
          <w:sz w:val="22"/>
          <w:szCs w:val="22"/>
        </w:rPr>
        <w:t>бря</w:t>
      </w:r>
      <w:r w:rsidR="008F3616" w:rsidRPr="00195894">
        <w:rPr>
          <w:b/>
          <w:sz w:val="22"/>
          <w:szCs w:val="22"/>
        </w:rPr>
        <w:t xml:space="preserve"> </w:t>
      </w:r>
      <w:smartTag w:uri="urn:schemas-microsoft-com:office:smarttags" w:element="metricconverter">
        <w:smartTagPr>
          <w:attr w:name="ProductID" w:val="2019 г"/>
        </w:smartTagPr>
        <w:r w:rsidR="00014C84" w:rsidRPr="00195894">
          <w:rPr>
            <w:b/>
            <w:sz w:val="22"/>
            <w:szCs w:val="22"/>
          </w:rPr>
          <w:t>201</w:t>
        </w:r>
        <w:r w:rsidR="002E582B" w:rsidRPr="00195894">
          <w:rPr>
            <w:b/>
            <w:sz w:val="22"/>
            <w:szCs w:val="22"/>
          </w:rPr>
          <w:t>9</w:t>
        </w:r>
        <w:r w:rsidR="00014C84" w:rsidRPr="00195894">
          <w:rPr>
            <w:b/>
            <w:sz w:val="22"/>
            <w:szCs w:val="22"/>
          </w:rPr>
          <w:t xml:space="preserve"> </w:t>
        </w:r>
        <w:r w:rsidR="005B6156" w:rsidRPr="00195894">
          <w:rPr>
            <w:b/>
            <w:sz w:val="22"/>
            <w:szCs w:val="22"/>
          </w:rPr>
          <w:t>г</w:t>
        </w:r>
      </w:smartTag>
      <w:r w:rsidR="005B6156" w:rsidRPr="00195894">
        <w:rPr>
          <w:b/>
          <w:sz w:val="22"/>
          <w:szCs w:val="22"/>
        </w:rPr>
        <w:t xml:space="preserve">. </w:t>
      </w:r>
      <w:r w:rsidR="00F54552" w:rsidRPr="00195894">
        <w:rPr>
          <w:b/>
          <w:sz w:val="22"/>
          <w:szCs w:val="22"/>
        </w:rPr>
        <w:t>09</w:t>
      </w:r>
      <w:r w:rsidR="005B6156" w:rsidRPr="00195894">
        <w:rPr>
          <w:b/>
          <w:sz w:val="22"/>
          <w:szCs w:val="22"/>
        </w:rPr>
        <w:t xml:space="preserve"> час. 00 мин</w:t>
      </w:r>
      <w:r w:rsidRPr="00195894">
        <w:rPr>
          <w:sz w:val="22"/>
          <w:szCs w:val="22"/>
        </w:rPr>
        <w:t>. по адресу</w:t>
      </w:r>
      <w:r w:rsidRPr="002D0FFC">
        <w:rPr>
          <w:sz w:val="22"/>
          <w:szCs w:val="22"/>
        </w:rPr>
        <w:t xml:space="preserve">: </w:t>
      </w:r>
      <w:r w:rsidR="001E42E7" w:rsidRPr="00E56A05">
        <w:rPr>
          <w:rFonts w:eastAsia="Calibri"/>
          <w:bCs/>
          <w:sz w:val="22"/>
          <w:szCs w:val="22"/>
          <w:lang w:eastAsia="ar-SA"/>
        </w:rPr>
        <w:t xml:space="preserve">155000, Ивановская область, г. Гаврилов Посад, ул. </w:t>
      </w:r>
      <w:r w:rsidR="001E42E7">
        <w:rPr>
          <w:rFonts w:eastAsia="Calibri"/>
          <w:bCs/>
          <w:sz w:val="22"/>
          <w:szCs w:val="22"/>
          <w:lang w:eastAsia="ar-SA"/>
        </w:rPr>
        <w:t>Розы Люксембург</w:t>
      </w:r>
      <w:r w:rsidR="001E42E7" w:rsidRPr="00E56A05">
        <w:rPr>
          <w:rFonts w:eastAsia="Calibri"/>
          <w:bCs/>
          <w:sz w:val="22"/>
          <w:szCs w:val="22"/>
          <w:lang w:eastAsia="ar-SA"/>
        </w:rPr>
        <w:t xml:space="preserve">, д. </w:t>
      </w:r>
      <w:r w:rsidR="001E42E7" w:rsidRPr="00195894">
        <w:rPr>
          <w:rFonts w:eastAsia="Calibri"/>
          <w:bCs/>
          <w:sz w:val="22"/>
          <w:szCs w:val="22"/>
          <w:lang w:eastAsia="ar-SA"/>
        </w:rPr>
        <w:t>3</w:t>
      </w:r>
      <w:r w:rsidR="006E43F7" w:rsidRPr="00195894">
        <w:rPr>
          <w:rFonts w:eastAsia="Calibri"/>
          <w:bCs/>
          <w:sz w:val="22"/>
          <w:szCs w:val="22"/>
          <w:lang w:eastAsia="ar-SA"/>
        </w:rPr>
        <w:t>,  каб</w:t>
      </w:r>
      <w:r w:rsidR="006E43F7" w:rsidRPr="006E43F7">
        <w:rPr>
          <w:rFonts w:eastAsia="Calibri"/>
          <w:bCs/>
          <w:sz w:val="22"/>
          <w:szCs w:val="22"/>
          <w:lang w:eastAsia="ar-SA"/>
        </w:rPr>
        <w:t xml:space="preserve">. </w:t>
      </w:r>
      <w:r w:rsidR="00827165">
        <w:rPr>
          <w:rFonts w:eastAsia="Calibri"/>
          <w:bCs/>
          <w:sz w:val="22"/>
          <w:szCs w:val="22"/>
          <w:lang w:eastAsia="ar-SA"/>
        </w:rPr>
        <w:t>12</w:t>
      </w:r>
      <w:r w:rsidRPr="002D0FFC">
        <w:rPr>
          <w:sz w:val="22"/>
          <w:szCs w:val="22"/>
        </w:rPr>
        <w:t>.</w:t>
      </w:r>
      <w:proofErr w:type="gramEnd"/>
    </w:p>
    <w:p w:rsidR="004056DA" w:rsidRPr="007562CF" w:rsidRDefault="004056DA" w:rsidP="0005106A">
      <w:pPr>
        <w:contextualSpacing/>
        <w:jc w:val="both"/>
        <w:rPr>
          <w:sz w:val="22"/>
          <w:szCs w:val="22"/>
        </w:rPr>
      </w:pPr>
    </w:p>
    <w:p w:rsidR="004056DA" w:rsidRPr="007562CF" w:rsidRDefault="004056DA" w:rsidP="0005106A">
      <w:pPr>
        <w:jc w:val="center"/>
        <w:rPr>
          <w:b/>
          <w:sz w:val="22"/>
          <w:szCs w:val="22"/>
        </w:rPr>
      </w:pPr>
      <w:r w:rsidRPr="007562CF">
        <w:rPr>
          <w:b/>
          <w:sz w:val="22"/>
          <w:szCs w:val="22"/>
        </w:rPr>
        <w:t>Срок, в течение которого организатор торгов вправе отказаться от проведения аукциона</w:t>
      </w:r>
    </w:p>
    <w:p w:rsidR="004056DA" w:rsidRPr="007562CF" w:rsidRDefault="00112995" w:rsidP="0005106A">
      <w:pPr>
        <w:ind w:firstLine="708"/>
        <w:jc w:val="both"/>
        <w:rPr>
          <w:sz w:val="22"/>
          <w:szCs w:val="22"/>
        </w:rPr>
      </w:pPr>
      <w:r w:rsidRPr="007562CF">
        <w:rPr>
          <w:sz w:val="22"/>
          <w:szCs w:val="22"/>
        </w:rPr>
        <w:t xml:space="preserve">Организатор аукциона вправе отказаться от проведения аукциона не </w:t>
      </w:r>
      <w:proofErr w:type="gramStart"/>
      <w:r w:rsidRPr="007562CF">
        <w:rPr>
          <w:sz w:val="22"/>
          <w:szCs w:val="22"/>
        </w:rPr>
        <w:t>позднее</w:t>
      </w:r>
      <w:proofErr w:type="gramEnd"/>
      <w:r w:rsidRPr="007562CF">
        <w:rPr>
          <w:sz w:val="22"/>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w:t>
      </w:r>
      <w:r w:rsidRPr="00830C3E">
        <w:rPr>
          <w:sz w:val="22"/>
          <w:szCs w:val="22"/>
        </w:rPr>
        <w:t>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w:t>
      </w:r>
      <w:r w:rsidRPr="007562CF">
        <w:rPr>
          <w:sz w:val="22"/>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r w:rsidR="004056DA" w:rsidRPr="007562CF">
        <w:rPr>
          <w:sz w:val="22"/>
          <w:szCs w:val="22"/>
        </w:rPr>
        <w:t xml:space="preserve"> </w:t>
      </w:r>
    </w:p>
    <w:p w:rsidR="002C0BF9" w:rsidRPr="007562CF" w:rsidRDefault="002C0BF9" w:rsidP="0005106A">
      <w:pPr>
        <w:jc w:val="both"/>
        <w:rPr>
          <w:sz w:val="22"/>
          <w:szCs w:val="22"/>
        </w:rPr>
      </w:pPr>
    </w:p>
    <w:p w:rsidR="004056DA" w:rsidRPr="007562CF" w:rsidRDefault="004056DA" w:rsidP="0005106A">
      <w:pPr>
        <w:jc w:val="center"/>
        <w:rPr>
          <w:b/>
          <w:sz w:val="22"/>
          <w:szCs w:val="22"/>
        </w:rPr>
      </w:pPr>
      <w:r w:rsidRPr="007562CF">
        <w:rPr>
          <w:b/>
          <w:sz w:val="22"/>
          <w:szCs w:val="22"/>
        </w:rPr>
        <w:t>Срок, в течение которого организатор вправе принять решение о внесении изменений в документацию об аукционе</w:t>
      </w:r>
    </w:p>
    <w:p w:rsidR="004056DA" w:rsidRDefault="004056DA" w:rsidP="0005106A">
      <w:pPr>
        <w:ind w:firstLine="708"/>
        <w:jc w:val="both"/>
        <w:rPr>
          <w:sz w:val="22"/>
          <w:szCs w:val="22"/>
        </w:rPr>
      </w:pPr>
      <w:r w:rsidRPr="007562CF">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7562CF">
        <w:rPr>
          <w:sz w:val="22"/>
          <w:szCs w:val="22"/>
        </w:rPr>
        <w:t>позднее</w:t>
      </w:r>
      <w:proofErr w:type="gramEnd"/>
      <w:r w:rsidRPr="007562CF">
        <w:rPr>
          <w:sz w:val="22"/>
          <w:szCs w:val="22"/>
        </w:rPr>
        <w:t xml:space="preserve"> чем за пять дней до даты окончания подачи заявок на участие в аукционе. Изменение предмета аукциона не допускается. </w:t>
      </w:r>
      <w:r w:rsidRPr="00830C3E">
        <w:rPr>
          <w:sz w:val="22"/>
          <w:szCs w:val="22"/>
        </w:rPr>
        <w:t xml:space="preserve">В течение одного дня с даты принятия указанного решения такие изменения размещаются организатором аукциона </w:t>
      </w:r>
      <w:r w:rsidR="00E71262" w:rsidRPr="00830C3E">
        <w:rPr>
          <w:sz w:val="22"/>
          <w:szCs w:val="22"/>
        </w:rPr>
        <w:t xml:space="preserve"> </w:t>
      </w:r>
      <w:r w:rsidRPr="00830C3E">
        <w:rPr>
          <w:sz w:val="22"/>
          <w:szCs w:val="22"/>
        </w:rPr>
        <w:t xml:space="preserve">на официальном </w:t>
      </w:r>
      <w:proofErr w:type="gramStart"/>
      <w:r w:rsidRPr="00830C3E">
        <w:rPr>
          <w:sz w:val="22"/>
          <w:szCs w:val="22"/>
        </w:rPr>
        <w:t>сайте</w:t>
      </w:r>
      <w:proofErr w:type="gramEnd"/>
      <w:r w:rsidRPr="00830C3E">
        <w:rPr>
          <w:sz w:val="22"/>
          <w:szCs w:val="22"/>
        </w:rPr>
        <w:t xml:space="preserve"> торгов.</w:t>
      </w:r>
    </w:p>
    <w:p w:rsidR="00C97477" w:rsidRPr="007562CF" w:rsidRDefault="00C97477" w:rsidP="0005106A">
      <w:pPr>
        <w:ind w:firstLine="708"/>
        <w:jc w:val="both"/>
        <w:rPr>
          <w:sz w:val="22"/>
          <w:szCs w:val="22"/>
        </w:rPr>
      </w:pPr>
    </w:p>
    <w:p w:rsidR="004056DA" w:rsidRPr="00C97477" w:rsidRDefault="004056DA" w:rsidP="001D2524">
      <w:pPr>
        <w:ind w:firstLine="708"/>
        <w:jc w:val="both"/>
        <w:rPr>
          <w:b/>
          <w:sz w:val="22"/>
          <w:szCs w:val="22"/>
        </w:rPr>
      </w:pPr>
      <w:r w:rsidRPr="00C97477">
        <w:rPr>
          <w:b/>
          <w:sz w:val="22"/>
          <w:szCs w:val="22"/>
        </w:rPr>
        <w:t>Формы, порядок, даты начала и окончания предоставления участникам аукциона разъяснений положений документации об аукционе</w:t>
      </w:r>
      <w:r w:rsidR="001D2524" w:rsidRPr="00C97477">
        <w:rPr>
          <w:b/>
          <w:sz w:val="22"/>
          <w:szCs w:val="22"/>
        </w:rPr>
        <w:t>.</w:t>
      </w:r>
    </w:p>
    <w:p w:rsidR="004056DA" w:rsidRPr="007562CF" w:rsidRDefault="004056DA" w:rsidP="0005106A">
      <w:pPr>
        <w:ind w:firstLine="708"/>
        <w:jc w:val="both"/>
        <w:rPr>
          <w:sz w:val="22"/>
          <w:szCs w:val="22"/>
        </w:rPr>
      </w:pPr>
      <w:r w:rsidRPr="007562CF">
        <w:rPr>
          <w:sz w:val="22"/>
          <w:szCs w:val="22"/>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4056DA" w:rsidRDefault="004056DA" w:rsidP="0005106A">
      <w:pPr>
        <w:ind w:firstLine="708"/>
        <w:jc w:val="both"/>
        <w:rPr>
          <w:sz w:val="22"/>
          <w:szCs w:val="22"/>
        </w:rPr>
      </w:pPr>
      <w:r w:rsidRPr="007562CF">
        <w:rPr>
          <w:sz w:val="22"/>
          <w:szCs w:val="22"/>
        </w:rPr>
        <w:t xml:space="preserve">В течение одного дня с даты </w:t>
      </w:r>
      <w:r w:rsidRPr="00830C3E">
        <w:rPr>
          <w:sz w:val="22"/>
          <w:szCs w:val="22"/>
        </w:rPr>
        <w:t>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w:t>
      </w:r>
      <w:r w:rsidR="007705F8" w:rsidRPr="00830C3E">
        <w:rPr>
          <w:sz w:val="22"/>
          <w:szCs w:val="22"/>
        </w:rPr>
        <w:t>ом</w:t>
      </w:r>
      <w:r w:rsidRPr="00830C3E">
        <w:rPr>
          <w:sz w:val="22"/>
          <w:szCs w:val="22"/>
        </w:rPr>
        <w:t xml:space="preserve"> сайт</w:t>
      </w:r>
      <w:r w:rsidR="007705F8" w:rsidRPr="00830C3E">
        <w:rPr>
          <w:sz w:val="22"/>
          <w:szCs w:val="22"/>
        </w:rPr>
        <w:t>е</w:t>
      </w:r>
      <w:r w:rsidRPr="00830C3E">
        <w:rPr>
          <w:sz w:val="22"/>
          <w:szCs w:val="22"/>
        </w:rPr>
        <w:t xml:space="preserve"> торгов с указанием предмета запроса, но без указания заинтересованного лица, от которого</w:t>
      </w:r>
      <w:r w:rsidRPr="007562CF">
        <w:rPr>
          <w:sz w:val="22"/>
          <w:szCs w:val="22"/>
        </w:rPr>
        <w:t xml:space="preserve"> поступил запрос. Разъяснение положений документации об аукционе не должно изменять её суть.</w:t>
      </w:r>
    </w:p>
    <w:p w:rsidR="00745056" w:rsidRDefault="00745056" w:rsidP="0005106A">
      <w:pPr>
        <w:ind w:firstLine="708"/>
        <w:jc w:val="both"/>
        <w:rPr>
          <w:b/>
          <w:sz w:val="22"/>
          <w:szCs w:val="22"/>
        </w:rPr>
      </w:pPr>
      <w:r w:rsidRPr="00745056">
        <w:rPr>
          <w:sz w:val="22"/>
          <w:szCs w:val="22"/>
        </w:rPr>
        <w:t>дата начала предоставления участникам аукциона разъяснений положений документации об аукционе:</w:t>
      </w:r>
      <w:r>
        <w:rPr>
          <w:b/>
          <w:sz w:val="22"/>
          <w:szCs w:val="22"/>
        </w:rPr>
        <w:t xml:space="preserve"> </w:t>
      </w:r>
      <w:r w:rsidR="00E8104E">
        <w:rPr>
          <w:b/>
          <w:sz w:val="22"/>
          <w:szCs w:val="22"/>
        </w:rPr>
        <w:t>05</w:t>
      </w:r>
      <w:r>
        <w:rPr>
          <w:b/>
          <w:sz w:val="22"/>
          <w:szCs w:val="22"/>
        </w:rPr>
        <w:t>.12.2019.</w:t>
      </w:r>
    </w:p>
    <w:p w:rsidR="00745056" w:rsidRPr="007562CF" w:rsidRDefault="00745056" w:rsidP="0005106A">
      <w:pPr>
        <w:ind w:firstLine="708"/>
        <w:jc w:val="both"/>
        <w:rPr>
          <w:sz w:val="22"/>
          <w:szCs w:val="22"/>
        </w:rPr>
      </w:pPr>
      <w:r w:rsidRPr="00745056">
        <w:rPr>
          <w:sz w:val="22"/>
          <w:szCs w:val="22"/>
        </w:rPr>
        <w:t>дата окончания предоставления участникам аукциона разъяснений положений документации об аукционе:</w:t>
      </w:r>
      <w:r>
        <w:rPr>
          <w:b/>
          <w:sz w:val="22"/>
          <w:szCs w:val="22"/>
        </w:rPr>
        <w:t xml:space="preserve"> 25.12.2019.</w:t>
      </w:r>
    </w:p>
    <w:p w:rsidR="00C97477" w:rsidRDefault="004056DA" w:rsidP="00745056">
      <w:pPr>
        <w:suppressAutoHyphens/>
        <w:ind w:firstLine="708"/>
        <w:contextualSpacing/>
        <w:jc w:val="both"/>
        <w:rPr>
          <w:sz w:val="22"/>
          <w:szCs w:val="22"/>
        </w:rPr>
      </w:pPr>
      <w:r w:rsidRPr="007562CF">
        <w:rPr>
          <w:sz w:val="22"/>
          <w:szCs w:val="22"/>
        </w:rPr>
        <w:t xml:space="preserve">Запрос на разъяснение положений документации участники вправе направить по адресу: </w:t>
      </w:r>
      <w:r w:rsidR="00E8603C" w:rsidRPr="00E56A05">
        <w:rPr>
          <w:rFonts w:eastAsia="Calibri"/>
          <w:bCs/>
          <w:sz w:val="22"/>
          <w:szCs w:val="22"/>
          <w:lang w:eastAsia="ar-SA"/>
        </w:rPr>
        <w:t xml:space="preserve">155000, Ивановская область, </w:t>
      </w:r>
      <w:proofErr w:type="gramStart"/>
      <w:r w:rsidR="00E8603C" w:rsidRPr="00E56A05">
        <w:rPr>
          <w:rFonts w:eastAsia="Calibri"/>
          <w:bCs/>
          <w:sz w:val="22"/>
          <w:szCs w:val="22"/>
          <w:lang w:eastAsia="ar-SA"/>
        </w:rPr>
        <w:t>г</w:t>
      </w:r>
      <w:proofErr w:type="gramEnd"/>
      <w:r w:rsidR="00E8603C" w:rsidRPr="00E56A05">
        <w:rPr>
          <w:rFonts w:eastAsia="Calibri"/>
          <w:bCs/>
          <w:sz w:val="22"/>
          <w:szCs w:val="22"/>
          <w:lang w:eastAsia="ar-SA"/>
        </w:rPr>
        <w:t xml:space="preserve">. Гаврилов Посад, ул. </w:t>
      </w:r>
      <w:r w:rsidR="00E8603C">
        <w:rPr>
          <w:rFonts w:eastAsia="Calibri"/>
          <w:bCs/>
          <w:sz w:val="22"/>
          <w:szCs w:val="22"/>
          <w:lang w:eastAsia="ar-SA"/>
        </w:rPr>
        <w:t>Розы Люксембург</w:t>
      </w:r>
      <w:r w:rsidR="00E8603C" w:rsidRPr="00E56A05">
        <w:rPr>
          <w:rFonts w:eastAsia="Calibri"/>
          <w:bCs/>
          <w:sz w:val="22"/>
          <w:szCs w:val="22"/>
          <w:lang w:eastAsia="ar-SA"/>
        </w:rPr>
        <w:t xml:space="preserve">, д. </w:t>
      </w:r>
      <w:r w:rsidR="00E8603C">
        <w:rPr>
          <w:rFonts w:eastAsia="Calibri"/>
          <w:bCs/>
          <w:sz w:val="22"/>
          <w:szCs w:val="22"/>
          <w:lang w:eastAsia="ar-SA"/>
        </w:rPr>
        <w:t>3</w:t>
      </w:r>
      <w:r w:rsidR="00C97477">
        <w:rPr>
          <w:rFonts w:eastAsia="Calibri"/>
          <w:bCs/>
          <w:sz w:val="22"/>
          <w:szCs w:val="22"/>
          <w:lang w:eastAsia="ar-SA"/>
        </w:rPr>
        <w:t>, каб.</w:t>
      </w:r>
      <w:r w:rsidR="00827165">
        <w:rPr>
          <w:rFonts w:eastAsia="Calibri"/>
          <w:bCs/>
          <w:sz w:val="22"/>
          <w:szCs w:val="22"/>
          <w:lang w:eastAsia="ar-SA"/>
        </w:rPr>
        <w:t>12</w:t>
      </w:r>
      <w:r w:rsidRPr="007562CF">
        <w:rPr>
          <w:sz w:val="22"/>
          <w:szCs w:val="22"/>
        </w:rPr>
        <w:t>.</w:t>
      </w:r>
    </w:p>
    <w:p w:rsidR="004056DA" w:rsidRPr="00E8603C" w:rsidRDefault="004056DA" w:rsidP="00E8603C">
      <w:pPr>
        <w:suppressAutoHyphens/>
        <w:contextualSpacing/>
        <w:jc w:val="both"/>
        <w:rPr>
          <w:rFonts w:eastAsia="Calibri"/>
          <w:bCs/>
          <w:sz w:val="22"/>
          <w:szCs w:val="22"/>
          <w:lang w:eastAsia="ar-SA"/>
        </w:rPr>
      </w:pPr>
      <w:r w:rsidRPr="007562CF">
        <w:rPr>
          <w:sz w:val="22"/>
          <w:szCs w:val="22"/>
        </w:rPr>
        <w:t xml:space="preserve"> </w:t>
      </w:r>
    </w:p>
    <w:p w:rsidR="00630936" w:rsidRPr="007562CF" w:rsidRDefault="00630936" w:rsidP="0005106A">
      <w:pPr>
        <w:jc w:val="center"/>
        <w:rPr>
          <w:b/>
          <w:sz w:val="22"/>
          <w:szCs w:val="22"/>
        </w:rPr>
      </w:pPr>
    </w:p>
    <w:p w:rsidR="004056DA" w:rsidRPr="007562CF" w:rsidRDefault="004056DA" w:rsidP="0005106A">
      <w:pPr>
        <w:jc w:val="center"/>
        <w:rPr>
          <w:b/>
          <w:sz w:val="22"/>
          <w:szCs w:val="22"/>
        </w:rPr>
      </w:pPr>
      <w:r w:rsidRPr="007562CF">
        <w:rPr>
          <w:b/>
          <w:sz w:val="22"/>
          <w:szCs w:val="22"/>
        </w:rPr>
        <w:t>Дата, время, график проведения осмотра имущества</w:t>
      </w:r>
    </w:p>
    <w:p w:rsidR="0041684A" w:rsidRPr="007562CF" w:rsidRDefault="004056DA" w:rsidP="0005106A">
      <w:pPr>
        <w:ind w:firstLine="708"/>
        <w:jc w:val="both"/>
        <w:rPr>
          <w:sz w:val="22"/>
          <w:szCs w:val="22"/>
        </w:rPr>
      </w:pPr>
      <w:r w:rsidRPr="007562CF">
        <w:rPr>
          <w:sz w:val="22"/>
          <w:szCs w:val="22"/>
        </w:rPr>
        <w:t xml:space="preserve">Каждый претендент имеет право ознакомиться с объектом аукциона. </w:t>
      </w:r>
      <w:r w:rsidR="0041684A" w:rsidRPr="007562CF">
        <w:rPr>
          <w:sz w:val="22"/>
          <w:szCs w:val="22"/>
        </w:rPr>
        <w:t xml:space="preserve">Осмотр обеспечивается без взимания платы. В соответствии с представленным ниже графиком осмотр имущества осуществляется не реже, чем каждые пять рабочих дней с даты размещения извещения на официальном сайте торгов, но не позднее, чем за два рабочих дня до даты </w:t>
      </w:r>
      <w:r w:rsidR="004E0B98">
        <w:rPr>
          <w:sz w:val="22"/>
          <w:szCs w:val="22"/>
        </w:rPr>
        <w:t>окончания подачи заявок на участие в аукционе.</w:t>
      </w:r>
    </w:p>
    <w:p w:rsidR="0041684A" w:rsidRPr="007562CF" w:rsidRDefault="0041684A" w:rsidP="0005106A">
      <w:pPr>
        <w:autoSpaceDE w:val="0"/>
        <w:jc w:val="both"/>
        <w:rPr>
          <w:b/>
          <w:sz w:val="22"/>
          <w:szCs w:val="22"/>
        </w:rPr>
      </w:pPr>
      <w:r w:rsidRPr="007562CF">
        <w:rPr>
          <w:b/>
          <w:sz w:val="22"/>
          <w:szCs w:val="22"/>
        </w:rPr>
        <w:t>График проведения осмотра имущества.</w:t>
      </w:r>
    </w:p>
    <w:p w:rsidR="0041684A" w:rsidRPr="007562CF" w:rsidRDefault="0041684A" w:rsidP="0005106A">
      <w:pPr>
        <w:autoSpaceDE w:val="0"/>
        <w:jc w:val="both"/>
        <w:rPr>
          <w:sz w:val="22"/>
          <w:szCs w:val="22"/>
        </w:rPr>
      </w:pPr>
      <w:r w:rsidRPr="007562CF">
        <w:rPr>
          <w:sz w:val="22"/>
          <w:szCs w:val="22"/>
        </w:rPr>
        <w:t>Проведение осмотра имущества будет осуществляться:</w:t>
      </w:r>
    </w:p>
    <w:p w:rsidR="0041684A" w:rsidRPr="007562CF" w:rsidRDefault="0041684A" w:rsidP="0005106A">
      <w:pPr>
        <w:autoSpaceDE w:val="0"/>
        <w:jc w:val="both"/>
        <w:rPr>
          <w:b/>
          <w:sz w:val="22"/>
          <w:szCs w:val="22"/>
        </w:rPr>
      </w:pPr>
    </w:p>
    <w:tbl>
      <w:tblPr>
        <w:tblW w:w="9474" w:type="dxa"/>
        <w:tblInd w:w="-10" w:type="dxa"/>
        <w:tblLayout w:type="fixed"/>
        <w:tblLook w:val="0000"/>
      </w:tblPr>
      <w:tblGrid>
        <w:gridCol w:w="3498"/>
        <w:gridCol w:w="5976"/>
      </w:tblGrid>
      <w:tr w:rsidR="0066594D" w:rsidRPr="007562CF" w:rsidTr="009E3073">
        <w:trPr>
          <w:trHeight w:val="241"/>
        </w:trPr>
        <w:tc>
          <w:tcPr>
            <w:tcW w:w="3498" w:type="dxa"/>
            <w:tcBorders>
              <w:top w:val="single" w:sz="4" w:space="0" w:color="000000"/>
              <w:left w:val="single" w:sz="4" w:space="0" w:color="000000"/>
              <w:bottom w:val="single" w:sz="4" w:space="0" w:color="000000"/>
            </w:tcBorders>
            <w:shd w:val="clear" w:color="auto" w:fill="auto"/>
          </w:tcPr>
          <w:p w:rsidR="0066594D" w:rsidRPr="007562CF" w:rsidRDefault="0066594D" w:rsidP="0005106A">
            <w:pPr>
              <w:autoSpaceDE w:val="0"/>
              <w:snapToGrid w:val="0"/>
              <w:jc w:val="both"/>
              <w:rPr>
                <w:b/>
                <w:sz w:val="22"/>
                <w:szCs w:val="22"/>
              </w:rPr>
            </w:pPr>
            <w:r w:rsidRPr="007562CF">
              <w:rPr>
                <w:b/>
                <w:sz w:val="22"/>
                <w:szCs w:val="22"/>
              </w:rPr>
              <w:t xml:space="preserve">Дата </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rsidR="0066594D" w:rsidRPr="007562CF" w:rsidRDefault="0066594D" w:rsidP="0005106A">
            <w:pPr>
              <w:autoSpaceDE w:val="0"/>
              <w:snapToGrid w:val="0"/>
              <w:jc w:val="center"/>
              <w:rPr>
                <w:b/>
                <w:sz w:val="22"/>
                <w:szCs w:val="22"/>
              </w:rPr>
            </w:pPr>
            <w:r w:rsidRPr="007562CF">
              <w:rPr>
                <w:b/>
                <w:sz w:val="22"/>
                <w:szCs w:val="22"/>
              </w:rPr>
              <w:t>время</w:t>
            </w:r>
          </w:p>
        </w:tc>
      </w:tr>
      <w:tr w:rsidR="0041684A" w:rsidRPr="007562CF" w:rsidTr="0041684A">
        <w:trPr>
          <w:trHeight w:val="241"/>
        </w:trPr>
        <w:tc>
          <w:tcPr>
            <w:tcW w:w="3498" w:type="dxa"/>
            <w:tcBorders>
              <w:top w:val="single" w:sz="4" w:space="0" w:color="000000"/>
              <w:left w:val="single" w:sz="4" w:space="0" w:color="000000"/>
              <w:bottom w:val="single" w:sz="4" w:space="0" w:color="000000"/>
            </w:tcBorders>
            <w:shd w:val="clear" w:color="auto" w:fill="auto"/>
          </w:tcPr>
          <w:p w:rsidR="0041684A" w:rsidRPr="00B84AFA" w:rsidRDefault="008F3616" w:rsidP="006E43F7">
            <w:pPr>
              <w:autoSpaceDE w:val="0"/>
              <w:snapToGrid w:val="0"/>
              <w:jc w:val="both"/>
              <w:rPr>
                <w:b/>
                <w:sz w:val="22"/>
                <w:szCs w:val="22"/>
              </w:rPr>
            </w:pPr>
            <w:r w:rsidRPr="00B84AFA">
              <w:rPr>
                <w:b/>
                <w:sz w:val="22"/>
                <w:szCs w:val="22"/>
              </w:rPr>
              <w:t>«</w:t>
            </w:r>
            <w:r w:rsidR="006E43F7" w:rsidRPr="00B84AFA">
              <w:rPr>
                <w:b/>
                <w:sz w:val="22"/>
                <w:szCs w:val="22"/>
              </w:rPr>
              <w:t>09</w:t>
            </w:r>
            <w:r w:rsidRPr="00B84AFA">
              <w:rPr>
                <w:b/>
                <w:sz w:val="22"/>
                <w:szCs w:val="22"/>
              </w:rPr>
              <w:t xml:space="preserve">» </w:t>
            </w:r>
            <w:r w:rsidR="002E582B" w:rsidRPr="00B84AFA">
              <w:rPr>
                <w:b/>
                <w:sz w:val="22"/>
                <w:szCs w:val="22"/>
              </w:rPr>
              <w:t>дека</w:t>
            </w:r>
            <w:r w:rsidR="00CC443F" w:rsidRPr="00B84AFA">
              <w:rPr>
                <w:b/>
                <w:sz w:val="22"/>
                <w:szCs w:val="22"/>
              </w:rPr>
              <w:t>бря</w:t>
            </w:r>
            <w:r w:rsidRPr="00B84AFA">
              <w:rPr>
                <w:b/>
                <w:sz w:val="22"/>
                <w:szCs w:val="22"/>
              </w:rPr>
              <w:t xml:space="preserve"> </w:t>
            </w:r>
            <w:r w:rsidR="0066594D" w:rsidRPr="00B84AFA">
              <w:rPr>
                <w:b/>
                <w:sz w:val="22"/>
                <w:szCs w:val="22"/>
              </w:rPr>
              <w:t>201</w:t>
            </w:r>
            <w:r w:rsidR="002E582B" w:rsidRPr="00B84AFA">
              <w:rPr>
                <w:b/>
                <w:sz w:val="22"/>
                <w:szCs w:val="22"/>
              </w:rPr>
              <w:t>9</w:t>
            </w:r>
            <w:r w:rsidR="0066594D" w:rsidRPr="00B84AFA">
              <w:rPr>
                <w:b/>
                <w:sz w:val="22"/>
                <w:szCs w:val="22"/>
              </w:rPr>
              <w:t xml:space="preserve"> г.</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rsidR="0041684A" w:rsidRPr="00B84AFA" w:rsidRDefault="00334576" w:rsidP="00334576">
            <w:pPr>
              <w:autoSpaceDE w:val="0"/>
              <w:snapToGrid w:val="0"/>
              <w:rPr>
                <w:sz w:val="22"/>
                <w:szCs w:val="22"/>
              </w:rPr>
            </w:pPr>
            <w:r w:rsidRPr="00B84AFA">
              <w:rPr>
                <w:sz w:val="22"/>
                <w:szCs w:val="22"/>
              </w:rPr>
              <w:t xml:space="preserve">09:00. </w:t>
            </w:r>
            <w:r w:rsidR="0066594D" w:rsidRPr="00B84AFA">
              <w:rPr>
                <w:sz w:val="22"/>
                <w:szCs w:val="22"/>
              </w:rPr>
              <w:t>По согласованию с Организатором торгов</w:t>
            </w:r>
          </w:p>
        </w:tc>
      </w:tr>
      <w:tr w:rsidR="00E01A41" w:rsidRPr="007562CF" w:rsidTr="0041684A">
        <w:trPr>
          <w:trHeight w:val="241"/>
        </w:trPr>
        <w:tc>
          <w:tcPr>
            <w:tcW w:w="3498" w:type="dxa"/>
            <w:tcBorders>
              <w:top w:val="single" w:sz="4" w:space="0" w:color="000000"/>
              <w:left w:val="single" w:sz="4" w:space="0" w:color="000000"/>
              <w:bottom w:val="single" w:sz="4" w:space="0" w:color="000000"/>
            </w:tcBorders>
            <w:shd w:val="clear" w:color="auto" w:fill="auto"/>
          </w:tcPr>
          <w:p w:rsidR="00E01A41" w:rsidRPr="00B84AFA" w:rsidRDefault="00CC443F" w:rsidP="006E43F7">
            <w:pPr>
              <w:autoSpaceDE w:val="0"/>
              <w:snapToGrid w:val="0"/>
              <w:jc w:val="both"/>
              <w:rPr>
                <w:b/>
                <w:sz w:val="22"/>
                <w:szCs w:val="22"/>
              </w:rPr>
            </w:pPr>
            <w:r w:rsidRPr="00B84AFA">
              <w:rPr>
                <w:b/>
                <w:sz w:val="22"/>
                <w:szCs w:val="22"/>
              </w:rPr>
              <w:t>«</w:t>
            </w:r>
            <w:r w:rsidR="006E43F7" w:rsidRPr="00B84AFA">
              <w:rPr>
                <w:b/>
                <w:sz w:val="22"/>
                <w:szCs w:val="22"/>
              </w:rPr>
              <w:t>16</w:t>
            </w:r>
            <w:r w:rsidR="008F3616" w:rsidRPr="00B84AFA">
              <w:rPr>
                <w:b/>
                <w:sz w:val="22"/>
                <w:szCs w:val="22"/>
              </w:rPr>
              <w:t xml:space="preserve">» </w:t>
            </w:r>
            <w:r w:rsidR="002E582B" w:rsidRPr="00B84AFA">
              <w:rPr>
                <w:b/>
                <w:sz w:val="22"/>
                <w:szCs w:val="22"/>
              </w:rPr>
              <w:t>дека</w:t>
            </w:r>
            <w:r w:rsidRPr="00B84AFA">
              <w:rPr>
                <w:b/>
                <w:sz w:val="22"/>
                <w:szCs w:val="22"/>
              </w:rPr>
              <w:t>бря</w:t>
            </w:r>
            <w:r w:rsidR="008F3616" w:rsidRPr="00B84AFA">
              <w:rPr>
                <w:b/>
                <w:sz w:val="22"/>
                <w:szCs w:val="22"/>
              </w:rPr>
              <w:t xml:space="preserve"> </w:t>
            </w:r>
            <w:r w:rsidR="00D640D5" w:rsidRPr="00B84AFA">
              <w:rPr>
                <w:b/>
                <w:sz w:val="22"/>
                <w:szCs w:val="22"/>
              </w:rPr>
              <w:t>201</w:t>
            </w:r>
            <w:r w:rsidR="007A60BC" w:rsidRPr="00B84AFA">
              <w:rPr>
                <w:b/>
                <w:sz w:val="22"/>
                <w:szCs w:val="22"/>
              </w:rPr>
              <w:t>9</w:t>
            </w:r>
            <w:r w:rsidR="00D640D5" w:rsidRPr="00B84AFA">
              <w:rPr>
                <w:b/>
                <w:sz w:val="22"/>
                <w:szCs w:val="22"/>
              </w:rPr>
              <w:t xml:space="preserve"> г.</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rsidR="00E01A41" w:rsidRPr="00B84AFA" w:rsidRDefault="00334576" w:rsidP="0005106A">
            <w:pPr>
              <w:autoSpaceDE w:val="0"/>
              <w:snapToGrid w:val="0"/>
              <w:rPr>
                <w:sz w:val="22"/>
                <w:szCs w:val="22"/>
              </w:rPr>
            </w:pPr>
            <w:r w:rsidRPr="00B84AFA">
              <w:rPr>
                <w:sz w:val="22"/>
                <w:szCs w:val="22"/>
              </w:rPr>
              <w:t xml:space="preserve">09:00. </w:t>
            </w:r>
            <w:r w:rsidR="00D640D5" w:rsidRPr="00B84AFA">
              <w:rPr>
                <w:sz w:val="22"/>
                <w:szCs w:val="22"/>
              </w:rPr>
              <w:t>По согласованию с Организатором торгов</w:t>
            </w:r>
          </w:p>
        </w:tc>
      </w:tr>
      <w:tr w:rsidR="0060343C" w:rsidRPr="007562CF" w:rsidTr="0041684A">
        <w:trPr>
          <w:trHeight w:val="241"/>
        </w:trPr>
        <w:tc>
          <w:tcPr>
            <w:tcW w:w="3498" w:type="dxa"/>
            <w:tcBorders>
              <w:top w:val="single" w:sz="4" w:space="0" w:color="000000"/>
              <w:left w:val="single" w:sz="4" w:space="0" w:color="000000"/>
              <w:bottom w:val="single" w:sz="4" w:space="0" w:color="000000"/>
            </w:tcBorders>
            <w:shd w:val="clear" w:color="auto" w:fill="auto"/>
          </w:tcPr>
          <w:p w:rsidR="0060343C" w:rsidRPr="00B84AFA" w:rsidRDefault="00CC443F" w:rsidP="006E43F7">
            <w:pPr>
              <w:autoSpaceDE w:val="0"/>
              <w:snapToGrid w:val="0"/>
              <w:jc w:val="both"/>
              <w:rPr>
                <w:b/>
                <w:sz w:val="22"/>
                <w:szCs w:val="22"/>
              </w:rPr>
            </w:pPr>
            <w:r w:rsidRPr="00B84AFA">
              <w:rPr>
                <w:b/>
                <w:sz w:val="22"/>
                <w:szCs w:val="22"/>
              </w:rPr>
              <w:t>«</w:t>
            </w:r>
            <w:r w:rsidR="006E43F7" w:rsidRPr="00B84AFA">
              <w:rPr>
                <w:b/>
                <w:sz w:val="22"/>
                <w:szCs w:val="22"/>
              </w:rPr>
              <w:t>23</w:t>
            </w:r>
            <w:r w:rsidR="008F3616" w:rsidRPr="00B84AFA">
              <w:rPr>
                <w:b/>
                <w:sz w:val="22"/>
                <w:szCs w:val="22"/>
              </w:rPr>
              <w:t xml:space="preserve">» </w:t>
            </w:r>
            <w:r w:rsidR="002E582B" w:rsidRPr="00B84AFA">
              <w:rPr>
                <w:b/>
                <w:sz w:val="22"/>
                <w:szCs w:val="22"/>
              </w:rPr>
              <w:t>дека</w:t>
            </w:r>
            <w:r w:rsidRPr="00B84AFA">
              <w:rPr>
                <w:b/>
                <w:sz w:val="22"/>
                <w:szCs w:val="22"/>
              </w:rPr>
              <w:t xml:space="preserve">бря </w:t>
            </w:r>
            <w:r w:rsidR="00D640D5" w:rsidRPr="00B84AFA">
              <w:rPr>
                <w:b/>
                <w:sz w:val="22"/>
                <w:szCs w:val="22"/>
              </w:rPr>
              <w:t>201</w:t>
            </w:r>
            <w:r w:rsidR="002E582B" w:rsidRPr="00B84AFA">
              <w:rPr>
                <w:b/>
                <w:sz w:val="22"/>
                <w:szCs w:val="22"/>
              </w:rPr>
              <w:t>9</w:t>
            </w:r>
            <w:r w:rsidR="00D640D5" w:rsidRPr="00B84AFA">
              <w:rPr>
                <w:b/>
                <w:sz w:val="22"/>
                <w:szCs w:val="22"/>
              </w:rPr>
              <w:t xml:space="preserve"> г.</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rsidR="0060343C" w:rsidRPr="00B84AFA" w:rsidRDefault="00334576" w:rsidP="00334576">
            <w:pPr>
              <w:autoSpaceDE w:val="0"/>
              <w:snapToGrid w:val="0"/>
              <w:rPr>
                <w:sz w:val="22"/>
                <w:szCs w:val="22"/>
              </w:rPr>
            </w:pPr>
            <w:r w:rsidRPr="00B84AFA">
              <w:rPr>
                <w:sz w:val="22"/>
                <w:szCs w:val="22"/>
              </w:rPr>
              <w:t xml:space="preserve">09:00. </w:t>
            </w:r>
            <w:r w:rsidR="00D640D5" w:rsidRPr="00B84AFA">
              <w:rPr>
                <w:sz w:val="22"/>
                <w:szCs w:val="22"/>
              </w:rPr>
              <w:t>По согласованию с Организатором торгов</w:t>
            </w:r>
          </w:p>
        </w:tc>
      </w:tr>
    </w:tbl>
    <w:p w:rsidR="005B7283" w:rsidRPr="007562CF" w:rsidRDefault="005B7283" w:rsidP="0005106A">
      <w:pPr>
        <w:jc w:val="both"/>
        <w:rPr>
          <w:b/>
          <w:sz w:val="22"/>
          <w:szCs w:val="22"/>
        </w:rPr>
      </w:pPr>
    </w:p>
    <w:p w:rsidR="004056DA" w:rsidRPr="007562CF" w:rsidRDefault="004056DA" w:rsidP="0005106A">
      <w:pPr>
        <w:jc w:val="center"/>
        <w:rPr>
          <w:b/>
          <w:bCs/>
          <w:sz w:val="22"/>
          <w:szCs w:val="22"/>
        </w:rPr>
      </w:pPr>
      <w:r w:rsidRPr="007562CF">
        <w:rPr>
          <w:b/>
          <w:bCs/>
          <w:color w:val="000000"/>
          <w:sz w:val="22"/>
          <w:szCs w:val="22"/>
        </w:rPr>
        <w:t>Требования</w:t>
      </w:r>
      <w:r w:rsidRPr="007562CF">
        <w:rPr>
          <w:b/>
          <w:bCs/>
          <w:sz w:val="22"/>
          <w:szCs w:val="22"/>
        </w:rPr>
        <w:t xml:space="preserve"> к участникам аукциона</w:t>
      </w:r>
    </w:p>
    <w:p w:rsidR="004056DA" w:rsidRPr="007562CF" w:rsidRDefault="004056DA" w:rsidP="0005106A">
      <w:pPr>
        <w:jc w:val="both"/>
        <w:rPr>
          <w:b/>
          <w:bCs/>
          <w:sz w:val="22"/>
          <w:szCs w:val="22"/>
        </w:rPr>
      </w:pPr>
    </w:p>
    <w:p w:rsidR="00AF4282" w:rsidRPr="00AF4282" w:rsidRDefault="00AF4282" w:rsidP="00AF4282">
      <w:pPr>
        <w:ind w:firstLine="708"/>
        <w:jc w:val="both"/>
        <w:rPr>
          <w:sz w:val="22"/>
          <w:szCs w:val="22"/>
        </w:rPr>
      </w:pPr>
      <w:r>
        <w:rPr>
          <w:sz w:val="22"/>
          <w:szCs w:val="22"/>
        </w:rPr>
        <w:t>Участниками аукциона</w:t>
      </w:r>
      <w:r w:rsidRPr="00AF4282">
        <w:rPr>
          <w:sz w:val="22"/>
          <w:szCs w:val="22"/>
        </w:rPr>
        <w:t xml:space="preserve"> могут быть:</w:t>
      </w:r>
    </w:p>
    <w:p w:rsidR="00AF4282" w:rsidRPr="00AF4282" w:rsidRDefault="00AF4282" w:rsidP="00AF4282">
      <w:pPr>
        <w:ind w:firstLine="708"/>
        <w:jc w:val="both"/>
        <w:rPr>
          <w:sz w:val="22"/>
          <w:szCs w:val="22"/>
        </w:rPr>
      </w:pPr>
      <w:proofErr w:type="gramStart"/>
      <w:r w:rsidRPr="00AF4282">
        <w:rPr>
          <w:sz w:val="22"/>
          <w:szCs w:val="22"/>
        </w:rPr>
        <w:t>-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24.07.2007 № 209-ФЗ «О развитии малого</w:t>
      </w:r>
      <w:proofErr w:type="gramEnd"/>
      <w:r w:rsidRPr="00AF4282">
        <w:rPr>
          <w:sz w:val="22"/>
          <w:szCs w:val="22"/>
        </w:rPr>
        <w:t xml:space="preserve"> и среднего предпринимательства в Российской Федерации»;</w:t>
      </w:r>
    </w:p>
    <w:p w:rsidR="00AF4282" w:rsidRPr="00AF4282" w:rsidRDefault="00AF4282" w:rsidP="00AF4282">
      <w:pPr>
        <w:ind w:firstLine="708"/>
        <w:jc w:val="both"/>
        <w:rPr>
          <w:sz w:val="22"/>
          <w:szCs w:val="22"/>
        </w:rPr>
      </w:pPr>
      <w:proofErr w:type="gramStart"/>
      <w:r w:rsidRPr="00AF4282">
        <w:rPr>
          <w:sz w:val="22"/>
          <w:szCs w:val="22"/>
        </w:rPr>
        <w:t>-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от 24.07.2007 № 209-ФЗ «О развитии малого и среднего предпринимательства в Российской Федерации»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roofErr w:type="gramEnd"/>
    </w:p>
    <w:p w:rsidR="00AF4282" w:rsidRDefault="00AF4282" w:rsidP="009A1104">
      <w:pPr>
        <w:ind w:firstLine="708"/>
        <w:jc w:val="both"/>
        <w:rPr>
          <w:sz w:val="22"/>
          <w:szCs w:val="22"/>
        </w:rPr>
      </w:pPr>
      <w:r w:rsidRPr="00AF4282">
        <w:rPr>
          <w:sz w:val="22"/>
          <w:szCs w:val="22"/>
        </w:rPr>
        <w:t>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 14 Федерального закона, и в случаях, установленных пунктом 5 ст. 14 Федерального закона.</w:t>
      </w:r>
    </w:p>
    <w:p w:rsidR="004056DA" w:rsidRPr="007562CF" w:rsidRDefault="004056DA" w:rsidP="0005106A">
      <w:pPr>
        <w:ind w:firstLine="709"/>
        <w:jc w:val="both"/>
        <w:rPr>
          <w:bCs/>
          <w:sz w:val="22"/>
          <w:szCs w:val="22"/>
        </w:rPr>
      </w:pPr>
      <w:r w:rsidRPr="007562CF">
        <w:rPr>
          <w:bCs/>
          <w:sz w:val="22"/>
          <w:szCs w:val="22"/>
        </w:rPr>
        <w:t>К участникам аукциона предъявляются следующие обязательные требования:</w:t>
      </w:r>
    </w:p>
    <w:p w:rsidR="001B3CE0" w:rsidRPr="006361E7" w:rsidRDefault="004056DA" w:rsidP="001B3CE0">
      <w:pPr>
        <w:ind w:firstLine="709"/>
        <w:jc w:val="both"/>
        <w:rPr>
          <w:sz w:val="22"/>
        </w:rPr>
      </w:pPr>
      <w:r w:rsidRPr="006361E7">
        <w:rPr>
          <w:sz w:val="22"/>
        </w:rPr>
        <w:t xml:space="preserve">1) </w:t>
      </w:r>
      <w:r w:rsidR="001B3CE0" w:rsidRPr="006361E7">
        <w:rPr>
          <w:bCs/>
          <w:sz w:val="22"/>
          <w:szCs w:val="22"/>
        </w:rPr>
        <w:t xml:space="preserve">отсутствие в отношении </w:t>
      </w:r>
      <w:r w:rsidR="001B3CE0" w:rsidRPr="006361E7">
        <w:rPr>
          <w:sz w:val="22"/>
        </w:rPr>
        <w:t xml:space="preserve">участника аукциона - юридического лица </w:t>
      </w:r>
      <w:r w:rsidR="001B3CE0" w:rsidRPr="006361E7">
        <w:rPr>
          <w:bCs/>
          <w:sz w:val="22"/>
          <w:szCs w:val="22"/>
        </w:rPr>
        <w:t xml:space="preserve">процедуры ликвидации </w:t>
      </w:r>
      <w:r w:rsidR="001B3CE0" w:rsidRPr="006361E7">
        <w:rPr>
          <w:sz w:val="22"/>
        </w:rPr>
        <w:t>и</w:t>
      </w:r>
      <w:r w:rsidR="001B3CE0" w:rsidRPr="006361E7">
        <w:rPr>
          <w:bCs/>
          <w:sz w:val="22"/>
          <w:szCs w:val="22"/>
        </w:rPr>
        <w:t>/или</w:t>
      </w:r>
      <w:r w:rsidR="001B3CE0" w:rsidRPr="006361E7">
        <w:rPr>
          <w:sz w:val="22"/>
        </w:rPr>
        <w:t xml:space="preserve">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056DA" w:rsidRPr="00B2742F" w:rsidRDefault="001B3CE0" w:rsidP="001B3CE0">
      <w:pPr>
        <w:ind w:firstLine="709"/>
        <w:jc w:val="both"/>
        <w:rPr>
          <w:sz w:val="22"/>
        </w:rPr>
      </w:pPr>
      <w:r w:rsidRPr="006361E7">
        <w:rPr>
          <w:sz w:val="22"/>
        </w:rPr>
        <w:t xml:space="preserve">2) </w:t>
      </w:r>
      <w:r w:rsidRPr="006361E7">
        <w:rPr>
          <w:bCs/>
          <w:sz w:val="22"/>
          <w:szCs w:val="22"/>
        </w:rPr>
        <w:t xml:space="preserve">отсутствие применения в отношении </w:t>
      </w:r>
      <w:r w:rsidRPr="006361E7">
        <w:rPr>
          <w:sz w:val="22"/>
        </w:rPr>
        <w:t xml:space="preserve">участника аукциона </w:t>
      </w:r>
      <w:r w:rsidRPr="006361E7">
        <w:rPr>
          <w:bCs/>
          <w:sz w:val="22"/>
          <w:szCs w:val="22"/>
        </w:rPr>
        <w:t xml:space="preserve">административного наказания в виде приостановления деятельности </w:t>
      </w:r>
      <w:r w:rsidRPr="006361E7">
        <w:rPr>
          <w:sz w:val="22"/>
        </w:rPr>
        <w:t xml:space="preserve">в порядке, предусмотренном Кодексом Российской Федерации об административных правонарушениях, на день </w:t>
      </w:r>
      <w:r w:rsidRPr="006361E7">
        <w:rPr>
          <w:bCs/>
          <w:sz w:val="22"/>
          <w:szCs w:val="22"/>
        </w:rPr>
        <w:t>подачи</w:t>
      </w:r>
      <w:r w:rsidRPr="006361E7">
        <w:rPr>
          <w:sz w:val="22"/>
        </w:rPr>
        <w:t xml:space="preserve"> заявки на участие в аукционе</w:t>
      </w:r>
      <w:r w:rsidRPr="00B2742F">
        <w:rPr>
          <w:sz w:val="22"/>
        </w:rPr>
        <w:t>.</w:t>
      </w:r>
    </w:p>
    <w:p w:rsidR="001B3CE0" w:rsidRPr="007562CF" w:rsidRDefault="001B3CE0" w:rsidP="00B2742F">
      <w:pPr>
        <w:ind w:firstLine="709"/>
        <w:jc w:val="both"/>
        <w:rPr>
          <w:b/>
          <w:bCs/>
          <w:sz w:val="22"/>
          <w:szCs w:val="22"/>
        </w:rPr>
      </w:pPr>
    </w:p>
    <w:p w:rsidR="004056DA" w:rsidRPr="007562CF" w:rsidRDefault="004056DA" w:rsidP="0005106A">
      <w:pPr>
        <w:jc w:val="center"/>
        <w:rPr>
          <w:b/>
          <w:bCs/>
          <w:sz w:val="22"/>
          <w:szCs w:val="22"/>
        </w:rPr>
      </w:pPr>
      <w:r w:rsidRPr="007562CF">
        <w:rPr>
          <w:b/>
          <w:bCs/>
          <w:sz w:val="22"/>
          <w:szCs w:val="22"/>
        </w:rPr>
        <w:t>Условия допуска к участию в аукционе</w:t>
      </w:r>
    </w:p>
    <w:p w:rsidR="004056DA" w:rsidRPr="007562CF" w:rsidRDefault="004056DA" w:rsidP="0005106A">
      <w:pPr>
        <w:jc w:val="both"/>
        <w:rPr>
          <w:b/>
          <w:bCs/>
          <w:sz w:val="22"/>
          <w:szCs w:val="22"/>
        </w:rPr>
      </w:pPr>
    </w:p>
    <w:p w:rsidR="004056DA" w:rsidRPr="007562CF" w:rsidRDefault="004056DA" w:rsidP="0005106A">
      <w:pPr>
        <w:autoSpaceDE w:val="0"/>
        <w:autoSpaceDN w:val="0"/>
        <w:adjustRightInd w:val="0"/>
        <w:ind w:firstLine="540"/>
        <w:jc w:val="both"/>
        <w:rPr>
          <w:sz w:val="22"/>
          <w:szCs w:val="22"/>
        </w:rPr>
      </w:pPr>
      <w:r w:rsidRPr="007562CF">
        <w:rPr>
          <w:sz w:val="22"/>
          <w:szCs w:val="22"/>
        </w:rPr>
        <w:t>Заявитель не допускается аукционной комиссией к участию в аукционе в случаях:</w:t>
      </w:r>
    </w:p>
    <w:p w:rsidR="004056DA" w:rsidRPr="007562CF" w:rsidRDefault="004056DA" w:rsidP="0005106A">
      <w:pPr>
        <w:autoSpaceDE w:val="0"/>
        <w:autoSpaceDN w:val="0"/>
        <w:adjustRightInd w:val="0"/>
        <w:ind w:firstLine="540"/>
        <w:jc w:val="both"/>
        <w:rPr>
          <w:sz w:val="22"/>
          <w:szCs w:val="22"/>
        </w:rPr>
      </w:pPr>
      <w:r w:rsidRPr="007562CF">
        <w:rPr>
          <w:sz w:val="22"/>
          <w:szCs w:val="22"/>
        </w:rPr>
        <w:t>1) непредставления документов, определённых документацией об аукционе, либо наличия в таких документах недостоверных сведений;</w:t>
      </w:r>
    </w:p>
    <w:p w:rsidR="004056DA" w:rsidRPr="007562CF" w:rsidRDefault="004056DA" w:rsidP="0005106A">
      <w:pPr>
        <w:autoSpaceDE w:val="0"/>
        <w:autoSpaceDN w:val="0"/>
        <w:adjustRightInd w:val="0"/>
        <w:ind w:firstLine="540"/>
        <w:jc w:val="both"/>
        <w:rPr>
          <w:sz w:val="22"/>
          <w:szCs w:val="22"/>
        </w:rPr>
      </w:pPr>
      <w:r w:rsidRPr="007562CF">
        <w:rPr>
          <w:sz w:val="22"/>
          <w:szCs w:val="22"/>
        </w:rPr>
        <w:t>2) несоответствия требованиям, предъявляемым к участникам аукциона;</w:t>
      </w:r>
    </w:p>
    <w:p w:rsidR="004056DA" w:rsidRPr="007562CF" w:rsidRDefault="004056DA" w:rsidP="0005106A">
      <w:pPr>
        <w:autoSpaceDE w:val="0"/>
        <w:autoSpaceDN w:val="0"/>
        <w:adjustRightInd w:val="0"/>
        <w:ind w:firstLine="540"/>
        <w:jc w:val="both"/>
        <w:rPr>
          <w:sz w:val="22"/>
          <w:szCs w:val="22"/>
        </w:rPr>
      </w:pPr>
      <w:r w:rsidRPr="007562CF">
        <w:rPr>
          <w:sz w:val="22"/>
          <w:szCs w:val="22"/>
        </w:rPr>
        <w:t>3) невнесения задатка</w:t>
      </w:r>
      <w:r w:rsidR="00816ED6" w:rsidRPr="007562CF">
        <w:rPr>
          <w:sz w:val="22"/>
          <w:szCs w:val="22"/>
        </w:rPr>
        <w:t xml:space="preserve"> (если данное требование было установлено)</w:t>
      </w:r>
      <w:r w:rsidRPr="007562CF">
        <w:rPr>
          <w:sz w:val="22"/>
          <w:szCs w:val="22"/>
        </w:rPr>
        <w:t>;</w:t>
      </w:r>
    </w:p>
    <w:p w:rsidR="004056DA" w:rsidRDefault="004056DA" w:rsidP="0005106A">
      <w:pPr>
        <w:autoSpaceDE w:val="0"/>
        <w:autoSpaceDN w:val="0"/>
        <w:adjustRightInd w:val="0"/>
        <w:ind w:firstLine="540"/>
        <w:jc w:val="both"/>
        <w:rPr>
          <w:sz w:val="22"/>
          <w:szCs w:val="22"/>
        </w:rPr>
      </w:pPr>
      <w:r w:rsidRPr="007562CF">
        <w:rPr>
          <w:sz w:val="22"/>
          <w:szCs w:val="22"/>
        </w:rPr>
        <w:t>4) несоответствия заявки на участие в аукционе требованиям документации об аукционе</w:t>
      </w:r>
      <w:r w:rsidR="0095715A">
        <w:rPr>
          <w:sz w:val="22"/>
          <w:szCs w:val="22"/>
        </w:rPr>
        <w:t>, в том числе наличия в таких заявках предложения о цене договора ниже начальной (минимальной) цены договора (цены лота)</w:t>
      </w:r>
      <w:r w:rsidRPr="007562CF">
        <w:rPr>
          <w:sz w:val="22"/>
          <w:szCs w:val="22"/>
        </w:rPr>
        <w:t>;</w:t>
      </w:r>
    </w:p>
    <w:p w:rsidR="00F203F2" w:rsidRPr="007562CF" w:rsidRDefault="00F203F2" w:rsidP="009A1104">
      <w:pPr>
        <w:autoSpaceDE w:val="0"/>
        <w:autoSpaceDN w:val="0"/>
        <w:adjustRightInd w:val="0"/>
        <w:ind w:firstLine="540"/>
        <w:jc w:val="both"/>
        <w:rPr>
          <w:sz w:val="22"/>
          <w:szCs w:val="22"/>
        </w:rPr>
      </w:pPr>
      <w:proofErr w:type="gramStart"/>
      <w:r>
        <w:rPr>
          <w:sz w:val="22"/>
          <w:szCs w:val="22"/>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F203F2">
          <w:rPr>
            <w:sz w:val="22"/>
            <w:szCs w:val="22"/>
          </w:rPr>
          <w:t>частями 3</w:t>
        </w:r>
      </w:hyperlink>
      <w:r w:rsidRPr="00F203F2">
        <w:rPr>
          <w:sz w:val="22"/>
          <w:szCs w:val="22"/>
        </w:rPr>
        <w:t xml:space="preserve"> </w:t>
      </w:r>
      <w:r>
        <w:rPr>
          <w:sz w:val="22"/>
          <w:szCs w:val="22"/>
        </w:rPr>
        <w:t xml:space="preserve">и </w:t>
      </w:r>
      <w:hyperlink r:id="rId19" w:history="1">
        <w:r w:rsidRPr="00F203F2">
          <w:rPr>
            <w:sz w:val="22"/>
            <w:szCs w:val="22"/>
          </w:rPr>
          <w:t>5 статьи 14</w:t>
        </w:r>
      </w:hyperlink>
      <w:r>
        <w:rPr>
          <w:sz w:val="22"/>
          <w:szCs w:val="22"/>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Pr>
          <w:sz w:val="22"/>
          <w:szCs w:val="22"/>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F203F2">
          <w:rPr>
            <w:sz w:val="22"/>
            <w:szCs w:val="22"/>
          </w:rPr>
          <w:t>законом</w:t>
        </w:r>
      </w:hyperlink>
      <w:r w:rsidRPr="00F203F2">
        <w:rPr>
          <w:sz w:val="22"/>
          <w:szCs w:val="22"/>
        </w:rPr>
        <w:t xml:space="preserve"> </w:t>
      </w:r>
      <w:r>
        <w:rPr>
          <w:sz w:val="22"/>
          <w:szCs w:val="22"/>
        </w:rPr>
        <w:t>«О развитии малого и среднего предпринимательства в Российской Федерации»;</w:t>
      </w:r>
    </w:p>
    <w:p w:rsidR="004056DA" w:rsidRPr="007562CF" w:rsidRDefault="00F203F2" w:rsidP="0005106A">
      <w:pPr>
        <w:autoSpaceDE w:val="0"/>
        <w:autoSpaceDN w:val="0"/>
        <w:adjustRightInd w:val="0"/>
        <w:ind w:firstLine="540"/>
        <w:jc w:val="both"/>
        <w:rPr>
          <w:sz w:val="22"/>
          <w:szCs w:val="22"/>
        </w:rPr>
      </w:pPr>
      <w:r>
        <w:rPr>
          <w:sz w:val="22"/>
          <w:szCs w:val="22"/>
        </w:rPr>
        <w:t>6</w:t>
      </w:r>
      <w:r w:rsidR="004056DA" w:rsidRPr="007562CF">
        <w:rPr>
          <w:sz w:val="22"/>
          <w:szCs w:val="22"/>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056DA" w:rsidRPr="007562CF" w:rsidRDefault="00F203F2" w:rsidP="0005106A">
      <w:pPr>
        <w:autoSpaceDE w:val="0"/>
        <w:autoSpaceDN w:val="0"/>
        <w:adjustRightInd w:val="0"/>
        <w:ind w:firstLine="540"/>
        <w:jc w:val="both"/>
        <w:rPr>
          <w:sz w:val="22"/>
          <w:szCs w:val="22"/>
        </w:rPr>
      </w:pPr>
      <w:r>
        <w:rPr>
          <w:sz w:val="22"/>
          <w:szCs w:val="22"/>
        </w:rPr>
        <w:t>7</w:t>
      </w:r>
      <w:r w:rsidR="004056DA" w:rsidRPr="007562CF">
        <w:rPr>
          <w:sz w:val="22"/>
          <w:szCs w:val="22"/>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056DA" w:rsidRPr="007562CF" w:rsidRDefault="004056DA" w:rsidP="0005106A">
      <w:pPr>
        <w:autoSpaceDE w:val="0"/>
        <w:autoSpaceDN w:val="0"/>
        <w:adjustRightInd w:val="0"/>
        <w:ind w:firstLine="540"/>
        <w:jc w:val="both"/>
        <w:rPr>
          <w:sz w:val="22"/>
          <w:szCs w:val="22"/>
        </w:rPr>
      </w:pPr>
      <w:r w:rsidRPr="007562CF">
        <w:rPr>
          <w:sz w:val="22"/>
          <w:szCs w:val="22"/>
        </w:rPr>
        <w:t>Отказ в допуске по иным основаниям не допускается.</w:t>
      </w:r>
    </w:p>
    <w:p w:rsidR="004056DA" w:rsidRPr="007562CF" w:rsidRDefault="004056DA" w:rsidP="0005106A">
      <w:pPr>
        <w:autoSpaceDE w:val="0"/>
        <w:autoSpaceDN w:val="0"/>
        <w:adjustRightInd w:val="0"/>
        <w:ind w:firstLine="540"/>
        <w:jc w:val="both"/>
        <w:rPr>
          <w:sz w:val="22"/>
          <w:szCs w:val="22"/>
        </w:rPr>
      </w:pPr>
      <w:r w:rsidRPr="007562CF">
        <w:rPr>
          <w:sz w:val="22"/>
          <w:szCs w:val="22"/>
        </w:rPr>
        <w:t>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w:t>
      </w:r>
    </w:p>
    <w:p w:rsidR="004056DA" w:rsidRPr="007562CF" w:rsidRDefault="004056DA" w:rsidP="0005106A">
      <w:pPr>
        <w:jc w:val="both"/>
        <w:rPr>
          <w:b/>
          <w:bCs/>
          <w:sz w:val="22"/>
          <w:szCs w:val="22"/>
        </w:rPr>
      </w:pPr>
    </w:p>
    <w:p w:rsidR="004056DA" w:rsidRPr="007562CF" w:rsidRDefault="004056DA" w:rsidP="0005106A">
      <w:pPr>
        <w:jc w:val="center"/>
        <w:rPr>
          <w:b/>
          <w:bCs/>
          <w:sz w:val="22"/>
          <w:szCs w:val="22"/>
        </w:rPr>
      </w:pPr>
      <w:r w:rsidRPr="000B4C75">
        <w:rPr>
          <w:b/>
          <w:bCs/>
          <w:sz w:val="22"/>
          <w:szCs w:val="22"/>
        </w:rPr>
        <w:t>Требования к содержанию, составу и форме заявки</w:t>
      </w:r>
    </w:p>
    <w:p w:rsidR="004056DA" w:rsidRPr="007562CF" w:rsidRDefault="004056DA" w:rsidP="0005106A">
      <w:pPr>
        <w:jc w:val="both"/>
        <w:rPr>
          <w:b/>
          <w:bCs/>
          <w:sz w:val="22"/>
          <w:szCs w:val="22"/>
        </w:rPr>
      </w:pPr>
    </w:p>
    <w:p w:rsidR="004056DA" w:rsidRPr="007562CF" w:rsidRDefault="004056DA" w:rsidP="0005106A">
      <w:pPr>
        <w:autoSpaceDE w:val="0"/>
        <w:autoSpaceDN w:val="0"/>
        <w:adjustRightInd w:val="0"/>
        <w:ind w:firstLine="720"/>
        <w:jc w:val="both"/>
        <w:rPr>
          <w:sz w:val="22"/>
          <w:szCs w:val="22"/>
        </w:rPr>
      </w:pPr>
      <w:bookmarkStart w:id="3" w:name="sub_101211"/>
      <w:r w:rsidRPr="007562CF">
        <w:rPr>
          <w:sz w:val="22"/>
          <w:szCs w:val="22"/>
        </w:rPr>
        <w:t>Заявка на участие в аукционе должна содержать:</w:t>
      </w:r>
    </w:p>
    <w:p w:rsidR="004056DA" w:rsidRPr="007562CF" w:rsidRDefault="004056DA" w:rsidP="0005106A">
      <w:pPr>
        <w:autoSpaceDE w:val="0"/>
        <w:autoSpaceDN w:val="0"/>
        <w:adjustRightInd w:val="0"/>
        <w:ind w:firstLine="720"/>
        <w:jc w:val="both"/>
        <w:rPr>
          <w:sz w:val="22"/>
          <w:szCs w:val="22"/>
        </w:rPr>
      </w:pPr>
      <w:r w:rsidRPr="007562CF">
        <w:rPr>
          <w:sz w:val="22"/>
          <w:szCs w:val="22"/>
        </w:rPr>
        <w:t>1) сведения и документы о заявителе, подавшем такую заявку:</w:t>
      </w:r>
    </w:p>
    <w:p w:rsidR="004056DA" w:rsidRPr="007562CF" w:rsidRDefault="004056DA" w:rsidP="0005106A">
      <w:pPr>
        <w:autoSpaceDE w:val="0"/>
        <w:autoSpaceDN w:val="0"/>
        <w:adjustRightInd w:val="0"/>
        <w:ind w:firstLine="720"/>
        <w:jc w:val="both"/>
        <w:rPr>
          <w:sz w:val="22"/>
          <w:szCs w:val="22"/>
        </w:rPr>
      </w:pPr>
      <w:bookmarkStart w:id="4" w:name="sub_1012111"/>
      <w:bookmarkEnd w:id="3"/>
      <w:proofErr w:type="gramStart"/>
      <w:r w:rsidRPr="007562CF">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056DA" w:rsidRPr="007562CF" w:rsidRDefault="004056DA" w:rsidP="0005106A">
      <w:pPr>
        <w:autoSpaceDE w:val="0"/>
        <w:autoSpaceDN w:val="0"/>
        <w:adjustRightInd w:val="0"/>
        <w:ind w:firstLine="720"/>
        <w:jc w:val="both"/>
        <w:rPr>
          <w:sz w:val="22"/>
          <w:szCs w:val="22"/>
        </w:rPr>
      </w:pPr>
      <w:bookmarkStart w:id="5" w:name="sub_1012112"/>
      <w:bookmarkEnd w:id="4"/>
      <w:proofErr w:type="gramStart"/>
      <w:r w:rsidRPr="007562CF">
        <w:rPr>
          <w:sz w:val="22"/>
          <w:szCs w:val="22"/>
        </w:rPr>
        <w:t xml:space="preserve">б) полученную не ранее чем за шесть месяцев до даты размещения на </w:t>
      </w:r>
      <w:hyperlink r:id="rId21" w:history="1">
        <w:r w:rsidRPr="007562CF">
          <w:rPr>
            <w:sz w:val="22"/>
            <w:szCs w:val="22"/>
          </w:rPr>
          <w:t>официальном сайте</w:t>
        </w:r>
      </w:hyperlink>
      <w:r w:rsidRPr="007562CF">
        <w:rPr>
          <w:sz w:val="22"/>
          <w:szCs w:val="22"/>
        </w:rPr>
        <w:t xml:space="preserve"> торгов извещения о проведении аукциона выписку из единого государственного реестра </w:t>
      </w:r>
      <w:r w:rsidR="00254782">
        <w:rPr>
          <w:sz w:val="22"/>
          <w:szCs w:val="22"/>
        </w:rPr>
        <w:t xml:space="preserve"> </w:t>
      </w:r>
      <w:r w:rsidRPr="007562CF">
        <w:rPr>
          <w:sz w:val="22"/>
          <w:szCs w:val="22"/>
        </w:rPr>
        <w:t>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562CF">
        <w:rPr>
          <w:sz w:val="22"/>
          <w:szCs w:val="22"/>
        </w:rPr>
        <w:t xml:space="preserve"> </w:t>
      </w:r>
      <w:proofErr w:type="gramStart"/>
      <w:r w:rsidRPr="007562CF">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562CF">
        <w:rPr>
          <w:sz w:val="22"/>
          <w:szCs w:val="22"/>
        </w:rPr>
        <w:t xml:space="preserve"> извещения о проведен</w:t>
      </w:r>
      <w:proofErr w:type="gramStart"/>
      <w:r w:rsidRPr="007562CF">
        <w:rPr>
          <w:sz w:val="22"/>
          <w:szCs w:val="22"/>
        </w:rPr>
        <w:t>ии ау</w:t>
      </w:r>
      <w:proofErr w:type="gramEnd"/>
      <w:r w:rsidRPr="007562CF">
        <w:rPr>
          <w:sz w:val="22"/>
          <w:szCs w:val="22"/>
        </w:rPr>
        <w:t>кциона;</w:t>
      </w:r>
    </w:p>
    <w:p w:rsidR="004056DA" w:rsidRPr="007562CF" w:rsidRDefault="004056DA" w:rsidP="0005106A">
      <w:pPr>
        <w:autoSpaceDE w:val="0"/>
        <w:autoSpaceDN w:val="0"/>
        <w:adjustRightInd w:val="0"/>
        <w:ind w:firstLine="720"/>
        <w:jc w:val="both"/>
        <w:rPr>
          <w:sz w:val="22"/>
          <w:szCs w:val="22"/>
        </w:rPr>
      </w:pPr>
      <w:bookmarkStart w:id="6" w:name="sub_1012113"/>
      <w:bookmarkEnd w:id="5"/>
      <w:r w:rsidRPr="007562CF">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4A4614" w:rsidRPr="007562CF">
        <w:rPr>
          <w:sz w:val="22"/>
          <w:szCs w:val="22"/>
        </w:rPr>
        <w:t>аукционе</w:t>
      </w:r>
      <w:r w:rsidRPr="007562CF">
        <w:rPr>
          <w:sz w:val="22"/>
          <w:szCs w:val="22"/>
        </w:rPr>
        <w:t xml:space="preserve"> должна содержать также доверенность на осуществление действий от имени заявителя, заверенную печатью заявителя </w:t>
      </w:r>
      <w:r w:rsidR="004601BD" w:rsidRPr="004601BD">
        <w:rPr>
          <w:sz w:val="22"/>
          <w:szCs w:val="22"/>
        </w:rPr>
        <w:t xml:space="preserve">(при наличии печати) </w:t>
      </w:r>
      <w:r w:rsidRPr="007562CF">
        <w:rPr>
          <w:sz w:val="22"/>
          <w:szCs w:val="22"/>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056DA" w:rsidRPr="007562CF" w:rsidRDefault="004056DA" w:rsidP="0005106A">
      <w:pPr>
        <w:autoSpaceDE w:val="0"/>
        <w:autoSpaceDN w:val="0"/>
        <w:adjustRightInd w:val="0"/>
        <w:ind w:firstLine="720"/>
        <w:jc w:val="both"/>
        <w:rPr>
          <w:sz w:val="22"/>
          <w:szCs w:val="22"/>
        </w:rPr>
      </w:pPr>
      <w:bookmarkStart w:id="7" w:name="sub_1012114"/>
      <w:bookmarkEnd w:id="6"/>
      <w:r w:rsidRPr="007562CF">
        <w:rPr>
          <w:sz w:val="22"/>
          <w:szCs w:val="22"/>
        </w:rPr>
        <w:t>г) копии учредительных документов заявителя (для юридических лиц);</w:t>
      </w:r>
    </w:p>
    <w:p w:rsidR="004056DA" w:rsidRPr="007562CF" w:rsidRDefault="004056DA" w:rsidP="0005106A">
      <w:pPr>
        <w:autoSpaceDE w:val="0"/>
        <w:autoSpaceDN w:val="0"/>
        <w:adjustRightInd w:val="0"/>
        <w:ind w:firstLine="720"/>
        <w:jc w:val="both"/>
        <w:rPr>
          <w:sz w:val="22"/>
          <w:szCs w:val="22"/>
        </w:rPr>
      </w:pPr>
      <w:bookmarkStart w:id="8" w:name="sub_1012115"/>
      <w:bookmarkEnd w:id="7"/>
      <w:r w:rsidRPr="007562CF">
        <w:rPr>
          <w:sz w:val="22"/>
          <w:szCs w:val="22"/>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7562CF">
        <w:rPr>
          <w:sz w:val="22"/>
          <w:szCs w:val="22"/>
        </w:rPr>
        <w:t>и</w:t>
      </w:r>
      <w:proofErr w:type="gramEnd"/>
      <w:r w:rsidRPr="007562CF">
        <w:rPr>
          <w:sz w:val="22"/>
          <w:szCs w:val="22"/>
        </w:rPr>
        <w:t xml:space="preserve"> если для заявителя заключение договора, внесение задатка или обеспечение исполнения договора являются крупной сделкой;</w:t>
      </w:r>
    </w:p>
    <w:p w:rsidR="004056DA" w:rsidRPr="007562CF" w:rsidRDefault="004056DA" w:rsidP="0005106A">
      <w:pPr>
        <w:autoSpaceDE w:val="0"/>
        <w:autoSpaceDN w:val="0"/>
        <w:adjustRightInd w:val="0"/>
        <w:ind w:firstLine="720"/>
        <w:jc w:val="both"/>
        <w:rPr>
          <w:sz w:val="22"/>
          <w:szCs w:val="22"/>
        </w:rPr>
      </w:pPr>
      <w:bookmarkStart w:id="9" w:name="sub_1012116"/>
      <w:bookmarkEnd w:id="8"/>
      <w:r w:rsidRPr="007562CF">
        <w:rPr>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2" w:history="1">
        <w:r w:rsidRPr="007562CF">
          <w:rPr>
            <w:sz w:val="22"/>
            <w:szCs w:val="22"/>
          </w:rPr>
          <w:t>Кодексом</w:t>
        </w:r>
      </w:hyperlink>
      <w:r w:rsidRPr="007562CF">
        <w:rPr>
          <w:sz w:val="22"/>
          <w:szCs w:val="22"/>
        </w:rPr>
        <w:t xml:space="preserve"> Российской Федерации об административных правонарушениях;</w:t>
      </w:r>
    </w:p>
    <w:p w:rsidR="004056DA" w:rsidRPr="007562CF" w:rsidRDefault="004056DA" w:rsidP="0005106A">
      <w:pPr>
        <w:autoSpaceDE w:val="0"/>
        <w:autoSpaceDN w:val="0"/>
        <w:adjustRightInd w:val="0"/>
        <w:ind w:firstLine="720"/>
        <w:jc w:val="both"/>
        <w:rPr>
          <w:sz w:val="22"/>
          <w:szCs w:val="22"/>
        </w:rPr>
      </w:pPr>
      <w:bookmarkStart w:id="10" w:name="sub_1012119"/>
      <w:bookmarkEnd w:id="9"/>
      <w:r w:rsidRPr="007562CF">
        <w:rPr>
          <w:sz w:val="22"/>
          <w:szCs w:val="22"/>
        </w:rPr>
        <w:t>ж) при проведен</w:t>
      </w:r>
      <w:proofErr w:type="gramStart"/>
      <w:r w:rsidRPr="007562CF">
        <w:rPr>
          <w:sz w:val="22"/>
          <w:szCs w:val="22"/>
        </w:rPr>
        <w:t>ии ау</w:t>
      </w:r>
      <w:proofErr w:type="gramEnd"/>
      <w:r w:rsidRPr="007562CF">
        <w:rPr>
          <w:sz w:val="22"/>
          <w:szCs w:val="22"/>
        </w:rPr>
        <w:t xml:space="preserve">кциона в соответствии с </w:t>
      </w:r>
      <w:hyperlink r:id="rId23" w:history="1">
        <w:r w:rsidRPr="007562CF">
          <w:rPr>
            <w:sz w:val="22"/>
            <w:szCs w:val="22"/>
          </w:rPr>
          <w:t>Постановлением</w:t>
        </w:r>
      </w:hyperlink>
      <w:r w:rsidRPr="007562CF">
        <w:rPr>
          <w:sz w:val="22"/>
          <w:szCs w:val="22"/>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w:t>
      </w:r>
      <w:r w:rsidR="004601BD" w:rsidRPr="004601BD">
        <w:rPr>
          <w:sz w:val="22"/>
          <w:szCs w:val="22"/>
        </w:rPr>
        <w:t xml:space="preserve">(при наличии печати) </w:t>
      </w:r>
      <w:r w:rsidRPr="007562CF">
        <w:rPr>
          <w:sz w:val="22"/>
          <w:szCs w:val="22"/>
        </w:rPr>
        <w:t>и подписанное его руководителем письмо);</w:t>
      </w:r>
    </w:p>
    <w:p w:rsidR="004056DA" w:rsidRPr="007562CF" w:rsidRDefault="004056DA" w:rsidP="0005106A">
      <w:pPr>
        <w:autoSpaceDE w:val="0"/>
        <w:autoSpaceDN w:val="0"/>
        <w:adjustRightInd w:val="0"/>
        <w:ind w:firstLine="720"/>
        <w:jc w:val="both"/>
        <w:rPr>
          <w:sz w:val="22"/>
          <w:szCs w:val="22"/>
        </w:rPr>
      </w:pPr>
      <w:bookmarkStart w:id="11" w:name="sub_101212"/>
      <w:bookmarkEnd w:id="10"/>
      <w:proofErr w:type="gramStart"/>
      <w:r w:rsidRPr="007562CF">
        <w:rPr>
          <w:sz w:val="22"/>
          <w:szCs w:val="22"/>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r w:rsidRPr="006361E7">
        <w:rPr>
          <w:sz w:val="22"/>
          <w:szCs w:val="22"/>
        </w:rPr>
        <w:t>(</w:t>
      </w:r>
      <w:r w:rsidR="006F3D1C">
        <w:rPr>
          <w:sz w:val="22"/>
          <w:szCs w:val="22"/>
        </w:rPr>
        <w:t xml:space="preserve">если </w:t>
      </w:r>
      <w:r w:rsidRPr="006361E7">
        <w:rPr>
          <w:sz w:val="22"/>
          <w:szCs w:val="22"/>
        </w:rPr>
        <w:t xml:space="preserve">настоящей документацией предусмотрено выполнение работ согласно перечню, установленному в нормативных </w:t>
      </w:r>
      <w:r w:rsidR="00CC0763" w:rsidRPr="006361E7">
        <w:rPr>
          <w:sz w:val="22"/>
          <w:szCs w:val="22"/>
        </w:rPr>
        <w:t>документах</w:t>
      </w:r>
      <w:r w:rsidR="00B23AC2" w:rsidRPr="006361E7">
        <w:rPr>
          <w:sz w:val="22"/>
          <w:szCs w:val="22"/>
        </w:rPr>
        <w:t>)</w:t>
      </w:r>
      <w:r w:rsidR="00CC0763" w:rsidRPr="006361E7">
        <w:rPr>
          <w:sz w:val="22"/>
          <w:szCs w:val="22"/>
        </w:rPr>
        <w:t>.</w:t>
      </w:r>
      <w:proofErr w:type="gramEnd"/>
      <w:r w:rsidRPr="007562CF">
        <w:rPr>
          <w:sz w:val="22"/>
          <w:szCs w:val="22"/>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hyperlink r:id="rId24" w:history="1">
        <w:r w:rsidRPr="007562CF">
          <w:rPr>
            <w:sz w:val="22"/>
            <w:szCs w:val="22"/>
          </w:rPr>
          <w:t>законодательством</w:t>
        </w:r>
      </w:hyperlink>
      <w:r w:rsidRPr="007562CF">
        <w:rPr>
          <w:sz w:val="22"/>
          <w:szCs w:val="22"/>
        </w:rPr>
        <w:t xml:space="preserve"> Российской Федерации;</w:t>
      </w:r>
    </w:p>
    <w:p w:rsidR="004056DA" w:rsidRPr="007562CF" w:rsidRDefault="004056DA" w:rsidP="0005106A">
      <w:pPr>
        <w:autoSpaceDE w:val="0"/>
        <w:autoSpaceDN w:val="0"/>
        <w:adjustRightInd w:val="0"/>
        <w:ind w:firstLine="720"/>
        <w:jc w:val="both"/>
        <w:rPr>
          <w:sz w:val="22"/>
          <w:szCs w:val="22"/>
        </w:rPr>
      </w:pPr>
      <w:bookmarkStart w:id="12" w:name="sub_101213"/>
      <w:bookmarkEnd w:id="11"/>
      <w:r w:rsidRPr="007562CF">
        <w:rPr>
          <w:sz w:val="22"/>
          <w:szCs w:val="22"/>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7562CF">
        <w:rPr>
          <w:sz w:val="22"/>
          <w:szCs w:val="22"/>
        </w:rPr>
        <w:t>требование</w:t>
      </w:r>
      <w:proofErr w:type="gramEnd"/>
      <w:r w:rsidRPr="007562CF">
        <w:rPr>
          <w:sz w:val="22"/>
          <w:szCs w:val="22"/>
        </w:rPr>
        <w:t xml:space="preserve"> о внесении задатка (платежное поручение, подтверждающее перечисление задатка).</w:t>
      </w:r>
    </w:p>
    <w:p w:rsidR="004056DA" w:rsidRPr="007562CF" w:rsidRDefault="004056DA" w:rsidP="0005106A">
      <w:pPr>
        <w:autoSpaceDE w:val="0"/>
        <w:autoSpaceDN w:val="0"/>
        <w:adjustRightInd w:val="0"/>
        <w:ind w:firstLine="720"/>
        <w:jc w:val="both"/>
        <w:rPr>
          <w:sz w:val="22"/>
          <w:szCs w:val="22"/>
        </w:rPr>
      </w:pPr>
      <w:r w:rsidRPr="007562CF">
        <w:rPr>
          <w:sz w:val="22"/>
          <w:szCs w:val="22"/>
        </w:rPr>
        <w:t>Заявка должна быть по установленной в настоящей документации форме и содержать все предусмотренные в ней сведения.</w:t>
      </w:r>
      <w:bookmarkEnd w:id="12"/>
    </w:p>
    <w:p w:rsidR="00833C90" w:rsidRPr="007562CF" w:rsidRDefault="00833C90" w:rsidP="0005106A">
      <w:pPr>
        <w:autoSpaceDE w:val="0"/>
        <w:autoSpaceDN w:val="0"/>
        <w:adjustRightInd w:val="0"/>
        <w:ind w:firstLine="720"/>
        <w:jc w:val="both"/>
        <w:rPr>
          <w:sz w:val="22"/>
          <w:szCs w:val="22"/>
        </w:rPr>
      </w:pPr>
      <w:r w:rsidRPr="007562CF">
        <w:rPr>
          <w:sz w:val="22"/>
          <w:szCs w:val="22"/>
        </w:rPr>
        <w:t>Установленный перечень документов указан в Таблице №1.</w:t>
      </w:r>
    </w:p>
    <w:p w:rsidR="004056DA" w:rsidRPr="007562CF" w:rsidRDefault="004056DA" w:rsidP="0005106A">
      <w:pPr>
        <w:ind w:firstLine="709"/>
        <w:jc w:val="both"/>
        <w:rPr>
          <w:b/>
          <w:sz w:val="22"/>
          <w:szCs w:val="22"/>
        </w:rPr>
      </w:pPr>
    </w:p>
    <w:p w:rsidR="004056DA" w:rsidRPr="007562CF" w:rsidRDefault="004056DA" w:rsidP="0005106A">
      <w:pPr>
        <w:ind w:firstLine="709"/>
        <w:jc w:val="center"/>
        <w:rPr>
          <w:b/>
          <w:sz w:val="22"/>
          <w:szCs w:val="22"/>
        </w:rPr>
      </w:pPr>
      <w:r w:rsidRPr="007562CF">
        <w:rPr>
          <w:b/>
          <w:sz w:val="22"/>
          <w:szCs w:val="22"/>
        </w:rPr>
        <w:t>Порядок подачи заявок на участие в аукционе, инструкция по ее заполнению</w:t>
      </w:r>
    </w:p>
    <w:p w:rsidR="004056DA" w:rsidRPr="007562CF" w:rsidRDefault="004056DA" w:rsidP="0005106A">
      <w:pPr>
        <w:ind w:firstLine="709"/>
        <w:jc w:val="both"/>
        <w:rPr>
          <w:b/>
          <w:sz w:val="22"/>
          <w:szCs w:val="22"/>
        </w:rPr>
      </w:pPr>
    </w:p>
    <w:p w:rsidR="00BF22AE" w:rsidRPr="007562CF" w:rsidRDefault="004056DA" w:rsidP="0005106A">
      <w:pPr>
        <w:ind w:firstLine="720"/>
        <w:jc w:val="both"/>
        <w:rPr>
          <w:sz w:val="22"/>
          <w:szCs w:val="22"/>
        </w:rPr>
      </w:pPr>
      <w:r w:rsidRPr="007562CF">
        <w:rPr>
          <w:sz w:val="22"/>
          <w:szCs w:val="22"/>
        </w:rPr>
        <w:t xml:space="preserve">Заявка на участие в аукционе подаётся в срок и по форме, </w:t>
      </w:r>
      <w:proofErr w:type="gramStart"/>
      <w:r w:rsidRPr="007562CF">
        <w:rPr>
          <w:sz w:val="22"/>
          <w:szCs w:val="22"/>
        </w:rPr>
        <w:t>которые</w:t>
      </w:r>
      <w:proofErr w:type="gramEnd"/>
      <w:r w:rsidRPr="007562CF">
        <w:rPr>
          <w:sz w:val="22"/>
          <w:szCs w:val="22"/>
        </w:rPr>
        <w:t xml:space="preserve"> установлены документацией об аукционе. Подача заявки на участие в аукционе является акцептом оферты в соответствии со статьёй 438 Гражданского кодекса Российской Федерации.</w:t>
      </w:r>
      <w:r w:rsidR="00BF22AE" w:rsidRPr="007562CF">
        <w:rPr>
          <w:sz w:val="22"/>
          <w:szCs w:val="22"/>
        </w:rPr>
        <w:t xml:space="preserve"> Заявка на участие в аукционе должна содержать</w:t>
      </w:r>
      <w:r w:rsidR="00DF0AAD" w:rsidRPr="007562CF">
        <w:rPr>
          <w:sz w:val="22"/>
          <w:szCs w:val="22"/>
        </w:rPr>
        <w:t xml:space="preserve"> предложение об условиях выполнения работ, в том числе </w:t>
      </w:r>
      <w:r w:rsidR="00BF22AE" w:rsidRPr="007562CF">
        <w:rPr>
          <w:sz w:val="22"/>
          <w:szCs w:val="22"/>
        </w:rPr>
        <w:t>конкретные показатели</w:t>
      </w:r>
      <w:r w:rsidR="00DF0AAD" w:rsidRPr="007562CF">
        <w:rPr>
          <w:sz w:val="22"/>
          <w:szCs w:val="22"/>
        </w:rPr>
        <w:t xml:space="preserve"> относительно условий выполнения работ</w:t>
      </w:r>
      <w:r w:rsidR="00BF22AE" w:rsidRPr="007562CF">
        <w:rPr>
          <w:sz w:val="22"/>
          <w:szCs w:val="22"/>
        </w:rPr>
        <w:t>, соответствующие значениям, установленным в технической части документации.</w:t>
      </w:r>
    </w:p>
    <w:p w:rsidR="004056DA" w:rsidRPr="007562CF" w:rsidRDefault="004056DA" w:rsidP="0005106A">
      <w:pPr>
        <w:ind w:firstLine="709"/>
        <w:jc w:val="both"/>
        <w:rPr>
          <w:sz w:val="22"/>
          <w:szCs w:val="22"/>
        </w:rPr>
      </w:pPr>
      <w:r w:rsidRPr="007562CF">
        <w:rPr>
          <w:sz w:val="22"/>
          <w:szCs w:val="22"/>
        </w:rPr>
        <w:t>Заявитель вправе подать только одну заявку в отношении предмета аукциона.</w:t>
      </w:r>
    </w:p>
    <w:p w:rsidR="004056DA" w:rsidRPr="007562CF" w:rsidRDefault="004056DA" w:rsidP="0005106A">
      <w:pPr>
        <w:ind w:firstLine="709"/>
        <w:jc w:val="both"/>
        <w:rPr>
          <w:sz w:val="22"/>
          <w:szCs w:val="22"/>
        </w:rPr>
      </w:pPr>
      <w:r w:rsidRPr="007562CF">
        <w:rPr>
          <w:sz w:val="22"/>
          <w:szCs w:val="22"/>
        </w:rPr>
        <w:t xml:space="preserve">Заявка на участие в аукционе оформляется на русском языке. К заявке на участие в аукционе прилагается удостоверенная подписью заявителя опись предоставленных им документов и материалов. </w:t>
      </w:r>
    </w:p>
    <w:p w:rsidR="004056DA" w:rsidRPr="007562CF" w:rsidRDefault="004056DA" w:rsidP="0005106A">
      <w:pPr>
        <w:ind w:firstLine="709"/>
        <w:jc w:val="both"/>
        <w:rPr>
          <w:sz w:val="22"/>
          <w:szCs w:val="22"/>
        </w:rPr>
      </w:pPr>
      <w:r w:rsidRPr="007562CF">
        <w:rPr>
          <w:sz w:val="22"/>
          <w:szCs w:val="22"/>
        </w:rPr>
        <w:t>Приём заявок на участие в аукционе прекращается в указанный в извещении о проведен</w:t>
      </w:r>
      <w:proofErr w:type="gramStart"/>
      <w:r w:rsidRPr="007562CF">
        <w:rPr>
          <w:sz w:val="22"/>
          <w:szCs w:val="22"/>
        </w:rPr>
        <w:t>ии ау</w:t>
      </w:r>
      <w:proofErr w:type="gramEnd"/>
      <w:r w:rsidRPr="007562CF">
        <w:rPr>
          <w:sz w:val="22"/>
          <w:szCs w:val="22"/>
        </w:rPr>
        <w:t>кциона день рассмотрения заявок на участие в аукционе, непосредственно перед началом рассмотрения заявок.</w:t>
      </w:r>
    </w:p>
    <w:p w:rsidR="004056DA" w:rsidRPr="007562CF" w:rsidRDefault="004056DA" w:rsidP="0005106A">
      <w:pPr>
        <w:ind w:firstLine="709"/>
        <w:jc w:val="both"/>
        <w:rPr>
          <w:sz w:val="22"/>
          <w:szCs w:val="22"/>
        </w:rPr>
      </w:pPr>
      <w:r w:rsidRPr="007562CF">
        <w:rPr>
          <w:sz w:val="22"/>
          <w:szCs w:val="22"/>
        </w:rPr>
        <w:t xml:space="preserve">В </w:t>
      </w:r>
      <w:r w:rsidR="00DD7D52" w:rsidRPr="007562CF">
        <w:rPr>
          <w:sz w:val="22"/>
          <w:szCs w:val="22"/>
        </w:rPr>
        <w:t>случае если</w:t>
      </w:r>
      <w:r w:rsidRPr="007562CF">
        <w:rPr>
          <w:sz w:val="22"/>
          <w:szCs w:val="22"/>
        </w:rPr>
        <w:t xml:space="preserve"> по окончании срока подачи заявок на участие в аукционе подана только одна заявка или не подано ни одной заявки, аукцион признаётся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056DA" w:rsidRPr="007562CF" w:rsidRDefault="004056DA" w:rsidP="0005106A">
      <w:pPr>
        <w:autoSpaceDE w:val="0"/>
        <w:autoSpaceDN w:val="0"/>
        <w:adjustRightInd w:val="0"/>
        <w:ind w:firstLine="720"/>
        <w:jc w:val="both"/>
        <w:rPr>
          <w:sz w:val="22"/>
          <w:szCs w:val="22"/>
        </w:rPr>
      </w:pPr>
      <w:proofErr w:type="gramStart"/>
      <w:r w:rsidRPr="007562CF">
        <w:rPr>
          <w:sz w:val="22"/>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7562CF">
        <w:rPr>
          <w:sz w:val="22"/>
          <w:szCs w:val="22"/>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562CF">
        <w:rPr>
          <w:sz w:val="22"/>
          <w:szCs w:val="22"/>
        </w:rPr>
        <w:t>ии ау</w:t>
      </w:r>
      <w:proofErr w:type="gramEnd"/>
      <w:r w:rsidRPr="007562CF">
        <w:rPr>
          <w:sz w:val="22"/>
          <w:szCs w:val="22"/>
        </w:rPr>
        <w:t>кциона.</w:t>
      </w:r>
    </w:p>
    <w:p w:rsidR="004056DA" w:rsidRPr="007562CF" w:rsidRDefault="004056DA" w:rsidP="0005106A">
      <w:pPr>
        <w:ind w:firstLine="709"/>
        <w:jc w:val="both"/>
        <w:rPr>
          <w:sz w:val="22"/>
          <w:szCs w:val="22"/>
        </w:rPr>
      </w:pPr>
    </w:p>
    <w:p w:rsidR="004056DA" w:rsidRPr="007562CF" w:rsidRDefault="004056DA" w:rsidP="0005106A">
      <w:pPr>
        <w:jc w:val="center"/>
        <w:rPr>
          <w:b/>
          <w:sz w:val="22"/>
          <w:szCs w:val="22"/>
        </w:rPr>
      </w:pPr>
      <w:r w:rsidRPr="007562CF">
        <w:rPr>
          <w:b/>
          <w:sz w:val="22"/>
          <w:szCs w:val="22"/>
        </w:rPr>
        <w:t>Порядок и срок отзыва заявок на участие в аукционе</w:t>
      </w:r>
    </w:p>
    <w:p w:rsidR="004056DA" w:rsidRPr="007562CF" w:rsidRDefault="004056DA" w:rsidP="0005106A">
      <w:pPr>
        <w:jc w:val="both"/>
        <w:rPr>
          <w:b/>
          <w:sz w:val="22"/>
          <w:szCs w:val="22"/>
        </w:rPr>
      </w:pPr>
    </w:p>
    <w:p w:rsidR="004056DA" w:rsidRPr="007562CF" w:rsidRDefault="004056DA" w:rsidP="0005106A">
      <w:pPr>
        <w:ind w:firstLine="709"/>
        <w:jc w:val="both"/>
        <w:rPr>
          <w:sz w:val="22"/>
          <w:szCs w:val="22"/>
        </w:rPr>
      </w:pPr>
      <w:r w:rsidRPr="007562CF">
        <w:rPr>
          <w:sz w:val="22"/>
          <w:szCs w:val="22"/>
        </w:rPr>
        <w:t xml:space="preserve">Заявитель вправе отозвать свою заявку на участие в аукционе в любое время до установленных даты и времени начала рассмотрения заявок на участие в аукционе. </w:t>
      </w:r>
    </w:p>
    <w:p w:rsidR="004056DA" w:rsidRPr="007562CF" w:rsidRDefault="004056DA" w:rsidP="0005106A">
      <w:pPr>
        <w:ind w:firstLine="709"/>
        <w:jc w:val="both"/>
        <w:rPr>
          <w:sz w:val="22"/>
          <w:szCs w:val="22"/>
        </w:rPr>
      </w:pPr>
      <w:r w:rsidRPr="007562CF">
        <w:rPr>
          <w:sz w:val="22"/>
          <w:szCs w:val="22"/>
        </w:rPr>
        <w:t>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056DA" w:rsidRPr="007562CF" w:rsidRDefault="00065275" w:rsidP="0005106A">
      <w:pPr>
        <w:ind w:firstLine="709"/>
        <w:jc w:val="both"/>
        <w:rPr>
          <w:sz w:val="22"/>
          <w:szCs w:val="22"/>
        </w:rPr>
      </w:pPr>
      <w:r>
        <w:rPr>
          <w:sz w:val="22"/>
          <w:szCs w:val="22"/>
        </w:rPr>
        <w:t>При отзыве заявки заявитель</w:t>
      </w:r>
      <w:r w:rsidR="004056DA" w:rsidRPr="007562CF">
        <w:rPr>
          <w:sz w:val="22"/>
          <w:szCs w:val="22"/>
        </w:rPr>
        <w:t xml:space="preserve"> аукциона, в письменном виде в произвольной форме на бланке своей организации (в случае подачи заявки юридическим лицом) направляет организатору аукциона уведомление об отзыве конкретной заявки, с указанием даты и времени подачи заявки. Указанный в таком уведомлении конверт, вскрывается</w:t>
      </w:r>
      <w:r w:rsidR="00B32D5D">
        <w:rPr>
          <w:sz w:val="22"/>
          <w:szCs w:val="22"/>
        </w:rPr>
        <w:t xml:space="preserve"> (в случае отсутствия на конверте наименования заявителя и почтового адреса)</w:t>
      </w:r>
      <w:r w:rsidR="004056DA" w:rsidRPr="007562CF">
        <w:rPr>
          <w:sz w:val="22"/>
          <w:szCs w:val="22"/>
        </w:rPr>
        <w:t xml:space="preserve"> в день поступления отзыва и в тот же день возвращается </w:t>
      </w:r>
      <w:r>
        <w:rPr>
          <w:sz w:val="22"/>
          <w:szCs w:val="22"/>
        </w:rPr>
        <w:t>заявителю</w:t>
      </w:r>
      <w:r w:rsidR="004056DA" w:rsidRPr="007562CF">
        <w:rPr>
          <w:sz w:val="22"/>
          <w:szCs w:val="22"/>
        </w:rPr>
        <w:t xml:space="preserve"> аукциона под роспись. В случае поступления уведомления об отзыве заявки по почте, электронной почте либо по факсу, организатор аукциона возвращает указанный в уведомлении конверт почтой в срок не позднее 2-х дней с момента получения такого уведомления.</w:t>
      </w:r>
    </w:p>
    <w:p w:rsidR="004056DA" w:rsidRPr="007562CF" w:rsidRDefault="004056DA" w:rsidP="0005106A">
      <w:pPr>
        <w:jc w:val="both"/>
        <w:rPr>
          <w:sz w:val="22"/>
          <w:szCs w:val="22"/>
        </w:rPr>
      </w:pPr>
    </w:p>
    <w:p w:rsidR="00827165" w:rsidRDefault="004056DA" w:rsidP="00745056">
      <w:pPr>
        <w:autoSpaceDE w:val="0"/>
        <w:autoSpaceDN w:val="0"/>
        <w:adjustRightInd w:val="0"/>
        <w:jc w:val="center"/>
        <w:rPr>
          <w:b/>
          <w:bCs/>
          <w:sz w:val="22"/>
          <w:szCs w:val="22"/>
        </w:rPr>
      </w:pPr>
      <w:r w:rsidRPr="007562CF">
        <w:rPr>
          <w:b/>
          <w:bCs/>
          <w:sz w:val="22"/>
          <w:szCs w:val="22"/>
        </w:rPr>
        <w:t>Порядок рассмотрения заявок на участие в аукционе</w:t>
      </w:r>
      <w:r w:rsidR="00745056">
        <w:rPr>
          <w:b/>
          <w:bCs/>
          <w:sz w:val="22"/>
          <w:szCs w:val="22"/>
        </w:rPr>
        <w:t>.</w:t>
      </w:r>
    </w:p>
    <w:p w:rsidR="004056DA" w:rsidRPr="007562CF" w:rsidRDefault="00745056" w:rsidP="00827165">
      <w:pPr>
        <w:autoSpaceDE w:val="0"/>
        <w:autoSpaceDN w:val="0"/>
        <w:adjustRightInd w:val="0"/>
        <w:jc w:val="center"/>
        <w:rPr>
          <w:sz w:val="22"/>
          <w:szCs w:val="22"/>
        </w:rPr>
      </w:pPr>
      <w:r>
        <w:rPr>
          <w:b/>
          <w:bCs/>
          <w:sz w:val="22"/>
          <w:szCs w:val="22"/>
        </w:rPr>
        <w:t xml:space="preserve"> </w:t>
      </w:r>
    </w:p>
    <w:p w:rsidR="004056DA" w:rsidRPr="007562CF" w:rsidRDefault="004056DA" w:rsidP="0005106A">
      <w:pPr>
        <w:autoSpaceDE w:val="0"/>
        <w:autoSpaceDN w:val="0"/>
        <w:adjustRightInd w:val="0"/>
        <w:ind w:firstLine="709"/>
        <w:jc w:val="both"/>
        <w:rPr>
          <w:sz w:val="22"/>
          <w:szCs w:val="22"/>
        </w:rPr>
      </w:pPr>
      <w:r w:rsidRPr="007562CF">
        <w:rPr>
          <w:sz w:val="22"/>
          <w:szCs w:val="22"/>
        </w:rPr>
        <w:t xml:space="preserve">Аукционная комиссия рассматривает заявки на соответствие требованиям, установленным документацией об аукционе, и соответствие </w:t>
      </w:r>
      <w:r w:rsidR="00ED01F5" w:rsidRPr="00B2742F">
        <w:rPr>
          <w:sz w:val="22"/>
        </w:rPr>
        <w:t>заявителей</w:t>
      </w:r>
      <w:r w:rsidRPr="00E56C4F">
        <w:rPr>
          <w:sz w:val="22"/>
          <w:szCs w:val="22"/>
        </w:rPr>
        <w:t xml:space="preserve"> требованиям</w:t>
      </w:r>
      <w:r w:rsidRPr="007562CF">
        <w:rPr>
          <w:sz w:val="22"/>
          <w:szCs w:val="22"/>
        </w:rPr>
        <w:t xml:space="preserve">, предъявляемым к участникам аукциона. Срок рассмотрения заявок на участие в аукционе не более 10 дней с даты окончания срока подачи заявок. </w:t>
      </w:r>
    </w:p>
    <w:p w:rsidR="004056DA" w:rsidRPr="007562CF" w:rsidRDefault="004056DA" w:rsidP="0005106A">
      <w:pPr>
        <w:autoSpaceDE w:val="0"/>
        <w:autoSpaceDN w:val="0"/>
        <w:adjustRightInd w:val="0"/>
        <w:ind w:firstLine="709"/>
        <w:jc w:val="both"/>
        <w:rPr>
          <w:sz w:val="22"/>
          <w:szCs w:val="22"/>
        </w:rPr>
      </w:pPr>
      <w:r w:rsidRPr="007562CF">
        <w:rPr>
          <w:sz w:val="22"/>
          <w:szCs w:val="22"/>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ведётся аукционной комиссией и подписывается всеми присутствующими на </w:t>
      </w:r>
      <w:proofErr w:type="gramStart"/>
      <w:r w:rsidRPr="007562CF">
        <w:rPr>
          <w:sz w:val="22"/>
          <w:szCs w:val="22"/>
        </w:rPr>
        <w:t>заседании</w:t>
      </w:r>
      <w:proofErr w:type="gramEnd"/>
      <w:r w:rsidRPr="007562CF">
        <w:rPr>
          <w:sz w:val="22"/>
          <w:szCs w:val="22"/>
        </w:rPr>
        <w:t xml:space="preserve">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w:t>
      </w:r>
      <w:r w:rsidRPr="00830C3E">
        <w:rPr>
          <w:sz w:val="22"/>
          <w:szCs w:val="22"/>
        </w:rPr>
        <w:t>организатором аукциона</w:t>
      </w:r>
      <w:r w:rsidR="00601935" w:rsidRPr="00830C3E">
        <w:rPr>
          <w:sz w:val="22"/>
          <w:szCs w:val="22"/>
        </w:rPr>
        <w:t xml:space="preserve"> </w:t>
      </w:r>
      <w:r w:rsidR="0055596D" w:rsidRPr="00830C3E">
        <w:rPr>
          <w:sz w:val="22"/>
          <w:szCs w:val="22"/>
        </w:rPr>
        <w:t xml:space="preserve"> </w:t>
      </w:r>
      <w:r w:rsidR="00601935" w:rsidRPr="00830C3E">
        <w:rPr>
          <w:sz w:val="22"/>
          <w:szCs w:val="22"/>
        </w:rPr>
        <w:t>на официальном сайте</w:t>
      </w:r>
      <w:r w:rsidRPr="00830C3E">
        <w:rPr>
          <w:sz w:val="22"/>
          <w:szCs w:val="22"/>
        </w:rPr>
        <w:t xml:space="preserve"> торгов. Заявителям направляются уведомления о принятых решениях не позднее дня, следующего</w:t>
      </w:r>
      <w:r w:rsidRPr="007562CF">
        <w:rPr>
          <w:sz w:val="22"/>
          <w:szCs w:val="22"/>
        </w:rPr>
        <w:t xml:space="preserve"> за днем подписания указанного протокола.</w:t>
      </w:r>
    </w:p>
    <w:p w:rsidR="004056DA" w:rsidRPr="007562CF" w:rsidRDefault="004056DA" w:rsidP="0005106A">
      <w:pPr>
        <w:autoSpaceDE w:val="0"/>
        <w:autoSpaceDN w:val="0"/>
        <w:adjustRightInd w:val="0"/>
        <w:ind w:firstLine="709"/>
        <w:jc w:val="both"/>
        <w:rPr>
          <w:sz w:val="22"/>
          <w:szCs w:val="22"/>
        </w:rPr>
      </w:pPr>
      <w:r w:rsidRPr="007562CF">
        <w:rPr>
          <w:sz w:val="22"/>
          <w:szCs w:val="22"/>
        </w:rPr>
        <w:t>Организатор аукциона возвращает задаток заявителю, не допущенному к участию в аукционе, в течение пяти рабочих дней с даты подписания протокола рассмотрения заявок.</w:t>
      </w:r>
    </w:p>
    <w:p w:rsidR="004056DA" w:rsidRPr="007562CF" w:rsidRDefault="004056DA" w:rsidP="0005106A">
      <w:pPr>
        <w:autoSpaceDE w:val="0"/>
        <w:autoSpaceDN w:val="0"/>
        <w:adjustRightInd w:val="0"/>
        <w:ind w:firstLine="709"/>
        <w:jc w:val="both"/>
        <w:rPr>
          <w:sz w:val="22"/>
          <w:szCs w:val="22"/>
        </w:rPr>
      </w:pPr>
      <w:r w:rsidRPr="007562CF">
        <w:rPr>
          <w:sz w:val="22"/>
          <w:szCs w:val="22"/>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признаётся несостоявшимся. </w:t>
      </w:r>
    </w:p>
    <w:p w:rsidR="00827165" w:rsidRPr="007562CF" w:rsidRDefault="00827165" w:rsidP="0005106A">
      <w:pPr>
        <w:autoSpaceDE w:val="0"/>
        <w:autoSpaceDN w:val="0"/>
        <w:adjustRightInd w:val="0"/>
        <w:ind w:firstLine="709"/>
        <w:jc w:val="both"/>
        <w:rPr>
          <w:sz w:val="22"/>
          <w:szCs w:val="22"/>
        </w:rPr>
      </w:pPr>
    </w:p>
    <w:p w:rsidR="004056DA" w:rsidRPr="007562CF" w:rsidRDefault="004056DA" w:rsidP="0005106A">
      <w:pPr>
        <w:jc w:val="center"/>
        <w:rPr>
          <w:b/>
          <w:bCs/>
          <w:sz w:val="22"/>
          <w:szCs w:val="22"/>
        </w:rPr>
      </w:pPr>
      <w:r w:rsidRPr="007562CF">
        <w:rPr>
          <w:b/>
          <w:bCs/>
          <w:sz w:val="22"/>
          <w:szCs w:val="22"/>
        </w:rPr>
        <w:t>Порядок проведения аукциона</w:t>
      </w:r>
    </w:p>
    <w:p w:rsidR="004056DA" w:rsidRPr="007562CF" w:rsidRDefault="004056DA" w:rsidP="0005106A">
      <w:pPr>
        <w:jc w:val="both"/>
        <w:rPr>
          <w:sz w:val="22"/>
          <w:szCs w:val="22"/>
        </w:rPr>
      </w:pPr>
    </w:p>
    <w:p w:rsidR="004056DA" w:rsidRPr="007562CF" w:rsidRDefault="004056DA" w:rsidP="0005106A">
      <w:pPr>
        <w:autoSpaceDE w:val="0"/>
        <w:autoSpaceDN w:val="0"/>
        <w:adjustRightInd w:val="0"/>
        <w:ind w:firstLine="709"/>
        <w:jc w:val="both"/>
        <w:rPr>
          <w:sz w:val="22"/>
          <w:szCs w:val="22"/>
        </w:rPr>
      </w:pPr>
      <w:r w:rsidRPr="007562CF">
        <w:rPr>
          <w:sz w:val="22"/>
          <w:szCs w:val="22"/>
        </w:rPr>
        <w:t>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w:t>
      </w:r>
    </w:p>
    <w:p w:rsidR="004056DA" w:rsidRPr="007562CF" w:rsidRDefault="004056DA" w:rsidP="0005106A">
      <w:pPr>
        <w:autoSpaceDE w:val="0"/>
        <w:autoSpaceDN w:val="0"/>
        <w:adjustRightInd w:val="0"/>
        <w:ind w:firstLine="709"/>
        <w:jc w:val="both"/>
        <w:rPr>
          <w:sz w:val="22"/>
          <w:szCs w:val="22"/>
        </w:rPr>
      </w:pPr>
      <w:r w:rsidRPr="007562CF">
        <w:rPr>
          <w:sz w:val="22"/>
          <w:szCs w:val="22"/>
        </w:rPr>
        <w:t>Аукцион проводится путём повышения начальной (минимальной) цены договора, указанной в извещении о проведен</w:t>
      </w:r>
      <w:proofErr w:type="gramStart"/>
      <w:r w:rsidRPr="007562CF">
        <w:rPr>
          <w:sz w:val="22"/>
          <w:szCs w:val="22"/>
        </w:rPr>
        <w:t>ии ау</w:t>
      </w:r>
      <w:proofErr w:type="gramEnd"/>
      <w:r w:rsidRPr="007562CF">
        <w:rPr>
          <w:sz w:val="22"/>
          <w:szCs w:val="22"/>
        </w:rPr>
        <w:t>кциона, на «шаг аукциона».</w:t>
      </w:r>
    </w:p>
    <w:p w:rsidR="004056DA" w:rsidRPr="007562CF" w:rsidRDefault="004056DA" w:rsidP="0005106A">
      <w:pPr>
        <w:ind w:firstLine="709"/>
        <w:jc w:val="both"/>
        <w:rPr>
          <w:bCs/>
          <w:sz w:val="22"/>
          <w:szCs w:val="22"/>
        </w:rPr>
      </w:pPr>
      <w:r w:rsidRPr="00745056">
        <w:rPr>
          <w:b/>
          <w:sz w:val="22"/>
          <w:szCs w:val="22"/>
        </w:rPr>
        <w:t>«Шаг аукциона»</w:t>
      </w:r>
      <w:r w:rsidRPr="007562CF">
        <w:rPr>
          <w:sz w:val="22"/>
          <w:szCs w:val="22"/>
        </w:rPr>
        <w:t xml:space="preserve"> </w:t>
      </w:r>
      <w:r w:rsidRPr="007562CF">
        <w:rPr>
          <w:bCs/>
          <w:sz w:val="22"/>
          <w:szCs w:val="22"/>
        </w:rPr>
        <w:t xml:space="preserve">устанавливается в </w:t>
      </w:r>
      <w:r w:rsidRPr="004601BD">
        <w:rPr>
          <w:bCs/>
          <w:sz w:val="22"/>
          <w:szCs w:val="22"/>
        </w:rPr>
        <w:t>размере пяти процентов начальной</w:t>
      </w:r>
      <w:r w:rsidRPr="007562CF">
        <w:rPr>
          <w:bCs/>
          <w:sz w:val="22"/>
          <w:szCs w:val="22"/>
        </w:rPr>
        <w:t xml:space="preserve"> </w:t>
      </w:r>
      <w:r w:rsidRPr="007562CF">
        <w:rPr>
          <w:sz w:val="22"/>
          <w:szCs w:val="22"/>
        </w:rPr>
        <w:t xml:space="preserve">(минимальной) </w:t>
      </w:r>
      <w:r w:rsidRPr="007562CF">
        <w:rPr>
          <w:bCs/>
          <w:sz w:val="22"/>
          <w:szCs w:val="22"/>
        </w:rPr>
        <w:t xml:space="preserve">цены договора. </w:t>
      </w:r>
      <w:proofErr w:type="gramStart"/>
      <w:r w:rsidR="00601935" w:rsidRPr="00F35BC6">
        <w:rPr>
          <w:bCs/>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056DA" w:rsidRPr="007562CF" w:rsidRDefault="004056DA" w:rsidP="0005106A">
      <w:pPr>
        <w:autoSpaceDE w:val="0"/>
        <w:autoSpaceDN w:val="0"/>
        <w:adjustRightInd w:val="0"/>
        <w:ind w:firstLine="709"/>
        <w:jc w:val="both"/>
        <w:rPr>
          <w:sz w:val="22"/>
          <w:szCs w:val="22"/>
        </w:rPr>
      </w:pPr>
      <w:r w:rsidRPr="007562CF">
        <w:rPr>
          <w:sz w:val="22"/>
          <w:szCs w:val="22"/>
        </w:rPr>
        <w:t>Победителем аукциона признаётся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056DA" w:rsidRPr="007562CF" w:rsidRDefault="004056DA" w:rsidP="0005106A">
      <w:pPr>
        <w:autoSpaceDE w:val="0"/>
        <w:autoSpaceDN w:val="0"/>
        <w:adjustRightInd w:val="0"/>
        <w:ind w:firstLine="709"/>
        <w:jc w:val="both"/>
        <w:rPr>
          <w:sz w:val="22"/>
          <w:szCs w:val="22"/>
        </w:rPr>
      </w:pPr>
      <w:r w:rsidRPr="007562CF">
        <w:rPr>
          <w:sz w:val="22"/>
          <w:szCs w:val="22"/>
        </w:rPr>
        <w:t>Протокол ау</w:t>
      </w:r>
      <w:r w:rsidR="00601935">
        <w:rPr>
          <w:sz w:val="22"/>
          <w:szCs w:val="22"/>
        </w:rPr>
        <w:t xml:space="preserve">кциона </w:t>
      </w:r>
      <w:r w:rsidR="00601935" w:rsidRPr="00830C3E">
        <w:rPr>
          <w:sz w:val="22"/>
          <w:szCs w:val="22"/>
        </w:rPr>
        <w:t>размещается на официальном</w:t>
      </w:r>
      <w:r w:rsidRPr="00830C3E">
        <w:rPr>
          <w:sz w:val="22"/>
          <w:szCs w:val="22"/>
        </w:rPr>
        <w:t xml:space="preserve"> </w:t>
      </w:r>
      <w:proofErr w:type="gramStart"/>
      <w:r w:rsidRPr="00830C3E">
        <w:rPr>
          <w:sz w:val="22"/>
          <w:szCs w:val="22"/>
        </w:rPr>
        <w:t>са</w:t>
      </w:r>
      <w:r w:rsidR="00601935" w:rsidRPr="00830C3E">
        <w:rPr>
          <w:sz w:val="22"/>
          <w:szCs w:val="22"/>
        </w:rPr>
        <w:t>йте</w:t>
      </w:r>
      <w:proofErr w:type="gramEnd"/>
      <w:r w:rsidRPr="00830C3E">
        <w:rPr>
          <w:sz w:val="22"/>
          <w:szCs w:val="22"/>
        </w:rPr>
        <w:t xml:space="preserve"> торгов организатором аукциона</w:t>
      </w:r>
      <w:r w:rsidR="00601935" w:rsidRPr="00830C3E">
        <w:rPr>
          <w:sz w:val="22"/>
          <w:szCs w:val="22"/>
        </w:rPr>
        <w:t xml:space="preserve"> </w:t>
      </w:r>
      <w:r w:rsidRPr="00830C3E">
        <w:rPr>
          <w:sz w:val="22"/>
          <w:szCs w:val="22"/>
        </w:rPr>
        <w:t>в течение дня, следующего за днем подписания указанного протокола.</w:t>
      </w:r>
    </w:p>
    <w:p w:rsidR="004056DA" w:rsidRPr="007562CF" w:rsidRDefault="004056DA" w:rsidP="0005106A">
      <w:pPr>
        <w:autoSpaceDE w:val="0"/>
        <w:autoSpaceDN w:val="0"/>
        <w:adjustRightInd w:val="0"/>
        <w:ind w:firstLine="709"/>
        <w:jc w:val="both"/>
        <w:rPr>
          <w:sz w:val="22"/>
          <w:szCs w:val="22"/>
        </w:rPr>
      </w:pPr>
      <w:r w:rsidRPr="007562CF">
        <w:rPr>
          <w:sz w:val="22"/>
          <w:szCs w:val="22"/>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056DA" w:rsidRPr="007562CF" w:rsidRDefault="004056DA" w:rsidP="0005106A">
      <w:pPr>
        <w:autoSpaceDE w:val="0"/>
        <w:autoSpaceDN w:val="0"/>
        <w:adjustRightInd w:val="0"/>
        <w:ind w:firstLine="709"/>
        <w:jc w:val="both"/>
        <w:rPr>
          <w:sz w:val="22"/>
          <w:szCs w:val="22"/>
        </w:rPr>
      </w:pPr>
      <w:r w:rsidRPr="007562CF">
        <w:rPr>
          <w:sz w:val="22"/>
          <w:szCs w:val="22"/>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внесённый таким участником, не возвращается.</w:t>
      </w:r>
    </w:p>
    <w:p w:rsidR="004056DA" w:rsidRDefault="00601935" w:rsidP="00B2742F">
      <w:pPr>
        <w:ind w:firstLine="708"/>
        <w:jc w:val="both"/>
        <w:rPr>
          <w:sz w:val="22"/>
          <w:szCs w:val="22"/>
        </w:rPr>
      </w:pPr>
      <w:proofErr w:type="gramStart"/>
      <w:r w:rsidRPr="00601935">
        <w:rPr>
          <w:sz w:val="22"/>
          <w:szCs w:val="22"/>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2"/>
          <w:szCs w:val="22"/>
        </w:rPr>
        <w:t>«</w:t>
      </w:r>
      <w:r w:rsidRPr="00601935">
        <w:rPr>
          <w:sz w:val="22"/>
          <w:szCs w:val="22"/>
        </w:rPr>
        <w:t>шаг аукциона</w:t>
      </w:r>
      <w:r>
        <w:rPr>
          <w:sz w:val="22"/>
          <w:szCs w:val="22"/>
        </w:rPr>
        <w:t>»</w:t>
      </w:r>
      <w:r w:rsidRPr="00601935">
        <w:rPr>
          <w:sz w:val="22"/>
          <w:szCs w:val="22"/>
        </w:rPr>
        <w:t xml:space="preserve"> </w:t>
      </w:r>
      <w:r w:rsidRPr="00B2742F">
        <w:rPr>
          <w:sz w:val="22"/>
        </w:rPr>
        <w:t>снижен</w:t>
      </w:r>
      <w:r w:rsidRPr="00601935">
        <w:rPr>
          <w:sz w:val="22"/>
          <w:szCs w:val="22"/>
        </w:rPr>
        <w:t xml:space="preserve"> до минимального размера и после троекратного объявления предложения о начальной </w:t>
      </w:r>
      <w:r w:rsidRPr="00B2742F">
        <w:rPr>
          <w:sz w:val="22"/>
        </w:rPr>
        <w:t>(минимальной)</w:t>
      </w:r>
      <w:r w:rsidRPr="00601935">
        <w:rPr>
          <w:sz w:val="22"/>
          <w:szCs w:val="22"/>
        </w:rPr>
        <w:t xml:space="preserve"> цене договора (цене лота) не поступило ни одного предложения о цене договора, которое предусматривало</w:t>
      </w:r>
      <w:proofErr w:type="gramEnd"/>
      <w:r w:rsidRPr="00601935">
        <w:rPr>
          <w:sz w:val="22"/>
          <w:szCs w:val="22"/>
        </w:rPr>
        <w:t xml:space="preserve"> </w:t>
      </w:r>
      <w:proofErr w:type="gramStart"/>
      <w:r w:rsidRPr="00601935">
        <w:rPr>
          <w:sz w:val="22"/>
          <w:szCs w:val="22"/>
        </w:rPr>
        <w:t>бы</w:t>
      </w:r>
      <w:proofErr w:type="gramEnd"/>
      <w:r w:rsidRPr="00601935">
        <w:rPr>
          <w:sz w:val="22"/>
          <w:szCs w:val="22"/>
        </w:rPr>
        <w:t xml:space="preserve"> более высокую цену договора, аукцион признается несостоявшимся.</w:t>
      </w:r>
    </w:p>
    <w:p w:rsidR="00601935" w:rsidRPr="007562CF" w:rsidRDefault="00601935" w:rsidP="00B2742F">
      <w:pPr>
        <w:ind w:firstLine="708"/>
        <w:jc w:val="both"/>
        <w:rPr>
          <w:b/>
          <w:bCs/>
          <w:sz w:val="22"/>
          <w:szCs w:val="22"/>
        </w:rPr>
      </w:pPr>
    </w:p>
    <w:p w:rsidR="004056DA" w:rsidRPr="007562CF" w:rsidRDefault="004056DA" w:rsidP="0005106A">
      <w:pPr>
        <w:jc w:val="center"/>
        <w:rPr>
          <w:b/>
          <w:bCs/>
          <w:sz w:val="22"/>
          <w:szCs w:val="22"/>
        </w:rPr>
      </w:pPr>
      <w:r w:rsidRPr="007562CF">
        <w:rPr>
          <w:b/>
          <w:bCs/>
          <w:sz w:val="22"/>
          <w:szCs w:val="22"/>
        </w:rPr>
        <w:t>Порядок заключения договора ар</w:t>
      </w:r>
      <w:bookmarkStart w:id="13" w:name="_GoBack"/>
      <w:bookmarkEnd w:id="13"/>
      <w:r w:rsidRPr="007562CF">
        <w:rPr>
          <w:b/>
          <w:bCs/>
          <w:sz w:val="22"/>
          <w:szCs w:val="22"/>
        </w:rPr>
        <w:t>енды с победителем аукциона</w:t>
      </w:r>
    </w:p>
    <w:p w:rsidR="004056DA" w:rsidRPr="007562CF" w:rsidRDefault="004056DA" w:rsidP="0005106A">
      <w:pPr>
        <w:jc w:val="both"/>
        <w:rPr>
          <w:b/>
          <w:sz w:val="22"/>
          <w:szCs w:val="22"/>
        </w:rPr>
      </w:pPr>
    </w:p>
    <w:p w:rsidR="004056DA" w:rsidRPr="007562CF" w:rsidRDefault="004056DA" w:rsidP="00D35503">
      <w:pPr>
        <w:autoSpaceDE w:val="0"/>
        <w:autoSpaceDN w:val="0"/>
        <w:adjustRightInd w:val="0"/>
        <w:ind w:firstLine="708"/>
        <w:jc w:val="both"/>
        <w:rPr>
          <w:sz w:val="22"/>
          <w:szCs w:val="22"/>
        </w:rPr>
      </w:pPr>
      <w:proofErr w:type="gramStart"/>
      <w:r w:rsidRPr="007562CF">
        <w:rPr>
          <w:sz w:val="22"/>
          <w:szCs w:val="22"/>
        </w:rPr>
        <w:t xml:space="preserve">1.Победитель аукциона обязан подписать проект договора аренды </w:t>
      </w:r>
      <w:r w:rsidR="00892FB9" w:rsidRPr="00F570E3">
        <w:rPr>
          <w:sz w:val="22"/>
          <w:szCs w:val="22"/>
        </w:rPr>
        <w:t xml:space="preserve">не </w:t>
      </w:r>
      <w:r w:rsidR="00892FB9" w:rsidRPr="00F570E3">
        <w:rPr>
          <w:color w:val="000000" w:themeColor="text1"/>
          <w:sz w:val="22"/>
          <w:szCs w:val="22"/>
        </w:rPr>
        <w:t>ранее</w:t>
      </w:r>
      <w:r w:rsidR="00D35503" w:rsidRPr="00F570E3">
        <w:rPr>
          <w:color w:val="000000" w:themeColor="text1"/>
          <w:sz w:val="22"/>
          <w:szCs w:val="22"/>
        </w:rPr>
        <w:t xml:space="preserve"> </w:t>
      </w:r>
      <w:r w:rsidRPr="00F570E3">
        <w:rPr>
          <w:color w:val="000000" w:themeColor="text1"/>
          <w:sz w:val="22"/>
          <w:szCs w:val="22"/>
        </w:rPr>
        <w:t xml:space="preserve"> </w:t>
      </w:r>
      <w:r w:rsidR="00F570E3" w:rsidRPr="00F570E3">
        <w:rPr>
          <w:color w:val="000000" w:themeColor="text1"/>
          <w:sz w:val="22"/>
          <w:szCs w:val="22"/>
        </w:rPr>
        <w:t>десяти</w:t>
      </w:r>
      <w:r w:rsidR="00892FB9" w:rsidRPr="00F570E3">
        <w:rPr>
          <w:color w:val="FF0000"/>
          <w:sz w:val="22"/>
          <w:szCs w:val="22"/>
        </w:rPr>
        <w:t xml:space="preserve"> </w:t>
      </w:r>
      <w:r w:rsidRPr="00F570E3">
        <w:rPr>
          <w:sz w:val="22"/>
          <w:szCs w:val="22"/>
        </w:rPr>
        <w:t xml:space="preserve"> дней</w:t>
      </w:r>
      <w:r w:rsidR="00F570E3" w:rsidRPr="00F570E3">
        <w:rPr>
          <w:sz w:val="22"/>
          <w:szCs w:val="22"/>
        </w:rPr>
        <w:t xml:space="preserve"> и не позднее двадцати дней </w:t>
      </w:r>
      <w:r w:rsidRPr="00F570E3">
        <w:rPr>
          <w:sz w:val="22"/>
          <w:szCs w:val="22"/>
        </w:rPr>
        <w:t xml:space="preserve"> со дня </w:t>
      </w:r>
      <w:r w:rsidR="00296A13" w:rsidRPr="00F570E3">
        <w:rPr>
          <w:sz w:val="22"/>
          <w:szCs w:val="22"/>
        </w:rPr>
        <w:t>размещения</w:t>
      </w:r>
      <w:r w:rsidRPr="00F570E3">
        <w:rPr>
          <w:sz w:val="22"/>
          <w:szCs w:val="22"/>
        </w:rPr>
        <w:t xml:space="preserve"> </w:t>
      </w:r>
      <w:r w:rsidR="00D35503" w:rsidRPr="00F570E3">
        <w:rPr>
          <w:sz w:val="22"/>
          <w:szCs w:val="22"/>
        </w:rPr>
        <w:t>на официальном сайте торгов протокола аукциона</w:t>
      </w:r>
      <w:r w:rsidR="00D35503">
        <w:rPr>
          <w:sz w:val="22"/>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7562CF">
        <w:rPr>
          <w:sz w:val="22"/>
          <w:szCs w:val="22"/>
        </w:rPr>
        <w:t>.</w:t>
      </w:r>
      <w:proofErr w:type="gramEnd"/>
    </w:p>
    <w:p w:rsidR="004056DA" w:rsidRPr="007562CF" w:rsidRDefault="004056DA" w:rsidP="0005106A">
      <w:pPr>
        <w:ind w:firstLine="709"/>
        <w:jc w:val="both"/>
        <w:rPr>
          <w:sz w:val="22"/>
          <w:szCs w:val="22"/>
        </w:rPr>
      </w:pPr>
      <w:r w:rsidRPr="007562CF">
        <w:rPr>
          <w:sz w:val="22"/>
          <w:szCs w:val="22"/>
        </w:rPr>
        <w:t>2.Заключение договора осуществляется в порядке, предусмотренном Гражданским кодексом Российской Федерации и иными федеральными законами.</w:t>
      </w:r>
    </w:p>
    <w:p w:rsidR="004056DA" w:rsidRPr="007562CF" w:rsidRDefault="004056DA" w:rsidP="0005106A">
      <w:pPr>
        <w:ind w:firstLine="709"/>
        <w:jc w:val="both"/>
        <w:rPr>
          <w:sz w:val="22"/>
          <w:szCs w:val="22"/>
        </w:rPr>
      </w:pPr>
      <w:r w:rsidRPr="007562CF">
        <w:rPr>
          <w:sz w:val="22"/>
          <w:szCs w:val="22"/>
        </w:rPr>
        <w:t>3.В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056DA" w:rsidRPr="007562CF" w:rsidRDefault="004056DA" w:rsidP="0005106A">
      <w:pPr>
        <w:ind w:firstLine="709"/>
        <w:jc w:val="both"/>
        <w:rPr>
          <w:sz w:val="22"/>
          <w:szCs w:val="22"/>
        </w:rPr>
      </w:pPr>
      <w:r w:rsidRPr="007562CF">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056DA" w:rsidRPr="007562CF" w:rsidRDefault="004056DA" w:rsidP="0005106A">
      <w:pPr>
        <w:ind w:firstLine="709"/>
        <w:jc w:val="both"/>
        <w:rPr>
          <w:sz w:val="22"/>
          <w:szCs w:val="22"/>
        </w:rPr>
      </w:pPr>
      <w:r w:rsidRPr="007562CF">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056DA" w:rsidRPr="007562CF" w:rsidRDefault="004056DA" w:rsidP="0005106A">
      <w:pPr>
        <w:ind w:firstLine="709"/>
        <w:jc w:val="both"/>
        <w:rPr>
          <w:sz w:val="22"/>
          <w:szCs w:val="22"/>
        </w:rPr>
      </w:pPr>
      <w:r w:rsidRPr="007562CF">
        <w:rPr>
          <w:sz w:val="22"/>
          <w:szCs w:val="22"/>
        </w:rPr>
        <w:t xml:space="preserve">3) предоставления таким лицом заведомо ложных сведений, содержащихся в </w:t>
      </w:r>
      <w:r w:rsidRPr="00F03205">
        <w:rPr>
          <w:sz w:val="22"/>
          <w:szCs w:val="22"/>
        </w:rPr>
        <w:t>заявке</w:t>
      </w:r>
      <w:r w:rsidRPr="007562CF">
        <w:rPr>
          <w:sz w:val="22"/>
          <w:szCs w:val="22"/>
        </w:rPr>
        <w:t>.</w:t>
      </w:r>
    </w:p>
    <w:p w:rsidR="004056DA" w:rsidRPr="007562CF" w:rsidRDefault="004056DA" w:rsidP="0005106A">
      <w:pPr>
        <w:ind w:firstLine="709"/>
        <w:jc w:val="both"/>
        <w:rPr>
          <w:sz w:val="22"/>
          <w:szCs w:val="22"/>
        </w:rPr>
      </w:pPr>
      <w:proofErr w:type="gramStart"/>
      <w:r w:rsidRPr="007562CF">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w:t>
      </w:r>
      <w:r w:rsidRPr="007562CF">
        <w:rPr>
          <w:color w:val="FF0000"/>
          <w:sz w:val="22"/>
          <w:szCs w:val="22"/>
        </w:rPr>
        <w:t xml:space="preserve"> </w:t>
      </w:r>
      <w:r w:rsidRPr="007562CF">
        <w:rPr>
          <w:sz w:val="22"/>
          <w:szCs w:val="22"/>
        </w:rPr>
        <w:t>предусмотренных абзацем 3 данного раздела документации об аукционе и являющихся основанием для отказа от заключения договора, составляется протокол об отказе от заключения договора</w:t>
      </w:r>
      <w:proofErr w:type="gramEnd"/>
      <w:r w:rsidRPr="007562CF">
        <w:rPr>
          <w:sz w:val="22"/>
          <w:szCs w:val="22"/>
        </w:rPr>
        <w:t xml:space="preserve">, в котором должны содержаться сведения о месте, дате и времени его составления, о лице, с которым организатор </w:t>
      </w:r>
      <w:r w:rsidR="00AB09E2" w:rsidRPr="007562CF">
        <w:rPr>
          <w:sz w:val="22"/>
          <w:szCs w:val="22"/>
        </w:rPr>
        <w:t>аукциона</w:t>
      </w:r>
      <w:r w:rsidRPr="007562CF">
        <w:rPr>
          <w:sz w:val="22"/>
          <w:szCs w:val="22"/>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056DA" w:rsidRPr="007A1557" w:rsidRDefault="004056DA" w:rsidP="0005106A">
      <w:pPr>
        <w:ind w:firstLine="709"/>
        <w:jc w:val="both"/>
        <w:rPr>
          <w:sz w:val="22"/>
          <w:szCs w:val="22"/>
        </w:rPr>
      </w:pPr>
      <w:r w:rsidRPr="007562CF">
        <w:rPr>
          <w:sz w:val="22"/>
          <w:szCs w:val="22"/>
        </w:rPr>
        <w:t xml:space="preserve">Протокол </w:t>
      </w:r>
      <w:r w:rsidRPr="007A1557">
        <w:rPr>
          <w:sz w:val="22"/>
          <w:szCs w:val="22"/>
        </w:rPr>
        <w:t>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056DA" w:rsidRPr="007A1557" w:rsidRDefault="004056DA" w:rsidP="0005106A">
      <w:pPr>
        <w:ind w:firstLine="709"/>
        <w:jc w:val="both"/>
        <w:rPr>
          <w:sz w:val="22"/>
          <w:szCs w:val="22"/>
        </w:rPr>
      </w:pPr>
      <w:r w:rsidRPr="007A1557">
        <w:rPr>
          <w:sz w:val="22"/>
          <w:szCs w:val="22"/>
        </w:rPr>
        <w:t>Указанный протокол размещается организатором аукциона</w:t>
      </w:r>
      <w:r w:rsidR="00601935" w:rsidRPr="007A1557">
        <w:rPr>
          <w:sz w:val="22"/>
          <w:szCs w:val="22"/>
        </w:rPr>
        <w:t xml:space="preserve"> </w:t>
      </w:r>
      <w:r w:rsidRPr="007A1557">
        <w:rPr>
          <w:sz w:val="22"/>
          <w:szCs w:val="22"/>
        </w:rPr>
        <w:t>на официальн</w:t>
      </w:r>
      <w:r w:rsidR="00601935" w:rsidRPr="007A1557">
        <w:rPr>
          <w:sz w:val="22"/>
          <w:szCs w:val="22"/>
        </w:rPr>
        <w:t xml:space="preserve">ом </w:t>
      </w:r>
      <w:proofErr w:type="gramStart"/>
      <w:r w:rsidR="00601935" w:rsidRPr="007A1557">
        <w:rPr>
          <w:sz w:val="22"/>
          <w:szCs w:val="22"/>
        </w:rPr>
        <w:t>сайте</w:t>
      </w:r>
      <w:proofErr w:type="gramEnd"/>
      <w:r w:rsidRPr="007A1557">
        <w:rPr>
          <w:sz w:val="22"/>
          <w:szCs w:val="22"/>
        </w:rPr>
        <w:t xml:space="preserve">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056DA" w:rsidRPr="007562CF" w:rsidRDefault="004056DA" w:rsidP="0005106A">
      <w:pPr>
        <w:ind w:firstLine="709"/>
        <w:jc w:val="both"/>
        <w:rPr>
          <w:sz w:val="22"/>
          <w:szCs w:val="22"/>
        </w:rPr>
      </w:pPr>
      <w:r w:rsidRPr="007A1557">
        <w:rPr>
          <w:sz w:val="22"/>
          <w:szCs w:val="22"/>
        </w:rPr>
        <w:t>В случае перемены собственника</w:t>
      </w:r>
      <w:r w:rsidRPr="007562CF">
        <w:rPr>
          <w:sz w:val="22"/>
          <w:szCs w:val="22"/>
        </w:rPr>
        <w:t xml:space="preserve"> или обладателя имущественного права действие соответствующего договора не прекращается и проведение аукциона не требуется.</w:t>
      </w:r>
    </w:p>
    <w:p w:rsidR="004056DA" w:rsidRPr="007562CF" w:rsidRDefault="004056DA" w:rsidP="0005106A">
      <w:pPr>
        <w:ind w:firstLine="709"/>
        <w:jc w:val="both"/>
        <w:rPr>
          <w:sz w:val="22"/>
          <w:szCs w:val="22"/>
        </w:rPr>
      </w:pPr>
      <w:r w:rsidRPr="007562CF">
        <w:rPr>
          <w:sz w:val="22"/>
          <w:szCs w:val="22"/>
        </w:rPr>
        <w:t xml:space="preserve">Договор заключается на </w:t>
      </w:r>
      <w:proofErr w:type="gramStart"/>
      <w:r w:rsidRPr="007562CF">
        <w:rPr>
          <w:sz w:val="22"/>
          <w:szCs w:val="22"/>
        </w:rPr>
        <w:t>условиях</w:t>
      </w:r>
      <w:proofErr w:type="gramEnd"/>
      <w:r w:rsidRPr="007562CF">
        <w:rPr>
          <w:sz w:val="22"/>
          <w:szCs w:val="22"/>
        </w:rPr>
        <w:t>, указанных в поданной участником аукциона, с которым заключается договор, заявке на участие в аукцион</w:t>
      </w:r>
      <w:r w:rsidR="00AF2F4C">
        <w:rPr>
          <w:sz w:val="22"/>
          <w:szCs w:val="22"/>
        </w:rPr>
        <w:t>е</w:t>
      </w:r>
      <w:r w:rsidRPr="007562CF">
        <w:rPr>
          <w:sz w:val="22"/>
          <w:szCs w:val="22"/>
        </w:rPr>
        <w:t xml:space="preserve"> и в документации об аукционе.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056DA" w:rsidRPr="007562CF" w:rsidRDefault="004056DA" w:rsidP="0005106A">
      <w:pPr>
        <w:jc w:val="both"/>
        <w:rPr>
          <w:b/>
          <w:bCs/>
          <w:sz w:val="22"/>
          <w:szCs w:val="22"/>
        </w:rPr>
      </w:pPr>
    </w:p>
    <w:p w:rsidR="004056DA" w:rsidRPr="007562CF" w:rsidRDefault="004056DA" w:rsidP="0005106A">
      <w:pPr>
        <w:jc w:val="center"/>
        <w:rPr>
          <w:b/>
          <w:bCs/>
          <w:sz w:val="22"/>
          <w:szCs w:val="22"/>
        </w:rPr>
      </w:pPr>
      <w:r w:rsidRPr="007562CF">
        <w:rPr>
          <w:b/>
          <w:bCs/>
          <w:sz w:val="22"/>
          <w:szCs w:val="22"/>
        </w:rPr>
        <w:t>Форма, сроки и порядок оплаты по договору</w:t>
      </w:r>
    </w:p>
    <w:p w:rsidR="004056DA" w:rsidRPr="007562CF" w:rsidRDefault="004056DA" w:rsidP="0005106A">
      <w:pPr>
        <w:jc w:val="both"/>
        <w:rPr>
          <w:b/>
          <w:bCs/>
          <w:sz w:val="22"/>
          <w:szCs w:val="22"/>
        </w:rPr>
      </w:pPr>
    </w:p>
    <w:p w:rsidR="004056DA" w:rsidRPr="00B2742F" w:rsidRDefault="004056DA" w:rsidP="0005106A">
      <w:pPr>
        <w:ind w:firstLine="708"/>
        <w:jc w:val="both"/>
        <w:rPr>
          <w:sz w:val="22"/>
        </w:rPr>
      </w:pPr>
      <w:r w:rsidRPr="00B2742F">
        <w:rPr>
          <w:sz w:val="22"/>
        </w:rPr>
        <w:t>Арендная плата вносится Арендатором самостоятельно ежемесячно не позднее</w:t>
      </w:r>
      <w:r w:rsidR="00AF2F4C" w:rsidRPr="00B2742F">
        <w:rPr>
          <w:sz w:val="22"/>
        </w:rPr>
        <w:t xml:space="preserve"> 10-го числа следующего месяца.</w:t>
      </w:r>
    </w:p>
    <w:p w:rsidR="004056DA" w:rsidRPr="004C140F" w:rsidRDefault="004056DA" w:rsidP="0005106A">
      <w:pPr>
        <w:ind w:firstLine="708"/>
        <w:jc w:val="both"/>
        <w:rPr>
          <w:bCs/>
          <w:sz w:val="22"/>
          <w:szCs w:val="22"/>
        </w:rPr>
      </w:pPr>
      <w:r w:rsidRPr="004C140F">
        <w:rPr>
          <w:bCs/>
          <w:sz w:val="22"/>
          <w:szCs w:val="22"/>
        </w:rPr>
        <w:t>Цена договора не может быть пересмотрена сторонами в сторону уменьшения.</w:t>
      </w:r>
    </w:p>
    <w:p w:rsidR="00B97B2F" w:rsidRPr="00B2742F" w:rsidRDefault="00B97B2F" w:rsidP="0005106A">
      <w:pPr>
        <w:ind w:firstLine="708"/>
        <w:jc w:val="both"/>
        <w:rPr>
          <w:sz w:val="22"/>
        </w:rPr>
      </w:pPr>
      <w:r w:rsidRPr="00B2742F">
        <w:rPr>
          <w:sz w:val="22"/>
        </w:rPr>
        <w:t>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w:t>
      </w:r>
    </w:p>
    <w:p w:rsidR="004A5A6B" w:rsidRPr="00CC4668" w:rsidRDefault="00833C90" w:rsidP="0005106A">
      <w:pPr>
        <w:ind w:firstLine="708"/>
        <w:jc w:val="right"/>
        <w:rPr>
          <w:bCs/>
          <w:sz w:val="22"/>
          <w:szCs w:val="22"/>
        </w:rPr>
      </w:pPr>
      <w:r w:rsidRPr="007562CF">
        <w:rPr>
          <w:sz w:val="22"/>
          <w:szCs w:val="22"/>
        </w:rPr>
        <w:t>Таблица №1</w:t>
      </w:r>
    </w:p>
    <w:p w:rsidR="004A5A6B" w:rsidRPr="001527E3" w:rsidRDefault="004A5A6B" w:rsidP="0005106A">
      <w:pPr>
        <w:widowControl w:val="0"/>
        <w:jc w:val="center"/>
        <w:rPr>
          <w:b/>
          <w:sz w:val="22"/>
          <w:szCs w:val="22"/>
        </w:rPr>
      </w:pPr>
    </w:p>
    <w:p w:rsidR="0076710A" w:rsidRPr="001527E3" w:rsidRDefault="0076710A" w:rsidP="0005106A">
      <w:pPr>
        <w:widowControl w:val="0"/>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
        <w:gridCol w:w="4137"/>
        <w:gridCol w:w="5516"/>
      </w:tblGrid>
      <w:tr w:rsidR="004056DA" w:rsidRPr="007562CF" w:rsidTr="004601BD">
        <w:tc>
          <w:tcPr>
            <w:tcW w:w="368" w:type="pct"/>
            <w:tcBorders>
              <w:top w:val="single" w:sz="12" w:space="0" w:color="auto"/>
              <w:left w:val="single" w:sz="12" w:space="0" w:color="auto"/>
              <w:bottom w:val="single" w:sz="12" w:space="0" w:color="auto"/>
              <w:right w:val="nil"/>
            </w:tcBorders>
            <w:shd w:val="pct10" w:color="000000" w:fill="FFFFFF"/>
          </w:tcPr>
          <w:p w:rsidR="004056DA" w:rsidRPr="007562CF" w:rsidRDefault="004056DA" w:rsidP="0005106A">
            <w:pPr>
              <w:widowControl w:val="0"/>
              <w:jc w:val="center"/>
              <w:rPr>
                <w:b/>
                <w:i/>
                <w:sz w:val="22"/>
                <w:szCs w:val="22"/>
              </w:rPr>
            </w:pPr>
            <w:r w:rsidRPr="007562CF">
              <w:rPr>
                <w:b/>
                <w:i/>
                <w:sz w:val="22"/>
                <w:szCs w:val="22"/>
              </w:rPr>
              <w:t xml:space="preserve">Н </w:t>
            </w:r>
            <w:proofErr w:type="gramStart"/>
            <w:r w:rsidRPr="007562CF">
              <w:rPr>
                <w:b/>
                <w:i/>
                <w:sz w:val="22"/>
                <w:szCs w:val="22"/>
              </w:rPr>
              <w:t>п</w:t>
            </w:r>
            <w:proofErr w:type="gramEnd"/>
            <w:r w:rsidRPr="007562CF">
              <w:rPr>
                <w:b/>
                <w:i/>
                <w:sz w:val="22"/>
                <w:szCs w:val="22"/>
              </w:rPr>
              <w:t>/п</w:t>
            </w:r>
          </w:p>
        </w:tc>
        <w:tc>
          <w:tcPr>
            <w:tcW w:w="1985" w:type="pct"/>
            <w:tcBorders>
              <w:top w:val="single" w:sz="12" w:space="0" w:color="auto"/>
              <w:left w:val="single" w:sz="12" w:space="0" w:color="auto"/>
              <w:bottom w:val="single" w:sz="12" w:space="0" w:color="auto"/>
              <w:right w:val="nil"/>
            </w:tcBorders>
            <w:shd w:val="pct10" w:color="000000" w:fill="FFFFFF"/>
          </w:tcPr>
          <w:p w:rsidR="004056DA" w:rsidRPr="007562CF" w:rsidRDefault="004056DA" w:rsidP="0005106A">
            <w:pPr>
              <w:widowControl w:val="0"/>
              <w:jc w:val="center"/>
              <w:rPr>
                <w:b/>
                <w:i/>
                <w:sz w:val="22"/>
                <w:szCs w:val="22"/>
              </w:rPr>
            </w:pPr>
          </w:p>
          <w:p w:rsidR="004056DA" w:rsidRPr="007562CF" w:rsidRDefault="004056DA" w:rsidP="0005106A">
            <w:pPr>
              <w:widowControl w:val="0"/>
              <w:jc w:val="center"/>
              <w:rPr>
                <w:b/>
                <w:i/>
                <w:sz w:val="22"/>
                <w:szCs w:val="22"/>
              </w:rPr>
            </w:pPr>
            <w:r w:rsidRPr="007562CF">
              <w:rPr>
                <w:b/>
                <w:i/>
                <w:sz w:val="22"/>
                <w:szCs w:val="22"/>
              </w:rPr>
              <w:t>ИНСТРУКЦИИ ЗАЯВИТЕЛЯМ</w:t>
            </w:r>
          </w:p>
        </w:tc>
        <w:tc>
          <w:tcPr>
            <w:tcW w:w="2647" w:type="pct"/>
            <w:tcBorders>
              <w:top w:val="single" w:sz="12" w:space="0" w:color="auto"/>
              <w:left w:val="single" w:sz="12" w:space="0" w:color="auto"/>
              <w:bottom w:val="single" w:sz="12" w:space="0" w:color="auto"/>
              <w:right w:val="single" w:sz="12" w:space="0" w:color="auto"/>
            </w:tcBorders>
            <w:shd w:val="pct10" w:color="000000" w:fill="FFFFFF"/>
          </w:tcPr>
          <w:p w:rsidR="004056DA" w:rsidRPr="007562CF" w:rsidRDefault="004056DA" w:rsidP="0005106A">
            <w:pPr>
              <w:pStyle w:val="5"/>
              <w:keepNext w:val="0"/>
              <w:widowControl w:val="0"/>
              <w:rPr>
                <w:sz w:val="22"/>
                <w:szCs w:val="22"/>
              </w:rPr>
            </w:pPr>
          </w:p>
          <w:p w:rsidR="004056DA" w:rsidRPr="007562CF" w:rsidRDefault="004056DA" w:rsidP="0005106A">
            <w:pPr>
              <w:pStyle w:val="5"/>
              <w:keepNext w:val="0"/>
              <w:widowControl w:val="0"/>
              <w:rPr>
                <w:sz w:val="22"/>
                <w:szCs w:val="22"/>
              </w:rPr>
            </w:pPr>
            <w:r w:rsidRPr="007562CF">
              <w:rPr>
                <w:sz w:val="22"/>
                <w:szCs w:val="22"/>
              </w:rPr>
              <w:t>Пояснения</w:t>
            </w:r>
          </w:p>
        </w:tc>
      </w:tr>
      <w:tr w:rsidR="004056DA" w:rsidRPr="007562CF" w:rsidTr="00B2742F">
        <w:trPr>
          <w:trHeight w:val="196"/>
        </w:trPr>
        <w:tc>
          <w:tcPr>
            <w:tcW w:w="368" w:type="pct"/>
            <w:tcBorders>
              <w:top w:val="nil"/>
            </w:tcBorders>
          </w:tcPr>
          <w:p w:rsidR="004056DA" w:rsidRPr="007562CF" w:rsidRDefault="004056DA" w:rsidP="0005106A">
            <w:pPr>
              <w:widowControl w:val="0"/>
              <w:jc w:val="center"/>
              <w:rPr>
                <w:b/>
                <w:sz w:val="22"/>
                <w:szCs w:val="22"/>
              </w:rPr>
            </w:pPr>
            <w:smartTag w:uri="urn:schemas-microsoft-com:office:cs:smarttags" w:element="NumConv6p0">
              <w:smartTagPr>
                <w:attr w:name="sch" w:val="1"/>
                <w:attr w:name="val" w:val="1"/>
              </w:smartTagPr>
              <w:r w:rsidRPr="007562CF">
                <w:rPr>
                  <w:b/>
                  <w:sz w:val="22"/>
                  <w:szCs w:val="22"/>
                </w:rPr>
                <w:t>1</w:t>
              </w:r>
            </w:smartTag>
          </w:p>
        </w:tc>
        <w:tc>
          <w:tcPr>
            <w:tcW w:w="1985" w:type="pct"/>
            <w:tcBorders>
              <w:top w:val="nil"/>
            </w:tcBorders>
          </w:tcPr>
          <w:p w:rsidR="004056DA" w:rsidRPr="007562CF" w:rsidRDefault="004056DA" w:rsidP="0005106A">
            <w:pPr>
              <w:widowControl w:val="0"/>
              <w:jc w:val="center"/>
              <w:rPr>
                <w:b/>
                <w:sz w:val="22"/>
                <w:szCs w:val="22"/>
              </w:rPr>
            </w:pPr>
            <w:smartTag w:uri="urn:schemas-microsoft-com:office:cs:smarttags" w:element="NumConv6p0">
              <w:smartTagPr>
                <w:attr w:name="sch" w:val="1"/>
                <w:attr w:name="val" w:val="2"/>
              </w:smartTagPr>
              <w:r w:rsidRPr="007562CF">
                <w:rPr>
                  <w:b/>
                  <w:sz w:val="22"/>
                  <w:szCs w:val="22"/>
                </w:rPr>
                <w:t>2</w:t>
              </w:r>
            </w:smartTag>
          </w:p>
        </w:tc>
        <w:tc>
          <w:tcPr>
            <w:tcW w:w="2647" w:type="pct"/>
            <w:tcBorders>
              <w:top w:val="nil"/>
            </w:tcBorders>
          </w:tcPr>
          <w:p w:rsidR="004056DA" w:rsidRPr="007562CF" w:rsidRDefault="004056DA" w:rsidP="0005106A">
            <w:pPr>
              <w:widowControl w:val="0"/>
              <w:jc w:val="center"/>
              <w:rPr>
                <w:b/>
                <w:sz w:val="22"/>
                <w:szCs w:val="22"/>
              </w:rPr>
            </w:pPr>
            <w:smartTag w:uri="urn:schemas-microsoft-com:office:cs:smarttags" w:element="NumConv6p0">
              <w:smartTagPr>
                <w:attr w:name="sch" w:val="1"/>
                <w:attr w:name="val" w:val="3"/>
              </w:smartTagPr>
              <w:r w:rsidRPr="007562CF">
                <w:rPr>
                  <w:b/>
                  <w:sz w:val="22"/>
                  <w:szCs w:val="22"/>
                </w:rPr>
                <w:t>3</w:t>
              </w:r>
            </w:smartTag>
          </w:p>
        </w:tc>
      </w:tr>
      <w:tr w:rsidR="004056DA" w:rsidRPr="007562CF" w:rsidTr="004601BD">
        <w:tc>
          <w:tcPr>
            <w:tcW w:w="368" w:type="pct"/>
          </w:tcPr>
          <w:p w:rsidR="004056DA" w:rsidRPr="007562CF" w:rsidRDefault="004056DA" w:rsidP="0005106A">
            <w:pPr>
              <w:widowControl w:val="0"/>
              <w:rPr>
                <w:b/>
                <w:sz w:val="22"/>
                <w:szCs w:val="22"/>
              </w:rPr>
            </w:pPr>
            <w:r w:rsidRPr="007562CF">
              <w:rPr>
                <w:b/>
                <w:sz w:val="22"/>
                <w:szCs w:val="22"/>
              </w:rPr>
              <w:t>1</w:t>
            </w:r>
          </w:p>
        </w:tc>
        <w:tc>
          <w:tcPr>
            <w:tcW w:w="1985" w:type="pct"/>
          </w:tcPr>
          <w:p w:rsidR="004056DA" w:rsidRPr="007562CF" w:rsidRDefault="004056DA" w:rsidP="0005106A">
            <w:pPr>
              <w:widowControl w:val="0"/>
              <w:rPr>
                <w:sz w:val="22"/>
                <w:szCs w:val="22"/>
              </w:rPr>
            </w:pPr>
            <w:r w:rsidRPr="007562CF">
              <w:rPr>
                <w:sz w:val="22"/>
                <w:szCs w:val="22"/>
              </w:rPr>
              <w:t>Документы, входящие в состав заявки на участие в аукционе</w:t>
            </w:r>
          </w:p>
        </w:tc>
        <w:tc>
          <w:tcPr>
            <w:tcW w:w="2647" w:type="pct"/>
          </w:tcPr>
          <w:p w:rsidR="004056DA" w:rsidRPr="007562CF" w:rsidRDefault="004056DA" w:rsidP="0005106A">
            <w:pPr>
              <w:pStyle w:val="a5"/>
              <w:widowControl w:val="0"/>
              <w:ind w:firstLine="36"/>
              <w:rPr>
                <w:sz w:val="22"/>
                <w:szCs w:val="22"/>
              </w:rPr>
            </w:pPr>
            <w:r w:rsidRPr="007562CF">
              <w:rPr>
                <w:sz w:val="22"/>
                <w:szCs w:val="22"/>
              </w:rPr>
              <w:t>1. Опись документов, входящих в состав заявки на участие в аукционе (</w:t>
            </w:r>
            <w:r w:rsidR="007A605D">
              <w:rPr>
                <w:sz w:val="22"/>
                <w:szCs w:val="22"/>
              </w:rPr>
              <w:t>Часть II документации</w:t>
            </w:r>
            <w:r w:rsidRPr="007562CF">
              <w:rPr>
                <w:sz w:val="22"/>
                <w:szCs w:val="22"/>
              </w:rPr>
              <w:t>).</w:t>
            </w:r>
          </w:p>
          <w:p w:rsidR="004056DA" w:rsidRPr="007562CF" w:rsidRDefault="004056DA" w:rsidP="0005106A">
            <w:pPr>
              <w:pStyle w:val="a5"/>
              <w:widowControl w:val="0"/>
              <w:ind w:firstLine="36"/>
              <w:rPr>
                <w:sz w:val="22"/>
                <w:szCs w:val="22"/>
              </w:rPr>
            </w:pPr>
            <w:smartTag w:uri="urn:schemas-microsoft-com:office:cs:smarttags" w:element="NumConv6p0">
              <w:smartTagPr>
                <w:attr w:name="val" w:val="2"/>
                <w:attr w:name="sch" w:val="1"/>
              </w:smartTagPr>
              <w:r w:rsidRPr="007562CF">
                <w:rPr>
                  <w:sz w:val="22"/>
                  <w:szCs w:val="22"/>
                </w:rPr>
                <w:t>2</w:t>
              </w:r>
            </w:smartTag>
            <w:r w:rsidRPr="007562CF">
              <w:rPr>
                <w:sz w:val="22"/>
                <w:szCs w:val="22"/>
              </w:rPr>
              <w:t>. Заявка на участие в аукционе (</w:t>
            </w:r>
            <w:r w:rsidR="007A605D">
              <w:rPr>
                <w:sz w:val="22"/>
                <w:szCs w:val="22"/>
              </w:rPr>
              <w:t>Часть II документации</w:t>
            </w:r>
            <w:r w:rsidRPr="007562CF">
              <w:rPr>
                <w:sz w:val="22"/>
                <w:szCs w:val="22"/>
              </w:rPr>
              <w:t>)</w:t>
            </w:r>
          </w:p>
          <w:p w:rsidR="004056DA" w:rsidRPr="007562CF" w:rsidRDefault="004056DA" w:rsidP="0005106A">
            <w:pPr>
              <w:pStyle w:val="a5"/>
              <w:widowControl w:val="0"/>
              <w:ind w:firstLine="36"/>
              <w:rPr>
                <w:sz w:val="22"/>
                <w:szCs w:val="22"/>
              </w:rPr>
            </w:pPr>
            <w:smartTag w:uri="urn:schemas-microsoft-com:office:cs:smarttags" w:element="NumConv6p0">
              <w:smartTagPr>
                <w:attr w:name="val" w:val="3"/>
                <w:attr w:name="sch" w:val="1"/>
              </w:smartTagPr>
              <w:r w:rsidRPr="007562CF">
                <w:rPr>
                  <w:sz w:val="22"/>
                  <w:szCs w:val="22"/>
                </w:rPr>
                <w:t>3</w:t>
              </w:r>
            </w:smartTag>
            <w:r w:rsidRPr="007562CF">
              <w:rPr>
                <w:sz w:val="22"/>
                <w:szCs w:val="22"/>
              </w:rPr>
              <w:t xml:space="preserve">.Сведения о заявителе, подавшем заявку (оформляются по образцу - </w:t>
            </w:r>
            <w:r w:rsidR="007A605D">
              <w:rPr>
                <w:sz w:val="22"/>
                <w:szCs w:val="22"/>
              </w:rPr>
              <w:t>Часть II документации</w:t>
            </w:r>
            <w:r w:rsidRPr="007562CF">
              <w:rPr>
                <w:sz w:val="22"/>
                <w:szCs w:val="22"/>
              </w:rPr>
              <w:t>).</w:t>
            </w:r>
          </w:p>
          <w:p w:rsidR="004056DA" w:rsidRPr="007562CF" w:rsidRDefault="004056DA" w:rsidP="0005106A">
            <w:pPr>
              <w:pStyle w:val="a5"/>
              <w:widowControl w:val="0"/>
              <w:ind w:firstLine="36"/>
              <w:rPr>
                <w:sz w:val="22"/>
                <w:szCs w:val="22"/>
              </w:rPr>
            </w:pPr>
            <w:smartTag w:uri="urn:schemas-microsoft-com:office:cs:smarttags" w:element="NumConv6p0">
              <w:smartTagPr>
                <w:attr w:name="val" w:val="4"/>
                <w:attr w:name="sch" w:val="1"/>
              </w:smartTagPr>
              <w:r w:rsidRPr="007562CF">
                <w:rPr>
                  <w:sz w:val="22"/>
                  <w:szCs w:val="22"/>
                </w:rPr>
                <w:t>4</w:t>
              </w:r>
            </w:smartTag>
            <w:r w:rsidRPr="007562CF">
              <w:rPr>
                <w:sz w:val="22"/>
                <w:szCs w:val="22"/>
              </w:rPr>
              <w:t>. Выписка из Единого государственного реестра юридических лиц, полученная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 (для юридических лиц);</w:t>
            </w:r>
          </w:p>
          <w:p w:rsidR="004056DA" w:rsidRPr="007562CF" w:rsidRDefault="004056DA" w:rsidP="0005106A">
            <w:pPr>
              <w:pStyle w:val="a5"/>
              <w:widowControl w:val="0"/>
              <w:ind w:firstLine="176"/>
              <w:rPr>
                <w:sz w:val="22"/>
                <w:szCs w:val="22"/>
              </w:rPr>
            </w:pPr>
            <w:r w:rsidRPr="007562CF">
              <w:rPr>
                <w:sz w:val="22"/>
                <w:szCs w:val="22"/>
              </w:rPr>
              <w:t>-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 (для индивидуальных предпринимателей);</w:t>
            </w:r>
          </w:p>
          <w:p w:rsidR="004056DA" w:rsidRPr="007562CF" w:rsidRDefault="004056DA" w:rsidP="0005106A">
            <w:pPr>
              <w:pStyle w:val="a5"/>
              <w:widowControl w:val="0"/>
              <w:ind w:firstLine="176"/>
              <w:rPr>
                <w:sz w:val="22"/>
                <w:szCs w:val="22"/>
              </w:rPr>
            </w:pPr>
            <w:r w:rsidRPr="007562CF">
              <w:rPr>
                <w:sz w:val="22"/>
                <w:szCs w:val="22"/>
              </w:rPr>
              <w:t xml:space="preserve">- </w:t>
            </w:r>
            <w:r w:rsidR="00DD7D52" w:rsidRPr="007562CF">
              <w:rPr>
                <w:sz w:val="22"/>
                <w:szCs w:val="22"/>
              </w:rPr>
              <w:t>Надлежащим образом,</w:t>
            </w:r>
            <w:r w:rsidRPr="007562CF">
              <w:rPr>
                <w:sz w:val="22"/>
                <w:szCs w:val="22"/>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полученные не ранее чем за шесть месяцев до дня размещения на официальном сайте извещения о проведении открытого аукциона (для иностранных лиц).</w:t>
            </w:r>
          </w:p>
          <w:p w:rsidR="004056DA" w:rsidRPr="00065275" w:rsidRDefault="004056DA" w:rsidP="0005106A">
            <w:pPr>
              <w:autoSpaceDE w:val="0"/>
              <w:autoSpaceDN w:val="0"/>
              <w:adjustRightInd w:val="0"/>
              <w:jc w:val="both"/>
              <w:rPr>
                <w:sz w:val="22"/>
                <w:szCs w:val="22"/>
              </w:rPr>
            </w:pPr>
            <w:r w:rsidRPr="007562CF">
              <w:rPr>
                <w:sz w:val="22"/>
                <w:szCs w:val="22"/>
              </w:rPr>
              <w:t xml:space="preserve"> </w:t>
            </w:r>
            <w:smartTag w:uri="urn:schemas-microsoft-com:office:cs:smarttags" w:element="NumConv6p0">
              <w:smartTagPr>
                <w:attr w:name="val" w:val="5"/>
                <w:attr w:name="sch" w:val="1"/>
              </w:smartTagPr>
              <w:r w:rsidRPr="007562CF">
                <w:rPr>
                  <w:sz w:val="22"/>
                  <w:szCs w:val="22"/>
                </w:rPr>
                <w:t>5</w:t>
              </w:r>
            </w:smartTag>
            <w:r w:rsidRPr="007562CF">
              <w:rPr>
                <w:sz w:val="22"/>
                <w:szCs w:val="22"/>
              </w:rPr>
              <w:t xml:space="preserve">. Документ, подтверждающий полномочия лица на </w:t>
            </w:r>
            <w:r w:rsidRPr="00065275">
              <w:rPr>
                <w:sz w:val="22"/>
                <w:szCs w:val="22"/>
              </w:rPr>
              <w:t xml:space="preserve">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AB371C" w:rsidRPr="00B2742F">
              <w:rPr>
                <w:sz w:val="22"/>
              </w:rPr>
              <w:t>за</w:t>
            </w:r>
            <w:r w:rsidR="00B1616C" w:rsidRPr="00B2742F">
              <w:rPr>
                <w:sz w:val="22"/>
              </w:rPr>
              <w:t>я</w:t>
            </w:r>
            <w:r w:rsidR="00AB371C" w:rsidRPr="00B2742F">
              <w:rPr>
                <w:sz w:val="22"/>
              </w:rPr>
              <w:t>вителя</w:t>
            </w:r>
            <w:r w:rsidRPr="00065275">
              <w:rPr>
                <w:sz w:val="22"/>
                <w:szCs w:val="22"/>
              </w:rPr>
              <w:t xml:space="preserve"> без доверенности (далее - руководитель).</w:t>
            </w:r>
          </w:p>
          <w:p w:rsidR="004056DA" w:rsidRPr="00065275" w:rsidRDefault="004056DA" w:rsidP="0005106A">
            <w:pPr>
              <w:autoSpaceDE w:val="0"/>
              <w:autoSpaceDN w:val="0"/>
              <w:adjustRightInd w:val="0"/>
              <w:jc w:val="both"/>
              <w:rPr>
                <w:sz w:val="22"/>
                <w:szCs w:val="22"/>
              </w:rPr>
            </w:pPr>
            <w:r w:rsidRPr="00065275">
              <w:rPr>
                <w:sz w:val="22"/>
                <w:szCs w:val="22"/>
              </w:rPr>
              <w:t xml:space="preserve"> В случае</w:t>
            </w:r>
            <w:proofErr w:type="gramStart"/>
            <w:r w:rsidRPr="00065275">
              <w:rPr>
                <w:sz w:val="22"/>
                <w:szCs w:val="22"/>
              </w:rPr>
              <w:t>,</w:t>
            </w:r>
            <w:proofErr w:type="gramEnd"/>
            <w:r w:rsidRPr="00065275">
              <w:rPr>
                <w:sz w:val="22"/>
                <w:szCs w:val="22"/>
              </w:rPr>
              <w:t xml:space="preserve"> если от имени </w:t>
            </w:r>
            <w:r w:rsidR="00395A80" w:rsidRPr="00B2742F">
              <w:rPr>
                <w:sz w:val="22"/>
              </w:rPr>
              <w:t>заявителя</w:t>
            </w:r>
            <w:r w:rsidRPr="00065275">
              <w:rPr>
                <w:sz w:val="22"/>
                <w:szCs w:val="22"/>
              </w:rPr>
              <w:t xml:space="preserve"> действует иное лицо, заявка на участие в аукционе должна содержать также доверенность на осуществление действий от имени </w:t>
            </w:r>
            <w:r w:rsidR="00395A80" w:rsidRPr="00B2742F">
              <w:rPr>
                <w:sz w:val="22"/>
              </w:rPr>
              <w:t>заявителя</w:t>
            </w:r>
            <w:r w:rsidRPr="00065275">
              <w:rPr>
                <w:sz w:val="22"/>
                <w:szCs w:val="22"/>
              </w:rPr>
              <w:t xml:space="preserve">, заверенную печатью </w:t>
            </w:r>
            <w:r w:rsidR="00395A80" w:rsidRPr="00B2742F">
              <w:rPr>
                <w:sz w:val="22"/>
              </w:rPr>
              <w:t>заявителя</w:t>
            </w:r>
            <w:r w:rsidRPr="00065275">
              <w:rPr>
                <w:sz w:val="22"/>
                <w:szCs w:val="22"/>
              </w:rPr>
              <w:t xml:space="preserve"> </w:t>
            </w:r>
            <w:r w:rsidR="00395A80" w:rsidRPr="00065275">
              <w:rPr>
                <w:sz w:val="22"/>
                <w:szCs w:val="22"/>
              </w:rPr>
              <w:t xml:space="preserve">(при наличии печати) </w:t>
            </w:r>
            <w:r w:rsidRPr="00065275">
              <w:rPr>
                <w:sz w:val="22"/>
                <w:szCs w:val="22"/>
              </w:rPr>
              <w:t xml:space="preserve">и подписанную руководителем </w:t>
            </w:r>
            <w:r w:rsidR="00395A80" w:rsidRPr="00B2742F">
              <w:rPr>
                <w:sz w:val="22"/>
              </w:rPr>
              <w:t>заявителя</w:t>
            </w:r>
            <w:r w:rsidRPr="00065275">
              <w:rPr>
                <w:sz w:val="22"/>
                <w:szCs w:val="22"/>
              </w:rPr>
              <w:t xml:space="preserve"> </w:t>
            </w:r>
            <w:r w:rsidR="00395A80" w:rsidRPr="00B2742F">
              <w:rPr>
                <w:sz w:val="22"/>
              </w:rPr>
              <w:t>(для юридических лиц)</w:t>
            </w:r>
            <w:r w:rsidR="00395A80" w:rsidRPr="00065275">
              <w:rPr>
                <w:sz w:val="22"/>
                <w:szCs w:val="22"/>
              </w:rPr>
              <w:t xml:space="preserve"> </w:t>
            </w:r>
            <w:r w:rsidRPr="00065275">
              <w:rPr>
                <w:sz w:val="22"/>
                <w:szCs w:val="22"/>
              </w:rPr>
              <w:t xml:space="preserve">или уполномоченным этим руководителем лицом, либо нотариально заверенную копию такой доверенности. </w:t>
            </w:r>
          </w:p>
          <w:p w:rsidR="004056DA" w:rsidRPr="00065275" w:rsidRDefault="004056DA" w:rsidP="0005106A">
            <w:pPr>
              <w:autoSpaceDE w:val="0"/>
              <w:autoSpaceDN w:val="0"/>
              <w:adjustRightInd w:val="0"/>
              <w:jc w:val="both"/>
              <w:rPr>
                <w:sz w:val="22"/>
                <w:szCs w:val="22"/>
              </w:rPr>
            </w:pPr>
            <w:r w:rsidRPr="00065275">
              <w:rPr>
                <w:sz w:val="22"/>
                <w:szCs w:val="22"/>
              </w:rPr>
              <w:t xml:space="preserve">В случае если указанная доверенность подписана лицом, уполномоченным руководителем </w:t>
            </w:r>
            <w:r w:rsidR="00670041" w:rsidRPr="00B2742F">
              <w:rPr>
                <w:sz w:val="22"/>
              </w:rPr>
              <w:t>заявителя</w:t>
            </w:r>
            <w:r w:rsidRPr="00065275">
              <w:rPr>
                <w:sz w:val="22"/>
                <w:szCs w:val="22"/>
              </w:rPr>
              <w:t>, заявка на участие в аукционе должна содержать также документ, подтверждающий полномочия такого лица.</w:t>
            </w:r>
          </w:p>
          <w:p w:rsidR="004056DA" w:rsidRDefault="004056DA" w:rsidP="0005106A">
            <w:pPr>
              <w:autoSpaceDE w:val="0"/>
              <w:autoSpaceDN w:val="0"/>
              <w:adjustRightInd w:val="0"/>
              <w:jc w:val="both"/>
              <w:rPr>
                <w:sz w:val="22"/>
                <w:szCs w:val="22"/>
              </w:rPr>
            </w:pPr>
            <w:smartTag w:uri="urn:schemas-microsoft-com:office:cs:smarttags" w:element="NumConv6p0">
              <w:smartTagPr>
                <w:attr w:name="val" w:val="6"/>
                <w:attr w:name="sch" w:val="1"/>
              </w:smartTagPr>
              <w:r w:rsidRPr="007562CF">
                <w:rPr>
                  <w:sz w:val="22"/>
                  <w:szCs w:val="22"/>
                </w:rPr>
                <w:t>6</w:t>
              </w:r>
            </w:smartTag>
            <w:r w:rsidRPr="007562CF">
              <w:rPr>
                <w:sz w:val="22"/>
                <w:szCs w:val="22"/>
              </w:rPr>
              <w:t>. Копии учредительных документов заявителя (для юридических лиц).</w:t>
            </w:r>
          </w:p>
          <w:p w:rsidR="00473135" w:rsidRPr="009307E2" w:rsidRDefault="00473135" w:rsidP="0005106A">
            <w:pPr>
              <w:autoSpaceDE w:val="0"/>
              <w:autoSpaceDN w:val="0"/>
              <w:adjustRightInd w:val="0"/>
              <w:jc w:val="both"/>
              <w:rPr>
                <w:sz w:val="22"/>
                <w:szCs w:val="22"/>
              </w:rPr>
            </w:pPr>
            <w:r w:rsidRPr="009307E2">
              <w:rPr>
                <w:sz w:val="22"/>
                <w:szCs w:val="22"/>
              </w:rPr>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065275" w:rsidRPr="009307E2">
              <w:rPr>
                <w:sz w:val="22"/>
                <w:szCs w:val="22"/>
              </w:rPr>
              <w:t>и,</w:t>
            </w:r>
            <w:r w:rsidRPr="009307E2">
              <w:rPr>
                <w:sz w:val="22"/>
                <w:szCs w:val="22"/>
              </w:rPr>
              <w:t xml:space="preserve"> если для заявителя заключение договора, внесение задатка или обеспечение исполнения договора являются крупной сделкой.</w:t>
            </w:r>
          </w:p>
          <w:p w:rsidR="004056DA" w:rsidRDefault="006D6412" w:rsidP="0005106A">
            <w:pPr>
              <w:autoSpaceDE w:val="0"/>
              <w:autoSpaceDN w:val="0"/>
              <w:adjustRightInd w:val="0"/>
              <w:jc w:val="both"/>
              <w:rPr>
                <w:sz w:val="22"/>
                <w:szCs w:val="22"/>
              </w:rPr>
            </w:pPr>
            <w:r w:rsidRPr="00E76CED">
              <w:rPr>
                <w:sz w:val="22"/>
                <w:szCs w:val="22"/>
              </w:rPr>
              <w:t>8</w:t>
            </w:r>
            <w:r w:rsidR="004056DA" w:rsidRPr="00E76CED">
              <w:rPr>
                <w:sz w:val="22"/>
                <w:szCs w:val="22"/>
              </w:rPr>
              <w:t>.</w:t>
            </w:r>
            <w:r w:rsidR="004056DA" w:rsidRPr="007562CF">
              <w:rPr>
                <w:sz w:val="22"/>
                <w:szCs w:val="22"/>
              </w:rPr>
              <w:t xml:space="preserve"> </w:t>
            </w:r>
            <w:r w:rsidR="004056DA" w:rsidRPr="000B4C75">
              <w:rPr>
                <w:sz w:val="22"/>
                <w:szCs w:val="22"/>
              </w:rPr>
              <w:t>Заявление об отсутствии решения</w:t>
            </w:r>
            <w:r w:rsidR="004056DA" w:rsidRPr="007562CF">
              <w:rPr>
                <w:sz w:val="22"/>
                <w:szCs w:val="22"/>
              </w:rPr>
              <w:t xml:space="preserve">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605D" w:rsidRDefault="00A43C77" w:rsidP="004C140F">
            <w:pPr>
              <w:autoSpaceDE w:val="0"/>
              <w:autoSpaceDN w:val="0"/>
              <w:adjustRightInd w:val="0"/>
              <w:jc w:val="both"/>
              <w:rPr>
                <w:sz w:val="22"/>
                <w:szCs w:val="22"/>
              </w:rPr>
            </w:pPr>
            <w:r w:rsidRPr="00E76CED">
              <w:rPr>
                <w:sz w:val="22"/>
                <w:szCs w:val="22"/>
              </w:rPr>
              <w:t>9.</w:t>
            </w:r>
            <w:r w:rsidR="004C140F" w:rsidRPr="00B2742F">
              <w:rPr>
                <w:color w:val="FF0000"/>
                <w:sz w:val="22"/>
              </w:rPr>
              <w:t xml:space="preserve"> </w:t>
            </w:r>
            <w:proofErr w:type="gramStart"/>
            <w:r w:rsidR="00764B0C" w:rsidRPr="000B4C75">
              <w:rPr>
                <w:sz w:val="22"/>
                <w:szCs w:val="22"/>
              </w:rPr>
              <w:t>П</w:t>
            </w:r>
            <w:r w:rsidR="007A605D" w:rsidRPr="000B4C75">
              <w:rPr>
                <w:sz w:val="22"/>
                <w:szCs w:val="22"/>
              </w:rPr>
              <w:t>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r w:rsidR="00557778" w:rsidRPr="000B4C75">
              <w:rPr>
                <w:sz w:val="22"/>
                <w:szCs w:val="22"/>
              </w:rPr>
              <w:t xml:space="preserve">если </w:t>
            </w:r>
            <w:r w:rsidR="007A605D" w:rsidRPr="000B4C75">
              <w:rPr>
                <w:sz w:val="22"/>
                <w:szCs w:val="22"/>
              </w:rPr>
              <w:t>настоящей документацией предусмотрено выполнение работ согласно перечню, установленному в нормативных документах</w:t>
            </w:r>
            <w:r w:rsidR="00B23AC2" w:rsidRPr="000B4C75">
              <w:rPr>
                <w:sz w:val="22"/>
                <w:szCs w:val="22"/>
              </w:rPr>
              <w:t>)</w:t>
            </w:r>
            <w:r w:rsidR="007A605D" w:rsidRPr="000B4C75">
              <w:rPr>
                <w:sz w:val="22"/>
                <w:szCs w:val="22"/>
              </w:rPr>
              <w:t>.</w:t>
            </w:r>
            <w:proofErr w:type="gramEnd"/>
            <w:r w:rsidR="007A605D" w:rsidRPr="000B4C75">
              <w:rPr>
                <w:sz w:val="22"/>
                <w:szCs w:val="22"/>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(в соответствии с формой заявки Часть II документации)</w:t>
            </w:r>
            <w:r w:rsidR="00661BF0" w:rsidRPr="000B4C75">
              <w:rPr>
                <w:sz w:val="22"/>
                <w:szCs w:val="22"/>
              </w:rPr>
              <w:t>.</w:t>
            </w:r>
            <w:r w:rsidR="005D2FCD">
              <w:rPr>
                <w:sz w:val="22"/>
                <w:szCs w:val="22"/>
              </w:rPr>
              <w:t xml:space="preserve"> Указанные предложения и копии документов предоставляются при наличии соответствующих требований к товарам, работам, услугам в настоящей документации.</w:t>
            </w:r>
          </w:p>
          <w:p w:rsidR="005D2FCD" w:rsidRPr="00B2742F" w:rsidRDefault="005D2FCD" w:rsidP="004C140F">
            <w:pPr>
              <w:autoSpaceDE w:val="0"/>
              <w:autoSpaceDN w:val="0"/>
              <w:adjustRightInd w:val="0"/>
              <w:jc w:val="both"/>
              <w:rPr>
                <w:color w:val="FF0000"/>
                <w:sz w:val="22"/>
              </w:rPr>
            </w:pPr>
          </w:p>
        </w:tc>
      </w:tr>
    </w:tbl>
    <w:p w:rsidR="004056DA" w:rsidRPr="001527E3" w:rsidRDefault="004056DA" w:rsidP="0005106A">
      <w:pPr>
        <w:widowControl w:val="0"/>
        <w:rPr>
          <w:b/>
          <w:sz w:val="22"/>
          <w:szCs w:val="22"/>
        </w:rPr>
      </w:pPr>
    </w:p>
    <w:p w:rsidR="00502042" w:rsidRPr="001527E3" w:rsidRDefault="00502042" w:rsidP="0005106A">
      <w:pPr>
        <w:widowControl w:val="0"/>
        <w:rPr>
          <w:b/>
          <w:sz w:val="22"/>
          <w:szCs w:val="22"/>
        </w:rPr>
      </w:pPr>
    </w:p>
    <w:p w:rsidR="00502042" w:rsidRPr="001527E3" w:rsidRDefault="00502042" w:rsidP="0005106A">
      <w:pPr>
        <w:widowControl w:val="0"/>
        <w:rPr>
          <w:b/>
          <w:sz w:val="22"/>
          <w:szCs w:val="22"/>
        </w:rPr>
      </w:pPr>
    </w:p>
    <w:p w:rsidR="008F3616" w:rsidRDefault="008F3616" w:rsidP="0005106A">
      <w:pPr>
        <w:jc w:val="center"/>
        <w:rPr>
          <w:b/>
          <w:bCs/>
          <w:sz w:val="22"/>
          <w:szCs w:val="22"/>
        </w:rPr>
      </w:pPr>
    </w:p>
    <w:p w:rsidR="004056DA" w:rsidRPr="0069661E" w:rsidRDefault="004C140F" w:rsidP="0005106A">
      <w:pPr>
        <w:jc w:val="center"/>
        <w:rPr>
          <w:sz w:val="22"/>
          <w:szCs w:val="22"/>
        </w:rPr>
      </w:pPr>
      <w:r>
        <w:rPr>
          <w:b/>
          <w:bCs/>
          <w:sz w:val="22"/>
          <w:szCs w:val="22"/>
        </w:rPr>
        <w:br w:type="page"/>
      </w:r>
      <w:r w:rsidR="004056DA" w:rsidRPr="0069661E">
        <w:rPr>
          <w:b/>
          <w:bCs/>
          <w:sz w:val="22"/>
          <w:szCs w:val="22"/>
        </w:rPr>
        <w:t xml:space="preserve">Часть </w:t>
      </w:r>
      <w:r w:rsidR="004056DA" w:rsidRPr="0069661E">
        <w:rPr>
          <w:b/>
          <w:bCs/>
          <w:sz w:val="22"/>
          <w:szCs w:val="22"/>
          <w:lang w:val="en-US"/>
        </w:rPr>
        <w:t>II</w:t>
      </w:r>
      <w:r w:rsidR="004056DA" w:rsidRPr="0069661E">
        <w:rPr>
          <w:b/>
          <w:bCs/>
          <w:sz w:val="22"/>
          <w:szCs w:val="22"/>
        </w:rPr>
        <w:t>. Образцы форм необходимых документов</w:t>
      </w:r>
    </w:p>
    <w:p w:rsidR="004056DA" w:rsidRPr="007562CF" w:rsidRDefault="004056DA" w:rsidP="0005106A">
      <w:pPr>
        <w:jc w:val="center"/>
        <w:rPr>
          <w:sz w:val="22"/>
          <w:szCs w:val="22"/>
        </w:rPr>
      </w:pPr>
      <w:r w:rsidRPr="0069661E">
        <w:rPr>
          <w:sz w:val="22"/>
          <w:szCs w:val="22"/>
        </w:rPr>
        <w:t>Заявка заполняется отдельно в отношении каждого лота.</w:t>
      </w:r>
    </w:p>
    <w:p w:rsidR="004056DA" w:rsidRPr="007562CF" w:rsidRDefault="004056DA" w:rsidP="0005106A">
      <w:pPr>
        <w:jc w:val="center"/>
        <w:rPr>
          <w:sz w:val="22"/>
          <w:szCs w:val="22"/>
        </w:rPr>
      </w:pPr>
      <w:r w:rsidRPr="007562CF">
        <w:rPr>
          <w:sz w:val="22"/>
          <w:szCs w:val="22"/>
        </w:rPr>
        <w:t>образец</w:t>
      </w:r>
    </w:p>
    <w:p w:rsidR="004056DA" w:rsidRPr="007562CF" w:rsidRDefault="004056DA" w:rsidP="0005106A">
      <w:pPr>
        <w:jc w:val="center"/>
        <w:rPr>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0"/>
        <w:gridCol w:w="2858"/>
        <w:gridCol w:w="3542"/>
      </w:tblGrid>
      <w:tr w:rsidR="004056DA" w:rsidRPr="007562CF" w:rsidTr="004056DA">
        <w:tc>
          <w:tcPr>
            <w:tcW w:w="3202" w:type="dxa"/>
            <w:tcBorders>
              <w:top w:val="single" w:sz="4" w:space="0" w:color="auto"/>
              <w:left w:val="single" w:sz="4" w:space="0" w:color="auto"/>
              <w:bottom w:val="single" w:sz="4" w:space="0" w:color="auto"/>
              <w:right w:val="single" w:sz="4" w:space="0" w:color="auto"/>
            </w:tcBorders>
          </w:tcPr>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05106A">
            <w:pPr>
              <w:jc w:val="both"/>
              <w:rPr>
                <w:sz w:val="22"/>
                <w:szCs w:val="22"/>
              </w:rPr>
            </w:pPr>
            <w:r w:rsidRPr="007562CF">
              <w:rPr>
                <w:sz w:val="22"/>
                <w:szCs w:val="22"/>
              </w:rPr>
              <w:t>Бланк Заявителя</w:t>
            </w:r>
          </w:p>
          <w:p w:rsidR="004056DA" w:rsidRPr="007562CF" w:rsidRDefault="004056DA" w:rsidP="0005106A">
            <w:pPr>
              <w:jc w:val="both"/>
              <w:rPr>
                <w:sz w:val="22"/>
                <w:szCs w:val="22"/>
              </w:rPr>
            </w:pPr>
            <w:r w:rsidRPr="007562CF">
              <w:rPr>
                <w:sz w:val="22"/>
                <w:szCs w:val="22"/>
              </w:rPr>
              <w:t>(представителя Заявителя) при его наличии</w:t>
            </w:r>
          </w:p>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05106A">
            <w:pPr>
              <w:jc w:val="both"/>
              <w:rPr>
                <w:sz w:val="22"/>
                <w:szCs w:val="22"/>
              </w:rPr>
            </w:pPr>
          </w:p>
        </w:tc>
        <w:tc>
          <w:tcPr>
            <w:tcW w:w="2860" w:type="dxa"/>
            <w:tcBorders>
              <w:top w:val="nil"/>
              <w:left w:val="single" w:sz="4" w:space="0" w:color="auto"/>
              <w:bottom w:val="nil"/>
              <w:right w:val="nil"/>
            </w:tcBorders>
          </w:tcPr>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05106A">
            <w:pPr>
              <w:jc w:val="both"/>
              <w:rPr>
                <w:sz w:val="22"/>
                <w:szCs w:val="22"/>
              </w:rPr>
            </w:pPr>
          </w:p>
        </w:tc>
        <w:tc>
          <w:tcPr>
            <w:tcW w:w="3544" w:type="dxa"/>
            <w:tcBorders>
              <w:top w:val="nil"/>
              <w:left w:val="nil"/>
              <w:bottom w:val="nil"/>
              <w:right w:val="nil"/>
            </w:tcBorders>
          </w:tcPr>
          <w:p w:rsidR="004056DA" w:rsidRPr="007562CF" w:rsidRDefault="004056DA" w:rsidP="0005106A">
            <w:pPr>
              <w:jc w:val="both"/>
              <w:rPr>
                <w:b/>
                <w:sz w:val="22"/>
                <w:szCs w:val="22"/>
              </w:rPr>
            </w:pPr>
          </w:p>
          <w:p w:rsidR="004056DA" w:rsidRPr="007562CF" w:rsidRDefault="004056DA" w:rsidP="0005106A">
            <w:pPr>
              <w:jc w:val="both"/>
              <w:rPr>
                <w:b/>
                <w:sz w:val="22"/>
                <w:szCs w:val="22"/>
              </w:rPr>
            </w:pPr>
            <w:r w:rsidRPr="007562CF">
              <w:rPr>
                <w:b/>
                <w:sz w:val="22"/>
                <w:szCs w:val="22"/>
              </w:rPr>
              <w:t>В __________________________</w:t>
            </w:r>
          </w:p>
          <w:p w:rsidR="004056DA" w:rsidRPr="007562CF" w:rsidRDefault="004056DA" w:rsidP="0005106A">
            <w:pPr>
              <w:jc w:val="both"/>
              <w:rPr>
                <w:b/>
                <w:sz w:val="22"/>
                <w:szCs w:val="22"/>
              </w:rPr>
            </w:pPr>
            <w:r w:rsidRPr="007562CF">
              <w:rPr>
                <w:b/>
                <w:sz w:val="22"/>
                <w:szCs w:val="22"/>
              </w:rPr>
              <w:t>____________________________</w:t>
            </w:r>
          </w:p>
          <w:p w:rsidR="004056DA" w:rsidRPr="007562CF" w:rsidRDefault="004056DA" w:rsidP="0005106A">
            <w:pPr>
              <w:jc w:val="both"/>
              <w:rPr>
                <w:i/>
                <w:sz w:val="22"/>
                <w:szCs w:val="22"/>
              </w:rPr>
            </w:pPr>
            <w:r w:rsidRPr="007562CF">
              <w:rPr>
                <w:i/>
                <w:sz w:val="22"/>
                <w:szCs w:val="22"/>
              </w:rPr>
              <w:t>(наименование Арендодателя (организатора аукциона))</w:t>
            </w:r>
          </w:p>
          <w:p w:rsidR="004056DA" w:rsidRPr="007562CF" w:rsidRDefault="004056DA" w:rsidP="0005106A">
            <w:pPr>
              <w:jc w:val="both"/>
              <w:rPr>
                <w:b/>
                <w:sz w:val="22"/>
                <w:szCs w:val="22"/>
              </w:rPr>
            </w:pPr>
          </w:p>
        </w:tc>
      </w:tr>
    </w:tbl>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8B6FF2">
      <w:pPr>
        <w:jc w:val="center"/>
        <w:rPr>
          <w:b/>
          <w:sz w:val="22"/>
          <w:szCs w:val="22"/>
        </w:rPr>
      </w:pPr>
      <w:r w:rsidRPr="007562CF">
        <w:rPr>
          <w:b/>
          <w:sz w:val="22"/>
          <w:szCs w:val="22"/>
        </w:rPr>
        <w:t>Заявка</w:t>
      </w:r>
    </w:p>
    <w:p w:rsidR="004056DA" w:rsidRPr="007562CF" w:rsidRDefault="004056DA" w:rsidP="0005106A">
      <w:pPr>
        <w:jc w:val="both"/>
        <w:rPr>
          <w:b/>
          <w:sz w:val="22"/>
          <w:szCs w:val="22"/>
        </w:rPr>
      </w:pPr>
    </w:p>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От __________________________________________________________________________________</w:t>
      </w:r>
    </w:p>
    <w:p w:rsidR="004056DA" w:rsidRPr="007562CF" w:rsidRDefault="004056DA" w:rsidP="0005106A">
      <w:pPr>
        <w:pStyle w:val="ConsPlusNonformat"/>
        <w:jc w:val="both"/>
        <w:rPr>
          <w:rFonts w:ascii="Times New Roman" w:hAnsi="Times New Roman" w:cs="Times New Roman"/>
          <w:sz w:val="22"/>
          <w:szCs w:val="22"/>
        </w:rPr>
      </w:pPr>
      <w:r w:rsidRPr="007562CF">
        <w:rPr>
          <w:rFonts w:ascii="Times New Roman" w:hAnsi="Times New Roman" w:cs="Times New Roman"/>
          <w:i/>
          <w:sz w:val="22"/>
          <w:szCs w:val="22"/>
        </w:rPr>
        <w:t>(наименование заявителя, либо ФИО</w:t>
      </w:r>
      <w:r w:rsidRPr="007562CF">
        <w:rPr>
          <w:rFonts w:ascii="Times New Roman" w:hAnsi="Times New Roman" w:cs="Times New Roman"/>
          <w:sz w:val="22"/>
          <w:szCs w:val="22"/>
        </w:rPr>
        <w:t>)</w:t>
      </w:r>
    </w:p>
    <w:p w:rsidR="004056DA" w:rsidRPr="007562CF" w:rsidRDefault="004056DA" w:rsidP="0005106A">
      <w:pPr>
        <w:jc w:val="both"/>
        <w:rPr>
          <w:sz w:val="22"/>
          <w:szCs w:val="22"/>
        </w:rPr>
      </w:pPr>
      <w:r w:rsidRPr="007562CF">
        <w:rPr>
          <w:b/>
          <w:bCs/>
          <w:sz w:val="22"/>
          <w:szCs w:val="22"/>
        </w:rPr>
        <w:t xml:space="preserve">Прошу допустить к участию в аукционе на право заключения </w:t>
      </w:r>
      <w:r w:rsidRPr="009307E2">
        <w:rPr>
          <w:b/>
          <w:sz w:val="22"/>
          <w:szCs w:val="22"/>
        </w:rPr>
        <w:t>договор</w:t>
      </w:r>
      <w:r w:rsidR="00F21B33" w:rsidRPr="009307E2">
        <w:rPr>
          <w:b/>
          <w:sz w:val="22"/>
          <w:szCs w:val="22"/>
        </w:rPr>
        <w:t>а</w:t>
      </w:r>
      <w:r w:rsidRPr="009307E2">
        <w:rPr>
          <w:b/>
          <w:sz w:val="22"/>
          <w:szCs w:val="22"/>
        </w:rPr>
        <w:t xml:space="preserve"> аренды </w:t>
      </w:r>
      <w:r w:rsidR="00B049F6" w:rsidRPr="009307E2">
        <w:rPr>
          <w:b/>
          <w:sz w:val="22"/>
          <w:szCs w:val="22"/>
        </w:rPr>
        <w:t>муниципального имущества</w:t>
      </w:r>
      <w:r w:rsidR="00B049F6">
        <w:rPr>
          <w:b/>
          <w:sz w:val="22"/>
          <w:szCs w:val="22"/>
        </w:rPr>
        <w:t xml:space="preserve"> ______________________</w:t>
      </w:r>
      <w:r w:rsidRPr="007562CF">
        <w:rPr>
          <w:sz w:val="22"/>
          <w:szCs w:val="22"/>
        </w:rPr>
        <w:t>________________________________________________________</w:t>
      </w:r>
    </w:p>
    <w:p w:rsidR="004056DA" w:rsidRPr="007562CF" w:rsidRDefault="004056DA" w:rsidP="0005106A">
      <w:pPr>
        <w:jc w:val="both"/>
        <w:rPr>
          <w:sz w:val="22"/>
          <w:szCs w:val="22"/>
        </w:rPr>
      </w:pPr>
      <w:r w:rsidRPr="007562CF">
        <w:rPr>
          <w:sz w:val="22"/>
          <w:szCs w:val="22"/>
        </w:rPr>
        <w:t>______________________________________________________________________________________________________________________________________</w:t>
      </w:r>
      <w:r w:rsidR="00B049F6">
        <w:rPr>
          <w:sz w:val="22"/>
          <w:szCs w:val="22"/>
        </w:rPr>
        <w:t>______</w:t>
      </w:r>
      <w:r w:rsidRPr="007562CF">
        <w:rPr>
          <w:sz w:val="22"/>
          <w:szCs w:val="22"/>
        </w:rPr>
        <w:t>____________________________________</w:t>
      </w:r>
    </w:p>
    <w:p w:rsidR="004056DA" w:rsidRPr="007562CF" w:rsidRDefault="004056DA" w:rsidP="0005106A">
      <w:pPr>
        <w:pStyle w:val="afc"/>
        <w:spacing w:after="0"/>
        <w:jc w:val="both"/>
        <w:rPr>
          <w:i/>
          <w:sz w:val="22"/>
          <w:szCs w:val="22"/>
        </w:rPr>
      </w:pPr>
      <w:proofErr w:type="gramStart"/>
      <w:r w:rsidRPr="007562CF">
        <w:rPr>
          <w:i/>
          <w:sz w:val="22"/>
          <w:szCs w:val="22"/>
        </w:rPr>
        <w:t>(указать: 1.</w:t>
      </w:r>
      <w:proofErr w:type="gramEnd"/>
      <w:r w:rsidR="00F3200C">
        <w:rPr>
          <w:i/>
          <w:sz w:val="22"/>
          <w:szCs w:val="22"/>
        </w:rPr>
        <w:t xml:space="preserve"> </w:t>
      </w:r>
      <w:r w:rsidRPr="007562CF">
        <w:rPr>
          <w:i/>
          <w:sz w:val="22"/>
          <w:szCs w:val="22"/>
        </w:rPr>
        <w:t>Предмет аукциона: наименование объекта, назначение, площадь (общая), местоположение 2.</w:t>
      </w:r>
      <w:r w:rsidR="00F3200C">
        <w:rPr>
          <w:i/>
          <w:sz w:val="22"/>
          <w:szCs w:val="22"/>
        </w:rPr>
        <w:t xml:space="preserve"> </w:t>
      </w:r>
      <w:proofErr w:type="gramStart"/>
      <w:r w:rsidRPr="007562CF">
        <w:rPr>
          <w:i/>
          <w:sz w:val="22"/>
          <w:szCs w:val="22"/>
        </w:rPr>
        <w:t>Номер лота)</w:t>
      </w:r>
      <w:proofErr w:type="gramEnd"/>
    </w:p>
    <w:p w:rsidR="004056DA" w:rsidRPr="007562CF" w:rsidRDefault="004056DA" w:rsidP="0005106A">
      <w:pPr>
        <w:jc w:val="both"/>
        <w:rPr>
          <w:sz w:val="22"/>
          <w:szCs w:val="22"/>
        </w:rPr>
      </w:pPr>
      <w:r w:rsidRPr="007562CF">
        <w:rPr>
          <w:b/>
          <w:bCs/>
          <w:sz w:val="22"/>
          <w:szCs w:val="22"/>
        </w:rPr>
        <w:t xml:space="preserve">для </w:t>
      </w:r>
      <w:r w:rsidR="00F3200C" w:rsidRPr="009307E2">
        <w:rPr>
          <w:b/>
          <w:bCs/>
          <w:sz w:val="22"/>
          <w:szCs w:val="22"/>
        </w:rPr>
        <w:t>использования</w:t>
      </w:r>
      <w:r w:rsidRPr="007562CF">
        <w:rPr>
          <w:b/>
          <w:bCs/>
          <w:sz w:val="22"/>
          <w:szCs w:val="22"/>
        </w:rPr>
        <w:t xml:space="preserve"> </w:t>
      </w:r>
      <w:r w:rsidRPr="007562CF">
        <w:rPr>
          <w:sz w:val="22"/>
          <w:szCs w:val="22"/>
        </w:rPr>
        <w:t>___________________________________________________________________</w:t>
      </w:r>
    </w:p>
    <w:p w:rsidR="004056DA" w:rsidRPr="007562CF" w:rsidRDefault="004056DA" w:rsidP="0005106A">
      <w:pPr>
        <w:jc w:val="both"/>
        <w:rPr>
          <w:sz w:val="22"/>
          <w:szCs w:val="22"/>
        </w:rPr>
      </w:pPr>
      <w:r w:rsidRPr="007562CF">
        <w:rPr>
          <w:sz w:val="22"/>
          <w:szCs w:val="22"/>
        </w:rPr>
        <w:t>_____________________________________________________________________________________</w:t>
      </w:r>
    </w:p>
    <w:p w:rsidR="004056DA" w:rsidRPr="007562CF" w:rsidRDefault="004056DA" w:rsidP="0005106A">
      <w:pPr>
        <w:jc w:val="both"/>
        <w:rPr>
          <w:i/>
          <w:sz w:val="22"/>
          <w:szCs w:val="22"/>
        </w:rPr>
      </w:pPr>
      <w:r w:rsidRPr="007562CF">
        <w:rPr>
          <w:i/>
          <w:sz w:val="22"/>
          <w:szCs w:val="22"/>
        </w:rPr>
        <w:t>(вид деятельности, соответствующий целевому назначению имущества</w:t>
      </w:r>
      <w:r w:rsidRPr="007562CF">
        <w:rPr>
          <w:bCs/>
          <w:i/>
          <w:sz w:val="22"/>
          <w:szCs w:val="22"/>
        </w:rPr>
        <w:t xml:space="preserve"> на право заключения </w:t>
      </w:r>
      <w:r w:rsidRPr="00045C39">
        <w:rPr>
          <w:i/>
          <w:sz w:val="22"/>
          <w:szCs w:val="22"/>
        </w:rPr>
        <w:t>договор</w:t>
      </w:r>
      <w:r w:rsidR="00045C39" w:rsidRPr="00045C39">
        <w:rPr>
          <w:i/>
          <w:sz w:val="22"/>
          <w:szCs w:val="22"/>
        </w:rPr>
        <w:t>а</w:t>
      </w:r>
      <w:r w:rsidRPr="00045C39">
        <w:rPr>
          <w:i/>
          <w:sz w:val="22"/>
          <w:szCs w:val="22"/>
        </w:rPr>
        <w:t xml:space="preserve"> </w:t>
      </w:r>
      <w:r w:rsidRPr="007562CF">
        <w:rPr>
          <w:i/>
          <w:sz w:val="22"/>
          <w:szCs w:val="22"/>
        </w:rPr>
        <w:t>аренды которого проводится аукцион</w:t>
      </w:r>
      <w:proofErr w:type="gramStart"/>
      <w:r w:rsidRPr="007562CF">
        <w:rPr>
          <w:i/>
          <w:sz w:val="22"/>
          <w:szCs w:val="22"/>
        </w:rPr>
        <w:t xml:space="preserve"> )</w:t>
      </w:r>
      <w:proofErr w:type="gramEnd"/>
      <w:r w:rsidRPr="007562CF">
        <w:rPr>
          <w:i/>
          <w:sz w:val="22"/>
          <w:szCs w:val="22"/>
        </w:rPr>
        <w:t xml:space="preserve"> </w:t>
      </w:r>
    </w:p>
    <w:p w:rsidR="004056DA" w:rsidRPr="007562CF" w:rsidRDefault="004056DA" w:rsidP="0005106A">
      <w:pPr>
        <w:jc w:val="both"/>
        <w:rPr>
          <w:b/>
          <w:bCs/>
          <w:sz w:val="22"/>
          <w:szCs w:val="22"/>
        </w:rPr>
      </w:pPr>
      <w:r w:rsidRPr="007562CF">
        <w:rPr>
          <w:b/>
          <w:bCs/>
          <w:sz w:val="22"/>
          <w:szCs w:val="22"/>
        </w:rPr>
        <w:t>назначенном на __________________________________________________________</w:t>
      </w:r>
    </w:p>
    <w:p w:rsidR="004056DA" w:rsidRPr="007562CF" w:rsidRDefault="004056DA" w:rsidP="0005106A">
      <w:pPr>
        <w:jc w:val="both"/>
        <w:rPr>
          <w:sz w:val="22"/>
          <w:szCs w:val="22"/>
        </w:rPr>
      </w:pPr>
      <w:proofErr w:type="gramStart"/>
      <w:r w:rsidRPr="007562CF">
        <w:rPr>
          <w:sz w:val="22"/>
          <w:szCs w:val="22"/>
        </w:rPr>
        <w:t xml:space="preserve">(указать дату проведения аукциона, № лота (аукционной единицы) согласно извещению на проведение аукциона, размещенном на официальном сайте </w:t>
      </w:r>
      <w:hyperlink r:id="rId25" w:history="1">
        <w:r w:rsidR="00601935" w:rsidRPr="005B2B5D">
          <w:rPr>
            <w:rStyle w:val="a9"/>
            <w:sz w:val="22"/>
            <w:szCs w:val="22"/>
          </w:rPr>
          <w:t>http://www.torgi.gov.ru/</w:t>
        </w:r>
      </w:hyperlink>
      <w:r w:rsidR="00601935">
        <w:rPr>
          <w:sz w:val="22"/>
          <w:szCs w:val="22"/>
        </w:rPr>
        <w:t xml:space="preserve"> </w:t>
      </w:r>
      <w:r w:rsidRPr="007562CF">
        <w:rPr>
          <w:sz w:val="22"/>
          <w:szCs w:val="22"/>
        </w:rPr>
        <w:t>(наименование официального сайта в сети интернет),  от ______________ № _____________________________.</w:t>
      </w:r>
      <w:proofErr w:type="gramEnd"/>
    </w:p>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2396"/>
        <w:gridCol w:w="3806"/>
      </w:tblGrid>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
                <w:bCs/>
                <w:i/>
                <w:sz w:val="22"/>
                <w:szCs w:val="22"/>
              </w:rPr>
            </w:pPr>
            <w:r w:rsidRPr="007562CF">
              <w:rPr>
                <w:rFonts w:ascii="Times New Roman" w:hAnsi="Times New Roman" w:cs="Times New Roman"/>
                <w:b/>
                <w:bCs/>
                <w:i/>
                <w:sz w:val="22"/>
                <w:szCs w:val="22"/>
              </w:rPr>
              <w:t>Наименование подлежащих представлению сведений</w:t>
            </w:r>
          </w:p>
        </w:tc>
        <w:tc>
          <w:tcPr>
            <w:tcW w:w="2396" w:type="dxa"/>
          </w:tcPr>
          <w:p w:rsidR="004056DA" w:rsidRPr="007562CF" w:rsidRDefault="004056DA" w:rsidP="0005106A">
            <w:pPr>
              <w:pStyle w:val="ConsPlusNonformat"/>
              <w:jc w:val="both"/>
              <w:rPr>
                <w:rFonts w:ascii="Times New Roman" w:hAnsi="Times New Roman" w:cs="Times New Roman"/>
                <w:b/>
                <w:bCs/>
                <w:i/>
                <w:sz w:val="22"/>
                <w:szCs w:val="22"/>
              </w:rPr>
            </w:pPr>
            <w:r w:rsidRPr="007562CF">
              <w:rPr>
                <w:rFonts w:ascii="Times New Roman" w:hAnsi="Times New Roman" w:cs="Times New Roman"/>
                <w:b/>
                <w:bCs/>
                <w:i/>
                <w:sz w:val="22"/>
                <w:szCs w:val="22"/>
              </w:rPr>
              <w:t>Сведения о заявителе (юридическом лице)</w:t>
            </w:r>
          </w:p>
        </w:tc>
        <w:tc>
          <w:tcPr>
            <w:tcW w:w="3806" w:type="dxa"/>
          </w:tcPr>
          <w:p w:rsidR="004056DA" w:rsidRPr="007562CF" w:rsidRDefault="004056DA" w:rsidP="002E582B">
            <w:pPr>
              <w:pStyle w:val="ConsPlusNonformat"/>
              <w:jc w:val="center"/>
              <w:rPr>
                <w:rFonts w:ascii="Times New Roman" w:hAnsi="Times New Roman" w:cs="Times New Roman"/>
                <w:b/>
                <w:bCs/>
                <w:i/>
                <w:sz w:val="22"/>
                <w:szCs w:val="22"/>
              </w:rPr>
            </w:pPr>
            <w:r w:rsidRPr="007562CF">
              <w:rPr>
                <w:rFonts w:ascii="Times New Roman" w:hAnsi="Times New Roman" w:cs="Times New Roman"/>
                <w:b/>
                <w:bCs/>
                <w:i/>
                <w:sz w:val="22"/>
                <w:szCs w:val="22"/>
              </w:rPr>
              <w:t xml:space="preserve">Сведения о заявителе  </w:t>
            </w:r>
            <w:r w:rsidR="002E582B">
              <w:rPr>
                <w:rFonts w:ascii="Times New Roman" w:hAnsi="Times New Roman" w:cs="Times New Roman"/>
                <w:b/>
                <w:bCs/>
                <w:i/>
                <w:sz w:val="22"/>
                <w:szCs w:val="22"/>
              </w:rPr>
              <w:t>(</w:t>
            </w:r>
            <w:r w:rsidRPr="007562CF">
              <w:rPr>
                <w:rFonts w:ascii="Times New Roman" w:hAnsi="Times New Roman" w:cs="Times New Roman"/>
                <w:b/>
                <w:bCs/>
                <w:i/>
                <w:sz w:val="22"/>
                <w:szCs w:val="22"/>
              </w:rPr>
              <w:t>индивидуальном предпринимателе)</w:t>
            </w: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 xml:space="preserve">Наименование </w:t>
            </w:r>
          </w:p>
        </w:tc>
        <w:tc>
          <w:tcPr>
            <w:tcW w:w="2396"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(организационно-правовая форма и полное наименование)</w:t>
            </w:r>
          </w:p>
        </w:tc>
        <w:tc>
          <w:tcPr>
            <w:tcW w:w="3806" w:type="dxa"/>
          </w:tcPr>
          <w:p w:rsidR="004056DA" w:rsidRPr="007562CF" w:rsidRDefault="0043199D" w:rsidP="0005106A">
            <w:pPr>
              <w:pStyle w:val="ConsPlusNonformat"/>
              <w:jc w:val="both"/>
              <w:rPr>
                <w:rFonts w:ascii="Times New Roman" w:hAnsi="Times New Roman" w:cs="Times New Roman"/>
                <w:b/>
                <w:bCs/>
                <w:i/>
                <w:sz w:val="22"/>
                <w:szCs w:val="22"/>
              </w:rPr>
            </w:pPr>
            <w:r>
              <w:rPr>
                <w:rFonts w:ascii="Times New Roman" w:hAnsi="Times New Roman" w:cs="Times New Roman"/>
                <w:bCs/>
                <w:sz w:val="22"/>
                <w:szCs w:val="22"/>
              </w:rPr>
              <w:t xml:space="preserve"> *(ФИО)</w:t>
            </w: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Сведения об учредительных документах</w:t>
            </w:r>
          </w:p>
        </w:tc>
        <w:tc>
          <w:tcPr>
            <w:tcW w:w="2396"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w:t>
            </w:r>
          </w:p>
        </w:tc>
        <w:tc>
          <w:tcPr>
            <w:tcW w:w="3806" w:type="dxa"/>
          </w:tcPr>
          <w:p w:rsidR="004056DA" w:rsidRPr="007562CF" w:rsidRDefault="004056DA" w:rsidP="0005106A">
            <w:pPr>
              <w:pStyle w:val="ConsPlusNonformat"/>
              <w:jc w:val="both"/>
              <w:rPr>
                <w:rFonts w:ascii="Times New Roman" w:hAnsi="Times New Roman" w:cs="Times New Roman"/>
                <w:b/>
                <w:bCs/>
                <w:i/>
                <w:sz w:val="22"/>
                <w:szCs w:val="22"/>
              </w:rPr>
            </w:pP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ИНН</w:t>
            </w:r>
          </w:p>
        </w:tc>
        <w:tc>
          <w:tcPr>
            <w:tcW w:w="2396"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w:t>
            </w:r>
          </w:p>
        </w:tc>
        <w:tc>
          <w:tcPr>
            <w:tcW w:w="3806"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w:t>
            </w: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КПП</w:t>
            </w:r>
          </w:p>
        </w:tc>
        <w:tc>
          <w:tcPr>
            <w:tcW w:w="2396"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w:t>
            </w:r>
          </w:p>
        </w:tc>
        <w:tc>
          <w:tcPr>
            <w:tcW w:w="3806" w:type="dxa"/>
          </w:tcPr>
          <w:p w:rsidR="004056DA" w:rsidRPr="007562CF" w:rsidRDefault="004056DA" w:rsidP="0005106A">
            <w:pPr>
              <w:pStyle w:val="ConsPlusNonformat"/>
              <w:jc w:val="both"/>
              <w:rPr>
                <w:rFonts w:ascii="Times New Roman" w:hAnsi="Times New Roman" w:cs="Times New Roman"/>
                <w:bCs/>
                <w:sz w:val="22"/>
                <w:szCs w:val="22"/>
              </w:rPr>
            </w:pP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ОГРН</w:t>
            </w:r>
          </w:p>
        </w:tc>
        <w:tc>
          <w:tcPr>
            <w:tcW w:w="2396"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w:t>
            </w:r>
          </w:p>
        </w:tc>
        <w:tc>
          <w:tcPr>
            <w:tcW w:w="3806" w:type="dxa"/>
          </w:tcPr>
          <w:p w:rsidR="004056DA" w:rsidRPr="007562CF" w:rsidRDefault="004056DA" w:rsidP="002E582B">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 (указывается в отношении индивидуального предпринимателя)</w:t>
            </w: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Банковские реквизиты Заявителя (все сведения заполняются только в отношении Банка):</w:t>
            </w:r>
          </w:p>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-наименование</w:t>
            </w:r>
          </w:p>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-местонахождение/почтовый адрес</w:t>
            </w:r>
          </w:p>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-номер расчетного счета</w:t>
            </w:r>
          </w:p>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-номер корреспондентского счета</w:t>
            </w:r>
          </w:p>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-ИНН</w:t>
            </w:r>
          </w:p>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 КПП</w:t>
            </w:r>
          </w:p>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 БИК</w:t>
            </w:r>
          </w:p>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 ОКАТО</w:t>
            </w:r>
          </w:p>
        </w:tc>
        <w:tc>
          <w:tcPr>
            <w:tcW w:w="2396"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w:t>
            </w:r>
          </w:p>
        </w:tc>
        <w:tc>
          <w:tcPr>
            <w:tcW w:w="3806"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w:t>
            </w: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Местонахождение</w:t>
            </w:r>
            <w:r w:rsidRPr="007562CF">
              <w:rPr>
                <w:rFonts w:ascii="Times New Roman" w:hAnsi="Times New Roman" w:cs="Times New Roman"/>
                <w:bCs/>
                <w:sz w:val="22"/>
                <w:szCs w:val="22"/>
                <w:lang w:val="en-US"/>
              </w:rPr>
              <w:t>/</w:t>
            </w:r>
            <w:r w:rsidRPr="007562CF">
              <w:rPr>
                <w:rFonts w:ascii="Times New Roman" w:hAnsi="Times New Roman" w:cs="Times New Roman"/>
                <w:bCs/>
                <w:sz w:val="22"/>
                <w:szCs w:val="22"/>
              </w:rPr>
              <w:t>почтовый адрес</w:t>
            </w:r>
          </w:p>
        </w:tc>
        <w:tc>
          <w:tcPr>
            <w:tcW w:w="2396" w:type="dxa"/>
          </w:tcPr>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w:t>
            </w:r>
          </w:p>
        </w:tc>
        <w:tc>
          <w:tcPr>
            <w:tcW w:w="3806" w:type="dxa"/>
          </w:tcPr>
          <w:p w:rsidR="004056DA" w:rsidRPr="007562CF" w:rsidRDefault="004056DA" w:rsidP="0005106A">
            <w:pPr>
              <w:pStyle w:val="ConsPlusNonformat"/>
              <w:jc w:val="both"/>
              <w:rPr>
                <w:rFonts w:ascii="Times New Roman" w:hAnsi="Times New Roman" w:cs="Times New Roman"/>
                <w:b/>
                <w:bCs/>
                <w:sz w:val="22"/>
                <w:szCs w:val="22"/>
              </w:rPr>
            </w:pP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Местожительство</w:t>
            </w:r>
            <w:r w:rsidRPr="007562CF">
              <w:rPr>
                <w:rFonts w:ascii="Times New Roman" w:hAnsi="Times New Roman" w:cs="Times New Roman"/>
                <w:bCs/>
                <w:sz w:val="22"/>
                <w:szCs w:val="22"/>
                <w:lang w:val="en-US"/>
              </w:rPr>
              <w:t>/</w:t>
            </w:r>
            <w:r w:rsidRPr="007562CF">
              <w:rPr>
                <w:rFonts w:ascii="Times New Roman" w:hAnsi="Times New Roman" w:cs="Times New Roman"/>
                <w:bCs/>
                <w:sz w:val="22"/>
                <w:szCs w:val="22"/>
              </w:rPr>
              <w:t>почтовый адрес</w:t>
            </w:r>
          </w:p>
        </w:tc>
        <w:tc>
          <w:tcPr>
            <w:tcW w:w="2396" w:type="dxa"/>
          </w:tcPr>
          <w:p w:rsidR="004056DA" w:rsidRPr="007562CF" w:rsidRDefault="004056DA" w:rsidP="0005106A">
            <w:pPr>
              <w:pStyle w:val="ConsPlusNonformat"/>
              <w:jc w:val="both"/>
              <w:rPr>
                <w:rFonts w:ascii="Times New Roman" w:hAnsi="Times New Roman" w:cs="Times New Roman"/>
                <w:b/>
                <w:bCs/>
                <w:sz w:val="22"/>
                <w:szCs w:val="22"/>
              </w:rPr>
            </w:pPr>
          </w:p>
        </w:tc>
        <w:tc>
          <w:tcPr>
            <w:tcW w:w="3806" w:type="dxa"/>
          </w:tcPr>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w:t>
            </w: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Дата постановки на учет в налоговом органе</w:t>
            </w:r>
          </w:p>
        </w:tc>
        <w:tc>
          <w:tcPr>
            <w:tcW w:w="2396" w:type="dxa"/>
          </w:tcPr>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w:t>
            </w:r>
          </w:p>
        </w:tc>
        <w:tc>
          <w:tcPr>
            <w:tcW w:w="3806" w:type="dxa"/>
          </w:tcPr>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w:t>
            </w: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Номер</w:t>
            </w:r>
            <w:proofErr w:type="gramStart"/>
            <w:r w:rsidRPr="007562CF">
              <w:rPr>
                <w:rFonts w:ascii="Times New Roman" w:hAnsi="Times New Roman" w:cs="Times New Roman"/>
                <w:bCs/>
                <w:sz w:val="22"/>
                <w:szCs w:val="22"/>
              </w:rPr>
              <w:t xml:space="preserve"> (-</w:t>
            </w:r>
            <w:proofErr w:type="gramEnd"/>
            <w:r w:rsidRPr="007562CF">
              <w:rPr>
                <w:rFonts w:ascii="Times New Roman" w:hAnsi="Times New Roman" w:cs="Times New Roman"/>
                <w:bCs/>
                <w:sz w:val="22"/>
                <w:szCs w:val="22"/>
              </w:rPr>
              <w:t>а) контактных телефонов</w:t>
            </w:r>
          </w:p>
        </w:tc>
        <w:tc>
          <w:tcPr>
            <w:tcW w:w="2396" w:type="dxa"/>
          </w:tcPr>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w:t>
            </w:r>
          </w:p>
        </w:tc>
        <w:tc>
          <w:tcPr>
            <w:tcW w:w="3806" w:type="dxa"/>
          </w:tcPr>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w:t>
            </w:r>
          </w:p>
        </w:tc>
      </w:tr>
      <w:tr w:rsidR="004056DA" w:rsidRPr="007562CF" w:rsidTr="004056DA">
        <w:tc>
          <w:tcPr>
            <w:tcW w:w="3261" w:type="dxa"/>
          </w:tcPr>
          <w:p w:rsidR="004056DA" w:rsidRPr="007562CF" w:rsidRDefault="004056DA" w:rsidP="0005106A">
            <w:pPr>
              <w:pStyle w:val="ConsPlusNonformat"/>
              <w:jc w:val="both"/>
              <w:rPr>
                <w:rFonts w:ascii="Times New Roman" w:hAnsi="Times New Roman" w:cs="Times New Roman"/>
                <w:bCs/>
                <w:sz w:val="22"/>
                <w:szCs w:val="22"/>
              </w:rPr>
            </w:pPr>
            <w:r w:rsidRPr="007562CF">
              <w:rPr>
                <w:rFonts w:ascii="Times New Roman" w:hAnsi="Times New Roman" w:cs="Times New Roman"/>
                <w:bCs/>
                <w:sz w:val="22"/>
                <w:szCs w:val="22"/>
              </w:rPr>
              <w:t>Адрес</w:t>
            </w:r>
            <w:proofErr w:type="gramStart"/>
            <w:r w:rsidRPr="007562CF">
              <w:rPr>
                <w:rFonts w:ascii="Times New Roman" w:hAnsi="Times New Roman" w:cs="Times New Roman"/>
                <w:bCs/>
                <w:sz w:val="22"/>
                <w:szCs w:val="22"/>
              </w:rPr>
              <w:t xml:space="preserve"> (-</w:t>
            </w:r>
            <w:proofErr w:type="gramEnd"/>
            <w:r w:rsidRPr="007562CF">
              <w:rPr>
                <w:rFonts w:ascii="Times New Roman" w:hAnsi="Times New Roman" w:cs="Times New Roman"/>
                <w:bCs/>
                <w:sz w:val="22"/>
                <w:szCs w:val="22"/>
              </w:rPr>
              <w:t>а) электронной почты</w:t>
            </w:r>
          </w:p>
        </w:tc>
        <w:tc>
          <w:tcPr>
            <w:tcW w:w="2396" w:type="dxa"/>
          </w:tcPr>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w:t>
            </w:r>
          </w:p>
        </w:tc>
        <w:tc>
          <w:tcPr>
            <w:tcW w:w="3806" w:type="dxa"/>
          </w:tcPr>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w:t>
            </w:r>
          </w:p>
        </w:tc>
      </w:tr>
    </w:tbl>
    <w:p w:rsidR="004056DA" w:rsidRPr="007562CF" w:rsidRDefault="004056DA" w:rsidP="0005106A">
      <w:pPr>
        <w:pStyle w:val="afc"/>
        <w:spacing w:before="0" w:after="0"/>
        <w:jc w:val="both"/>
        <w:rPr>
          <w:bCs/>
          <w:sz w:val="22"/>
          <w:szCs w:val="22"/>
        </w:rPr>
      </w:pPr>
      <w:r w:rsidRPr="007562CF">
        <w:rPr>
          <w:bCs/>
          <w:sz w:val="22"/>
          <w:szCs w:val="22"/>
        </w:rPr>
        <w:t>*указанные разделы подлежат обязательному заполнению Заявителем в случае, если это предусмотрено положениями документации, в остальных случаях отсутствие информаци</w:t>
      </w:r>
      <w:r w:rsidR="002E582B">
        <w:rPr>
          <w:bCs/>
          <w:sz w:val="22"/>
          <w:szCs w:val="22"/>
        </w:rPr>
        <w:t>и в профильной графе не повлечет</w:t>
      </w:r>
      <w:r w:rsidRPr="007562CF">
        <w:rPr>
          <w:bCs/>
          <w:sz w:val="22"/>
          <w:szCs w:val="22"/>
        </w:rPr>
        <w:t xml:space="preserve"> отклонения заявки.</w:t>
      </w:r>
    </w:p>
    <w:p w:rsidR="004056DA" w:rsidRPr="007562CF" w:rsidRDefault="004056DA" w:rsidP="0005106A">
      <w:pPr>
        <w:autoSpaceDE w:val="0"/>
        <w:autoSpaceDN w:val="0"/>
        <w:adjustRightInd w:val="0"/>
        <w:ind w:firstLine="708"/>
        <w:jc w:val="both"/>
        <w:rPr>
          <w:sz w:val="22"/>
          <w:szCs w:val="22"/>
        </w:rPr>
      </w:pPr>
      <w:bookmarkStart w:id="14" w:name="sub_931"/>
    </w:p>
    <w:p w:rsidR="004056DA" w:rsidRPr="007562CF" w:rsidRDefault="004056DA" w:rsidP="0005106A">
      <w:pPr>
        <w:autoSpaceDE w:val="0"/>
        <w:autoSpaceDN w:val="0"/>
        <w:adjustRightInd w:val="0"/>
        <w:ind w:firstLine="708"/>
        <w:jc w:val="both"/>
        <w:rPr>
          <w:i/>
          <w:sz w:val="22"/>
          <w:szCs w:val="22"/>
        </w:rPr>
      </w:pPr>
      <w:r w:rsidRPr="007562CF">
        <w:rPr>
          <w:sz w:val="22"/>
          <w:szCs w:val="22"/>
        </w:rPr>
        <w:t>В отношении _____________________________________ (</w:t>
      </w:r>
      <w:r w:rsidRPr="007562CF">
        <w:rPr>
          <w:i/>
          <w:sz w:val="22"/>
          <w:szCs w:val="22"/>
        </w:rPr>
        <w:t>указать наименование организации или ФИО)</w:t>
      </w:r>
      <w:r w:rsidRPr="007562CF">
        <w:rPr>
          <w:sz w:val="22"/>
          <w:szCs w:val="22"/>
        </w:rPr>
        <w:t xml:space="preserve"> на момент подачи настоящей заявки </w:t>
      </w:r>
      <w:r w:rsidRPr="007562CF">
        <w:rPr>
          <w:i/>
          <w:sz w:val="22"/>
          <w:szCs w:val="22"/>
        </w:rPr>
        <w:t>(необходимо оставить только выбранный вариант):</w:t>
      </w:r>
    </w:p>
    <w:p w:rsidR="004056DA" w:rsidRPr="007562CF" w:rsidRDefault="004056DA" w:rsidP="0005106A">
      <w:pPr>
        <w:autoSpaceDE w:val="0"/>
        <w:autoSpaceDN w:val="0"/>
        <w:adjustRightInd w:val="0"/>
        <w:jc w:val="both"/>
        <w:rPr>
          <w:sz w:val="22"/>
          <w:szCs w:val="22"/>
        </w:rPr>
      </w:pPr>
      <w:r w:rsidRPr="007562CF">
        <w:rPr>
          <w:sz w:val="22"/>
          <w:szCs w:val="22"/>
        </w:rPr>
        <w:t>- проводится/не проводится процедура ликвидации или процедура признания арбитражным судом решения о признании банкротом и об открытии конкурсного производства</w:t>
      </w:r>
      <w:proofErr w:type="gramStart"/>
      <w:r w:rsidRPr="007562CF">
        <w:rPr>
          <w:sz w:val="22"/>
          <w:szCs w:val="22"/>
        </w:rPr>
        <w:t>;(</w:t>
      </w:r>
      <w:proofErr w:type="gramEnd"/>
      <w:r w:rsidRPr="007562CF">
        <w:rPr>
          <w:sz w:val="22"/>
          <w:szCs w:val="22"/>
        </w:rPr>
        <w:t xml:space="preserve"> необходимо оставить только выбранный вариант)</w:t>
      </w:r>
    </w:p>
    <w:p w:rsidR="004056DA" w:rsidRPr="007562CF" w:rsidRDefault="004056DA" w:rsidP="0005106A">
      <w:pPr>
        <w:autoSpaceDE w:val="0"/>
        <w:autoSpaceDN w:val="0"/>
        <w:adjustRightInd w:val="0"/>
        <w:jc w:val="both"/>
        <w:rPr>
          <w:sz w:val="22"/>
          <w:szCs w:val="22"/>
        </w:rPr>
      </w:pPr>
      <w:bookmarkStart w:id="15" w:name="sub_932"/>
      <w:bookmarkEnd w:id="14"/>
      <w:r w:rsidRPr="007562CF">
        <w:rPr>
          <w:sz w:val="22"/>
          <w:szCs w:val="22"/>
        </w:rPr>
        <w:t xml:space="preserve">- деятельность </w:t>
      </w:r>
      <w:proofErr w:type="gramStart"/>
      <w:r w:rsidRPr="007562CF">
        <w:rPr>
          <w:sz w:val="22"/>
          <w:szCs w:val="22"/>
        </w:rPr>
        <w:t>приостановлена</w:t>
      </w:r>
      <w:proofErr w:type="gramEnd"/>
      <w:r w:rsidRPr="007562CF">
        <w:rPr>
          <w:sz w:val="22"/>
          <w:szCs w:val="22"/>
        </w:rPr>
        <w:t>/не приостановлена в порядке, предусмотренном Кодексом Российской Федерации об административных правонарушениях;</w:t>
      </w:r>
      <w:bookmarkStart w:id="16" w:name="sub_934"/>
      <w:bookmarkEnd w:id="15"/>
      <w:r w:rsidRPr="007562CF">
        <w:rPr>
          <w:sz w:val="22"/>
          <w:szCs w:val="22"/>
        </w:rPr>
        <w:t xml:space="preserve"> (необходимо оставить только выбранный вариант)</w:t>
      </w:r>
    </w:p>
    <w:p w:rsidR="004056DA" w:rsidRPr="007562CF" w:rsidRDefault="004056DA" w:rsidP="0005106A">
      <w:pPr>
        <w:autoSpaceDE w:val="0"/>
        <w:autoSpaceDN w:val="0"/>
        <w:adjustRightInd w:val="0"/>
        <w:jc w:val="both"/>
        <w:rPr>
          <w:sz w:val="22"/>
          <w:szCs w:val="22"/>
        </w:rPr>
      </w:pPr>
      <w:r w:rsidRPr="007562CF">
        <w:rPr>
          <w:sz w:val="22"/>
          <w:szCs w:val="22"/>
        </w:rPr>
        <w:t>- какое-либо имущество находится/не находится под арестом, наложенным по решению суда; (необходимо оставить только выбранный вариант).</w:t>
      </w:r>
    </w:p>
    <w:p w:rsidR="004056DA" w:rsidRPr="007562CF" w:rsidRDefault="004056DA" w:rsidP="0005106A">
      <w:pPr>
        <w:autoSpaceDE w:val="0"/>
        <w:autoSpaceDN w:val="0"/>
        <w:adjustRightInd w:val="0"/>
        <w:jc w:val="both"/>
        <w:rPr>
          <w:sz w:val="22"/>
          <w:szCs w:val="22"/>
        </w:rPr>
      </w:pPr>
      <w:bookmarkStart w:id="17" w:name="sub_935"/>
      <w:bookmarkEnd w:id="16"/>
      <w:r w:rsidRPr="007562CF">
        <w:rPr>
          <w:sz w:val="22"/>
          <w:szCs w:val="22"/>
        </w:rPr>
        <w:t>-</w:t>
      </w:r>
      <w:proofErr w:type="gramStart"/>
      <w:r w:rsidRPr="007562CF">
        <w:rPr>
          <w:sz w:val="22"/>
          <w:szCs w:val="22"/>
        </w:rPr>
        <w:t>отсутствуют</w:t>
      </w:r>
      <w:proofErr w:type="gramEnd"/>
      <w:r w:rsidRPr="007562CF">
        <w:rPr>
          <w:sz w:val="22"/>
          <w:szCs w:val="22"/>
        </w:rPr>
        <w:t>/присутствуют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bookmarkEnd w:id="17"/>
      <w:r w:rsidRPr="007562CF">
        <w:rPr>
          <w:sz w:val="22"/>
          <w:szCs w:val="22"/>
        </w:rPr>
        <w:t xml:space="preserve"> (необходимо оставить только выбранный вариант).</w:t>
      </w:r>
    </w:p>
    <w:p w:rsidR="004056DA" w:rsidRPr="007562CF" w:rsidRDefault="004056DA" w:rsidP="0005106A">
      <w:pPr>
        <w:ind w:firstLine="708"/>
        <w:jc w:val="both"/>
        <w:rPr>
          <w:sz w:val="22"/>
          <w:szCs w:val="22"/>
        </w:rPr>
      </w:pPr>
      <w:r w:rsidRPr="007562CF">
        <w:rPr>
          <w:sz w:val="22"/>
          <w:szCs w:val="22"/>
        </w:rPr>
        <w:t xml:space="preserve">Настоящим </w:t>
      </w:r>
      <w:proofErr w:type="gramStart"/>
      <w:r w:rsidRPr="007562CF">
        <w:rPr>
          <w:sz w:val="22"/>
          <w:szCs w:val="22"/>
        </w:rPr>
        <w:t>гарантируем достоверность предоставленной нами в заявке информации и подтверждаем</w:t>
      </w:r>
      <w:proofErr w:type="gramEnd"/>
      <w:r w:rsidRPr="007562CF">
        <w:rPr>
          <w:sz w:val="22"/>
          <w:szCs w:val="22"/>
        </w:rPr>
        <w:t xml:space="preserve">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 </w:t>
      </w:r>
      <w:proofErr w:type="gramStart"/>
      <w:r w:rsidRPr="007562CF">
        <w:rPr>
          <w:sz w:val="22"/>
          <w:szCs w:val="22"/>
        </w:rPr>
        <w:t>Обязуемся соблюдать условия аукциона, а также порядок проведения аукциона, предусмотренном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sidRPr="007562CF">
        <w:rPr>
          <w:sz w:val="22"/>
          <w:szCs w:val="22"/>
        </w:rPr>
        <w:t xml:space="preserve"> договоров может осуществляться путем проведения торгов в форме конкурса».</w:t>
      </w:r>
    </w:p>
    <w:p w:rsidR="004056DA" w:rsidRPr="009307E2" w:rsidRDefault="004056DA" w:rsidP="0005106A">
      <w:pPr>
        <w:ind w:firstLine="708"/>
        <w:jc w:val="both"/>
        <w:rPr>
          <w:sz w:val="22"/>
          <w:szCs w:val="22"/>
        </w:rPr>
      </w:pPr>
      <w:r w:rsidRPr="007562CF">
        <w:rPr>
          <w:sz w:val="22"/>
          <w:szCs w:val="22"/>
        </w:rPr>
        <w:t xml:space="preserve">В случае признания нас победителем аукциона, мы берём на себя обязательства заключить договор аренды </w:t>
      </w:r>
      <w:r w:rsidR="00C66526" w:rsidRPr="009307E2">
        <w:rPr>
          <w:sz w:val="22"/>
          <w:szCs w:val="22"/>
        </w:rPr>
        <w:t>муниципального имущества</w:t>
      </w:r>
      <w:r w:rsidR="002B38DD" w:rsidRPr="009307E2">
        <w:rPr>
          <w:sz w:val="22"/>
          <w:szCs w:val="22"/>
        </w:rPr>
        <w:t>:</w:t>
      </w:r>
    </w:p>
    <w:p w:rsidR="004056DA" w:rsidRPr="007562CF" w:rsidRDefault="004056DA" w:rsidP="0005106A">
      <w:pPr>
        <w:jc w:val="both"/>
        <w:rPr>
          <w:sz w:val="22"/>
          <w:szCs w:val="22"/>
        </w:rPr>
      </w:pPr>
      <w:r w:rsidRPr="007562CF">
        <w:rPr>
          <w:sz w:val="22"/>
          <w:szCs w:val="22"/>
        </w:rPr>
        <w:t>____________________________________________________________________________________________________________________________________________________________________</w:t>
      </w:r>
    </w:p>
    <w:p w:rsidR="004056DA" w:rsidRDefault="004056DA" w:rsidP="0005106A">
      <w:pPr>
        <w:jc w:val="both"/>
        <w:rPr>
          <w:i/>
          <w:sz w:val="22"/>
          <w:szCs w:val="22"/>
        </w:rPr>
      </w:pPr>
      <w:r w:rsidRPr="007562CF">
        <w:rPr>
          <w:i/>
          <w:sz w:val="22"/>
          <w:szCs w:val="22"/>
        </w:rPr>
        <w:t>(наименование и адреса объектов, передаваемых в аренду)</w:t>
      </w:r>
    </w:p>
    <w:p w:rsidR="00661BF0" w:rsidRPr="00661BF0" w:rsidRDefault="00661BF0" w:rsidP="0005106A">
      <w:pPr>
        <w:jc w:val="both"/>
        <w:rPr>
          <w:b/>
          <w:sz w:val="22"/>
          <w:szCs w:val="22"/>
        </w:rPr>
      </w:pPr>
    </w:p>
    <w:p w:rsidR="004056DA" w:rsidRPr="007562CF" w:rsidRDefault="004056DA" w:rsidP="0005106A">
      <w:pPr>
        <w:jc w:val="both"/>
        <w:rPr>
          <w:sz w:val="22"/>
          <w:szCs w:val="22"/>
        </w:rPr>
      </w:pPr>
      <w:r w:rsidRPr="007562CF">
        <w:rPr>
          <w:sz w:val="22"/>
          <w:szCs w:val="22"/>
        </w:rPr>
        <w:t>Подтверждаем, что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мы обязуемся подписать данный договор в соответствии с требованиями документации об аукционе.</w:t>
      </w:r>
    </w:p>
    <w:p w:rsidR="004056DA" w:rsidRPr="007562CF" w:rsidRDefault="004056DA" w:rsidP="0005106A">
      <w:pPr>
        <w:jc w:val="both"/>
        <w:rPr>
          <w:sz w:val="22"/>
          <w:szCs w:val="22"/>
        </w:rPr>
      </w:pPr>
    </w:p>
    <w:p w:rsidR="004056DA" w:rsidRPr="007562CF" w:rsidRDefault="004056DA" w:rsidP="0005106A">
      <w:pPr>
        <w:pStyle w:val="afc"/>
        <w:spacing w:before="0" w:after="0"/>
        <w:jc w:val="both"/>
        <w:rPr>
          <w:b/>
          <w:bCs/>
          <w:sz w:val="22"/>
          <w:szCs w:val="22"/>
        </w:rPr>
      </w:pPr>
      <w:r w:rsidRPr="007562CF">
        <w:rPr>
          <w:b/>
          <w:bCs/>
          <w:sz w:val="22"/>
          <w:szCs w:val="22"/>
        </w:rPr>
        <w:t>Уведомление о принятом решении по рассмотрению представленной заявки прошу направить на телефон-факс, электронную почту_____________________________</w:t>
      </w:r>
    </w:p>
    <w:p w:rsidR="004056DA" w:rsidRPr="00E00E37" w:rsidRDefault="004056DA" w:rsidP="0005106A">
      <w:pPr>
        <w:pStyle w:val="afc"/>
        <w:spacing w:before="0" w:after="0"/>
        <w:jc w:val="both"/>
        <w:rPr>
          <w:i/>
          <w:sz w:val="22"/>
          <w:szCs w:val="22"/>
        </w:rPr>
      </w:pPr>
      <w:r w:rsidRPr="00E00E37">
        <w:rPr>
          <w:i/>
          <w:sz w:val="22"/>
          <w:szCs w:val="22"/>
        </w:rPr>
        <w:t xml:space="preserve"> (указывается телефон факс, адрес электронной почты, куда возможна отправка уведомления о допуске к аукциону)</w:t>
      </w:r>
    </w:p>
    <w:p w:rsidR="00E00E37" w:rsidRPr="007562CF" w:rsidRDefault="00E00E37" w:rsidP="0005106A">
      <w:pPr>
        <w:pStyle w:val="afc"/>
        <w:spacing w:before="0" w:after="0"/>
        <w:jc w:val="both"/>
        <w:rPr>
          <w:sz w:val="22"/>
          <w:szCs w:val="22"/>
        </w:rPr>
      </w:pPr>
    </w:p>
    <w:p w:rsidR="004056DA" w:rsidRPr="007562CF" w:rsidRDefault="004056DA" w:rsidP="0005106A">
      <w:pPr>
        <w:pStyle w:val="ConsPlusNonformat"/>
        <w:jc w:val="both"/>
        <w:rPr>
          <w:rFonts w:ascii="Times New Roman" w:hAnsi="Times New Roman" w:cs="Times New Roman"/>
          <w:sz w:val="22"/>
          <w:szCs w:val="22"/>
        </w:rPr>
      </w:pPr>
      <w:r w:rsidRPr="007562CF">
        <w:rPr>
          <w:rFonts w:ascii="Times New Roman" w:hAnsi="Times New Roman" w:cs="Times New Roman"/>
          <w:sz w:val="22"/>
          <w:szCs w:val="22"/>
        </w:rPr>
        <w:t xml:space="preserve">Заявка составлена на _____ </w:t>
      </w:r>
      <w:proofErr w:type="gramStart"/>
      <w:r w:rsidRPr="007562CF">
        <w:rPr>
          <w:rFonts w:ascii="Times New Roman" w:hAnsi="Times New Roman" w:cs="Times New Roman"/>
          <w:sz w:val="22"/>
          <w:szCs w:val="22"/>
        </w:rPr>
        <w:t>листах</w:t>
      </w:r>
      <w:proofErr w:type="gramEnd"/>
      <w:r w:rsidRPr="007562CF">
        <w:rPr>
          <w:rFonts w:ascii="Times New Roman" w:hAnsi="Times New Roman" w:cs="Times New Roman"/>
          <w:sz w:val="22"/>
          <w:szCs w:val="22"/>
        </w:rPr>
        <w:t>.</w:t>
      </w:r>
    </w:p>
    <w:p w:rsidR="004056DA" w:rsidRPr="007562CF" w:rsidRDefault="004056DA" w:rsidP="0005106A">
      <w:pPr>
        <w:pStyle w:val="ConsPlusNonformat"/>
        <w:jc w:val="both"/>
        <w:rPr>
          <w:rFonts w:ascii="Times New Roman" w:hAnsi="Times New Roman" w:cs="Times New Roman"/>
          <w:sz w:val="22"/>
          <w:szCs w:val="22"/>
        </w:rPr>
      </w:pPr>
      <w:r w:rsidRPr="007562CF">
        <w:rPr>
          <w:rFonts w:ascii="Times New Roman" w:hAnsi="Times New Roman" w:cs="Times New Roman"/>
          <w:sz w:val="22"/>
          <w:szCs w:val="22"/>
        </w:rPr>
        <w:t xml:space="preserve">Приложения: на _______ </w:t>
      </w:r>
      <w:proofErr w:type="gramStart"/>
      <w:r w:rsidRPr="007562CF">
        <w:rPr>
          <w:rFonts w:ascii="Times New Roman" w:hAnsi="Times New Roman" w:cs="Times New Roman"/>
          <w:sz w:val="22"/>
          <w:szCs w:val="22"/>
        </w:rPr>
        <w:t>листах</w:t>
      </w:r>
      <w:proofErr w:type="gramEnd"/>
      <w:r w:rsidRPr="007562CF">
        <w:rPr>
          <w:rFonts w:ascii="Times New Roman" w:hAnsi="Times New Roman" w:cs="Times New Roman"/>
          <w:sz w:val="22"/>
          <w:szCs w:val="22"/>
        </w:rPr>
        <w:t>.</w:t>
      </w:r>
    </w:p>
    <w:p w:rsidR="004056DA" w:rsidRPr="007562CF" w:rsidRDefault="004056DA" w:rsidP="0005106A">
      <w:pPr>
        <w:jc w:val="both"/>
        <w:rPr>
          <w:sz w:val="22"/>
          <w:szCs w:val="22"/>
        </w:rPr>
      </w:pPr>
    </w:p>
    <w:p w:rsidR="004056DA" w:rsidRPr="007562CF" w:rsidRDefault="00E00E37" w:rsidP="00E00E37">
      <w:pPr>
        <w:pStyle w:val="ConsPlusNonformat"/>
        <w:jc w:val="both"/>
        <w:rPr>
          <w:rFonts w:ascii="Times New Roman" w:hAnsi="Times New Roman" w:cs="Times New Roman"/>
          <w:sz w:val="22"/>
          <w:szCs w:val="22"/>
        </w:rPr>
      </w:pPr>
      <w:r>
        <w:rPr>
          <w:rFonts w:ascii="Times New Roman" w:hAnsi="Times New Roman" w:cs="Times New Roman"/>
          <w:sz w:val="22"/>
          <w:szCs w:val="22"/>
        </w:rPr>
        <w:t>Прилагаются документы по описи</w:t>
      </w:r>
      <w:r w:rsidR="004056DA" w:rsidRPr="007562CF">
        <w:rPr>
          <w:rFonts w:ascii="Times New Roman" w:hAnsi="Times New Roman" w:cs="Times New Roman"/>
          <w:sz w:val="22"/>
          <w:szCs w:val="22"/>
        </w:rPr>
        <w:t xml:space="preserve"> </w:t>
      </w:r>
    </w:p>
    <w:p w:rsidR="004056DA" w:rsidRPr="007562CF" w:rsidRDefault="004056DA" w:rsidP="0005106A">
      <w:pPr>
        <w:pStyle w:val="ConsPlusNonformat"/>
        <w:jc w:val="both"/>
        <w:rPr>
          <w:rFonts w:ascii="Times New Roman" w:hAnsi="Times New Roman" w:cs="Times New Roman"/>
          <w:sz w:val="22"/>
          <w:szCs w:val="22"/>
        </w:rPr>
      </w:pPr>
    </w:p>
    <w:p w:rsidR="004056DA" w:rsidRPr="007562CF" w:rsidRDefault="004056DA" w:rsidP="0005106A">
      <w:pPr>
        <w:pStyle w:val="ConsPlusNonformat"/>
        <w:jc w:val="both"/>
        <w:rPr>
          <w:rFonts w:ascii="Times New Roman" w:hAnsi="Times New Roman" w:cs="Times New Roman"/>
          <w:sz w:val="22"/>
          <w:szCs w:val="22"/>
        </w:rPr>
      </w:pPr>
      <w:r w:rsidRPr="007562CF">
        <w:rPr>
          <w:rFonts w:ascii="Times New Roman" w:hAnsi="Times New Roman" w:cs="Times New Roman"/>
          <w:sz w:val="22"/>
          <w:szCs w:val="22"/>
        </w:rPr>
        <w:t>"______" ________________ 20__ г.                _____________________________________________</w:t>
      </w:r>
    </w:p>
    <w:p w:rsidR="004056DA" w:rsidRPr="007562CF" w:rsidRDefault="004056DA" w:rsidP="0005106A">
      <w:pPr>
        <w:pStyle w:val="ConsPlusNonformat"/>
        <w:jc w:val="both"/>
        <w:rPr>
          <w:rFonts w:ascii="Times New Roman" w:hAnsi="Times New Roman" w:cs="Times New Roman"/>
          <w:sz w:val="22"/>
          <w:szCs w:val="22"/>
        </w:rPr>
      </w:pPr>
      <w:r w:rsidRPr="007562CF">
        <w:rPr>
          <w:rFonts w:ascii="Times New Roman" w:hAnsi="Times New Roman" w:cs="Times New Roman"/>
          <w:sz w:val="22"/>
          <w:szCs w:val="22"/>
        </w:rPr>
        <w:t xml:space="preserve">                                                                                  (должность)   (Ф.И.О.)   (подпись, печать)      </w:t>
      </w:r>
    </w:p>
    <w:p w:rsidR="004056DA" w:rsidRPr="007562CF" w:rsidRDefault="004056DA" w:rsidP="0005106A">
      <w:pPr>
        <w:pStyle w:val="ConsPlusNonformat"/>
        <w:jc w:val="both"/>
        <w:rPr>
          <w:rFonts w:ascii="Times New Roman" w:hAnsi="Times New Roman" w:cs="Times New Roman"/>
          <w:sz w:val="22"/>
          <w:szCs w:val="22"/>
        </w:rPr>
      </w:pPr>
    </w:p>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 xml:space="preserve">Заявка принята «___»_________ 20__ г.  в «___»  ч «___» мин, регистрационный номер «___» </w:t>
      </w:r>
    </w:p>
    <w:p w:rsidR="004056DA" w:rsidRPr="007562CF" w:rsidRDefault="004056DA" w:rsidP="0005106A">
      <w:pPr>
        <w:pStyle w:val="ConsPlusNonformat"/>
        <w:jc w:val="both"/>
        <w:rPr>
          <w:rFonts w:ascii="Times New Roman" w:hAnsi="Times New Roman" w:cs="Times New Roman"/>
          <w:b/>
          <w:bCs/>
          <w:sz w:val="22"/>
          <w:szCs w:val="22"/>
        </w:rPr>
      </w:pPr>
    </w:p>
    <w:p w:rsidR="004056DA" w:rsidRPr="007562CF" w:rsidRDefault="004056DA" w:rsidP="0005106A">
      <w:pPr>
        <w:pStyle w:val="ConsPlusNonformat"/>
        <w:jc w:val="both"/>
        <w:rPr>
          <w:rFonts w:ascii="Times New Roman" w:hAnsi="Times New Roman" w:cs="Times New Roman"/>
          <w:b/>
          <w:bCs/>
          <w:sz w:val="22"/>
          <w:szCs w:val="22"/>
        </w:rPr>
      </w:pPr>
      <w:r w:rsidRPr="007562CF">
        <w:rPr>
          <w:rFonts w:ascii="Times New Roman" w:hAnsi="Times New Roman" w:cs="Times New Roman"/>
          <w:b/>
          <w:bCs/>
          <w:sz w:val="22"/>
          <w:szCs w:val="22"/>
        </w:rPr>
        <w:t>Лицо, принявшее заявку  _______________________________________</w:t>
      </w:r>
    </w:p>
    <w:p w:rsidR="00653245" w:rsidRPr="007562CF" w:rsidRDefault="00653245" w:rsidP="0005106A">
      <w:pPr>
        <w:jc w:val="center"/>
        <w:rPr>
          <w:b/>
          <w:bCs/>
          <w:sz w:val="22"/>
          <w:szCs w:val="22"/>
        </w:rPr>
      </w:pPr>
    </w:p>
    <w:p w:rsidR="003971BF" w:rsidRPr="007562CF" w:rsidRDefault="003971BF" w:rsidP="0005106A">
      <w:pPr>
        <w:jc w:val="center"/>
        <w:rPr>
          <w:b/>
          <w:bCs/>
          <w:sz w:val="22"/>
          <w:szCs w:val="22"/>
        </w:rPr>
      </w:pPr>
    </w:p>
    <w:p w:rsidR="003971BF" w:rsidRPr="007562CF" w:rsidRDefault="003971BF" w:rsidP="0005106A">
      <w:pPr>
        <w:jc w:val="center"/>
        <w:rPr>
          <w:b/>
          <w:bCs/>
          <w:sz w:val="22"/>
          <w:szCs w:val="22"/>
        </w:rPr>
      </w:pPr>
    </w:p>
    <w:p w:rsidR="003971BF" w:rsidRPr="007562CF" w:rsidRDefault="003971BF" w:rsidP="0005106A">
      <w:pPr>
        <w:jc w:val="center"/>
        <w:rPr>
          <w:b/>
          <w:bCs/>
          <w:sz w:val="22"/>
          <w:szCs w:val="22"/>
        </w:rPr>
      </w:pPr>
    </w:p>
    <w:p w:rsidR="004056DA" w:rsidRPr="007562CF" w:rsidRDefault="004056DA" w:rsidP="0005106A">
      <w:pPr>
        <w:jc w:val="center"/>
        <w:rPr>
          <w:sz w:val="22"/>
          <w:szCs w:val="22"/>
        </w:rPr>
      </w:pPr>
      <w:r w:rsidRPr="007562CF">
        <w:rPr>
          <w:b/>
          <w:bCs/>
          <w:sz w:val="22"/>
          <w:szCs w:val="22"/>
        </w:rPr>
        <w:t>ОПИСЬ</w:t>
      </w:r>
    </w:p>
    <w:p w:rsidR="004056DA" w:rsidRPr="007562CF" w:rsidRDefault="004056DA" w:rsidP="0005106A">
      <w:pPr>
        <w:jc w:val="center"/>
        <w:rPr>
          <w:sz w:val="22"/>
          <w:szCs w:val="22"/>
        </w:rPr>
      </w:pPr>
      <w:r w:rsidRPr="007562CF">
        <w:rPr>
          <w:sz w:val="22"/>
          <w:szCs w:val="22"/>
        </w:rPr>
        <w:t>документов, представляемых вместе с заявкой на участие в открытом аукционе</w:t>
      </w:r>
    </w:p>
    <w:p w:rsidR="004056DA" w:rsidRPr="007562CF" w:rsidRDefault="004056DA" w:rsidP="0005106A">
      <w:pPr>
        <w:jc w:val="center"/>
        <w:rPr>
          <w:sz w:val="22"/>
          <w:szCs w:val="22"/>
        </w:rPr>
      </w:pPr>
      <w:r w:rsidRPr="007562CF">
        <w:rPr>
          <w:b/>
          <w:bCs/>
          <w:sz w:val="22"/>
          <w:szCs w:val="22"/>
        </w:rPr>
        <w:t xml:space="preserve">на право заключения </w:t>
      </w:r>
      <w:r w:rsidRPr="00AE17DA">
        <w:rPr>
          <w:b/>
          <w:sz w:val="22"/>
          <w:szCs w:val="22"/>
        </w:rPr>
        <w:t>договор</w:t>
      </w:r>
      <w:r w:rsidR="00AE17DA" w:rsidRPr="00AE17DA">
        <w:rPr>
          <w:b/>
          <w:sz w:val="22"/>
          <w:szCs w:val="22"/>
        </w:rPr>
        <w:t>а</w:t>
      </w:r>
      <w:r w:rsidRPr="00AE17DA">
        <w:rPr>
          <w:b/>
          <w:sz w:val="22"/>
          <w:szCs w:val="22"/>
        </w:rPr>
        <w:t xml:space="preserve"> </w:t>
      </w:r>
      <w:r w:rsidRPr="007562CF">
        <w:rPr>
          <w:b/>
          <w:sz w:val="22"/>
          <w:szCs w:val="22"/>
        </w:rPr>
        <w:t xml:space="preserve">аренды </w:t>
      </w:r>
      <w:r w:rsidR="00A85C6A" w:rsidRPr="009307E2">
        <w:rPr>
          <w:b/>
          <w:sz w:val="22"/>
          <w:szCs w:val="22"/>
        </w:rPr>
        <w:t xml:space="preserve">муниципального </w:t>
      </w:r>
      <w:r w:rsidR="004C140F" w:rsidRPr="009307E2">
        <w:rPr>
          <w:b/>
          <w:sz w:val="22"/>
          <w:szCs w:val="22"/>
        </w:rPr>
        <w:t>имущества</w:t>
      </w:r>
      <w:r w:rsidRPr="007562CF">
        <w:rPr>
          <w:sz w:val="22"/>
          <w:szCs w:val="22"/>
        </w:rPr>
        <w:t xml:space="preserve"> _____________________________________________________________</w:t>
      </w:r>
    </w:p>
    <w:p w:rsidR="004056DA" w:rsidRPr="007562CF" w:rsidRDefault="004056DA" w:rsidP="0005106A">
      <w:pPr>
        <w:jc w:val="center"/>
        <w:rPr>
          <w:sz w:val="22"/>
          <w:szCs w:val="22"/>
        </w:rPr>
      </w:pPr>
      <w:r w:rsidRPr="007562CF">
        <w:rPr>
          <w:sz w:val="22"/>
          <w:szCs w:val="22"/>
        </w:rPr>
        <w:t>____________________________________________________________________________________________________________________________________________________</w:t>
      </w:r>
      <w:r w:rsidR="008437A6" w:rsidRPr="007562CF">
        <w:rPr>
          <w:sz w:val="22"/>
          <w:szCs w:val="22"/>
        </w:rPr>
        <w:t xml:space="preserve">________________ЛОТ № </w:t>
      </w:r>
      <w:r w:rsidRPr="007562CF">
        <w:rPr>
          <w:sz w:val="22"/>
          <w:szCs w:val="22"/>
        </w:rPr>
        <w:t>____</w:t>
      </w:r>
    </w:p>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05106A">
      <w:pPr>
        <w:jc w:val="both"/>
        <w:rPr>
          <w:sz w:val="22"/>
          <w:szCs w:val="22"/>
        </w:rPr>
      </w:pPr>
      <w:r w:rsidRPr="007562CF">
        <w:rPr>
          <w:sz w:val="22"/>
          <w:szCs w:val="22"/>
        </w:rPr>
        <w:t>Настоящим___________________________________________________________________</w:t>
      </w:r>
    </w:p>
    <w:p w:rsidR="004056DA" w:rsidRPr="007562CF" w:rsidRDefault="004056DA" w:rsidP="0005106A">
      <w:pPr>
        <w:jc w:val="both"/>
        <w:rPr>
          <w:sz w:val="22"/>
          <w:szCs w:val="22"/>
        </w:rPr>
      </w:pPr>
      <w:r w:rsidRPr="007562CF">
        <w:rPr>
          <w:sz w:val="22"/>
          <w:szCs w:val="22"/>
        </w:rPr>
        <w:t>(ФИО/наименование заявителя)</w:t>
      </w:r>
    </w:p>
    <w:p w:rsidR="004056DA" w:rsidRPr="007562CF" w:rsidRDefault="004056DA" w:rsidP="0005106A">
      <w:pPr>
        <w:spacing w:before="120"/>
        <w:jc w:val="both"/>
        <w:rPr>
          <w:sz w:val="22"/>
          <w:szCs w:val="22"/>
        </w:rPr>
      </w:pPr>
      <w:proofErr w:type="gramStart"/>
      <w:r w:rsidRPr="007562CF">
        <w:rPr>
          <w:sz w:val="22"/>
          <w:szCs w:val="22"/>
        </w:rPr>
        <w:t>подтверждает, что для участия в аукционе направляются ниже перечисленные документы:</w:t>
      </w:r>
      <w:proofErr w:type="gramEnd"/>
    </w:p>
    <w:p w:rsidR="004056DA" w:rsidRPr="007562CF" w:rsidRDefault="004056DA" w:rsidP="0005106A">
      <w:pPr>
        <w:jc w:val="both"/>
        <w:rPr>
          <w:sz w:val="22"/>
          <w:szCs w:val="22"/>
        </w:rPr>
      </w:pPr>
    </w:p>
    <w:tbl>
      <w:tblPr>
        <w:tblW w:w="0" w:type="auto"/>
        <w:tblCellMar>
          <w:left w:w="0" w:type="dxa"/>
          <w:right w:w="0" w:type="dxa"/>
        </w:tblCellMar>
        <w:tblLook w:val="04A0"/>
      </w:tblPr>
      <w:tblGrid>
        <w:gridCol w:w="959"/>
        <w:gridCol w:w="5611"/>
        <w:gridCol w:w="1476"/>
        <w:gridCol w:w="1276"/>
      </w:tblGrid>
      <w:tr w:rsidR="004056DA" w:rsidRPr="007562CF" w:rsidTr="004056DA">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r w:rsidRPr="007562CF">
              <w:rPr>
                <w:sz w:val="22"/>
                <w:szCs w:val="22"/>
              </w:rPr>
              <w:t xml:space="preserve">№ </w:t>
            </w:r>
            <w:proofErr w:type="gramStart"/>
            <w:r w:rsidRPr="007562CF">
              <w:rPr>
                <w:sz w:val="22"/>
                <w:szCs w:val="22"/>
              </w:rPr>
              <w:t>п</w:t>
            </w:r>
            <w:proofErr w:type="gramEnd"/>
            <w:r w:rsidRPr="007562CF">
              <w:rPr>
                <w:sz w:val="22"/>
                <w:szCs w:val="22"/>
              </w:rPr>
              <w:t>/п</w:t>
            </w:r>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r w:rsidRPr="007562CF">
              <w:rPr>
                <w:sz w:val="22"/>
                <w:szCs w:val="22"/>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r w:rsidRPr="007562CF">
              <w:rPr>
                <w:sz w:val="22"/>
                <w:szCs w:val="22"/>
              </w:rPr>
              <w:t>Кол-во листов</w:t>
            </w:r>
          </w:p>
        </w:tc>
        <w:tc>
          <w:tcPr>
            <w:tcW w:w="1276" w:type="dxa"/>
            <w:tcBorders>
              <w:top w:val="single" w:sz="8" w:space="0" w:color="auto"/>
              <w:left w:val="nil"/>
              <w:bottom w:val="single" w:sz="8" w:space="0" w:color="auto"/>
              <w:right w:val="single" w:sz="8" w:space="0" w:color="auto"/>
            </w:tcBorders>
          </w:tcPr>
          <w:p w:rsidR="004056DA" w:rsidRPr="007562CF" w:rsidRDefault="004056DA" w:rsidP="0005106A">
            <w:pPr>
              <w:jc w:val="both"/>
              <w:rPr>
                <w:sz w:val="22"/>
                <w:szCs w:val="22"/>
              </w:rPr>
            </w:pPr>
            <w:r w:rsidRPr="007562CF">
              <w:rPr>
                <w:sz w:val="22"/>
                <w:szCs w:val="22"/>
              </w:rPr>
              <w:t>№ страницы</w:t>
            </w: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175"/>
              <w:jc w:val="both"/>
              <w:rPr>
                <w:sz w:val="22"/>
                <w:szCs w:val="22"/>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r w:rsidR="004056DA" w:rsidRPr="007562CF" w:rsidTr="004056D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jc w:val="both"/>
              <w:rPr>
                <w:sz w:val="22"/>
                <w:szCs w:val="22"/>
              </w:rPr>
            </w:pPr>
            <w:r w:rsidRPr="007562CF">
              <w:rPr>
                <w:sz w:val="22"/>
                <w:szCs w:val="22"/>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4056DA" w:rsidRPr="007562CF" w:rsidRDefault="004056DA" w:rsidP="0005106A">
            <w:pPr>
              <w:ind w:left="93"/>
              <w:jc w:val="both"/>
              <w:rPr>
                <w:sz w:val="22"/>
                <w:szCs w:val="22"/>
              </w:rPr>
            </w:pPr>
          </w:p>
        </w:tc>
        <w:tc>
          <w:tcPr>
            <w:tcW w:w="1276" w:type="dxa"/>
            <w:tcBorders>
              <w:top w:val="nil"/>
              <w:left w:val="nil"/>
              <w:bottom w:val="single" w:sz="8" w:space="0" w:color="auto"/>
              <w:right w:val="single" w:sz="8" w:space="0" w:color="auto"/>
            </w:tcBorders>
          </w:tcPr>
          <w:p w:rsidR="004056DA" w:rsidRPr="007562CF" w:rsidRDefault="004056DA" w:rsidP="0005106A">
            <w:pPr>
              <w:ind w:left="142"/>
              <w:jc w:val="both"/>
              <w:rPr>
                <w:sz w:val="22"/>
                <w:szCs w:val="22"/>
              </w:rPr>
            </w:pPr>
          </w:p>
        </w:tc>
      </w:tr>
    </w:tbl>
    <w:p w:rsidR="004056DA" w:rsidRPr="007562CF" w:rsidRDefault="004056DA" w:rsidP="0005106A">
      <w:pPr>
        <w:jc w:val="both"/>
        <w:rPr>
          <w:sz w:val="22"/>
          <w:szCs w:val="22"/>
        </w:rPr>
      </w:pPr>
      <w:r w:rsidRPr="007562CF">
        <w:rPr>
          <w:sz w:val="22"/>
          <w:szCs w:val="22"/>
        </w:rPr>
        <w:t> </w:t>
      </w:r>
    </w:p>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05106A">
      <w:pPr>
        <w:jc w:val="both"/>
        <w:rPr>
          <w:sz w:val="22"/>
          <w:szCs w:val="22"/>
        </w:rPr>
      </w:pPr>
    </w:p>
    <w:p w:rsidR="004056DA" w:rsidRPr="007562CF" w:rsidRDefault="004056DA" w:rsidP="0005106A">
      <w:pPr>
        <w:jc w:val="both"/>
        <w:rPr>
          <w:sz w:val="22"/>
          <w:szCs w:val="22"/>
        </w:rPr>
      </w:pPr>
      <w:r w:rsidRPr="007562CF">
        <w:rPr>
          <w:sz w:val="22"/>
          <w:szCs w:val="22"/>
        </w:rPr>
        <w:t>Подпись Заявителя</w:t>
      </w:r>
    </w:p>
    <w:p w:rsidR="004056DA" w:rsidRPr="007562CF" w:rsidRDefault="004056DA" w:rsidP="0005106A">
      <w:pPr>
        <w:jc w:val="both"/>
        <w:rPr>
          <w:sz w:val="22"/>
          <w:szCs w:val="22"/>
        </w:rPr>
      </w:pPr>
      <w:r w:rsidRPr="007562CF">
        <w:rPr>
          <w:sz w:val="22"/>
          <w:szCs w:val="22"/>
        </w:rPr>
        <w:t>(полномочного представителя Заявителя) ____________________________________</w:t>
      </w:r>
    </w:p>
    <w:p w:rsidR="004056DA" w:rsidRPr="007562CF" w:rsidRDefault="004056DA" w:rsidP="0005106A">
      <w:pPr>
        <w:ind w:left="4956" w:firstLine="708"/>
        <w:jc w:val="both"/>
        <w:rPr>
          <w:sz w:val="22"/>
          <w:szCs w:val="22"/>
        </w:rPr>
      </w:pPr>
      <w:r w:rsidRPr="007562CF">
        <w:rPr>
          <w:sz w:val="22"/>
          <w:szCs w:val="22"/>
        </w:rPr>
        <w:t xml:space="preserve"> (расшифровка)</w:t>
      </w:r>
    </w:p>
    <w:p w:rsidR="004056DA" w:rsidRPr="007562CF" w:rsidRDefault="004056DA" w:rsidP="0005106A">
      <w:pPr>
        <w:jc w:val="both"/>
        <w:rPr>
          <w:sz w:val="22"/>
          <w:szCs w:val="22"/>
        </w:rPr>
      </w:pPr>
      <w:r w:rsidRPr="007562CF">
        <w:rPr>
          <w:sz w:val="22"/>
          <w:szCs w:val="22"/>
        </w:rPr>
        <w:t>м.п.</w:t>
      </w:r>
    </w:p>
    <w:p w:rsidR="004056DA" w:rsidRPr="007562CF" w:rsidRDefault="004056DA" w:rsidP="0005106A">
      <w:pPr>
        <w:jc w:val="both"/>
        <w:rPr>
          <w:sz w:val="22"/>
          <w:szCs w:val="22"/>
        </w:rPr>
      </w:pPr>
      <w:r w:rsidRPr="007562CF">
        <w:rPr>
          <w:sz w:val="22"/>
          <w:szCs w:val="22"/>
        </w:rPr>
        <w:t>«___»___________________ 20__ года</w:t>
      </w:r>
    </w:p>
    <w:p w:rsidR="00EA13FB" w:rsidRPr="007562CF" w:rsidRDefault="00EA13FB" w:rsidP="0005106A">
      <w:pPr>
        <w:autoSpaceDE w:val="0"/>
        <w:jc w:val="right"/>
        <w:rPr>
          <w:sz w:val="22"/>
          <w:szCs w:val="22"/>
        </w:rPr>
      </w:pPr>
    </w:p>
    <w:p w:rsidR="00EA13FB" w:rsidRPr="007562CF" w:rsidRDefault="004056DA" w:rsidP="0005106A">
      <w:pPr>
        <w:jc w:val="center"/>
        <w:rPr>
          <w:b/>
          <w:sz w:val="22"/>
          <w:szCs w:val="22"/>
        </w:rPr>
      </w:pPr>
      <w:r w:rsidRPr="007562CF">
        <w:rPr>
          <w:sz w:val="22"/>
          <w:szCs w:val="22"/>
        </w:rPr>
        <w:br w:type="page"/>
      </w:r>
      <w:r w:rsidR="00EA13FB" w:rsidRPr="007562CF">
        <w:rPr>
          <w:b/>
          <w:sz w:val="22"/>
          <w:szCs w:val="22"/>
        </w:rPr>
        <w:t xml:space="preserve">Часть </w:t>
      </w:r>
      <w:r w:rsidR="00EA13FB" w:rsidRPr="007562CF">
        <w:rPr>
          <w:b/>
          <w:sz w:val="22"/>
          <w:szCs w:val="22"/>
          <w:lang w:val="en-US"/>
        </w:rPr>
        <w:t>III</w:t>
      </w:r>
      <w:r w:rsidR="00EA13FB" w:rsidRPr="007562CF">
        <w:rPr>
          <w:b/>
          <w:sz w:val="22"/>
          <w:szCs w:val="22"/>
        </w:rPr>
        <w:t>. Проект договора аренды.</w:t>
      </w:r>
    </w:p>
    <w:p w:rsidR="00EA13FB" w:rsidRPr="007562CF" w:rsidRDefault="00EA13FB" w:rsidP="00D16D80">
      <w:pPr>
        <w:autoSpaceDE w:val="0"/>
        <w:rPr>
          <w:sz w:val="22"/>
          <w:szCs w:val="22"/>
        </w:rPr>
      </w:pPr>
    </w:p>
    <w:p w:rsidR="00EA13FB" w:rsidRPr="007562CF" w:rsidRDefault="00EA13FB" w:rsidP="0005106A">
      <w:pPr>
        <w:autoSpaceDE w:val="0"/>
        <w:jc w:val="right"/>
        <w:rPr>
          <w:b/>
          <w:sz w:val="22"/>
          <w:szCs w:val="22"/>
        </w:rPr>
      </w:pPr>
      <w:r w:rsidRPr="007562CF">
        <w:rPr>
          <w:b/>
          <w:sz w:val="22"/>
          <w:szCs w:val="22"/>
        </w:rPr>
        <w:t>Лот№1</w:t>
      </w:r>
    </w:p>
    <w:p w:rsidR="004056DA" w:rsidRPr="007562CF" w:rsidRDefault="004056DA" w:rsidP="0005106A">
      <w:pPr>
        <w:widowControl w:val="0"/>
        <w:rPr>
          <w:sz w:val="22"/>
          <w:szCs w:val="22"/>
        </w:rPr>
      </w:pPr>
    </w:p>
    <w:p w:rsidR="00FA046B" w:rsidRPr="00607FE5" w:rsidRDefault="00FA046B" w:rsidP="00FA046B">
      <w:pPr>
        <w:pStyle w:val="af8"/>
        <w:jc w:val="center"/>
        <w:rPr>
          <w:rFonts w:ascii="Times New Roman" w:hAnsi="Times New Roman"/>
          <w:b/>
          <w:sz w:val="28"/>
          <w:szCs w:val="16"/>
        </w:rPr>
      </w:pPr>
      <w:r w:rsidRPr="00607FE5">
        <w:rPr>
          <w:rFonts w:ascii="Times New Roman" w:hAnsi="Times New Roman"/>
          <w:b/>
          <w:sz w:val="28"/>
          <w:szCs w:val="16"/>
        </w:rPr>
        <w:t>ДОГОВОР АРЕНДЫ</w:t>
      </w:r>
    </w:p>
    <w:p w:rsidR="00FA046B" w:rsidRPr="00607FE5" w:rsidRDefault="00FA046B" w:rsidP="00FA046B">
      <w:pPr>
        <w:pStyle w:val="af8"/>
        <w:jc w:val="center"/>
        <w:rPr>
          <w:rFonts w:ascii="Times New Roman" w:hAnsi="Times New Roman"/>
          <w:b/>
          <w:sz w:val="28"/>
          <w:szCs w:val="28"/>
        </w:rPr>
      </w:pPr>
      <w:r>
        <w:rPr>
          <w:rFonts w:ascii="Times New Roman" w:hAnsi="Times New Roman"/>
          <w:b/>
          <w:sz w:val="28"/>
          <w:szCs w:val="16"/>
        </w:rPr>
        <w:t>МУНИЦИПАЛЬНОГО ИМУЩЕСТВА</w:t>
      </w:r>
    </w:p>
    <w:p w:rsidR="00FA046B" w:rsidRPr="00607FE5" w:rsidRDefault="00FA046B" w:rsidP="00D16D80">
      <w:pPr>
        <w:pStyle w:val="af8"/>
        <w:rPr>
          <w:rFonts w:ascii="Times New Roman" w:hAnsi="Times New Roman"/>
          <w:sz w:val="16"/>
          <w:szCs w:val="16"/>
        </w:rPr>
      </w:pPr>
    </w:p>
    <w:p w:rsidR="00FA046B" w:rsidRPr="00607FE5" w:rsidRDefault="00FA046B" w:rsidP="00FA046B">
      <w:pPr>
        <w:pStyle w:val="af8"/>
        <w:jc w:val="center"/>
        <w:rPr>
          <w:rFonts w:ascii="Times New Roman" w:hAnsi="Times New Roman"/>
          <w:sz w:val="16"/>
          <w:szCs w:val="16"/>
        </w:rPr>
      </w:pPr>
    </w:p>
    <w:p w:rsidR="00FA046B" w:rsidRPr="00607FE5" w:rsidRDefault="00FA046B" w:rsidP="00FA046B">
      <w:pPr>
        <w:pStyle w:val="af8"/>
        <w:rPr>
          <w:rFonts w:ascii="Times New Roman" w:hAnsi="Times New Roman"/>
          <w:sz w:val="28"/>
          <w:szCs w:val="28"/>
        </w:rPr>
      </w:pPr>
      <w:r w:rsidRPr="00607FE5">
        <w:rPr>
          <w:rFonts w:ascii="Times New Roman" w:hAnsi="Times New Roman"/>
          <w:sz w:val="28"/>
          <w:szCs w:val="28"/>
        </w:rPr>
        <w:t xml:space="preserve">г. </w:t>
      </w:r>
      <w:r>
        <w:rPr>
          <w:rFonts w:ascii="Times New Roman" w:hAnsi="Times New Roman"/>
          <w:sz w:val="28"/>
          <w:szCs w:val="28"/>
        </w:rPr>
        <w:t>Гаврилов Посад</w:t>
      </w:r>
      <w:r w:rsidRPr="00607FE5">
        <w:rPr>
          <w:rFonts w:ascii="Times New Roman" w:hAnsi="Times New Roman"/>
          <w:sz w:val="28"/>
          <w:szCs w:val="28"/>
        </w:rPr>
        <w:tab/>
      </w:r>
      <w:r w:rsidRPr="00607FE5">
        <w:rPr>
          <w:rFonts w:ascii="Times New Roman" w:hAnsi="Times New Roman"/>
          <w:sz w:val="28"/>
          <w:szCs w:val="28"/>
        </w:rPr>
        <w:tab/>
      </w:r>
      <w:r w:rsidRPr="00607FE5">
        <w:rPr>
          <w:rFonts w:ascii="Times New Roman" w:hAnsi="Times New Roman"/>
          <w:sz w:val="28"/>
          <w:szCs w:val="28"/>
        </w:rPr>
        <w:tab/>
      </w:r>
      <w:r w:rsidRPr="00607FE5">
        <w:rPr>
          <w:rFonts w:ascii="Times New Roman" w:hAnsi="Times New Roman"/>
          <w:sz w:val="28"/>
          <w:szCs w:val="28"/>
        </w:rPr>
        <w:tab/>
      </w:r>
      <w:r w:rsidRPr="00607FE5">
        <w:rPr>
          <w:rFonts w:ascii="Times New Roman" w:hAnsi="Times New Roman"/>
          <w:sz w:val="28"/>
          <w:szCs w:val="28"/>
        </w:rPr>
        <w:tab/>
        <w:t xml:space="preserve">   </w:t>
      </w:r>
      <w:r>
        <w:rPr>
          <w:rFonts w:ascii="Times New Roman" w:hAnsi="Times New Roman"/>
          <w:sz w:val="28"/>
          <w:szCs w:val="28"/>
        </w:rPr>
        <w:t xml:space="preserve">     «___» ___________ </w:t>
      </w:r>
      <w:r w:rsidR="00A050DC">
        <w:rPr>
          <w:rFonts w:ascii="Times New Roman" w:hAnsi="Times New Roman"/>
          <w:sz w:val="28"/>
          <w:szCs w:val="28"/>
        </w:rPr>
        <w:t>______</w:t>
      </w:r>
      <w:r w:rsidRPr="00607FE5">
        <w:rPr>
          <w:rFonts w:ascii="Times New Roman" w:hAnsi="Times New Roman"/>
          <w:sz w:val="28"/>
          <w:szCs w:val="28"/>
        </w:rPr>
        <w:t xml:space="preserve"> </w:t>
      </w:r>
      <w:proofErr w:type="gramStart"/>
      <w:r w:rsidRPr="00607FE5">
        <w:rPr>
          <w:rFonts w:ascii="Times New Roman" w:hAnsi="Times New Roman"/>
          <w:sz w:val="28"/>
          <w:szCs w:val="28"/>
        </w:rPr>
        <w:t>г</w:t>
      </w:r>
      <w:proofErr w:type="gramEnd"/>
      <w:r w:rsidRPr="00607FE5">
        <w:rPr>
          <w:rFonts w:ascii="Times New Roman" w:hAnsi="Times New Roman"/>
          <w:sz w:val="28"/>
          <w:szCs w:val="28"/>
        </w:rPr>
        <w:t>.</w:t>
      </w:r>
    </w:p>
    <w:p w:rsidR="00FA046B" w:rsidRPr="00607FE5" w:rsidRDefault="00FA046B" w:rsidP="00FA046B">
      <w:pPr>
        <w:pStyle w:val="af8"/>
        <w:rPr>
          <w:rFonts w:ascii="Times New Roman" w:hAnsi="Times New Roman"/>
          <w:i/>
          <w:sz w:val="22"/>
          <w:szCs w:val="22"/>
        </w:rPr>
      </w:pPr>
      <w:r w:rsidRPr="00607FE5">
        <w:rPr>
          <w:rFonts w:ascii="Times New Roman" w:hAnsi="Times New Roman"/>
          <w:i/>
          <w:sz w:val="22"/>
          <w:szCs w:val="22"/>
        </w:rPr>
        <w:t>(место подписания)</w:t>
      </w:r>
    </w:p>
    <w:p w:rsidR="00FA046B" w:rsidRPr="00607FE5" w:rsidRDefault="00FA046B" w:rsidP="00FA046B">
      <w:pPr>
        <w:pStyle w:val="ConsNonformat"/>
        <w:jc w:val="both"/>
        <w:outlineLvl w:val="0"/>
        <w:rPr>
          <w:rFonts w:ascii="Times New Roman" w:hAnsi="Times New Roman"/>
          <w:sz w:val="28"/>
          <w:szCs w:val="28"/>
        </w:rPr>
      </w:pPr>
    </w:p>
    <w:p w:rsidR="00D16D80" w:rsidRPr="005D71E5" w:rsidRDefault="002933F7" w:rsidP="00D16D80">
      <w:pPr>
        <w:autoSpaceDE w:val="0"/>
        <w:autoSpaceDN w:val="0"/>
        <w:adjustRightInd w:val="0"/>
        <w:ind w:firstLine="720"/>
        <w:jc w:val="both"/>
        <w:rPr>
          <w:sz w:val="28"/>
          <w:szCs w:val="28"/>
        </w:rPr>
      </w:pPr>
      <w:r>
        <w:rPr>
          <w:sz w:val="28"/>
          <w:szCs w:val="28"/>
        </w:rPr>
        <w:t>Администрация Гаврилово-Посадского муниципального района Ивановской области</w:t>
      </w:r>
      <w:r w:rsidR="00D16D80" w:rsidRPr="00E9635B">
        <w:rPr>
          <w:sz w:val="28"/>
          <w:szCs w:val="28"/>
        </w:rPr>
        <w:t xml:space="preserve"> в лице </w:t>
      </w:r>
      <w:r>
        <w:rPr>
          <w:sz w:val="28"/>
          <w:szCs w:val="28"/>
        </w:rPr>
        <w:t>главы</w:t>
      </w:r>
      <w:r w:rsidR="00D16D80" w:rsidRPr="00E9635B">
        <w:rPr>
          <w:sz w:val="28"/>
          <w:szCs w:val="28"/>
        </w:rPr>
        <w:t xml:space="preserve"> </w:t>
      </w:r>
      <w:r>
        <w:rPr>
          <w:sz w:val="28"/>
          <w:szCs w:val="28"/>
        </w:rPr>
        <w:t>Лаптева Владимира Юрьевича</w:t>
      </w:r>
      <w:r w:rsidR="00D16D80" w:rsidRPr="00E9635B">
        <w:rPr>
          <w:sz w:val="28"/>
          <w:szCs w:val="28"/>
        </w:rPr>
        <w:t xml:space="preserve">, действующего на основании </w:t>
      </w:r>
      <w:r>
        <w:rPr>
          <w:sz w:val="28"/>
          <w:szCs w:val="28"/>
        </w:rPr>
        <w:t>Устава</w:t>
      </w:r>
      <w:r w:rsidR="00D16D80" w:rsidRPr="00E9635B">
        <w:rPr>
          <w:sz w:val="28"/>
          <w:szCs w:val="28"/>
        </w:rPr>
        <w:t xml:space="preserve">, именуемый в дальнейшем Арендодатель, </w:t>
      </w:r>
      <w:r w:rsidR="00D16D80" w:rsidRPr="005D71E5">
        <w:rPr>
          <w:sz w:val="28"/>
          <w:szCs w:val="28"/>
        </w:rPr>
        <w:t xml:space="preserve">с одной стороны, и ________________________ </w:t>
      </w:r>
      <w:r w:rsidR="00D16D80" w:rsidRPr="005D71E5">
        <w:rPr>
          <w:i/>
          <w:sz w:val="28"/>
          <w:szCs w:val="28"/>
        </w:rPr>
        <w:t>(полное наименование субъекта малого и среднего предпринимательства</w:t>
      </w:r>
      <w:r w:rsidR="00D16D80">
        <w:rPr>
          <w:i/>
          <w:sz w:val="28"/>
          <w:szCs w:val="28"/>
        </w:rPr>
        <w:t xml:space="preserve">; </w:t>
      </w:r>
      <w:proofErr w:type="gramStart"/>
      <w:r w:rsidR="00D16D80" w:rsidRPr="00E9635B">
        <w:rPr>
          <w:i/>
          <w:sz w:val="28"/>
          <w:szCs w:val="28"/>
        </w:rPr>
        <w:t>организации, образующие инфраструктуру поддержки субъектов малого и среднего предпринимательства</w:t>
      </w:r>
      <w:r w:rsidR="00D16D80" w:rsidRPr="005D71E5">
        <w:rPr>
          <w:i/>
          <w:sz w:val="28"/>
          <w:szCs w:val="28"/>
        </w:rPr>
        <w:t>)</w:t>
      </w:r>
      <w:r w:rsidR="00D16D80" w:rsidRPr="00E9635B">
        <w:rPr>
          <w:i/>
          <w:sz w:val="28"/>
          <w:szCs w:val="28"/>
        </w:rPr>
        <w:t>,</w:t>
      </w:r>
      <w:r w:rsidR="00D16D80" w:rsidRPr="005D71E5">
        <w:rPr>
          <w:sz w:val="28"/>
          <w:szCs w:val="28"/>
        </w:rPr>
        <w:t xml:space="preserve"> в лице______________ </w:t>
      </w:r>
      <w:r w:rsidR="00D16D80" w:rsidRPr="005D71E5">
        <w:rPr>
          <w:i/>
          <w:sz w:val="28"/>
          <w:szCs w:val="28"/>
        </w:rPr>
        <w:t>(должность, ФИО)</w:t>
      </w:r>
      <w:r w:rsidR="00D16D80" w:rsidRPr="005D71E5">
        <w:rPr>
          <w:sz w:val="28"/>
          <w:szCs w:val="28"/>
        </w:rPr>
        <w:t>, действующего на основании ________________________________ (</w:t>
      </w:r>
      <w:r w:rsidR="00D16D80" w:rsidRPr="005D71E5">
        <w:rPr>
          <w:i/>
          <w:sz w:val="28"/>
          <w:szCs w:val="28"/>
        </w:rPr>
        <w:t>Устава или иного документа, подтверждающего полномочия лица, заключившего договор аренды</w:t>
      </w:r>
      <w:r w:rsidR="00D16D80" w:rsidRPr="005D71E5">
        <w:rPr>
          <w:sz w:val="28"/>
          <w:szCs w:val="28"/>
        </w:rPr>
        <w:t xml:space="preserve">) именуемое в дальнейшем Арендатор, с другой стороны, при совместном упоминании «Стороны», в соответствии с протоколом </w:t>
      </w:r>
      <w:r>
        <w:rPr>
          <w:sz w:val="28"/>
          <w:szCs w:val="28"/>
        </w:rPr>
        <w:t>_______________________________________________</w:t>
      </w:r>
      <w:r w:rsidR="00D16D80" w:rsidRPr="005D71E5">
        <w:rPr>
          <w:sz w:val="28"/>
          <w:szCs w:val="28"/>
        </w:rPr>
        <w:t xml:space="preserve"> от _______201__ №____, заключили настоящий договор (далее по тексту – «Договор») о нижеследующем:  </w:t>
      </w:r>
      <w:proofErr w:type="gramEnd"/>
    </w:p>
    <w:p w:rsidR="00D16D80" w:rsidRPr="005D71E5" w:rsidRDefault="00D16D80" w:rsidP="00D16D80">
      <w:pPr>
        <w:jc w:val="both"/>
        <w:rPr>
          <w:sz w:val="28"/>
          <w:szCs w:val="28"/>
        </w:rPr>
      </w:pPr>
    </w:p>
    <w:p w:rsidR="00D16D80" w:rsidRPr="005D71E5" w:rsidRDefault="00D16D80" w:rsidP="00D16D80">
      <w:pPr>
        <w:pStyle w:val="af8"/>
        <w:jc w:val="center"/>
        <w:rPr>
          <w:rFonts w:ascii="Times New Roman" w:hAnsi="Times New Roman"/>
          <w:b/>
          <w:sz w:val="28"/>
          <w:szCs w:val="28"/>
        </w:rPr>
      </w:pPr>
      <w:r w:rsidRPr="005D71E5">
        <w:rPr>
          <w:rFonts w:ascii="Times New Roman" w:hAnsi="Times New Roman"/>
          <w:b/>
          <w:sz w:val="28"/>
          <w:szCs w:val="28"/>
        </w:rPr>
        <w:t>1. Предмет Договора</w:t>
      </w:r>
    </w:p>
    <w:p w:rsidR="00316E86" w:rsidRPr="00316E86" w:rsidRDefault="00D16D80" w:rsidP="00316E86">
      <w:pPr>
        <w:autoSpaceDE w:val="0"/>
        <w:autoSpaceDN w:val="0"/>
        <w:adjustRightInd w:val="0"/>
        <w:ind w:firstLine="720"/>
        <w:jc w:val="both"/>
        <w:rPr>
          <w:rFonts w:eastAsia="MS Mincho"/>
          <w:sz w:val="28"/>
          <w:szCs w:val="28"/>
        </w:rPr>
      </w:pPr>
      <w:r w:rsidRPr="005D71E5">
        <w:rPr>
          <w:sz w:val="28"/>
          <w:szCs w:val="28"/>
        </w:rPr>
        <w:t xml:space="preserve">1.1. </w:t>
      </w:r>
      <w:r w:rsidRPr="005D71E5">
        <w:rPr>
          <w:rFonts w:eastAsia="MS Mincho"/>
          <w:sz w:val="28"/>
          <w:szCs w:val="28"/>
        </w:rPr>
        <w:t xml:space="preserve">Арендодатель сдаёт, а Арендатор принимает в аренду имущество </w:t>
      </w:r>
      <w:r w:rsidR="002933F7">
        <w:rPr>
          <w:rFonts w:eastAsia="MS Mincho"/>
          <w:sz w:val="28"/>
          <w:szCs w:val="28"/>
        </w:rPr>
        <w:t xml:space="preserve">Гаврилово-Посадского муниципального района </w:t>
      </w:r>
      <w:r w:rsidRPr="005D71E5">
        <w:rPr>
          <w:rFonts w:eastAsia="MS Mincho"/>
          <w:sz w:val="28"/>
          <w:szCs w:val="28"/>
        </w:rPr>
        <w:t xml:space="preserve">Ивановской области </w:t>
      </w:r>
      <w:r w:rsidR="009D5E48">
        <w:rPr>
          <w:rFonts w:eastAsia="MS Mincho"/>
          <w:sz w:val="28"/>
          <w:szCs w:val="28"/>
        </w:rPr>
        <w:t>–</w:t>
      </w:r>
      <w:r w:rsidRPr="005D71E5">
        <w:rPr>
          <w:rFonts w:eastAsia="MS Mincho"/>
          <w:sz w:val="28"/>
          <w:szCs w:val="28"/>
        </w:rPr>
        <w:t xml:space="preserve"> </w:t>
      </w:r>
      <w:r w:rsidR="00316E86">
        <w:rPr>
          <w:rFonts w:eastAsia="MS Mincho"/>
          <w:sz w:val="28"/>
          <w:szCs w:val="28"/>
        </w:rPr>
        <w:t>н</w:t>
      </w:r>
      <w:r w:rsidR="00316E86" w:rsidRPr="00316E86">
        <w:rPr>
          <w:rFonts w:eastAsia="MS Mincho"/>
          <w:sz w:val="28"/>
          <w:szCs w:val="28"/>
        </w:rPr>
        <w:t xml:space="preserve">ежилое помещение площадью 32,3 кв. м, с кадастровым номером 37:03:010104:317, расположенное по адресу: Ивановская область, Гаврилово-Посадский район, </w:t>
      </w:r>
      <w:proofErr w:type="gramStart"/>
      <w:r w:rsidR="00316E86" w:rsidRPr="00316E86">
        <w:rPr>
          <w:rFonts w:eastAsia="MS Mincho"/>
          <w:sz w:val="28"/>
          <w:szCs w:val="28"/>
        </w:rPr>
        <w:t>г</w:t>
      </w:r>
      <w:proofErr w:type="gramEnd"/>
      <w:r w:rsidR="00316E86" w:rsidRPr="00316E86">
        <w:rPr>
          <w:rFonts w:eastAsia="MS Mincho"/>
          <w:sz w:val="28"/>
          <w:szCs w:val="28"/>
        </w:rPr>
        <w:t xml:space="preserve">. Гаврилов Посад, ул. Октябрьская, </w:t>
      </w:r>
      <w:proofErr w:type="spellStart"/>
      <w:r w:rsidR="00316E86" w:rsidRPr="00316E86">
        <w:rPr>
          <w:rFonts w:eastAsia="MS Mincho"/>
          <w:sz w:val="28"/>
          <w:szCs w:val="28"/>
        </w:rPr>
        <w:t>д</w:t>
      </w:r>
      <w:proofErr w:type="spellEnd"/>
      <w:r w:rsidR="00316E86" w:rsidRPr="00316E86">
        <w:rPr>
          <w:rFonts w:eastAsia="MS Mincho"/>
          <w:sz w:val="28"/>
          <w:szCs w:val="28"/>
        </w:rPr>
        <w:t xml:space="preserve"> 3, помещ. 35-37, включенного в Перечень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недвижимое имущество).</w:t>
      </w:r>
    </w:p>
    <w:p w:rsidR="00316E86" w:rsidRPr="00316E86" w:rsidRDefault="00316E86" w:rsidP="00316E86">
      <w:pPr>
        <w:autoSpaceDE w:val="0"/>
        <w:autoSpaceDN w:val="0"/>
        <w:adjustRightInd w:val="0"/>
        <w:ind w:firstLine="720"/>
        <w:jc w:val="both"/>
        <w:rPr>
          <w:rFonts w:eastAsia="MS Mincho"/>
          <w:sz w:val="28"/>
          <w:szCs w:val="28"/>
        </w:rPr>
      </w:pPr>
      <w:r w:rsidRPr="00316E86">
        <w:rPr>
          <w:rFonts w:eastAsia="MS Mincho"/>
          <w:sz w:val="28"/>
          <w:szCs w:val="28"/>
        </w:rPr>
        <w:t>Недвижимое имущество находится в собственности Гаврилово-Посадского муниципального района Ивановской области, что подтверждается выпиской из Единого государственного реестра недвижимости об объект</w:t>
      </w:r>
      <w:r w:rsidR="00D6470E">
        <w:rPr>
          <w:rFonts w:eastAsia="MS Mincho"/>
          <w:sz w:val="28"/>
          <w:szCs w:val="28"/>
        </w:rPr>
        <w:t>е</w:t>
      </w:r>
      <w:r w:rsidRPr="00316E86">
        <w:rPr>
          <w:rFonts w:eastAsia="MS Mincho"/>
          <w:sz w:val="28"/>
          <w:szCs w:val="28"/>
        </w:rPr>
        <w:t xml:space="preserve"> недвижимости от </w:t>
      </w:r>
      <w:r w:rsidR="00D6470E">
        <w:rPr>
          <w:rFonts w:eastAsia="MS Mincho"/>
          <w:sz w:val="28"/>
          <w:szCs w:val="28"/>
        </w:rPr>
        <w:t>14</w:t>
      </w:r>
      <w:r w:rsidRPr="00316E86">
        <w:rPr>
          <w:rFonts w:eastAsia="MS Mincho"/>
          <w:sz w:val="28"/>
          <w:szCs w:val="28"/>
        </w:rPr>
        <w:t>.</w:t>
      </w:r>
      <w:r w:rsidR="00D6470E">
        <w:rPr>
          <w:rFonts w:eastAsia="MS Mincho"/>
          <w:sz w:val="28"/>
          <w:szCs w:val="28"/>
        </w:rPr>
        <w:t>11</w:t>
      </w:r>
      <w:r w:rsidRPr="00316E86">
        <w:rPr>
          <w:rFonts w:eastAsia="MS Mincho"/>
          <w:sz w:val="28"/>
          <w:szCs w:val="28"/>
        </w:rPr>
        <w:t xml:space="preserve">.2019 (номер и дата государственной регистрации права: №37:03:010104:317-37/043/2019-1 от 25.10.2019) и входит в состав муниципальной казны Гаврилово-Посадского муниципального района. </w:t>
      </w:r>
    </w:p>
    <w:p w:rsidR="00316E86" w:rsidRPr="00316E86" w:rsidRDefault="00316E86" w:rsidP="00316E86">
      <w:pPr>
        <w:autoSpaceDE w:val="0"/>
        <w:autoSpaceDN w:val="0"/>
        <w:adjustRightInd w:val="0"/>
        <w:ind w:firstLine="720"/>
        <w:jc w:val="both"/>
        <w:rPr>
          <w:rFonts w:eastAsia="MS Mincho"/>
          <w:sz w:val="28"/>
          <w:szCs w:val="28"/>
        </w:rPr>
      </w:pPr>
      <w:r w:rsidRPr="00316E86">
        <w:rPr>
          <w:rFonts w:eastAsia="MS Mincho"/>
          <w:sz w:val="28"/>
          <w:szCs w:val="28"/>
        </w:rPr>
        <w:t>Характеристика недвижимого имущества:</w:t>
      </w:r>
    </w:p>
    <w:p w:rsidR="003B0D54" w:rsidRDefault="00316E86" w:rsidP="003B0D54">
      <w:pPr>
        <w:autoSpaceDE w:val="0"/>
        <w:autoSpaceDN w:val="0"/>
        <w:adjustRightInd w:val="0"/>
        <w:ind w:firstLine="720"/>
        <w:jc w:val="both"/>
        <w:rPr>
          <w:rFonts w:eastAsia="MS Mincho"/>
          <w:sz w:val="28"/>
          <w:szCs w:val="28"/>
        </w:rPr>
      </w:pPr>
      <w:r w:rsidRPr="00316E86">
        <w:rPr>
          <w:rFonts w:eastAsia="MS Mincho"/>
          <w:sz w:val="28"/>
          <w:szCs w:val="28"/>
        </w:rPr>
        <w:t xml:space="preserve">- нежилое помещение, кадастровый номер: 37:03:010104:317, назначение: нежилое, номер, тип этажа, на </w:t>
      </w:r>
      <w:proofErr w:type="gramStart"/>
      <w:r w:rsidRPr="00316E86">
        <w:rPr>
          <w:rFonts w:eastAsia="MS Mincho"/>
          <w:sz w:val="28"/>
          <w:szCs w:val="28"/>
        </w:rPr>
        <w:t>котором</w:t>
      </w:r>
      <w:proofErr w:type="gramEnd"/>
      <w:r w:rsidRPr="00316E86">
        <w:rPr>
          <w:rFonts w:eastAsia="MS Mincho"/>
          <w:sz w:val="28"/>
          <w:szCs w:val="28"/>
        </w:rPr>
        <w:t xml:space="preserve"> расположено помещение, машино-место: этаж №1, площадь, м²: 32,3, адрес: Ивановская область, Гаврилово-Посадский район, </w:t>
      </w:r>
      <w:proofErr w:type="gramStart"/>
      <w:r w:rsidRPr="00316E86">
        <w:rPr>
          <w:rFonts w:eastAsia="MS Mincho"/>
          <w:sz w:val="28"/>
          <w:szCs w:val="28"/>
        </w:rPr>
        <w:t>г</w:t>
      </w:r>
      <w:proofErr w:type="gramEnd"/>
      <w:r w:rsidRPr="00316E86">
        <w:rPr>
          <w:rFonts w:eastAsia="MS Mincho"/>
          <w:sz w:val="28"/>
          <w:szCs w:val="28"/>
        </w:rPr>
        <w:t xml:space="preserve">. Гаврилов Посад, ул. Октябрьская, </w:t>
      </w:r>
      <w:proofErr w:type="spellStart"/>
      <w:r w:rsidRPr="00316E86">
        <w:rPr>
          <w:rFonts w:eastAsia="MS Mincho"/>
          <w:sz w:val="28"/>
          <w:szCs w:val="28"/>
        </w:rPr>
        <w:t>д</w:t>
      </w:r>
      <w:proofErr w:type="spellEnd"/>
      <w:r w:rsidRPr="00316E86">
        <w:rPr>
          <w:rFonts w:eastAsia="MS Mincho"/>
          <w:sz w:val="28"/>
          <w:szCs w:val="28"/>
        </w:rPr>
        <w:t xml:space="preserve"> 3, помещ. 35-37</w:t>
      </w:r>
      <w:r w:rsidR="003B0D54">
        <w:rPr>
          <w:rFonts w:eastAsia="MS Mincho"/>
          <w:sz w:val="28"/>
          <w:szCs w:val="28"/>
        </w:rPr>
        <w:t xml:space="preserve"> </w:t>
      </w:r>
    </w:p>
    <w:p w:rsidR="003B0D54" w:rsidRDefault="003B0D54" w:rsidP="003B0D54">
      <w:pPr>
        <w:autoSpaceDE w:val="0"/>
        <w:autoSpaceDN w:val="0"/>
        <w:adjustRightInd w:val="0"/>
        <w:ind w:firstLine="720"/>
        <w:jc w:val="both"/>
        <w:rPr>
          <w:sz w:val="28"/>
          <w:szCs w:val="28"/>
        </w:rPr>
      </w:pPr>
      <w:r>
        <w:rPr>
          <w:rFonts w:eastAsia="MS Mincho"/>
          <w:sz w:val="28"/>
          <w:szCs w:val="28"/>
        </w:rPr>
        <w:t xml:space="preserve">- </w:t>
      </w:r>
      <w:r w:rsidR="00625AB4" w:rsidRPr="00BE380F">
        <w:rPr>
          <w:rFonts w:eastAsia="MS Mincho"/>
          <w:sz w:val="28"/>
          <w:szCs w:val="28"/>
        </w:rPr>
        <w:t xml:space="preserve">для </w:t>
      </w:r>
      <w:r w:rsidR="00625AB4" w:rsidRPr="00AF5790">
        <w:rPr>
          <w:rFonts w:eastAsia="MS Mincho"/>
          <w:sz w:val="28"/>
          <w:szCs w:val="28"/>
        </w:rPr>
        <w:t>использования под остановочный пункт</w:t>
      </w:r>
      <w:r w:rsidRPr="00AF5790">
        <w:rPr>
          <w:sz w:val="28"/>
          <w:szCs w:val="28"/>
        </w:rPr>
        <w:t>.</w:t>
      </w:r>
    </w:p>
    <w:p w:rsidR="00625AB4" w:rsidRPr="00BE380F" w:rsidRDefault="00625AB4" w:rsidP="00625AB4">
      <w:pPr>
        <w:pStyle w:val="af8"/>
        <w:ind w:firstLine="720"/>
        <w:jc w:val="both"/>
        <w:rPr>
          <w:rFonts w:ascii="Times New Roman" w:eastAsia="MS Mincho" w:hAnsi="Times New Roman"/>
          <w:sz w:val="28"/>
          <w:szCs w:val="28"/>
        </w:rPr>
      </w:pPr>
      <w:r w:rsidRPr="000E05FE">
        <w:rPr>
          <w:rFonts w:ascii="Times New Roman" w:eastAsia="MS Mincho" w:hAnsi="Times New Roman"/>
          <w:sz w:val="28"/>
          <w:szCs w:val="28"/>
        </w:rPr>
        <w:t>.</w:t>
      </w:r>
    </w:p>
    <w:p w:rsidR="00D16D80" w:rsidRDefault="00D16D80" w:rsidP="00D16D80">
      <w:pPr>
        <w:pStyle w:val="af8"/>
        <w:ind w:firstLine="709"/>
        <w:jc w:val="both"/>
        <w:rPr>
          <w:rFonts w:ascii="Times New Roman" w:hAnsi="Times New Roman"/>
          <w:i/>
          <w:sz w:val="28"/>
          <w:szCs w:val="28"/>
        </w:rPr>
      </w:pPr>
      <w:r w:rsidRPr="005D71E5">
        <w:rPr>
          <w:rFonts w:ascii="Times New Roman" w:hAnsi="Times New Roman"/>
          <w:sz w:val="28"/>
          <w:szCs w:val="28"/>
        </w:rPr>
        <w:t xml:space="preserve">1.2. Срок аренды – с ___________ по _________ </w:t>
      </w:r>
      <w:r w:rsidRPr="005D71E5">
        <w:rPr>
          <w:rFonts w:ascii="Times New Roman" w:hAnsi="Times New Roman"/>
          <w:i/>
          <w:sz w:val="28"/>
          <w:szCs w:val="28"/>
        </w:rPr>
        <w:t>(5 лет).</w:t>
      </w: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5D71E5">
        <w:rPr>
          <w:rFonts w:eastAsia="MS Mincho"/>
          <w:sz w:val="28"/>
          <w:szCs w:val="28"/>
        </w:rPr>
        <w:t>составляется и подписывается</w:t>
      </w:r>
      <w:proofErr w:type="gramEnd"/>
      <w:r w:rsidRPr="005D71E5">
        <w:rPr>
          <w:rFonts w:eastAsia="MS Mincho"/>
          <w:sz w:val="28"/>
          <w:szCs w:val="28"/>
        </w:rPr>
        <w:t xml:space="preserve"> </w:t>
      </w:r>
      <w:r w:rsidR="002933F7">
        <w:rPr>
          <w:rFonts w:eastAsia="MS Mincho"/>
          <w:sz w:val="28"/>
          <w:szCs w:val="28"/>
        </w:rPr>
        <w:t>Арендодателем</w:t>
      </w:r>
      <w:r w:rsidRPr="005D71E5">
        <w:rPr>
          <w:rFonts w:eastAsia="MS Mincho"/>
          <w:sz w:val="28"/>
          <w:szCs w:val="28"/>
        </w:rPr>
        <w:t xml:space="preserve"> и Арендатором в количестве экземпляров Договора.</w:t>
      </w: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Акт приёма - передачи </w:t>
      </w:r>
      <w:proofErr w:type="gramStart"/>
      <w:r w:rsidRPr="005D71E5">
        <w:rPr>
          <w:rFonts w:eastAsia="MS Mincho"/>
          <w:sz w:val="28"/>
          <w:szCs w:val="28"/>
        </w:rPr>
        <w:t>приобщается к настоящему Договору и является</w:t>
      </w:r>
      <w:proofErr w:type="gramEnd"/>
      <w:r w:rsidRPr="005D71E5">
        <w:rPr>
          <w:rFonts w:eastAsia="MS Mincho"/>
          <w:sz w:val="28"/>
          <w:szCs w:val="28"/>
        </w:rPr>
        <w:t xml:space="preserve"> его неотъемлемой частью.</w:t>
      </w:r>
    </w:p>
    <w:p w:rsidR="00D16D80" w:rsidRPr="005D71E5" w:rsidRDefault="00D16D80" w:rsidP="00D16D80">
      <w:pPr>
        <w:jc w:val="center"/>
        <w:rPr>
          <w:rFonts w:eastAsia="MS Mincho"/>
          <w:b/>
          <w:bCs/>
          <w:sz w:val="28"/>
          <w:szCs w:val="28"/>
        </w:rPr>
      </w:pPr>
    </w:p>
    <w:p w:rsidR="00D16D80" w:rsidRPr="005D71E5" w:rsidRDefault="00D16D80" w:rsidP="00D16D80">
      <w:pPr>
        <w:jc w:val="center"/>
        <w:rPr>
          <w:rFonts w:eastAsia="MS Mincho"/>
          <w:b/>
          <w:bCs/>
          <w:sz w:val="28"/>
          <w:szCs w:val="28"/>
        </w:rPr>
      </w:pPr>
      <w:r w:rsidRPr="005D71E5">
        <w:rPr>
          <w:rFonts w:eastAsia="MS Mincho"/>
          <w:b/>
          <w:bCs/>
          <w:sz w:val="28"/>
          <w:szCs w:val="28"/>
        </w:rPr>
        <w:t>2. Обязанности Сторон</w:t>
      </w: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2.1. </w:t>
      </w:r>
      <w:r w:rsidR="002933F7">
        <w:rPr>
          <w:rFonts w:eastAsia="MS Mincho"/>
          <w:i/>
          <w:sz w:val="28"/>
          <w:szCs w:val="28"/>
        </w:rPr>
        <w:t>Арендодатель</w:t>
      </w:r>
      <w:r w:rsidRPr="005D71E5">
        <w:rPr>
          <w:rFonts w:eastAsia="MS Mincho"/>
          <w:i/>
          <w:sz w:val="28"/>
          <w:szCs w:val="28"/>
        </w:rPr>
        <w:t xml:space="preserve"> обязуется</w:t>
      </w:r>
      <w:r w:rsidRPr="005D71E5">
        <w:rPr>
          <w:rFonts w:eastAsia="MS Mincho"/>
          <w:sz w:val="28"/>
          <w:szCs w:val="28"/>
        </w:rPr>
        <w:t>:</w:t>
      </w: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2.1.1. Предоставить соответствующее недвижимое имущество Арендатору по акту приёма – передачи. </w:t>
      </w:r>
    </w:p>
    <w:p w:rsidR="00D16D80" w:rsidRPr="005D71E5" w:rsidRDefault="00D16D80" w:rsidP="00D16D80">
      <w:pPr>
        <w:ind w:firstLine="709"/>
        <w:jc w:val="both"/>
        <w:rPr>
          <w:rFonts w:eastAsia="MS Mincho"/>
          <w:sz w:val="28"/>
          <w:szCs w:val="28"/>
        </w:rPr>
      </w:pPr>
      <w:r w:rsidRPr="005D71E5">
        <w:rPr>
          <w:rFonts w:eastAsia="MS Mincho"/>
          <w:sz w:val="28"/>
          <w:szCs w:val="28"/>
        </w:rPr>
        <w:t>2.1.</w:t>
      </w:r>
      <w:r w:rsidR="00070269">
        <w:rPr>
          <w:rFonts w:eastAsia="MS Mincho"/>
          <w:sz w:val="28"/>
          <w:szCs w:val="28"/>
        </w:rPr>
        <w:t>2</w:t>
      </w:r>
      <w:r w:rsidRPr="005D71E5">
        <w:rPr>
          <w:rFonts w:eastAsia="MS Mincho"/>
          <w:sz w:val="28"/>
          <w:szCs w:val="28"/>
        </w:rPr>
        <w:t xml:space="preserve">.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 </w:t>
      </w:r>
    </w:p>
    <w:p w:rsidR="00D16D80" w:rsidRPr="005D71E5" w:rsidRDefault="00D16D80" w:rsidP="00D16D80">
      <w:pPr>
        <w:ind w:firstLine="709"/>
        <w:jc w:val="both"/>
        <w:rPr>
          <w:rFonts w:eastAsia="MS Mincho"/>
          <w:sz w:val="28"/>
          <w:szCs w:val="28"/>
        </w:rPr>
      </w:pPr>
      <w:r w:rsidRPr="005D71E5">
        <w:rPr>
          <w:rFonts w:eastAsia="MS Mincho"/>
          <w:sz w:val="28"/>
          <w:szCs w:val="28"/>
        </w:rPr>
        <w:t>2.1.</w:t>
      </w:r>
      <w:r w:rsidR="00070269">
        <w:rPr>
          <w:rFonts w:eastAsia="MS Mincho"/>
          <w:sz w:val="28"/>
          <w:szCs w:val="28"/>
        </w:rPr>
        <w:t>3</w:t>
      </w:r>
      <w:r w:rsidRPr="005D71E5">
        <w:rPr>
          <w:rFonts w:eastAsia="MS Mincho"/>
          <w:sz w:val="28"/>
          <w:szCs w:val="28"/>
        </w:rPr>
        <w:t xml:space="preserve">. </w:t>
      </w:r>
      <w:proofErr w:type="gramStart"/>
      <w:r w:rsidRPr="005D71E5">
        <w:rPr>
          <w:rFonts w:eastAsia="MS Mincho"/>
          <w:sz w:val="28"/>
          <w:szCs w:val="28"/>
        </w:rPr>
        <w:t>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арендуемого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(основаниям).</w:t>
      </w:r>
      <w:proofErr w:type="gramEnd"/>
    </w:p>
    <w:p w:rsidR="00D16D80" w:rsidRPr="005D71E5" w:rsidRDefault="00D16D80" w:rsidP="00D16D80">
      <w:pPr>
        <w:ind w:firstLine="709"/>
        <w:jc w:val="both"/>
        <w:rPr>
          <w:rFonts w:eastAsia="MS Mincho"/>
          <w:sz w:val="28"/>
          <w:szCs w:val="28"/>
        </w:rPr>
      </w:pPr>
      <w:r w:rsidRPr="005D71E5">
        <w:rPr>
          <w:rFonts w:eastAsia="MS Mincho"/>
          <w:sz w:val="28"/>
          <w:szCs w:val="28"/>
        </w:rPr>
        <w:t>2.1.</w:t>
      </w:r>
      <w:r w:rsidR="006016FF">
        <w:rPr>
          <w:rFonts w:eastAsia="MS Mincho"/>
          <w:sz w:val="28"/>
          <w:szCs w:val="28"/>
        </w:rPr>
        <w:t>4</w:t>
      </w:r>
      <w:r w:rsidRPr="005D71E5">
        <w:rPr>
          <w:rFonts w:eastAsia="MS Mincho"/>
          <w:sz w:val="28"/>
          <w:szCs w:val="28"/>
        </w:rPr>
        <w:t xml:space="preserve">.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D16D80" w:rsidRPr="005D71E5" w:rsidRDefault="00D16D80" w:rsidP="00D16D80">
      <w:pPr>
        <w:ind w:firstLine="709"/>
        <w:jc w:val="both"/>
        <w:rPr>
          <w:rFonts w:eastAsia="MS Mincho"/>
          <w:sz w:val="28"/>
          <w:szCs w:val="28"/>
        </w:rPr>
      </w:pPr>
      <w:r w:rsidRPr="005D71E5">
        <w:rPr>
          <w:rFonts w:eastAsia="MS Mincho"/>
          <w:sz w:val="28"/>
          <w:szCs w:val="28"/>
        </w:rPr>
        <w:t>2.1.</w:t>
      </w:r>
      <w:r w:rsidR="00A80A0C">
        <w:rPr>
          <w:rFonts w:eastAsia="MS Mincho"/>
          <w:sz w:val="28"/>
          <w:szCs w:val="28"/>
        </w:rPr>
        <w:t>5</w:t>
      </w:r>
      <w:r w:rsidRPr="005D71E5">
        <w:rPr>
          <w:rFonts w:eastAsia="MS Mincho"/>
          <w:sz w:val="28"/>
          <w:szCs w:val="28"/>
        </w:rPr>
        <w:t>. В случае аварий, происшедших по вине Держателя имущества казны немедленно устранять их последствия.</w:t>
      </w:r>
    </w:p>
    <w:p w:rsidR="00D16D80" w:rsidRPr="005D71E5" w:rsidRDefault="00D16D80" w:rsidP="00D16D80">
      <w:pPr>
        <w:ind w:firstLine="709"/>
        <w:jc w:val="both"/>
        <w:rPr>
          <w:rFonts w:eastAsia="MS Mincho"/>
          <w:sz w:val="28"/>
          <w:szCs w:val="28"/>
        </w:rPr>
      </w:pPr>
      <w:r w:rsidRPr="005D71E5">
        <w:rPr>
          <w:rFonts w:eastAsia="MS Mincho"/>
          <w:sz w:val="28"/>
          <w:szCs w:val="28"/>
        </w:rPr>
        <w:t>2.</w:t>
      </w:r>
      <w:r w:rsidR="00A80A0C">
        <w:rPr>
          <w:rFonts w:eastAsia="MS Mincho"/>
          <w:sz w:val="28"/>
          <w:szCs w:val="28"/>
        </w:rPr>
        <w:t>1</w:t>
      </w:r>
      <w:r w:rsidRPr="005D71E5">
        <w:rPr>
          <w:rFonts w:eastAsia="MS Mincho"/>
          <w:sz w:val="28"/>
          <w:szCs w:val="28"/>
        </w:rPr>
        <w:t>.</w:t>
      </w:r>
      <w:r w:rsidR="00A80A0C">
        <w:rPr>
          <w:rFonts w:eastAsia="MS Mincho"/>
          <w:sz w:val="28"/>
          <w:szCs w:val="28"/>
        </w:rPr>
        <w:t>6</w:t>
      </w:r>
      <w:r w:rsidRPr="005D71E5">
        <w:rPr>
          <w:rFonts w:eastAsia="MS Mincho"/>
          <w:sz w:val="28"/>
          <w:szCs w:val="28"/>
        </w:rPr>
        <w:t>. Контролировать поступления арендной платы в бюджет, выполнение договорных обязательств, целевое использование имущества.</w:t>
      </w:r>
    </w:p>
    <w:p w:rsidR="00D16D80" w:rsidRPr="005D71E5" w:rsidRDefault="00D16D80" w:rsidP="00D16D80">
      <w:pPr>
        <w:autoSpaceDE w:val="0"/>
        <w:autoSpaceDN w:val="0"/>
        <w:adjustRightInd w:val="0"/>
        <w:ind w:firstLine="709"/>
        <w:jc w:val="both"/>
        <w:rPr>
          <w:sz w:val="28"/>
          <w:szCs w:val="28"/>
        </w:rPr>
      </w:pPr>
      <w:r w:rsidRPr="005D71E5">
        <w:rPr>
          <w:rFonts w:eastAsia="MS Mincho"/>
          <w:sz w:val="28"/>
          <w:szCs w:val="28"/>
        </w:rPr>
        <w:t>2.</w:t>
      </w:r>
      <w:r w:rsidR="00A80A0C">
        <w:rPr>
          <w:rFonts w:eastAsia="MS Mincho"/>
          <w:sz w:val="28"/>
          <w:szCs w:val="28"/>
        </w:rPr>
        <w:t>1</w:t>
      </w:r>
      <w:r w:rsidRPr="005D71E5">
        <w:rPr>
          <w:rFonts w:eastAsia="MS Mincho"/>
          <w:sz w:val="28"/>
          <w:szCs w:val="28"/>
        </w:rPr>
        <w:t>.</w:t>
      </w:r>
      <w:r w:rsidR="00A80A0C">
        <w:rPr>
          <w:rFonts w:eastAsia="MS Mincho"/>
          <w:sz w:val="28"/>
          <w:szCs w:val="28"/>
        </w:rPr>
        <w:t>7</w:t>
      </w:r>
      <w:r w:rsidRPr="005D71E5">
        <w:rPr>
          <w:rFonts w:eastAsia="MS Mincho"/>
          <w:sz w:val="28"/>
          <w:szCs w:val="28"/>
        </w:rPr>
        <w:t xml:space="preserve">. Осуществлять проверки целевого использования недвижимого имущества </w:t>
      </w:r>
      <w:r w:rsidRPr="005D71E5">
        <w:rPr>
          <w:sz w:val="28"/>
          <w:szCs w:val="28"/>
        </w:rPr>
        <w:t>не реже одного раза в год.</w:t>
      </w:r>
    </w:p>
    <w:p w:rsidR="00D16D80" w:rsidRPr="00AF5790" w:rsidRDefault="00D16D80" w:rsidP="00D16D80">
      <w:pPr>
        <w:ind w:firstLine="709"/>
        <w:jc w:val="both"/>
        <w:rPr>
          <w:rFonts w:eastAsia="MS Mincho"/>
          <w:sz w:val="28"/>
          <w:szCs w:val="28"/>
        </w:rPr>
      </w:pPr>
      <w:r w:rsidRPr="00AF5790">
        <w:rPr>
          <w:rFonts w:eastAsia="MS Mincho"/>
          <w:sz w:val="28"/>
          <w:szCs w:val="28"/>
        </w:rPr>
        <w:t>2.</w:t>
      </w:r>
      <w:r w:rsidR="00CC41C4" w:rsidRPr="00AF5790">
        <w:rPr>
          <w:rFonts w:eastAsia="MS Mincho"/>
          <w:sz w:val="28"/>
          <w:szCs w:val="28"/>
        </w:rPr>
        <w:t>2</w:t>
      </w:r>
      <w:r w:rsidRPr="00AF5790">
        <w:rPr>
          <w:rFonts w:eastAsia="MS Mincho"/>
          <w:sz w:val="28"/>
          <w:szCs w:val="28"/>
        </w:rPr>
        <w:t xml:space="preserve">. </w:t>
      </w:r>
      <w:r w:rsidRPr="00AF5790">
        <w:rPr>
          <w:rFonts w:eastAsia="MS Mincho"/>
          <w:i/>
          <w:sz w:val="28"/>
          <w:szCs w:val="28"/>
        </w:rPr>
        <w:t>Арендатор обязуется</w:t>
      </w:r>
      <w:r w:rsidRPr="00AF5790">
        <w:rPr>
          <w:rFonts w:eastAsia="MS Mincho"/>
          <w:sz w:val="28"/>
          <w:szCs w:val="28"/>
        </w:rPr>
        <w:t>:</w:t>
      </w:r>
    </w:p>
    <w:p w:rsidR="00D16D80" w:rsidRPr="00AF5790" w:rsidRDefault="00D16D80" w:rsidP="00D16D80">
      <w:pPr>
        <w:ind w:firstLine="709"/>
        <w:jc w:val="both"/>
        <w:rPr>
          <w:rFonts w:eastAsia="MS Mincho"/>
          <w:sz w:val="28"/>
          <w:szCs w:val="28"/>
        </w:rPr>
      </w:pPr>
      <w:r w:rsidRPr="00AF5790">
        <w:rPr>
          <w:rFonts w:eastAsia="MS Mincho"/>
          <w:sz w:val="28"/>
          <w:szCs w:val="28"/>
        </w:rPr>
        <w:t>2.</w:t>
      </w:r>
      <w:r w:rsidR="00CC41C4" w:rsidRPr="00AF5790">
        <w:rPr>
          <w:rFonts w:eastAsia="MS Mincho"/>
          <w:sz w:val="28"/>
          <w:szCs w:val="28"/>
        </w:rPr>
        <w:t>2</w:t>
      </w:r>
      <w:r w:rsidRPr="00AF5790">
        <w:rPr>
          <w:rFonts w:eastAsia="MS Mincho"/>
          <w:sz w:val="28"/>
          <w:szCs w:val="28"/>
        </w:rPr>
        <w:t>.1.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6B04AD" w:rsidRPr="00F94E4E" w:rsidRDefault="00D16D80" w:rsidP="006B04AD">
      <w:pPr>
        <w:ind w:firstLine="709"/>
        <w:jc w:val="both"/>
        <w:rPr>
          <w:rFonts w:eastAsia="MS Mincho"/>
          <w:sz w:val="28"/>
          <w:szCs w:val="28"/>
        </w:rPr>
      </w:pPr>
      <w:r w:rsidRPr="00AF5790">
        <w:rPr>
          <w:rFonts w:eastAsia="MS Mincho"/>
          <w:sz w:val="28"/>
          <w:szCs w:val="28"/>
        </w:rPr>
        <w:t>2.</w:t>
      </w:r>
      <w:r w:rsidR="00CC41C4" w:rsidRPr="00AF5790">
        <w:rPr>
          <w:rFonts w:eastAsia="MS Mincho"/>
          <w:sz w:val="28"/>
          <w:szCs w:val="28"/>
        </w:rPr>
        <w:t>2</w:t>
      </w:r>
      <w:r w:rsidRPr="00AF5790">
        <w:rPr>
          <w:rFonts w:eastAsia="MS Mincho"/>
          <w:sz w:val="28"/>
          <w:szCs w:val="28"/>
        </w:rPr>
        <w:t xml:space="preserve">.2. </w:t>
      </w:r>
      <w:r w:rsidR="006B04AD" w:rsidRPr="00AF5790">
        <w:rPr>
          <w:rFonts w:eastAsia="MS Mincho"/>
          <w:sz w:val="28"/>
        </w:rPr>
        <w:t>В двухнедельный срок с момента подписания настоящего Договора заключить договоры на техническое обслуживание, на вывоз бытовых и производственных отходов, на оплату коммунальных, эксплуатационных, административных, хозяйственных и других услуг, необходимых для содержания недвижимого имущества и использования его по назначению непосредственно с исполнителями данных услуг.</w:t>
      </w:r>
    </w:p>
    <w:p w:rsidR="00D16D80" w:rsidRPr="005D71E5" w:rsidRDefault="00D16D80" w:rsidP="00D16D80">
      <w:pPr>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D16D80" w:rsidRPr="005D71E5" w:rsidRDefault="00D16D80" w:rsidP="00D16D80">
      <w:pPr>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 xml:space="preserve">.4.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D16D80" w:rsidRPr="005D71E5" w:rsidRDefault="00D16D80" w:rsidP="00D16D80">
      <w:pPr>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.5. Соблюдать правила эксплуатации электроустановок, установленные действующим законодательством Российской Федерации и порядок их эксплуатации.</w:t>
      </w:r>
    </w:p>
    <w:p w:rsidR="00D16D80" w:rsidRPr="005D71E5" w:rsidRDefault="00D16D80" w:rsidP="00D16D80">
      <w:pPr>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.6. Не допускать захламления бытовым и строительным мусором недвижимого имущества и мест общего пользования, внутренних дворов здания.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D16D80" w:rsidRPr="005D71E5" w:rsidRDefault="00D16D80" w:rsidP="00D16D80">
      <w:pPr>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 xml:space="preserve">.7.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w:t>
      </w: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w:t>
      </w:r>
    </w:p>
    <w:p w:rsidR="00D16D80" w:rsidRPr="005D71E5" w:rsidRDefault="00D16D80" w:rsidP="00D16D80">
      <w:pPr>
        <w:ind w:firstLine="709"/>
        <w:jc w:val="both"/>
        <w:rPr>
          <w:rFonts w:eastAsia="MS Mincho"/>
          <w:sz w:val="28"/>
          <w:szCs w:val="28"/>
        </w:rPr>
      </w:pPr>
      <w:r w:rsidRPr="005D71E5">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w:t>
      </w:r>
    </w:p>
    <w:p w:rsidR="00D16D80" w:rsidRPr="005D71E5" w:rsidRDefault="00D16D80" w:rsidP="00D16D80">
      <w:pPr>
        <w:spacing w:line="216" w:lineRule="auto"/>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.8. Своевременно производить за свой счёт текущий и капитальный ремонт арендуемого недвижимого имущества с предварительным письменным уведомлением Арендодателя</w:t>
      </w:r>
      <w:r w:rsidR="00557778">
        <w:rPr>
          <w:rFonts w:eastAsia="MS Mincho"/>
          <w:sz w:val="28"/>
          <w:szCs w:val="28"/>
        </w:rPr>
        <w:t>.</w:t>
      </w:r>
    </w:p>
    <w:p w:rsidR="00D16D80" w:rsidRDefault="00D16D80" w:rsidP="00D16D80">
      <w:pPr>
        <w:spacing w:line="216" w:lineRule="auto"/>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 xml:space="preserve">.9. </w:t>
      </w:r>
      <w:proofErr w:type="gramStart"/>
      <w:r>
        <w:rPr>
          <w:rFonts w:eastAsia="MS Mincho"/>
          <w:sz w:val="28"/>
          <w:szCs w:val="28"/>
        </w:rPr>
        <w:t xml:space="preserve">Не осуществлять </w:t>
      </w:r>
      <w:r w:rsidRPr="00D462D1">
        <w:rPr>
          <w:rFonts w:eastAsia="MS Mincho"/>
          <w:sz w:val="28"/>
          <w:szCs w:val="28"/>
        </w:rPr>
        <w:t xml:space="preserve">переуступку прав пользования </w:t>
      </w:r>
      <w:r w:rsidRPr="000421FF">
        <w:rPr>
          <w:rFonts w:eastAsia="MS Mincho"/>
          <w:sz w:val="28"/>
          <w:szCs w:val="28"/>
        </w:rPr>
        <w:t>недвижим</w:t>
      </w:r>
      <w:r>
        <w:rPr>
          <w:rFonts w:eastAsia="MS Mincho"/>
          <w:sz w:val="28"/>
          <w:szCs w:val="28"/>
        </w:rPr>
        <w:t>ым</w:t>
      </w:r>
      <w:r w:rsidRPr="000421FF">
        <w:rPr>
          <w:rFonts w:eastAsia="MS Mincho"/>
          <w:sz w:val="28"/>
          <w:szCs w:val="28"/>
        </w:rPr>
        <w:t xml:space="preserve"> имуществ</w:t>
      </w:r>
      <w:r>
        <w:rPr>
          <w:rFonts w:eastAsia="MS Mincho"/>
          <w:sz w:val="28"/>
          <w:szCs w:val="28"/>
        </w:rPr>
        <w:t>ом</w:t>
      </w:r>
      <w:r w:rsidRPr="00D462D1">
        <w:rPr>
          <w:rFonts w:eastAsia="MS Mincho"/>
          <w:sz w:val="28"/>
          <w:szCs w:val="28"/>
        </w:rPr>
        <w:t xml:space="preserve">, передачу прав пользования </w:t>
      </w:r>
      <w:r w:rsidRPr="000421FF">
        <w:rPr>
          <w:rFonts w:eastAsia="MS Mincho"/>
          <w:sz w:val="28"/>
          <w:szCs w:val="28"/>
        </w:rPr>
        <w:t>недвижим</w:t>
      </w:r>
      <w:r>
        <w:rPr>
          <w:rFonts w:eastAsia="MS Mincho"/>
          <w:sz w:val="28"/>
          <w:szCs w:val="28"/>
        </w:rPr>
        <w:t>ым</w:t>
      </w:r>
      <w:r w:rsidRPr="000421FF">
        <w:rPr>
          <w:rFonts w:eastAsia="MS Mincho"/>
          <w:sz w:val="28"/>
          <w:szCs w:val="28"/>
        </w:rPr>
        <w:t xml:space="preserve"> имуществ</w:t>
      </w:r>
      <w:r>
        <w:rPr>
          <w:rFonts w:eastAsia="MS Mincho"/>
          <w:sz w:val="28"/>
          <w:szCs w:val="28"/>
        </w:rPr>
        <w:t>ом</w:t>
      </w:r>
      <w:r w:rsidRPr="00D462D1">
        <w:rPr>
          <w:rFonts w:eastAsia="MS Mincho"/>
          <w:sz w:val="28"/>
          <w:szCs w:val="28"/>
        </w:rPr>
        <w:t xml:space="preserve"> в залог и внесение прав пользования </w:t>
      </w:r>
      <w:r w:rsidRPr="000421FF">
        <w:rPr>
          <w:rFonts w:eastAsia="MS Mincho"/>
          <w:sz w:val="28"/>
          <w:szCs w:val="28"/>
        </w:rPr>
        <w:t>недвижим</w:t>
      </w:r>
      <w:r>
        <w:rPr>
          <w:rFonts w:eastAsia="MS Mincho"/>
          <w:sz w:val="28"/>
          <w:szCs w:val="28"/>
        </w:rPr>
        <w:t>ым</w:t>
      </w:r>
      <w:r w:rsidRPr="000421FF">
        <w:rPr>
          <w:rFonts w:eastAsia="MS Mincho"/>
          <w:sz w:val="28"/>
          <w:szCs w:val="28"/>
        </w:rPr>
        <w:t xml:space="preserve"> имуществ</w:t>
      </w:r>
      <w:r>
        <w:rPr>
          <w:rFonts w:eastAsia="MS Mincho"/>
          <w:sz w:val="28"/>
          <w:szCs w:val="28"/>
        </w:rPr>
        <w:t>ом</w:t>
      </w:r>
      <w:r w:rsidRPr="00D462D1">
        <w:rPr>
          <w:rFonts w:eastAsia="MS Mincho"/>
          <w:sz w:val="28"/>
          <w:szCs w:val="28"/>
        </w:rPr>
        <w:t xml:space="preserve"> в уставный капитал любых других субъектов хозяйственной деятельности, передачу третьим лицам прав и обязанностей по договору аренды </w:t>
      </w:r>
      <w:r w:rsidRPr="000421FF">
        <w:rPr>
          <w:rFonts w:eastAsia="MS Mincho"/>
          <w:sz w:val="28"/>
          <w:szCs w:val="28"/>
        </w:rPr>
        <w:t>недвижим</w:t>
      </w:r>
      <w:r>
        <w:rPr>
          <w:rFonts w:eastAsia="MS Mincho"/>
          <w:sz w:val="28"/>
          <w:szCs w:val="28"/>
        </w:rPr>
        <w:t>ого</w:t>
      </w:r>
      <w:r w:rsidRPr="000421FF">
        <w:rPr>
          <w:rFonts w:eastAsia="MS Mincho"/>
          <w:sz w:val="28"/>
          <w:szCs w:val="28"/>
        </w:rPr>
        <w:t xml:space="preserve"> имуществ</w:t>
      </w:r>
      <w:r>
        <w:rPr>
          <w:rFonts w:eastAsia="MS Mincho"/>
          <w:sz w:val="28"/>
          <w:szCs w:val="28"/>
        </w:rPr>
        <w:t>а</w:t>
      </w:r>
      <w:r w:rsidRPr="00D462D1">
        <w:rPr>
          <w:rFonts w:eastAsia="MS Mincho"/>
          <w:sz w:val="28"/>
          <w:szCs w:val="28"/>
        </w:rPr>
        <w:t xml:space="preserve"> (перенаем), передачу в субаренду</w:t>
      </w:r>
      <w:r w:rsidRPr="00AF5790">
        <w:rPr>
          <w:rFonts w:eastAsia="MS Mincho"/>
          <w:sz w:val="28"/>
          <w:szCs w:val="28"/>
        </w:rPr>
        <w:t>,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AF5790">
        <w:rPr>
          <w:rFonts w:eastAsia="MS Mincho"/>
          <w:sz w:val="28"/>
          <w:szCs w:val="28"/>
        </w:rPr>
        <w:t xml:space="preserve">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w:t>
      </w:r>
    </w:p>
    <w:p w:rsidR="00D16D80" w:rsidRPr="005D71E5" w:rsidRDefault="00D16D80" w:rsidP="00D16D80">
      <w:pPr>
        <w:spacing w:line="216" w:lineRule="auto"/>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 xml:space="preserve">.10. Арендатор обязан ежемесячно, не позднее 20 числа текущего месяца, представлять Арендодателю копии платежных документов, подтверждающих перечисление арендной платы, установленной настоящим Договором и последующими изменениями и дополнениями к нему, для осуществления </w:t>
      </w:r>
      <w:proofErr w:type="gramStart"/>
      <w:r w:rsidRPr="005D71E5">
        <w:rPr>
          <w:rFonts w:eastAsia="MS Mincho"/>
          <w:sz w:val="28"/>
          <w:szCs w:val="28"/>
        </w:rPr>
        <w:t>контроля за</w:t>
      </w:r>
      <w:proofErr w:type="gramEnd"/>
      <w:r w:rsidRPr="005D71E5">
        <w:rPr>
          <w:rFonts w:eastAsia="MS Mincho"/>
          <w:sz w:val="28"/>
          <w:szCs w:val="28"/>
        </w:rPr>
        <w:t xml:space="preserve"> полнотой и своевременностью внесения платежей.</w:t>
      </w:r>
    </w:p>
    <w:p w:rsidR="00D16D80" w:rsidRPr="005D71E5" w:rsidRDefault="00D16D80" w:rsidP="00D16D80">
      <w:pPr>
        <w:spacing w:line="216" w:lineRule="auto"/>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.11. Предоставлять представителям Арендодателя</w:t>
      </w:r>
      <w:r w:rsidR="000C28D8">
        <w:rPr>
          <w:rFonts w:eastAsia="MS Mincho"/>
          <w:sz w:val="28"/>
          <w:szCs w:val="28"/>
        </w:rPr>
        <w:t xml:space="preserve"> </w:t>
      </w:r>
      <w:r w:rsidRPr="005D71E5">
        <w:rPr>
          <w:rFonts w:eastAsia="MS Mincho"/>
          <w:sz w:val="28"/>
          <w:szCs w:val="28"/>
        </w:rPr>
        <w:t xml:space="preserve">возможность беспрепятственного доступа в арендуемое недвижимое имущество в случаях проведения проверок по наличию и использованию имущества </w:t>
      </w:r>
      <w:r w:rsidR="000C28D8">
        <w:rPr>
          <w:rFonts w:eastAsia="MS Mincho"/>
          <w:sz w:val="28"/>
          <w:szCs w:val="28"/>
        </w:rPr>
        <w:t xml:space="preserve">Гаврилово-Посадского муниципального района </w:t>
      </w:r>
      <w:r w:rsidRPr="005D71E5">
        <w:rPr>
          <w:rFonts w:eastAsia="MS Mincho"/>
          <w:sz w:val="28"/>
          <w:szCs w:val="28"/>
        </w:rPr>
        <w:t>Ивановской области, а также всю документацию, касающуюся арендных отношений, запрашиваемую представителями Арендодателя.</w:t>
      </w:r>
    </w:p>
    <w:p w:rsidR="00D16D80" w:rsidRPr="005D71E5" w:rsidRDefault="00D16D80" w:rsidP="00D16D80">
      <w:pPr>
        <w:pStyle w:val="af8"/>
        <w:spacing w:line="216" w:lineRule="auto"/>
        <w:ind w:firstLine="709"/>
        <w:jc w:val="both"/>
        <w:rPr>
          <w:rFonts w:ascii="Times New Roman" w:hAnsi="Times New Roman"/>
          <w:sz w:val="28"/>
          <w:szCs w:val="28"/>
        </w:rPr>
      </w:pPr>
      <w:r w:rsidRPr="005D71E5">
        <w:rPr>
          <w:rFonts w:ascii="Times New Roman" w:hAnsi="Times New Roman"/>
          <w:sz w:val="28"/>
          <w:szCs w:val="28"/>
        </w:rPr>
        <w:t>2.</w:t>
      </w:r>
      <w:r w:rsidR="00CC41C4">
        <w:rPr>
          <w:rFonts w:ascii="Times New Roman" w:hAnsi="Times New Roman"/>
          <w:sz w:val="28"/>
          <w:szCs w:val="28"/>
        </w:rPr>
        <w:t>2</w:t>
      </w:r>
      <w:r w:rsidRPr="005D71E5">
        <w:rPr>
          <w:rFonts w:ascii="Times New Roman" w:hAnsi="Times New Roman"/>
          <w:sz w:val="28"/>
          <w:szCs w:val="28"/>
        </w:rPr>
        <w:t xml:space="preserve">.12. В случае оставления Арендатором недвижимого имущества он обязан уплатить </w:t>
      </w:r>
      <w:r w:rsidR="00BD68CA">
        <w:rPr>
          <w:rFonts w:ascii="Times New Roman" w:hAnsi="Times New Roman"/>
          <w:sz w:val="28"/>
          <w:szCs w:val="28"/>
        </w:rPr>
        <w:t>Арендодателю</w:t>
      </w:r>
      <w:r w:rsidRPr="005D71E5">
        <w:rPr>
          <w:rFonts w:ascii="Times New Roman" w:hAnsi="Times New Roman"/>
          <w:sz w:val="28"/>
          <w:szCs w:val="28"/>
        </w:rPr>
        <w:t xml:space="preserve"> сумму стоимости не произведенного им, являющегося его обязанностью текущего и капитального ремонта недвижимого имущества по результатам инвентаризации. </w:t>
      </w:r>
    </w:p>
    <w:p w:rsidR="00D16D80" w:rsidRPr="005D71E5" w:rsidRDefault="00D16D80" w:rsidP="00D16D80">
      <w:pPr>
        <w:pStyle w:val="af8"/>
        <w:spacing w:line="216" w:lineRule="auto"/>
        <w:ind w:firstLine="709"/>
        <w:jc w:val="both"/>
        <w:rPr>
          <w:rFonts w:ascii="Times New Roman" w:hAnsi="Times New Roman"/>
          <w:sz w:val="28"/>
          <w:szCs w:val="28"/>
        </w:rPr>
      </w:pPr>
      <w:r w:rsidRPr="005D71E5">
        <w:rPr>
          <w:rFonts w:ascii="Times New Roman" w:hAnsi="Times New Roman"/>
          <w:sz w:val="28"/>
          <w:szCs w:val="28"/>
        </w:rPr>
        <w:t>2.</w:t>
      </w:r>
      <w:r w:rsidR="00CC41C4">
        <w:rPr>
          <w:rFonts w:ascii="Times New Roman" w:hAnsi="Times New Roman"/>
          <w:sz w:val="28"/>
          <w:szCs w:val="28"/>
        </w:rPr>
        <w:t>2</w:t>
      </w:r>
      <w:r w:rsidRPr="005D71E5">
        <w:rPr>
          <w:rFonts w:ascii="Times New Roman" w:hAnsi="Times New Roman"/>
          <w:sz w:val="28"/>
          <w:szCs w:val="28"/>
        </w:rPr>
        <w:t>.13. При расторжении (прекращении) Договора освободить арендуемое недвижимое имущество не позднее тр</w:t>
      </w:r>
      <w:r w:rsidRPr="005D71E5">
        <w:rPr>
          <w:rFonts w:ascii="Times New Roman" w:hAnsi="Times New Roman"/>
          <w:iCs/>
          <w:sz w:val="28"/>
          <w:szCs w:val="28"/>
        </w:rPr>
        <w:t>ёх</w:t>
      </w:r>
      <w:r w:rsidRPr="005D71E5">
        <w:rPr>
          <w:rFonts w:ascii="Times New Roman" w:hAnsi="Times New Roman"/>
          <w:i/>
          <w:sz w:val="28"/>
          <w:szCs w:val="28"/>
        </w:rPr>
        <w:t xml:space="preserve"> </w:t>
      </w:r>
      <w:r w:rsidRPr="005D71E5">
        <w:rPr>
          <w:rFonts w:ascii="Times New Roman" w:hAnsi="Times New Roman"/>
          <w:sz w:val="28"/>
          <w:szCs w:val="28"/>
        </w:rPr>
        <w:t xml:space="preserve">дней после окончания действия настоящего Договора. </w:t>
      </w:r>
    </w:p>
    <w:p w:rsidR="00D16D80" w:rsidRPr="005D71E5" w:rsidRDefault="00D16D80" w:rsidP="00D16D80">
      <w:pPr>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.14. Освободить недвижимое имущество в связи с аварийным состоянием конструкций здания (или его части), инженерно-технических коммуникаций,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D16D80" w:rsidRPr="005D71E5" w:rsidRDefault="00D16D80" w:rsidP="00D16D80">
      <w:pPr>
        <w:ind w:firstLine="709"/>
        <w:jc w:val="both"/>
        <w:rPr>
          <w:rFonts w:eastAsia="MS Mincho"/>
          <w:sz w:val="28"/>
          <w:szCs w:val="28"/>
        </w:rPr>
      </w:pPr>
      <w:r w:rsidRPr="005D71E5">
        <w:rPr>
          <w:sz w:val="28"/>
          <w:szCs w:val="28"/>
        </w:rPr>
        <w:t>2.</w:t>
      </w:r>
      <w:r w:rsidR="00CC41C4">
        <w:rPr>
          <w:sz w:val="28"/>
          <w:szCs w:val="28"/>
        </w:rPr>
        <w:t>2</w:t>
      </w:r>
      <w:r w:rsidRPr="005D71E5">
        <w:rPr>
          <w:sz w:val="28"/>
          <w:szCs w:val="28"/>
        </w:rPr>
        <w:t xml:space="preserve">.15. Застраховать арендуемое </w:t>
      </w:r>
      <w:r w:rsidRPr="005D71E5">
        <w:rPr>
          <w:rFonts w:eastAsia="MS Mincho"/>
          <w:sz w:val="28"/>
          <w:szCs w:val="28"/>
        </w:rPr>
        <w:t>недвижимое имущество</w:t>
      </w:r>
      <w:r w:rsidRPr="005D71E5">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5D71E5">
        <w:rPr>
          <w:rFonts w:eastAsia="MS Mincho"/>
          <w:sz w:val="28"/>
          <w:szCs w:val="28"/>
        </w:rPr>
        <w:t>недвижимого имущества</w:t>
      </w:r>
      <w:r w:rsidRPr="005D71E5">
        <w:rPr>
          <w:sz w:val="28"/>
          <w:szCs w:val="28"/>
        </w:rPr>
        <w:t xml:space="preserve"> по его прямому назначению или ухудшению его состояния, предусмотренного настоящим Договором.</w:t>
      </w:r>
      <w:r w:rsidRPr="005D71E5">
        <w:rPr>
          <w:rFonts w:eastAsia="MS Mincho"/>
          <w:sz w:val="28"/>
          <w:szCs w:val="28"/>
        </w:rPr>
        <w:t xml:space="preserve">  </w:t>
      </w:r>
    </w:p>
    <w:p w:rsidR="00D16D80" w:rsidRPr="005D71E5" w:rsidRDefault="00D16D80" w:rsidP="00D16D80">
      <w:pPr>
        <w:ind w:firstLine="709"/>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.16. Вносить платежи в размере, сроки и порядке, установленные разделом 4 настоящего Договора.</w:t>
      </w:r>
    </w:p>
    <w:p w:rsidR="00D16D80" w:rsidRPr="005D71E5" w:rsidRDefault="00D16D80" w:rsidP="00D16D80">
      <w:pPr>
        <w:ind w:firstLine="708"/>
        <w:jc w:val="both"/>
        <w:rPr>
          <w:rFonts w:eastAsia="MS Mincho"/>
          <w:sz w:val="28"/>
          <w:szCs w:val="28"/>
        </w:rPr>
      </w:pPr>
      <w:r w:rsidRPr="005D71E5">
        <w:rPr>
          <w:rFonts w:eastAsia="MS Mincho"/>
          <w:sz w:val="28"/>
          <w:szCs w:val="28"/>
        </w:rPr>
        <w:t>2.</w:t>
      </w:r>
      <w:r w:rsidR="00CC41C4">
        <w:rPr>
          <w:rFonts w:eastAsia="MS Mincho"/>
          <w:sz w:val="28"/>
          <w:szCs w:val="28"/>
        </w:rPr>
        <w:t>2</w:t>
      </w:r>
      <w:r w:rsidRPr="005D71E5">
        <w:rPr>
          <w:rFonts w:eastAsia="MS Mincho"/>
          <w:sz w:val="28"/>
          <w:szCs w:val="28"/>
        </w:rPr>
        <w:t>.17.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5D71E5">
        <w:rPr>
          <w:i/>
          <w:sz w:val="28"/>
          <w:szCs w:val="28"/>
        </w:rPr>
        <w:t xml:space="preserve">. </w:t>
      </w:r>
    </w:p>
    <w:p w:rsidR="00D16D80" w:rsidRPr="005D71E5" w:rsidRDefault="00D16D80" w:rsidP="00D16D80">
      <w:pPr>
        <w:jc w:val="center"/>
        <w:rPr>
          <w:rFonts w:eastAsia="MS Mincho"/>
          <w:b/>
          <w:bCs/>
          <w:sz w:val="28"/>
          <w:szCs w:val="28"/>
        </w:rPr>
      </w:pPr>
      <w:r w:rsidRPr="005D71E5">
        <w:rPr>
          <w:rFonts w:eastAsia="MS Mincho"/>
          <w:b/>
          <w:bCs/>
          <w:sz w:val="28"/>
          <w:szCs w:val="28"/>
        </w:rPr>
        <w:t>3. Порядок возврата недвижимого имущества Арендодателю</w:t>
      </w:r>
    </w:p>
    <w:p w:rsidR="00D16D80" w:rsidRPr="005D71E5" w:rsidRDefault="00D16D80" w:rsidP="00D16D80">
      <w:pPr>
        <w:jc w:val="center"/>
        <w:rPr>
          <w:rFonts w:eastAsia="MS Mincho"/>
          <w:b/>
          <w:bCs/>
          <w:sz w:val="28"/>
          <w:szCs w:val="28"/>
        </w:rPr>
      </w:pP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3.1. Недвижимое имущество должно быть </w:t>
      </w:r>
      <w:proofErr w:type="gramStart"/>
      <w:r w:rsidRPr="005D71E5">
        <w:rPr>
          <w:rFonts w:eastAsia="MS Mincho"/>
          <w:sz w:val="28"/>
          <w:szCs w:val="28"/>
        </w:rPr>
        <w:t>передано Арендатором и принято</w:t>
      </w:r>
      <w:proofErr w:type="gramEnd"/>
      <w:r w:rsidRPr="005D71E5">
        <w:rPr>
          <w:rFonts w:eastAsia="MS Mincho"/>
          <w:sz w:val="28"/>
          <w:szCs w:val="28"/>
        </w:rPr>
        <w:t xml:space="preserve"> </w:t>
      </w:r>
      <w:r w:rsidR="00705348">
        <w:rPr>
          <w:rFonts w:eastAsia="MS Mincho"/>
          <w:sz w:val="28"/>
          <w:szCs w:val="28"/>
        </w:rPr>
        <w:t>Арендодателем</w:t>
      </w:r>
      <w:r w:rsidRPr="005D71E5">
        <w:rPr>
          <w:rFonts w:eastAsia="MS Mincho"/>
          <w:sz w:val="28"/>
          <w:szCs w:val="28"/>
        </w:rPr>
        <w:t xml:space="preserve"> в течение 3 дней с момента окончания действия настоящего Договора.</w:t>
      </w:r>
    </w:p>
    <w:p w:rsidR="00D16D80" w:rsidRPr="005D71E5" w:rsidRDefault="00D16D80" w:rsidP="00D16D80">
      <w:pPr>
        <w:ind w:firstLine="709"/>
        <w:jc w:val="both"/>
        <w:rPr>
          <w:rFonts w:eastAsia="MS Mincho"/>
          <w:sz w:val="28"/>
          <w:szCs w:val="28"/>
        </w:rPr>
      </w:pPr>
      <w:r w:rsidRPr="005D71E5">
        <w:rPr>
          <w:rFonts w:eastAsia="MS Mincho"/>
          <w:sz w:val="28"/>
          <w:szCs w:val="28"/>
        </w:rPr>
        <w:t>3.2. При передаче недвижимого имущества составляется акт приём</w:t>
      </w:r>
      <w:proofErr w:type="gramStart"/>
      <w:r w:rsidRPr="005D71E5">
        <w:rPr>
          <w:rFonts w:eastAsia="MS Mincho"/>
          <w:sz w:val="28"/>
          <w:szCs w:val="28"/>
        </w:rPr>
        <w:t>а-</w:t>
      </w:r>
      <w:proofErr w:type="gramEnd"/>
      <w:r w:rsidRPr="005D71E5">
        <w:rPr>
          <w:rFonts w:eastAsia="MS Mincho"/>
          <w:sz w:val="28"/>
          <w:szCs w:val="28"/>
        </w:rPr>
        <w:t xml:space="preserve"> передачи, который подписывается </w:t>
      </w:r>
      <w:r w:rsidR="00705348" w:rsidRPr="00607FE5">
        <w:rPr>
          <w:rFonts w:eastAsia="MS Mincho"/>
          <w:sz w:val="28"/>
          <w:szCs w:val="28"/>
        </w:rPr>
        <w:t>представителями Арендодателя и Арендатора</w:t>
      </w:r>
      <w:r w:rsidRPr="005D71E5">
        <w:rPr>
          <w:rFonts w:eastAsia="MS Mincho"/>
          <w:sz w:val="28"/>
          <w:szCs w:val="28"/>
        </w:rPr>
        <w:t>.</w:t>
      </w: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3.3. Недвижимое имущество считается фактически переданным </w:t>
      </w:r>
      <w:r w:rsidR="0071328D">
        <w:rPr>
          <w:rFonts w:eastAsia="MS Mincho"/>
          <w:sz w:val="28"/>
          <w:szCs w:val="28"/>
        </w:rPr>
        <w:t>Арендодателю</w:t>
      </w:r>
      <w:r w:rsidRPr="005D71E5">
        <w:rPr>
          <w:rFonts w:eastAsia="MS Mincho"/>
          <w:sz w:val="28"/>
          <w:szCs w:val="28"/>
        </w:rPr>
        <w:t xml:space="preserve"> с момента подписания представителями </w:t>
      </w:r>
      <w:r w:rsidR="0071328D">
        <w:rPr>
          <w:rFonts w:eastAsia="MS Mincho"/>
          <w:sz w:val="28"/>
          <w:szCs w:val="28"/>
        </w:rPr>
        <w:t>Арендодателя</w:t>
      </w:r>
      <w:r w:rsidRPr="005D71E5">
        <w:rPr>
          <w:rFonts w:eastAsia="MS Mincho"/>
          <w:sz w:val="28"/>
          <w:szCs w:val="28"/>
        </w:rPr>
        <w:t xml:space="preserve"> и Арендатора акта приёма - передачи.</w:t>
      </w: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3.4. Недвижимое имущество должно быть передано </w:t>
      </w:r>
      <w:r w:rsidR="007C13AF">
        <w:rPr>
          <w:rFonts w:eastAsia="MS Mincho"/>
          <w:sz w:val="28"/>
          <w:szCs w:val="28"/>
        </w:rPr>
        <w:t>Арендодателю</w:t>
      </w:r>
      <w:r w:rsidRPr="005D71E5">
        <w:rPr>
          <w:rFonts w:eastAsia="MS Mincho"/>
          <w:sz w:val="28"/>
          <w:szCs w:val="28"/>
        </w:rPr>
        <w:t xml:space="preserve"> в том же состоянии, в котором оно было передано Арендатору, с учетом нормального износа. Также </w:t>
      </w:r>
      <w:r w:rsidR="007C13AF">
        <w:rPr>
          <w:rFonts w:eastAsia="MS Mincho"/>
          <w:sz w:val="28"/>
          <w:szCs w:val="28"/>
        </w:rPr>
        <w:t>Арендодателю</w:t>
      </w:r>
      <w:r w:rsidRPr="005D71E5">
        <w:rPr>
          <w:rFonts w:eastAsia="MS Mincho"/>
          <w:sz w:val="28"/>
          <w:szCs w:val="28"/>
        </w:rPr>
        <w:t xml:space="preserve"> должны быть переданы по акту приема - передачи и все произведенные в недвижимом имуществе перестройки и переделки, улучшения, составляющие принадлежность недвижимого имущества и неотделимые без вреда для его конструкции и интерьера. Стоимость неотделимых улучшений, перестроек и переделок Арендатору не возмещается.</w:t>
      </w:r>
    </w:p>
    <w:p w:rsidR="00D16D80" w:rsidRPr="005D71E5" w:rsidRDefault="00D16D80" w:rsidP="00D16D80">
      <w:pPr>
        <w:ind w:firstLine="709"/>
        <w:jc w:val="both"/>
        <w:rPr>
          <w:rFonts w:eastAsia="MS Mincho"/>
          <w:sz w:val="28"/>
          <w:szCs w:val="28"/>
        </w:rPr>
      </w:pPr>
      <w:r w:rsidRPr="005D71E5">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D16D80" w:rsidRPr="005D71E5" w:rsidRDefault="00D16D80" w:rsidP="00D16D80">
      <w:pPr>
        <w:ind w:firstLine="709"/>
        <w:jc w:val="both"/>
        <w:rPr>
          <w:rFonts w:eastAsia="MS Mincho"/>
          <w:sz w:val="28"/>
          <w:szCs w:val="28"/>
        </w:rPr>
      </w:pPr>
    </w:p>
    <w:p w:rsidR="00D16D80" w:rsidRPr="005D71E5" w:rsidRDefault="00D16D80" w:rsidP="00D16D80">
      <w:pPr>
        <w:autoSpaceDE w:val="0"/>
        <w:autoSpaceDN w:val="0"/>
        <w:adjustRightInd w:val="0"/>
        <w:ind w:left="540"/>
        <w:jc w:val="center"/>
        <w:rPr>
          <w:rFonts w:eastAsia="MS Mincho"/>
          <w:b/>
          <w:bCs/>
          <w:sz w:val="28"/>
          <w:szCs w:val="28"/>
        </w:rPr>
      </w:pPr>
      <w:r w:rsidRPr="005D71E5">
        <w:rPr>
          <w:rFonts w:eastAsia="MS Mincho"/>
          <w:b/>
          <w:bCs/>
          <w:sz w:val="28"/>
          <w:szCs w:val="28"/>
        </w:rPr>
        <w:t xml:space="preserve">4. Платежи и расчеты по Договору </w:t>
      </w:r>
    </w:p>
    <w:p w:rsidR="00D16D80" w:rsidRPr="005D71E5" w:rsidRDefault="00D16D80" w:rsidP="00D16D80">
      <w:pPr>
        <w:autoSpaceDE w:val="0"/>
        <w:autoSpaceDN w:val="0"/>
        <w:adjustRightInd w:val="0"/>
        <w:ind w:left="540"/>
        <w:jc w:val="center"/>
        <w:rPr>
          <w:rFonts w:eastAsia="MS Mincho"/>
          <w:b/>
          <w:bCs/>
          <w:sz w:val="28"/>
          <w:szCs w:val="28"/>
        </w:rPr>
      </w:pPr>
    </w:p>
    <w:p w:rsidR="00D16D80" w:rsidRPr="005D71E5" w:rsidRDefault="00D16D80" w:rsidP="00076DB9">
      <w:pPr>
        <w:ind w:firstLine="708"/>
        <w:jc w:val="both"/>
        <w:rPr>
          <w:sz w:val="28"/>
          <w:szCs w:val="28"/>
        </w:rPr>
      </w:pPr>
      <w:r w:rsidRPr="005D71E5">
        <w:rPr>
          <w:sz w:val="28"/>
          <w:szCs w:val="28"/>
        </w:rPr>
        <w:t xml:space="preserve">4.1. </w:t>
      </w:r>
      <w:proofErr w:type="gramStart"/>
      <w:r w:rsidRPr="00AF5790">
        <w:rPr>
          <w:sz w:val="28"/>
          <w:szCs w:val="28"/>
        </w:rPr>
        <w:t xml:space="preserve">Размер </w:t>
      </w:r>
      <w:r w:rsidR="00C34F9E" w:rsidRPr="00AF5790">
        <w:rPr>
          <w:sz w:val="28"/>
          <w:szCs w:val="28"/>
        </w:rPr>
        <w:t>ежемесячной</w:t>
      </w:r>
      <w:r w:rsidRPr="00AF5790">
        <w:rPr>
          <w:sz w:val="28"/>
          <w:szCs w:val="28"/>
        </w:rPr>
        <w:t xml:space="preserve"> арендной платы устанавливается на основании</w:t>
      </w:r>
      <w:r w:rsidR="007C13AF" w:rsidRPr="00AF5790">
        <w:rPr>
          <w:sz w:val="28"/>
          <w:szCs w:val="28"/>
        </w:rPr>
        <w:t xml:space="preserve"> решения Совета Гаврилово-Посадского муниципального района Ивановской области</w:t>
      </w:r>
      <w:r w:rsidRPr="00AF5790">
        <w:rPr>
          <w:sz w:val="28"/>
          <w:szCs w:val="28"/>
        </w:rPr>
        <w:t>, регулирующего</w:t>
      </w:r>
      <w:r w:rsidR="007C13AF" w:rsidRPr="00AF5790">
        <w:rPr>
          <w:sz w:val="28"/>
          <w:szCs w:val="28"/>
        </w:rPr>
        <w:t xml:space="preserve"> </w:t>
      </w:r>
      <w:hyperlink r:id="rId26" w:history="1">
        <w:r w:rsidRPr="00AF5790">
          <w:rPr>
            <w:iCs/>
            <w:sz w:val="28"/>
            <w:szCs w:val="28"/>
          </w:rPr>
          <w:t xml:space="preserve">порядок  </w:t>
        </w:r>
        <w:r w:rsidR="007C13AF" w:rsidRPr="00AF5790">
          <w:rPr>
            <w:sz w:val="28"/>
            <w:szCs w:val="28"/>
          </w:rPr>
          <w:t>формирования, ведения и обязательного опубликования перечня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F5790">
          <w:rPr>
            <w:iCs/>
            <w:sz w:val="28"/>
            <w:szCs w:val="28"/>
          </w:rPr>
          <w:t xml:space="preserve">, а также порядок и условия предоставления указанного имущества в аренду, </w:t>
        </w:r>
      </w:hyperlink>
      <w:r w:rsidRPr="00AF5790">
        <w:rPr>
          <w:sz w:val="28"/>
          <w:szCs w:val="28"/>
        </w:rPr>
        <w:t>в соответствии</w:t>
      </w:r>
      <w:proofErr w:type="gramEnd"/>
      <w:r w:rsidRPr="00AF5790">
        <w:rPr>
          <w:sz w:val="28"/>
          <w:szCs w:val="28"/>
        </w:rPr>
        <w:t xml:space="preserve"> с нормативным правовым актом </w:t>
      </w:r>
      <w:r w:rsidR="009A25CC" w:rsidRPr="00AF5790">
        <w:rPr>
          <w:sz w:val="28"/>
          <w:szCs w:val="28"/>
        </w:rPr>
        <w:t xml:space="preserve">Гаврилово-Посадского муниципального района </w:t>
      </w:r>
      <w:r w:rsidRPr="00AF5790">
        <w:rPr>
          <w:sz w:val="28"/>
          <w:szCs w:val="28"/>
        </w:rPr>
        <w:t xml:space="preserve">Ивановской области, регулирующим порядок определения размера арендной платы за пользование имуществом, находящимся в собственности </w:t>
      </w:r>
      <w:r w:rsidR="009A25CC" w:rsidRPr="00AF5790">
        <w:rPr>
          <w:sz w:val="28"/>
          <w:szCs w:val="28"/>
        </w:rPr>
        <w:t xml:space="preserve">Гаврилово-Посадского муниципального района </w:t>
      </w:r>
      <w:r w:rsidRPr="00AF5790">
        <w:rPr>
          <w:sz w:val="28"/>
          <w:szCs w:val="28"/>
        </w:rPr>
        <w:t>Ивановской области,</w:t>
      </w:r>
      <w:r w:rsidRPr="005D71E5">
        <w:rPr>
          <w:sz w:val="28"/>
          <w:szCs w:val="28"/>
        </w:rPr>
        <w:t xml:space="preserve"> </w:t>
      </w:r>
    </w:p>
    <w:p w:rsidR="00D16D80" w:rsidRPr="005D71E5" w:rsidRDefault="00D16D80" w:rsidP="00D16D80">
      <w:pPr>
        <w:ind w:firstLine="709"/>
        <w:jc w:val="both"/>
        <w:rPr>
          <w:sz w:val="28"/>
          <w:szCs w:val="28"/>
        </w:rPr>
      </w:pPr>
      <w:r w:rsidRPr="005D71E5">
        <w:rPr>
          <w:sz w:val="28"/>
          <w:szCs w:val="28"/>
        </w:rPr>
        <w:t xml:space="preserve">протоколом </w:t>
      </w:r>
      <w:r w:rsidR="00075ABB">
        <w:rPr>
          <w:sz w:val="28"/>
          <w:szCs w:val="28"/>
        </w:rPr>
        <w:t>__________________________________________________</w:t>
      </w:r>
      <w:r w:rsidR="00075ABB" w:rsidRPr="005D71E5">
        <w:rPr>
          <w:sz w:val="28"/>
          <w:szCs w:val="28"/>
        </w:rPr>
        <w:t xml:space="preserve"> от _______201__ №____,</w:t>
      </w:r>
      <w:r w:rsidRPr="005D71E5">
        <w:rPr>
          <w:sz w:val="28"/>
          <w:szCs w:val="28"/>
        </w:rPr>
        <w:t xml:space="preserve"> и составляет _____________ руб. (____________________ тысяч _______________ рублей __ коп.) в </w:t>
      </w:r>
      <w:r w:rsidR="00C34F9E" w:rsidRPr="00AF5790">
        <w:rPr>
          <w:sz w:val="28"/>
          <w:szCs w:val="28"/>
        </w:rPr>
        <w:t>месяц</w:t>
      </w:r>
      <w:r w:rsidRPr="005D71E5">
        <w:rPr>
          <w:sz w:val="28"/>
          <w:szCs w:val="28"/>
        </w:rPr>
        <w:t xml:space="preserve"> без налога на добавленную стоимость.</w:t>
      </w:r>
    </w:p>
    <w:p w:rsidR="00D16D80" w:rsidRPr="005D71E5" w:rsidRDefault="00075ABB" w:rsidP="00D16D80">
      <w:pPr>
        <w:autoSpaceDE w:val="0"/>
        <w:autoSpaceDN w:val="0"/>
        <w:adjustRightInd w:val="0"/>
        <w:ind w:firstLine="709"/>
        <w:jc w:val="both"/>
        <w:rPr>
          <w:sz w:val="28"/>
          <w:szCs w:val="28"/>
        </w:rPr>
      </w:pPr>
      <w:r w:rsidRPr="00075ABB">
        <w:rPr>
          <w:sz w:val="28"/>
          <w:szCs w:val="28"/>
        </w:rPr>
        <w:t>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w:t>
      </w:r>
      <w:r>
        <w:rPr>
          <w:sz w:val="28"/>
          <w:szCs w:val="28"/>
        </w:rPr>
        <w:t xml:space="preserve"> </w:t>
      </w:r>
    </w:p>
    <w:p w:rsidR="00D16D80" w:rsidRPr="005D71E5" w:rsidRDefault="00D16D80" w:rsidP="00D16D80">
      <w:pPr>
        <w:ind w:firstLine="709"/>
        <w:jc w:val="both"/>
        <w:rPr>
          <w:sz w:val="28"/>
          <w:szCs w:val="28"/>
        </w:rPr>
      </w:pPr>
      <w:r w:rsidRPr="005D71E5">
        <w:rPr>
          <w:sz w:val="28"/>
          <w:szCs w:val="28"/>
        </w:rPr>
        <w:t>4.2. Арендная плата за пользование имуществом вносится в следующем порядке:</w:t>
      </w:r>
    </w:p>
    <w:p w:rsidR="00D16D80" w:rsidRPr="005D71E5" w:rsidRDefault="00D16D80" w:rsidP="00D16D80">
      <w:pPr>
        <w:autoSpaceDE w:val="0"/>
        <w:autoSpaceDN w:val="0"/>
        <w:adjustRightInd w:val="0"/>
        <w:ind w:firstLine="720"/>
        <w:jc w:val="both"/>
        <w:rPr>
          <w:sz w:val="28"/>
          <w:szCs w:val="28"/>
        </w:rPr>
      </w:pPr>
      <w:r w:rsidRPr="005D71E5">
        <w:rPr>
          <w:sz w:val="28"/>
          <w:szCs w:val="28"/>
        </w:rPr>
        <w:t xml:space="preserve">В первый год аренды 40 (сорок) процентов </w:t>
      </w:r>
      <w:r w:rsidRPr="00AF5790">
        <w:rPr>
          <w:sz w:val="28"/>
          <w:szCs w:val="28"/>
        </w:rPr>
        <w:t>размера годовой</w:t>
      </w:r>
      <w:r w:rsidRPr="005D71E5">
        <w:rPr>
          <w:sz w:val="28"/>
          <w:szCs w:val="28"/>
        </w:rPr>
        <w:t xml:space="preserve"> арендной платы, а именно ___________ руб. (_________________тысяч __________________ рублей __ копеек) без налога на добавленную стоимость. </w:t>
      </w:r>
    </w:p>
    <w:p w:rsidR="00D16D80" w:rsidRPr="005D71E5" w:rsidRDefault="00D16D80" w:rsidP="00D16D80">
      <w:pPr>
        <w:ind w:firstLine="720"/>
        <w:jc w:val="both"/>
        <w:rPr>
          <w:sz w:val="28"/>
          <w:szCs w:val="28"/>
        </w:rPr>
      </w:pPr>
      <w:r w:rsidRPr="005D71E5">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D16D80" w:rsidRPr="00AF5790" w:rsidRDefault="00D16D80" w:rsidP="00D16D80">
      <w:pPr>
        <w:ind w:firstLine="720"/>
        <w:jc w:val="both"/>
        <w:rPr>
          <w:sz w:val="28"/>
          <w:szCs w:val="28"/>
        </w:rPr>
      </w:pPr>
      <w:r w:rsidRPr="00AF5790">
        <w:rPr>
          <w:sz w:val="28"/>
          <w:szCs w:val="28"/>
        </w:rPr>
        <w:t>Во второй год аренды 60 (шестьдесят) процентов размера годовой арендной платы без налога на добавленную стоимость.</w:t>
      </w:r>
    </w:p>
    <w:p w:rsidR="00D16D80" w:rsidRPr="00AF5790" w:rsidRDefault="00D16D80" w:rsidP="00D16D80">
      <w:pPr>
        <w:ind w:firstLine="720"/>
        <w:jc w:val="both"/>
        <w:rPr>
          <w:sz w:val="28"/>
          <w:szCs w:val="28"/>
        </w:rPr>
      </w:pPr>
      <w:r w:rsidRPr="00AF5790">
        <w:rPr>
          <w:sz w:val="28"/>
          <w:szCs w:val="28"/>
        </w:rPr>
        <w:t xml:space="preserve">В третий год аренды 80 (восемьдесят) процентов размера годовой арендной платы без налога на добавленную стоимость. </w:t>
      </w:r>
    </w:p>
    <w:p w:rsidR="00D16D80" w:rsidRPr="00AF5790" w:rsidRDefault="00D16D80" w:rsidP="00D16D80">
      <w:pPr>
        <w:ind w:firstLine="720"/>
        <w:jc w:val="both"/>
        <w:rPr>
          <w:sz w:val="28"/>
          <w:szCs w:val="28"/>
        </w:rPr>
      </w:pPr>
      <w:r w:rsidRPr="00AF5790">
        <w:rPr>
          <w:sz w:val="28"/>
          <w:szCs w:val="28"/>
        </w:rPr>
        <w:t xml:space="preserve">В четвёртый </w:t>
      </w:r>
      <w:r w:rsidR="00076DB9" w:rsidRPr="00AF5790">
        <w:rPr>
          <w:sz w:val="28"/>
          <w:szCs w:val="28"/>
        </w:rPr>
        <w:t xml:space="preserve">и последующие </w:t>
      </w:r>
      <w:r w:rsidRPr="00AF5790">
        <w:rPr>
          <w:sz w:val="28"/>
          <w:szCs w:val="28"/>
        </w:rPr>
        <w:t>год</w:t>
      </w:r>
      <w:r w:rsidR="00076DB9" w:rsidRPr="00AF5790">
        <w:rPr>
          <w:sz w:val="28"/>
          <w:szCs w:val="28"/>
        </w:rPr>
        <w:t>ы</w:t>
      </w:r>
      <w:r w:rsidRPr="00AF5790">
        <w:rPr>
          <w:sz w:val="28"/>
          <w:szCs w:val="28"/>
        </w:rPr>
        <w:t xml:space="preserve"> аренды 100 (сто) процентов размера годовой арендной платы без налога на добавленную стоимость. </w:t>
      </w:r>
    </w:p>
    <w:p w:rsidR="004A1544" w:rsidRPr="004A1544" w:rsidRDefault="00D16D80" w:rsidP="004A1544">
      <w:pPr>
        <w:pStyle w:val="af8"/>
        <w:ind w:firstLine="709"/>
        <w:jc w:val="both"/>
        <w:rPr>
          <w:rFonts w:ascii="Times New Roman" w:hAnsi="Times New Roman"/>
          <w:sz w:val="28"/>
          <w:szCs w:val="28"/>
        </w:rPr>
      </w:pPr>
      <w:r w:rsidRPr="005D71E5">
        <w:rPr>
          <w:rFonts w:ascii="Times New Roman" w:hAnsi="Times New Roman"/>
          <w:sz w:val="28"/>
          <w:szCs w:val="28"/>
        </w:rPr>
        <w:t xml:space="preserve">4.3. </w:t>
      </w:r>
      <w:r w:rsidR="004A1544" w:rsidRPr="004A1544">
        <w:rPr>
          <w:rFonts w:ascii="Times New Roman" w:hAnsi="Times New Roman"/>
          <w:sz w:val="28"/>
          <w:szCs w:val="28"/>
        </w:rPr>
        <w:t>Арендная плата перечисляется Арендатором на счёт Арендодателя, с указанием «арендная плата» ежемесячно платежным документом, предъявленным в отделение банка не позднее 10-го числа следующего месяца.</w:t>
      </w:r>
    </w:p>
    <w:p w:rsidR="004A1544" w:rsidRDefault="004A1544" w:rsidP="004A1544">
      <w:pPr>
        <w:pStyle w:val="af8"/>
        <w:ind w:firstLine="709"/>
        <w:jc w:val="both"/>
        <w:rPr>
          <w:rFonts w:ascii="Times New Roman" w:hAnsi="Times New Roman"/>
          <w:sz w:val="28"/>
          <w:szCs w:val="28"/>
        </w:rPr>
      </w:pPr>
      <w:r w:rsidRPr="004A1544">
        <w:rPr>
          <w:rFonts w:ascii="Times New Roman" w:hAnsi="Times New Roman"/>
          <w:sz w:val="28"/>
          <w:szCs w:val="28"/>
        </w:rPr>
        <w:t>Реквизиты для перечисления арендной платы: на расчетный счет 40101810700000010001 УФК по Ивановской области (Администрация Гаврилово-Посадского муниципального района Ивановской области) КПП 370901001, ИНН 3709001987, Код бюджетной классификации-30211105035050000120, наименование банка: Отделение Иваново г. Иваново, БИК 042406001, ОКТМО 24603101.</w:t>
      </w:r>
    </w:p>
    <w:p w:rsidR="00D16D80" w:rsidRPr="004A1544" w:rsidRDefault="00D16D80" w:rsidP="004A1544">
      <w:pPr>
        <w:pStyle w:val="af8"/>
        <w:ind w:firstLine="709"/>
        <w:jc w:val="both"/>
        <w:rPr>
          <w:rFonts w:ascii="Times New Roman" w:eastAsia="MS Mincho" w:hAnsi="Times New Roman"/>
          <w:sz w:val="28"/>
          <w:szCs w:val="28"/>
        </w:rPr>
      </w:pPr>
      <w:r w:rsidRPr="004A1544">
        <w:rPr>
          <w:rFonts w:ascii="Times New Roman" w:eastAsia="MS Mincho" w:hAnsi="Times New Roman"/>
          <w:sz w:val="28"/>
          <w:szCs w:val="28"/>
        </w:rPr>
        <w:t>4.4. Копии платежных документов, подтверждающих перечисление денежных сре</w:t>
      </w:r>
      <w:proofErr w:type="gramStart"/>
      <w:r w:rsidRPr="004A1544">
        <w:rPr>
          <w:rFonts w:ascii="Times New Roman" w:eastAsia="MS Mincho" w:hAnsi="Times New Roman"/>
          <w:sz w:val="28"/>
          <w:szCs w:val="28"/>
        </w:rPr>
        <w:t>дств в с</w:t>
      </w:r>
      <w:proofErr w:type="gramEnd"/>
      <w:r w:rsidRPr="004A1544">
        <w:rPr>
          <w:rFonts w:ascii="Times New Roman" w:eastAsia="MS Mincho" w:hAnsi="Times New Roman"/>
          <w:sz w:val="28"/>
          <w:szCs w:val="28"/>
        </w:rPr>
        <w:t>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w:t>
      </w:r>
      <w:r w:rsidR="004A1544">
        <w:rPr>
          <w:rFonts w:ascii="Times New Roman" w:eastAsia="MS Mincho" w:hAnsi="Times New Roman"/>
          <w:sz w:val="28"/>
          <w:szCs w:val="28"/>
        </w:rPr>
        <w:t xml:space="preserve"> числа</w:t>
      </w:r>
      <w:r w:rsidRPr="004A1544">
        <w:rPr>
          <w:rFonts w:ascii="Times New Roman" w:eastAsia="MS Mincho" w:hAnsi="Times New Roman"/>
          <w:sz w:val="28"/>
          <w:szCs w:val="28"/>
        </w:rPr>
        <w:t>.</w:t>
      </w:r>
    </w:p>
    <w:p w:rsidR="00D16D80" w:rsidRPr="005D71E5" w:rsidRDefault="00D16D80" w:rsidP="00D16D80">
      <w:pPr>
        <w:ind w:firstLine="709"/>
        <w:jc w:val="both"/>
        <w:rPr>
          <w:rFonts w:eastAsia="MS Mincho"/>
          <w:sz w:val="28"/>
          <w:szCs w:val="28"/>
        </w:rPr>
      </w:pPr>
      <w:r w:rsidRPr="005D71E5">
        <w:rPr>
          <w:rFonts w:eastAsia="MS Mincho"/>
          <w:sz w:val="28"/>
          <w:szCs w:val="28"/>
        </w:rPr>
        <w:t>Налог на добавленную стоимость перечисляется в соответствии с законодательством Российской Федерации.</w:t>
      </w:r>
    </w:p>
    <w:p w:rsidR="00D16D80" w:rsidRPr="005D71E5" w:rsidRDefault="00D16D80" w:rsidP="004A1544">
      <w:pPr>
        <w:ind w:firstLine="709"/>
        <w:jc w:val="both"/>
        <w:rPr>
          <w:rFonts w:eastAsia="MS Mincho"/>
          <w:sz w:val="28"/>
          <w:szCs w:val="28"/>
        </w:rPr>
      </w:pPr>
      <w:r w:rsidRPr="005D71E5">
        <w:rPr>
          <w:rFonts w:eastAsia="MS Mincho"/>
          <w:sz w:val="28"/>
          <w:szCs w:val="28"/>
        </w:rPr>
        <w:t xml:space="preserve">4.5. </w:t>
      </w:r>
      <w:r w:rsidR="004A1544">
        <w:rPr>
          <w:rFonts w:eastAsia="MS Mincho"/>
          <w:sz w:val="28"/>
          <w:szCs w:val="28"/>
        </w:rPr>
        <w:t>В размер арендной платы не включаются платежи за коммунальные, эксплуатационные, административные, хозяйственные и другие услуги,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r w:rsidRPr="005D71E5">
        <w:rPr>
          <w:rFonts w:eastAsia="MS Mincho"/>
          <w:sz w:val="28"/>
          <w:szCs w:val="28"/>
        </w:rPr>
        <w:t>.</w:t>
      </w:r>
    </w:p>
    <w:p w:rsidR="00D16D80" w:rsidRPr="005D71E5" w:rsidRDefault="00D16D80" w:rsidP="00D16D80">
      <w:pPr>
        <w:ind w:firstLine="709"/>
        <w:jc w:val="both"/>
        <w:rPr>
          <w:sz w:val="28"/>
          <w:szCs w:val="28"/>
        </w:rPr>
      </w:pPr>
      <w:r w:rsidRPr="005D71E5">
        <w:rPr>
          <w:rFonts w:eastAsia="MS Mincho"/>
          <w:sz w:val="28"/>
          <w:szCs w:val="28"/>
        </w:rPr>
        <w:t xml:space="preserve">4.6. </w:t>
      </w:r>
      <w:proofErr w:type="gramStart"/>
      <w:r w:rsidRPr="005D71E5">
        <w:rPr>
          <w:sz w:val="28"/>
          <w:szCs w:val="28"/>
        </w:rPr>
        <w:t>Размер арендной платы,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 порядка установления арендной платы, сроков и порядка перечисления арендной платы, оценки рыночной величины годовой арендной платы и в других случаях, предусмотренных нормативными правовыми актами Российской Федерации</w:t>
      </w:r>
      <w:r w:rsidR="009276AD">
        <w:rPr>
          <w:sz w:val="28"/>
          <w:szCs w:val="28"/>
        </w:rPr>
        <w:t xml:space="preserve">, </w:t>
      </w:r>
      <w:r w:rsidRPr="005D71E5">
        <w:rPr>
          <w:sz w:val="28"/>
          <w:szCs w:val="28"/>
        </w:rPr>
        <w:t>Ивановской области</w:t>
      </w:r>
      <w:r w:rsidR="009276AD">
        <w:rPr>
          <w:sz w:val="28"/>
          <w:szCs w:val="28"/>
        </w:rPr>
        <w:t xml:space="preserve"> и Гаврилово-Посадского муниципального района</w:t>
      </w:r>
      <w:r w:rsidRPr="005D71E5">
        <w:rPr>
          <w:sz w:val="28"/>
          <w:szCs w:val="28"/>
        </w:rPr>
        <w:t>.</w:t>
      </w:r>
      <w:proofErr w:type="gramEnd"/>
    </w:p>
    <w:p w:rsidR="00D16D80" w:rsidRPr="005D71E5" w:rsidRDefault="00D16D80" w:rsidP="00D16D80">
      <w:pPr>
        <w:ind w:firstLine="709"/>
        <w:jc w:val="both"/>
        <w:rPr>
          <w:sz w:val="28"/>
          <w:szCs w:val="28"/>
        </w:rPr>
      </w:pPr>
      <w:r w:rsidRPr="005D71E5">
        <w:rPr>
          <w:sz w:val="28"/>
          <w:szCs w:val="28"/>
        </w:rPr>
        <w:t xml:space="preserve">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 </w:t>
      </w:r>
    </w:p>
    <w:p w:rsidR="00D16D80" w:rsidRPr="005D71E5" w:rsidRDefault="00D16D80" w:rsidP="005D1904">
      <w:pPr>
        <w:ind w:firstLine="709"/>
        <w:jc w:val="both"/>
        <w:rPr>
          <w:sz w:val="28"/>
          <w:szCs w:val="28"/>
        </w:rPr>
      </w:pPr>
      <w:r w:rsidRPr="005D71E5">
        <w:rPr>
          <w:sz w:val="28"/>
          <w:szCs w:val="28"/>
        </w:rPr>
        <w:t xml:space="preserve">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w:t>
      </w:r>
      <w:proofErr w:type="gramStart"/>
      <w:r w:rsidRPr="005D71E5">
        <w:rPr>
          <w:sz w:val="28"/>
          <w:szCs w:val="28"/>
        </w:rPr>
        <w:t>является обязательным для исполнения Арендатором и  составляет</w:t>
      </w:r>
      <w:proofErr w:type="gramEnd"/>
      <w:r w:rsidRPr="005D71E5">
        <w:rPr>
          <w:sz w:val="28"/>
          <w:szCs w:val="28"/>
        </w:rPr>
        <w:t xml:space="preserve"> неотъемлемую часть настоящего Договора.</w:t>
      </w:r>
    </w:p>
    <w:p w:rsidR="00D16D80" w:rsidRPr="005D71E5" w:rsidRDefault="005D1904" w:rsidP="00D16D80">
      <w:pPr>
        <w:jc w:val="center"/>
        <w:outlineLvl w:val="0"/>
        <w:rPr>
          <w:rFonts w:eastAsia="MS Mincho"/>
          <w:b/>
          <w:bCs/>
          <w:sz w:val="28"/>
          <w:szCs w:val="28"/>
        </w:rPr>
      </w:pPr>
      <w:r>
        <w:rPr>
          <w:rFonts w:eastAsia="MS Mincho"/>
          <w:b/>
          <w:bCs/>
          <w:sz w:val="28"/>
          <w:szCs w:val="28"/>
        </w:rPr>
        <w:t>5</w:t>
      </w:r>
      <w:r w:rsidR="00D16D80" w:rsidRPr="005D71E5">
        <w:rPr>
          <w:rFonts w:eastAsia="MS Mincho"/>
          <w:b/>
          <w:bCs/>
          <w:sz w:val="28"/>
          <w:szCs w:val="28"/>
        </w:rPr>
        <w:t>. Ответственность Сторон</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1</w:t>
      </w:r>
      <w:r w:rsidR="00D16D80" w:rsidRPr="005D71E5">
        <w:rPr>
          <w:rFonts w:eastAsia="MS Mincho"/>
          <w:sz w:val="28"/>
          <w:szCs w:val="28"/>
        </w:rPr>
        <w:t>. Ответственность Арендатора:</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1</w:t>
      </w:r>
      <w:r w:rsidR="00D16D80" w:rsidRPr="005D71E5">
        <w:rPr>
          <w:rFonts w:eastAsia="MS Mincho"/>
          <w:sz w:val="28"/>
          <w:szCs w:val="28"/>
        </w:rPr>
        <w:t>.1. За неисполнение п. 2.</w:t>
      </w:r>
      <w:r w:rsidR="00E50AC5">
        <w:rPr>
          <w:rFonts w:eastAsia="MS Mincho"/>
          <w:sz w:val="28"/>
          <w:szCs w:val="28"/>
        </w:rPr>
        <w:t>2</w:t>
      </w:r>
      <w:r w:rsidR="00D16D80" w:rsidRPr="005D71E5">
        <w:rPr>
          <w:rFonts w:eastAsia="MS Mincho"/>
          <w:sz w:val="28"/>
          <w:szCs w:val="28"/>
        </w:rPr>
        <w:t xml:space="preserve">.10 настоящего Договора Арендатор обязан </w:t>
      </w:r>
      <w:proofErr w:type="gramStart"/>
      <w:r w:rsidR="00D16D80" w:rsidRPr="005D71E5">
        <w:rPr>
          <w:rFonts w:eastAsia="MS Mincho"/>
          <w:sz w:val="28"/>
          <w:szCs w:val="28"/>
        </w:rPr>
        <w:t>оплатить штраф в</w:t>
      </w:r>
      <w:proofErr w:type="gramEnd"/>
      <w:r w:rsidR="00D16D80" w:rsidRPr="005D71E5">
        <w:rPr>
          <w:rFonts w:eastAsia="MS Mincho"/>
          <w:sz w:val="28"/>
          <w:szCs w:val="28"/>
        </w:rPr>
        <w:t xml:space="preserve"> размере 5% ежемесячной арендной платы на счет Арендодателя.</w:t>
      </w:r>
    </w:p>
    <w:p w:rsidR="00D16D80" w:rsidRPr="005D71E5" w:rsidRDefault="005D1904" w:rsidP="00D16D80">
      <w:pPr>
        <w:ind w:firstLine="709"/>
        <w:jc w:val="both"/>
        <w:rPr>
          <w:rFonts w:eastAsia="MS Mincho"/>
          <w:i/>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1</w:t>
      </w:r>
      <w:r w:rsidR="00D16D80" w:rsidRPr="005D71E5">
        <w:rPr>
          <w:rFonts w:eastAsia="MS Mincho"/>
          <w:sz w:val="28"/>
          <w:szCs w:val="28"/>
        </w:rPr>
        <w:t>.2.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бюджет</w:t>
      </w:r>
      <w:r w:rsidR="00E50AC5">
        <w:rPr>
          <w:rFonts w:eastAsia="MS Mincho"/>
          <w:sz w:val="28"/>
          <w:szCs w:val="28"/>
        </w:rPr>
        <w:t xml:space="preserve"> Гаврилово-Посадского муниципального района</w:t>
      </w:r>
      <w:r w:rsidR="00D16D80" w:rsidRPr="005D71E5">
        <w:rPr>
          <w:rFonts w:eastAsia="MS Mincho"/>
          <w:i/>
          <w:sz w:val="28"/>
          <w:szCs w:val="28"/>
        </w:rPr>
        <w:t>.</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1</w:t>
      </w:r>
      <w:r w:rsidR="00D16D80" w:rsidRPr="005D71E5">
        <w:rPr>
          <w:rFonts w:eastAsia="MS Mincho"/>
          <w:sz w:val="28"/>
          <w:szCs w:val="28"/>
        </w:rPr>
        <w:t>.</w:t>
      </w:r>
      <w:r w:rsidR="00E50AC5">
        <w:rPr>
          <w:rFonts w:eastAsia="MS Mincho"/>
          <w:sz w:val="28"/>
          <w:szCs w:val="28"/>
        </w:rPr>
        <w:t>3</w:t>
      </w:r>
      <w:r w:rsidR="00D16D80" w:rsidRPr="005D71E5">
        <w:rPr>
          <w:rFonts w:eastAsia="MS Mincho"/>
          <w:sz w:val="28"/>
          <w:szCs w:val="28"/>
        </w:rPr>
        <w:t xml:space="preserve">.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w:t>
      </w:r>
      <w:r w:rsidR="00E50AC5">
        <w:rPr>
          <w:rFonts w:eastAsia="MS Mincho"/>
          <w:sz w:val="28"/>
          <w:szCs w:val="28"/>
        </w:rPr>
        <w:t>Арендодателю</w:t>
      </w:r>
      <w:r w:rsidR="00D16D80" w:rsidRPr="005D71E5">
        <w:rPr>
          <w:rFonts w:eastAsia="MS Mincho"/>
          <w:sz w:val="28"/>
          <w:szCs w:val="28"/>
        </w:rPr>
        <w:t xml:space="preserve"> убытки в соответствии с действующим законодательством Российской Федерации</w:t>
      </w:r>
      <w:r w:rsidR="00E50AC5">
        <w:rPr>
          <w:rFonts w:eastAsia="MS Mincho"/>
          <w:sz w:val="28"/>
          <w:szCs w:val="28"/>
        </w:rPr>
        <w:t>,</w:t>
      </w:r>
      <w:r w:rsidR="00D16D80" w:rsidRPr="005D71E5">
        <w:rPr>
          <w:rFonts w:eastAsia="MS Mincho"/>
          <w:sz w:val="28"/>
          <w:szCs w:val="28"/>
        </w:rPr>
        <w:t xml:space="preserve"> Ивановской области</w:t>
      </w:r>
      <w:r w:rsidR="00E50AC5">
        <w:rPr>
          <w:rFonts w:eastAsia="MS Mincho"/>
          <w:sz w:val="28"/>
          <w:szCs w:val="28"/>
        </w:rPr>
        <w:t xml:space="preserve"> и Гаврилово-Посадского муниципального района</w:t>
      </w:r>
      <w:r w:rsidR="00D16D80" w:rsidRPr="005D71E5">
        <w:rPr>
          <w:rFonts w:eastAsia="MS Mincho"/>
          <w:sz w:val="28"/>
          <w:szCs w:val="28"/>
        </w:rPr>
        <w:t>.</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1</w:t>
      </w:r>
      <w:r w:rsidR="00D16D80" w:rsidRPr="005D71E5">
        <w:rPr>
          <w:rFonts w:eastAsia="MS Mincho"/>
          <w:sz w:val="28"/>
          <w:szCs w:val="28"/>
        </w:rPr>
        <w:t>.</w:t>
      </w:r>
      <w:r w:rsidR="00E50AC5">
        <w:rPr>
          <w:rFonts w:eastAsia="MS Mincho"/>
          <w:sz w:val="28"/>
          <w:szCs w:val="28"/>
        </w:rPr>
        <w:t>4</w:t>
      </w:r>
      <w:r w:rsidR="00D16D80" w:rsidRPr="005D71E5">
        <w:rPr>
          <w:rFonts w:eastAsia="MS Mincho"/>
          <w:sz w:val="28"/>
          <w:szCs w:val="28"/>
        </w:rPr>
        <w:t xml:space="preserve">. Если состояние возвращаемого недвижимого имущества по окончанию действия договора хуже состояния с учетом нормального износа, Арендатор возмещает </w:t>
      </w:r>
      <w:r w:rsidR="0086112B">
        <w:rPr>
          <w:rFonts w:eastAsia="MS Mincho"/>
          <w:sz w:val="28"/>
          <w:szCs w:val="28"/>
        </w:rPr>
        <w:t>Арендодателю</w:t>
      </w:r>
      <w:r w:rsidR="00D16D80" w:rsidRPr="005D71E5">
        <w:rPr>
          <w:rFonts w:eastAsia="MS Mincho"/>
          <w:sz w:val="28"/>
          <w:szCs w:val="28"/>
        </w:rPr>
        <w:t xml:space="preserve"> причиненный ущерб в соответствии с действующим законодательством Российской Федерации.</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1</w:t>
      </w:r>
      <w:r w:rsidR="00D16D80" w:rsidRPr="005D71E5">
        <w:rPr>
          <w:rFonts w:eastAsia="MS Mincho"/>
          <w:sz w:val="28"/>
          <w:szCs w:val="28"/>
        </w:rPr>
        <w:t>.</w:t>
      </w:r>
      <w:r w:rsidR="00E50AC5">
        <w:rPr>
          <w:rFonts w:eastAsia="MS Mincho"/>
          <w:sz w:val="28"/>
          <w:szCs w:val="28"/>
        </w:rPr>
        <w:t>5</w:t>
      </w:r>
      <w:r w:rsidR="00D16D80" w:rsidRPr="005D71E5">
        <w:rPr>
          <w:rFonts w:eastAsia="MS Mincho"/>
          <w:sz w:val="28"/>
          <w:szCs w:val="28"/>
        </w:rPr>
        <w:t>.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D16D80" w:rsidRPr="005D71E5" w:rsidRDefault="00D16D80" w:rsidP="00D16D80">
      <w:pPr>
        <w:ind w:firstLine="709"/>
        <w:jc w:val="both"/>
        <w:rPr>
          <w:rFonts w:eastAsia="MS Mincho"/>
          <w:sz w:val="28"/>
          <w:szCs w:val="28"/>
        </w:rPr>
      </w:pPr>
      <w:r w:rsidRPr="005D71E5">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бюджет</w:t>
      </w:r>
      <w:r w:rsidR="00267832">
        <w:rPr>
          <w:rFonts w:eastAsia="MS Mincho"/>
          <w:sz w:val="28"/>
          <w:szCs w:val="28"/>
        </w:rPr>
        <w:t xml:space="preserve"> Гаврилово-Посадского муниципального района</w:t>
      </w:r>
      <w:r w:rsidRPr="005D71E5">
        <w:rPr>
          <w:rFonts w:eastAsia="MS Mincho"/>
          <w:sz w:val="28"/>
          <w:szCs w:val="28"/>
        </w:rPr>
        <w:t>.</w:t>
      </w:r>
    </w:p>
    <w:p w:rsidR="00D16D80" w:rsidRPr="005D71E5" w:rsidRDefault="00D16D80" w:rsidP="00D16D80">
      <w:pPr>
        <w:ind w:firstLine="709"/>
        <w:jc w:val="both"/>
        <w:rPr>
          <w:rFonts w:eastAsia="MS Mincho"/>
          <w:sz w:val="28"/>
          <w:szCs w:val="28"/>
        </w:rPr>
      </w:pPr>
      <w:r w:rsidRPr="005D71E5">
        <w:rPr>
          <w:rFonts w:eastAsia="MS Mincho"/>
          <w:sz w:val="28"/>
          <w:szCs w:val="28"/>
        </w:rPr>
        <w:t>При этом настоящий Договор не считается продленным.</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1</w:t>
      </w:r>
      <w:r w:rsidR="00D16D80" w:rsidRPr="005D71E5">
        <w:rPr>
          <w:rFonts w:eastAsia="MS Mincho"/>
          <w:sz w:val="28"/>
          <w:szCs w:val="28"/>
        </w:rPr>
        <w:t>.</w:t>
      </w:r>
      <w:r w:rsidR="00E50AC5">
        <w:rPr>
          <w:rFonts w:eastAsia="MS Mincho"/>
          <w:sz w:val="28"/>
          <w:szCs w:val="28"/>
        </w:rPr>
        <w:t>6</w:t>
      </w:r>
      <w:r w:rsidR="00D16D80" w:rsidRPr="005D71E5">
        <w:rPr>
          <w:rFonts w:eastAsia="MS Mincho"/>
          <w:sz w:val="28"/>
          <w:szCs w:val="28"/>
        </w:rPr>
        <w:t>. В случае нецелевого использования недвижимого имущества или неисполнения обязательств, предусмотренных п. 2.</w:t>
      </w:r>
      <w:r w:rsidR="008A4626">
        <w:rPr>
          <w:rFonts w:eastAsia="MS Mincho"/>
          <w:sz w:val="28"/>
          <w:szCs w:val="28"/>
        </w:rPr>
        <w:t>2</w:t>
      </w:r>
      <w:r w:rsidR="00D16D80" w:rsidRPr="005D71E5">
        <w:rPr>
          <w:rFonts w:eastAsia="MS Mincho"/>
          <w:sz w:val="28"/>
          <w:szCs w:val="28"/>
        </w:rPr>
        <w:t>.9 настоящего Договора, Арендатор обязан перечислить в бюджет</w:t>
      </w:r>
      <w:r w:rsidR="008A4626">
        <w:rPr>
          <w:rFonts w:eastAsia="MS Mincho"/>
          <w:sz w:val="28"/>
          <w:szCs w:val="28"/>
        </w:rPr>
        <w:t xml:space="preserve"> Гаврилово-Посадского муниципального района</w:t>
      </w:r>
      <w:r w:rsidR="00D16D80" w:rsidRPr="005D71E5">
        <w:rPr>
          <w:rFonts w:eastAsia="MS Mincho"/>
          <w:sz w:val="28"/>
          <w:szCs w:val="28"/>
        </w:rPr>
        <w:t xml:space="preserve">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1</w:t>
      </w:r>
      <w:r w:rsidR="00D16D80" w:rsidRPr="005D71E5">
        <w:rPr>
          <w:rFonts w:eastAsia="MS Mincho"/>
          <w:sz w:val="28"/>
          <w:szCs w:val="28"/>
        </w:rPr>
        <w:t>.</w:t>
      </w:r>
      <w:r w:rsidR="00E50AC5">
        <w:rPr>
          <w:rFonts w:eastAsia="MS Mincho"/>
          <w:sz w:val="28"/>
          <w:szCs w:val="28"/>
        </w:rPr>
        <w:t>7</w:t>
      </w:r>
      <w:r w:rsidR="00D16D80" w:rsidRPr="005D71E5">
        <w:rPr>
          <w:rFonts w:eastAsia="MS Mincho"/>
          <w:sz w:val="28"/>
          <w:szCs w:val="28"/>
        </w:rPr>
        <w:t>. За невыполнение какого-либо обязательства, предусмотренного п.п. 2.</w:t>
      </w:r>
      <w:r w:rsidR="008A4626">
        <w:rPr>
          <w:rFonts w:eastAsia="MS Mincho"/>
          <w:sz w:val="28"/>
          <w:szCs w:val="28"/>
        </w:rPr>
        <w:t>2</w:t>
      </w:r>
      <w:r w:rsidR="00D16D80" w:rsidRPr="005D71E5">
        <w:rPr>
          <w:rFonts w:eastAsia="MS Mincho"/>
          <w:sz w:val="28"/>
          <w:szCs w:val="28"/>
        </w:rPr>
        <w:t>.2 - 2.</w:t>
      </w:r>
      <w:r w:rsidR="008A4626">
        <w:rPr>
          <w:rFonts w:eastAsia="MS Mincho"/>
          <w:sz w:val="28"/>
          <w:szCs w:val="28"/>
        </w:rPr>
        <w:t>2</w:t>
      </w:r>
      <w:r w:rsidR="00D16D80" w:rsidRPr="005D71E5">
        <w:rPr>
          <w:rFonts w:eastAsia="MS Mincho"/>
          <w:sz w:val="28"/>
          <w:szCs w:val="28"/>
        </w:rPr>
        <w:t xml:space="preserve">.8 настоящего Договора, Арендатор уплачивает в бюджет  </w:t>
      </w:r>
      <w:r w:rsidR="008A4626">
        <w:rPr>
          <w:rFonts w:eastAsia="MS Mincho"/>
          <w:sz w:val="28"/>
          <w:szCs w:val="28"/>
        </w:rPr>
        <w:t xml:space="preserve">Гаврилово-Посадского муниципального района </w:t>
      </w:r>
      <w:r w:rsidR="00D16D80" w:rsidRPr="005D71E5">
        <w:rPr>
          <w:rFonts w:eastAsia="MS Mincho"/>
          <w:sz w:val="28"/>
          <w:szCs w:val="28"/>
        </w:rPr>
        <w:t>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rsidR="00D16D80" w:rsidRPr="005D71E5" w:rsidRDefault="00D16D80" w:rsidP="00D16D80">
      <w:pPr>
        <w:ind w:firstLine="709"/>
        <w:jc w:val="both"/>
        <w:rPr>
          <w:rFonts w:eastAsia="MS Mincho"/>
          <w:sz w:val="28"/>
          <w:szCs w:val="28"/>
        </w:rPr>
      </w:pPr>
      <w:r w:rsidRPr="005D71E5">
        <w:rPr>
          <w:rFonts w:eastAsia="MS Mincho"/>
          <w:sz w:val="28"/>
          <w:szCs w:val="28"/>
        </w:rPr>
        <w:t>Ответственность Арендодателя:</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2</w:t>
      </w:r>
      <w:r w:rsidR="00D16D80" w:rsidRPr="005D71E5">
        <w:rPr>
          <w:rFonts w:eastAsia="MS Mincho"/>
          <w:sz w:val="28"/>
          <w:szCs w:val="28"/>
        </w:rPr>
        <w:t>. Арендодатель несет ответственность по настоящему Договору в соответствии с действующим законодательством Российской Федерации.</w:t>
      </w:r>
    </w:p>
    <w:p w:rsidR="00D16D80" w:rsidRPr="005D71E5" w:rsidRDefault="005D1904" w:rsidP="00D16D80">
      <w:pPr>
        <w:ind w:firstLine="709"/>
        <w:jc w:val="both"/>
        <w:rPr>
          <w:rFonts w:eastAsia="MS Mincho"/>
          <w:sz w:val="28"/>
          <w:szCs w:val="28"/>
        </w:rPr>
      </w:pPr>
      <w:r>
        <w:rPr>
          <w:rFonts w:eastAsia="MS Mincho"/>
          <w:sz w:val="28"/>
          <w:szCs w:val="28"/>
        </w:rPr>
        <w:t>5</w:t>
      </w:r>
      <w:r w:rsidR="00D16D80" w:rsidRPr="005D71E5">
        <w:rPr>
          <w:rFonts w:eastAsia="MS Mincho"/>
          <w:sz w:val="28"/>
          <w:szCs w:val="28"/>
        </w:rPr>
        <w:t>.</w:t>
      </w:r>
      <w:r w:rsidR="00E50AC5">
        <w:rPr>
          <w:rFonts w:eastAsia="MS Mincho"/>
          <w:sz w:val="28"/>
          <w:szCs w:val="28"/>
        </w:rPr>
        <w:t>3</w:t>
      </w:r>
      <w:r w:rsidR="00D16D80" w:rsidRPr="005D71E5">
        <w:rPr>
          <w:rFonts w:eastAsia="MS Mincho"/>
          <w:sz w:val="28"/>
          <w:szCs w:val="28"/>
        </w:rPr>
        <w:t>.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16D80" w:rsidRPr="005D71E5" w:rsidRDefault="00D16D80" w:rsidP="00D16D80">
      <w:pPr>
        <w:ind w:firstLine="709"/>
        <w:jc w:val="both"/>
        <w:rPr>
          <w:rFonts w:eastAsia="MS Mincho"/>
          <w:sz w:val="28"/>
          <w:szCs w:val="28"/>
        </w:rPr>
      </w:pPr>
    </w:p>
    <w:p w:rsidR="00D16D80" w:rsidRPr="0021178C" w:rsidRDefault="00D04A6A" w:rsidP="00D16D80">
      <w:pPr>
        <w:jc w:val="center"/>
        <w:rPr>
          <w:rFonts w:eastAsia="MS Mincho"/>
          <w:b/>
          <w:bCs/>
          <w:sz w:val="28"/>
          <w:szCs w:val="28"/>
        </w:rPr>
      </w:pPr>
      <w:r w:rsidRPr="0021178C">
        <w:rPr>
          <w:rFonts w:eastAsia="MS Mincho"/>
          <w:b/>
          <w:bCs/>
          <w:sz w:val="28"/>
          <w:szCs w:val="28"/>
        </w:rPr>
        <w:t>6</w:t>
      </w:r>
      <w:r w:rsidR="00D16D80" w:rsidRPr="0021178C">
        <w:rPr>
          <w:rFonts w:eastAsia="MS Mincho"/>
          <w:b/>
          <w:bCs/>
          <w:sz w:val="28"/>
          <w:szCs w:val="28"/>
        </w:rPr>
        <w:t>. Порядок изменения, расторжения, прекращения</w:t>
      </w:r>
    </w:p>
    <w:p w:rsidR="00D16D80" w:rsidRPr="005D71E5" w:rsidRDefault="00D16D80" w:rsidP="00D16D80">
      <w:pPr>
        <w:jc w:val="center"/>
        <w:rPr>
          <w:rFonts w:eastAsia="MS Mincho"/>
          <w:b/>
          <w:bCs/>
          <w:sz w:val="28"/>
          <w:szCs w:val="28"/>
        </w:rPr>
      </w:pPr>
      <w:r w:rsidRPr="0021178C">
        <w:rPr>
          <w:rFonts w:eastAsia="MS Mincho"/>
          <w:b/>
          <w:bCs/>
          <w:sz w:val="28"/>
          <w:szCs w:val="28"/>
        </w:rPr>
        <w:t>и продления Договора</w:t>
      </w:r>
    </w:p>
    <w:p w:rsidR="00D16D80" w:rsidRPr="005D71E5" w:rsidRDefault="00D04A6A" w:rsidP="00D16D80">
      <w:pPr>
        <w:ind w:firstLine="709"/>
        <w:jc w:val="both"/>
        <w:rPr>
          <w:rFonts w:eastAsia="MS Mincho"/>
          <w:sz w:val="28"/>
          <w:szCs w:val="28"/>
        </w:rPr>
      </w:pPr>
      <w:r>
        <w:rPr>
          <w:rFonts w:eastAsia="MS Mincho"/>
          <w:sz w:val="28"/>
          <w:szCs w:val="28"/>
        </w:rPr>
        <w:t>6</w:t>
      </w:r>
      <w:r w:rsidR="00D16D80" w:rsidRPr="005D71E5">
        <w:rPr>
          <w:rFonts w:eastAsia="MS Mincho"/>
          <w:sz w:val="28"/>
          <w:szCs w:val="28"/>
        </w:rPr>
        <w:t xml:space="preserve">.1. </w:t>
      </w:r>
      <w:proofErr w:type="gramStart"/>
      <w:r w:rsidR="00D16D80" w:rsidRPr="005D71E5">
        <w:rPr>
          <w:rFonts w:eastAsia="MS Mincho"/>
          <w:sz w:val="28"/>
          <w:szCs w:val="28"/>
        </w:rPr>
        <w:t>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w:t>
      </w:r>
      <w:r w:rsidR="001D6572">
        <w:rPr>
          <w:rFonts w:eastAsia="MS Mincho"/>
          <w:sz w:val="28"/>
          <w:szCs w:val="28"/>
        </w:rPr>
        <w:t>2</w:t>
      </w:r>
      <w:r w:rsidR="00D16D80" w:rsidRPr="005D71E5">
        <w:rPr>
          <w:rFonts w:eastAsia="MS Mincho"/>
          <w:sz w:val="28"/>
          <w:szCs w:val="28"/>
        </w:rPr>
        <w:t>.10, 4.1, 4.2, 4.3 (абзац 1), 4.4 (абзац 1)  его расторжение и прекращение допускаются по согласованию Сторон.</w:t>
      </w:r>
      <w:proofErr w:type="gramEnd"/>
    </w:p>
    <w:p w:rsidR="00D16D80" w:rsidRPr="005D71E5" w:rsidRDefault="00D16D80" w:rsidP="00D16D80">
      <w:pPr>
        <w:ind w:firstLine="709"/>
        <w:jc w:val="both"/>
        <w:rPr>
          <w:rFonts w:eastAsia="MS Mincho"/>
          <w:sz w:val="28"/>
          <w:szCs w:val="28"/>
        </w:rPr>
      </w:pPr>
      <w:proofErr w:type="gramStart"/>
      <w:r w:rsidRPr="005D71E5">
        <w:rPr>
          <w:rFonts w:eastAsia="MS Mincho"/>
          <w:sz w:val="28"/>
          <w:szCs w:val="28"/>
        </w:rPr>
        <w:t>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w:t>
      </w:r>
      <w:r w:rsidR="001D6572">
        <w:rPr>
          <w:rFonts w:eastAsia="MS Mincho"/>
          <w:sz w:val="28"/>
          <w:szCs w:val="28"/>
        </w:rPr>
        <w:t>2</w:t>
      </w:r>
      <w:r w:rsidRPr="005D71E5">
        <w:rPr>
          <w:rFonts w:eastAsia="MS Mincho"/>
          <w:sz w:val="28"/>
          <w:szCs w:val="28"/>
        </w:rPr>
        <w:t>.10, 4.1, 4.2, 4.3 (абзац 1), 4.4 (абзац 1) рассматриваются Сторонами в месячный срок и оформляются дополнительным соглашением.</w:t>
      </w:r>
      <w:proofErr w:type="gramEnd"/>
    </w:p>
    <w:p w:rsidR="00D16D80" w:rsidRPr="005D71E5" w:rsidRDefault="00D16D80" w:rsidP="00D16D80">
      <w:pPr>
        <w:ind w:firstLine="709"/>
        <w:jc w:val="both"/>
        <w:rPr>
          <w:rFonts w:eastAsia="MS Mincho"/>
          <w:sz w:val="28"/>
          <w:szCs w:val="28"/>
        </w:rPr>
      </w:pPr>
      <w:proofErr w:type="gramStart"/>
      <w:r w:rsidRPr="005D71E5">
        <w:rPr>
          <w:rFonts w:eastAsia="MS Mincho"/>
          <w:sz w:val="28"/>
          <w:szCs w:val="28"/>
        </w:rPr>
        <w:t>Внесение изменений в условия Договора в части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w:t>
      </w:r>
      <w:r w:rsidR="001D6572">
        <w:rPr>
          <w:rFonts w:eastAsia="MS Mincho"/>
          <w:sz w:val="28"/>
          <w:szCs w:val="28"/>
        </w:rPr>
        <w:t>2</w:t>
      </w:r>
      <w:r w:rsidRPr="005D71E5">
        <w:rPr>
          <w:rFonts w:eastAsia="MS Mincho"/>
          <w:sz w:val="28"/>
          <w:szCs w:val="28"/>
        </w:rPr>
        <w:t>.10, 4.1, 4.2, 4.3 (абзац 1), 4.4 (абзац 1)</w:t>
      </w:r>
      <w:r w:rsidR="001D6572">
        <w:rPr>
          <w:rFonts w:eastAsia="MS Mincho"/>
          <w:sz w:val="28"/>
          <w:szCs w:val="28"/>
        </w:rPr>
        <w:t xml:space="preserve"> </w:t>
      </w:r>
      <w:r w:rsidRPr="005D71E5">
        <w:rPr>
          <w:rFonts w:eastAsia="MS Mincho"/>
          <w:sz w:val="28"/>
          <w:szCs w:val="28"/>
        </w:rPr>
        <w:t>производится Арендодателем в одностороннем порядке, путем направления соответствующего уведомления в адрес Арендатора.</w:t>
      </w:r>
      <w:proofErr w:type="gramEnd"/>
    </w:p>
    <w:p w:rsidR="00D16D80" w:rsidRPr="005D71E5" w:rsidRDefault="00D04A6A" w:rsidP="00D16D80">
      <w:pPr>
        <w:ind w:firstLine="709"/>
        <w:jc w:val="both"/>
        <w:rPr>
          <w:rFonts w:eastAsia="MS Mincho"/>
          <w:sz w:val="28"/>
          <w:szCs w:val="28"/>
        </w:rPr>
      </w:pPr>
      <w:r>
        <w:rPr>
          <w:rFonts w:eastAsia="MS Mincho"/>
          <w:sz w:val="28"/>
          <w:szCs w:val="28"/>
        </w:rPr>
        <w:t>6</w:t>
      </w:r>
      <w:r w:rsidR="00D16D80" w:rsidRPr="005D71E5">
        <w:rPr>
          <w:rFonts w:eastAsia="MS Mincho"/>
          <w:sz w:val="28"/>
          <w:szCs w:val="28"/>
        </w:rPr>
        <w:t>.2.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D16D80" w:rsidRPr="005D71E5" w:rsidRDefault="00D16D80" w:rsidP="00D16D80">
      <w:pPr>
        <w:ind w:firstLine="709"/>
        <w:jc w:val="both"/>
        <w:rPr>
          <w:rFonts w:eastAsia="MS Mincho"/>
          <w:sz w:val="28"/>
          <w:szCs w:val="28"/>
        </w:rPr>
      </w:pPr>
      <w:r w:rsidRPr="005D71E5">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D16D80" w:rsidRPr="005D71E5" w:rsidRDefault="00496551" w:rsidP="00D16D80">
      <w:pPr>
        <w:ind w:firstLine="709"/>
        <w:jc w:val="both"/>
        <w:rPr>
          <w:rFonts w:eastAsia="MS Mincho"/>
          <w:sz w:val="28"/>
          <w:szCs w:val="28"/>
        </w:rPr>
      </w:pPr>
      <w:r>
        <w:rPr>
          <w:rFonts w:eastAsia="MS Mincho"/>
          <w:sz w:val="28"/>
          <w:szCs w:val="28"/>
        </w:rPr>
        <w:t>б</w:t>
      </w:r>
      <w:r w:rsidR="00D16D80" w:rsidRPr="005D71E5">
        <w:rPr>
          <w:rFonts w:eastAsia="MS Mincho"/>
          <w:sz w:val="28"/>
          <w:szCs w:val="28"/>
        </w:rPr>
        <w:t>)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п.п. 2.</w:t>
      </w:r>
      <w:r>
        <w:rPr>
          <w:rFonts w:eastAsia="MS Mincho"/>
          <w:sz w:val="28"/>
          <w:szCs w:val="28"/>
        </w:rPr>
        <w:t>2</w:t>
      </w:r>
      <w:r w:rsidR="00D16D80" w:rsidRPr="005D71E5">
        <w:rPr>
          <w:rFonts w:eastAsia="MS Mincho"/>
          <w:sz w:val="28"/>
          <w:szCs w:val="28"/>
        </w:rPr>
        <w:t>.1 - 2.</w:t>
      </w:r>
      <w:r>
        <w:rPr>
          <w:rFonts w:eastAsia="MS Mincho"/>
          <w:sz w:val="28"/>
          <w:szCs w:val="28"/>
        </w:rPr>
        <w:t>2</w:t>
      </w:r>
      <w:r w:rsidR="00D16D80" w:rsidRPr="005D71E5">
        <w:rPr>
          <w:rFonts w:eastAsia="MS Mincho"/>
          <w:sz w:val="28"/>
          <w:szCs w:val="28"/>
        </w:rPr>
        <w:t>.8, 2.</w:t>
      </w:r>
      <w:r w:rsidR="006F689A">
        <w:rPr>
          <w:rFonts w:eastAsia="MS Mincho"/>
          <w:sz w:val="28"/>
          <w:szCs w:val="28"/>
        </w:rPr>
        <w:t>2</w:t>
      </w:r>
      <w:r w:rsidR="00D16D80" w:rsidRPr="005D71E5">
        <w:rPr>
          <w:rFonts w:eastAsia="MS Mincho"/>
          <w:sz w:val="28"/>
          <w:szCs w:val="28"/>
        </w:rPr>
        <w:t>.11, 2.</w:t>
      </w:r>
      <w:r w:rsidR="006F689A">
        <w:rPr>
          <w:rFonts w:eastAsia="MS Mincho"/>
          <w:sz w:val="28"/>
          <w:szCs w:val="28"/>
        </w:rPr>
        <w:t>2</w:t>
      </w:r>
      <w:r w:rsidR="00D16D80" w:rsidRPr="005D71E5">
        <w:rPr>
          <w:rFonts w:eastAsia="MS Mincho"/>
          <w:sz w:val="28"/>
          <w:szCs w:val="28"/>
        </w:rPr>
        <w:t>.16</w:t>
      </w:r>
      <w:r w:rsidR="006F689A">
        <w:rPr>
          <w:rFonts w:eastAsia="MS Mincho"/>
          <w:sz w:val="28"/>
          <w:szCs w:val="28"/>
        </w:rPr>
        <w:t xml:space="preserve"> </w:t>
      </w:r>
      <w:r w:rsidR="00D16D80" w:rsidRPr="005D71E5">
        <w:rPr>
          <w:rFonts w:eastAsia="MS Mincho"/>
          <w:sz w:val="28"/>
          <w:szCs w:val="28"/>
        </w:rPr>
        <w:t xml:space="preserve"> Договора;</w:t>
      </w:r>
    </w:p>
    <w:p w:rsidR="00D16D80" w:rsidRPr="005D71E5" w:rsidRDefault="00496551" w:rsidP="00D16D80">
      <w:pPr>
        <w:ind w:firstLine="709"/>
        <w:jc w:val="both"/>
        <w:rPr>
          <w:rFonts w:eastAsia="MS Mincho"/>
          <w:sz w:val="28"/>
          <w:szCs w:val="28"/>
        </w:rPr>
      </w:pPr>
      <w:r>
        <w:rPr>
          <w:rFonts w:eastAsia="MS Mincho"/>
          <w:sz w:val="28"/>
          <w:szCs w:val="28"/>
        </w:rPr>
        <w:t>в</w:t>
      </w:r>
      <w:r w:rsidR="00D16D80" w:rsidRPr="005D71E5">
        <w:rPr>
          <w:rFonts w:eastAsia="MS Mincho"/>
          <w:sz w:val="28"/>
          <w:szCs w:val="28"/>
        </w:rPr>
        <w:t>) при умышленном или неосторожном ухудшении Арендатором состояния недвижимого имущества, инженерного оборудования и прилегающих территорий;</w:t>
      </w:r>
    </w:p>
    <w:p w:rsidR="00D16D80" w:rsidRPr="005D71E5" w:rsidRDefault="00496551" w:rsidP="00D16D80">
      <w:pPr>
        <w:ind w:firstLine="709"/>
        <w:jc w:val="both"/>
        <w:rPr>
          <w:rFonts w:eastAsia="MS Mincho"/>
          <w:sz w:val="28"/>
          <w:szCs w:val="28"/>
        </w:rPr>
      </w:pPr>
      <w:r>
        <w:rPr>
          <w:rFonts w:eastAsia="MS Mincho"/>
          <w:sz w:val="28"/>
          <w:szCs w:val="28"/>
        </w:rPr>
        <w:t>г</w:t>
      </w:r>
      <w:r w:rsidR="00D16D80" w:rsidRPr="005D71E5">
        <w:rPr>
          <w:rFonts w:eastAsia="MS Mincho"/>
          <w:sz w:val="28"/>
          <w:szCs w:val="28"/>
        </w:rPr>
        <w:t>) при отказе Арендатора произвести капитальный ремонт имущества в случаях, если обязанность по его проведению установлена законодательством Российской Федерации или Договором.</w:t>
      </w:r>
    </w:p>
    <w:p w:rsidR="00D16D80" w:rsidRPr="005D71E5" w:rsidRDefault="00D04A6A" w:rsidP="00D16D80">
      <w:pPr>
        <w:ind w:firstLine="709"/>
        <w:jc w:val="both"/>
        <w:rPr>
          <w:rFonts w:eastAsia="MS Mincho"/>
          <w:sz w:val="28"/>
          <w:szCs w:val="28"/>
        </w:rPr>
      </w:pPr>
      <w:r>
        <w:rPr>
          <w:rFonts w:eastAsia="MS Mincho"/>
          <w:sz w:val="28"/>
          <w:szCs w:val="28"/>
        </w:rPr>
        <w:t>6</w:t>
      </w:r>
      <w:r w:rsidR="00D16D80" w:rsidRPr="005D71E5">
        <w:rPr>
          <w:rFonts w:eastAsia="MS Mincho"/>
          <w:sz w:val="28"/>
          <w:szCs w:val="28"/>
        </w:rPr>
        <w:t>.3. Расторжение, прекращение Договора не освобождает Арендатора от необходимости погашения задолженности по арендной плате</w:t>
      </w:r>
      <w:r w:rsidR="00D16D80" w:rsidRPr="005D71E5">
        <w:rPr>
          <w:sz w:val="28"/>
          <w:szCs w:val="28"/>
        </w:rPr>
        <w:t>,</w:t>
      </w:r>
      <w:r w:rsidR="00D16D80" w:rsidRPr="005D71E5">
        <w:rPr>
          <w:rFonts w:eastAsia="MS Mincho"/>
          <w:sz w:val="28"/>
          <w:szCs w:val="28"/>
        </w:rPr>
        <w:t xml:space="preserve"> проведению </w:t>
      </w:r>
      <w:r w:rsidR="00D16D80" w:rsidRPr="005D71E5">
        <w:rPr>
          <w:sz w:val="28"/>
          <w:szCs w:val="28"/>
        </w:rPr>
        <w:t>текущего и капитального ремонта недвижимого имущества, и выплаты неустоек, пеней</w:t>
      </w:r>
      <w:r w:rsidR="00D16D80" w:rsidRPr="005D71E5">
        <w:rPr>
          <w:rFonts w:eastAsia="MS Mincho"/>
          <w:sz w:val="28"/>
          <w:szCs w:val="28"/>
        </w:rPr>
        <w:t xml:space="preserve">, процентов и возмещения причиненных убытков. </w:t>
      </w:r>
    </w:p>
    <w:p w:rsidR="00D16D80" w:rsidRPr="005D71E5" w:rsidRDefault="00D16D80" w:rsidP="00D16D80">
      <w:pPr>
        <w:jc w:val="both"/>
        <w:rPr>
          <w:rFonts w:eastAsia="MS Mincho"/>
          <w:sz w:val="28"/>
          <w:szCs w:val="28"/>
        </w:rPr>
      </w:pPr>
    </w:p>
    <w:p w:rsidR="00D16D80" w:rsidRPr="005D71E5" w:rsidRDefault="00D04A6A" w:rsidP="00D16D80">
      <w:pPr>
        <w:ind w:left="2832" w:firstLine="708"/>
        <w:rPr>
          <w:rFonts w:eastAsia="MS Mincho"/>
          <w:b/>
          <w:bCs/>
          <w:sz w:val="28"/>
          <w:szCs w:val="28"/>
        </w:rPr>
      </w:pPr>
      <w:r>
        <w:rPr>
          <w:rFonts w:eastAsia="MS Mincho"/>
          <w:b/>
          <w:bCs/>
          <w:sz w:val="28"/>
          <w:szCs w:val="28"/>
        </w:rPr>
        <w:t>7</w:t>
      </w:r>
      <w:r w:rsidR="00D16D80" w:rsidRPr="005D71E5">
        <w:rPr>
          <w:rFonts w:eastAsia="MS Mincho"/>
          <w:b/>
          <w:bCs/>
          <w:sz w:val="28"/>
          <w:szCs w:val="28"/>
        </w:rPr>
        <w:t>. Иные условия</w:t>
      </w:r>
    </w:p>
    <w:p w:rsidR="00D16D80" w:rsidRPr="005D71E5" w:rsidRDefault="00D16D80" w:rsidP="00D16D80">
      <w:pPr>
        <w:jc w:val="center"/>
        <w:rPr>
          <w:rFonts w:eastAsia="MS Mincho"/>
          <w:b/>
          <w:bCs/>
          <w:sz w:val="28"/>
          <w:szCs w:val="28"/>
        </w:rPr>
      </w:pPr>
    </w:p>
    <w:p w:rsidR="00D16D80" w:rsidRPr="005D71E5" w:rsidRDefault="00D04A6A" w:rsidP="00D16D80">
      <w:pPr>
        <w:ind w:firstLine="709"/>
        <w:jc w:val="both"/>
        <w:rPr>
          <w:rFonts w:eastAsia="MS Mincho"/>
          <w:sz w:val="28"/>
          <w:szCs w:val="28"/>
        </w:rPr>
      </w:pPr>
      <w:r>
        <w:rPr>
          <w:rFonts w:eastAsia="MS Mincho"/>
          <w:sz w:val="28"/>
          <w:szCs w:val="28"/>
        </w:rPr>
        <w:t>7</w:t>
      </w:r>
      <w:r w:rsidR="00D16D80" w:rsidRPr="005D71E5">
        <w:rPr>
          <w:rFonts w:eastAsia="MS Mincho"/>
          <w:sz w:val="28"/>
          <w:szCs w:val="28"/>
        </w:rPr>
        <w:t>.1.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D16D80" w:rsidRPr="005D71E5" w:rsidRDefault="00D04A6A" w:rsidP="00D16D80">
      <w:pPr>
        <w:ind w:firstLine="709"/>
        <w:jc w:val="both"/>
        <w:rPr>
          <w:rFonts w:eastAsia="MS Mincho"/>
          <w:sz w:val="28"/>
          <w:szCs w:val="28"/>
        </w:rPr>
      </w:pPr>
      <w:r>
        <w:rPr>
          <w:rFonts w:eastAsia="MS Mincho"/>
          <w:sz w:val="28"/>
          <w:szCs w:val="28"/>
        </w:rPr>
        <w:t>7</w:t>
      </w:r>
      <w:r w:rsidR="00D16D80" w:rsidRPr="005D71E5">
        <w:rPr>
          <w:rFonts w:eastAsia="MS Mincho"/>
          <w:sz w:val="28"/>
          <w:szCs w:val="28"/>
        </w:rPr>
        <w:t>.2. За пределами исполнения обязательств по настоящему Договору Арендатор полностью свободен в своей деятельности.</w:t>
      </w:r>
    </w:p>
    <w:p w:rsidR="00D16D80" w:rsidRPr="005D71E5" w:rsidRDefault="00D04A6A" w:rsidP="00D16D80">
      <w:pPr>
        <w:ind w:firstLine="709"/>
        <w:jc w:val="both"/>
        <w:rPr>
          <w:rFonts w:eastAsia="MS Mincho"/>
          <w:sz w:val="28"/>
          <w:szCs w:val="28"/>
        </w:rPr>
      </w:pPr>
      <w:r>
        <w:rPr>
          <w:rFonts w:eastAsia="MS Mincho"/>
          <w:sz w:val="28"/>
          <w:szCs w:val="28"/>
        </w:rPr>
        <w:t>7</w:t>
      </w:r>
      <w:r w:rsidR="00D16D80" w:rsidRPr="005D71E5">
        <w:rPr>
          <w:rFonts w:eastAsia="MS Mincho"/>
          <w:sz w:val="28"/>
          <w:szCs w:val="28"/>
        </w:rPr>
        <w:t>.3. Настоящий Договор не дает права Арендатору на размещение рекламы на наружной части здания без согласия Арендодателя.</w:t>
      </w:r>
    </w:p>
    <w:p w:rsidR="00D16D80" w:rsidRPr="005D71E5" w:rsidRDefault="00D04A6A" w:rsidP="00D16D80">
      <w:pPr>
        <w:ind w:firstLine="709"/>
        <w:jc w:val="both"/>
        <w:rPr>
          <w:rFonts w:eastAsia="MS Mincho"/>
          <w:sz w:val="28"/>
          <w:szCs w:val="28"/>
        </w:rPr>
      </w:pPr>
      <w:r>
        <w:rPr>
          <w:rFonts w:eastAsia="MS Mincho"/>
          <w:sz w:val="28"/>
          <w:szCs w:val="28"/>
        </w:rPr>
        <w:t>7</w:t>
      </w:r>
      <w:r w:rsidR="00D16D80" w:rsidRPr="005D71E5">
        <w:rPr>
          <w:rFonts w:eastAsia="MS Mincho"/>
          <w:sz w:val="28"/>
          <w:szCs w:val="28"/>
        </w:rPr>
        <w:t>.4. Арендодатель не нес</w:t>
      </w:r>
      <w:r w:rsidR="00062BA4">
        <w:rPr>
          <w:rFonts w:eastAsia="MS Mincho"/>
          <w:sz w:val="28"/>
          <w:szCs w:val="28"/>
        </w:rPr>
        <w:t>е</w:t>
      </w:r>
      <w:r w:rsidR="00D16D80" w:rsidRPr="005D71E5">
        <w:rPr>
          <w:rFonts w:eastAsia="MS Mincho"/>
          <w:sz w:val="28"/>
          <w:szCs w:val="28"/>
        </w:rPr>
        <w:t>т ответственности за пропажу имущества и других ценностей, принадлежащих Арендатору.</w:t>
      </w:r>
    </w:p>
    <w:p w:rsidR="00D16D80" w:rsidRPr="005D71E5" w:rsidRDefault="00D04A6A" w:rsidP="00D16D80">
      <w:pPr>
        <w:ind w:firstLine="709"/>
        <w:jc w:val="both"/>
        <w:rPr>
          <w:rFonts w:eastAsia="MS Mincho"/>
          <w:sz w:val="28"/>
          <w:szCs w:val="28"/>
        </w:rPr>
      </w:pPr>
      <w:r>
        <w:rPr>
          <w:rFonts w:eastAsia="MS Mincho"/>
          <w:sz w:val="28"/>
          <w:szCs w:val="28"/>
        </w:rPr>
        <w:t>7</w:t>
      </w:r>
      <w:r w:rsidR="00D16D80" w:rsidRPr="005D71E5">
        <w:rPr>
          <w:rFonts w:eastAsia="MS Mincho"/>
          <w:sz w:val="28"/>
          <w:szCs w:val="28"/>
        </w:rPr>
        <w:t>.5. Взаимоотношения Сторон, не урегулированные настоящим Договором, регламентируются действующим законодательством Российской Федерации.</w:t>
      </w:r>
    </w:p>
    <w:p w:rsidR="00D16D80" w:rsidRPr="005D71E5" w:rsidRDefault="00D04A6A" w:rsidP="00D16D80">
      <w:pPr>
        <w:ind w:firstLine="709"/>
        <w:jc w:val="both"/>
        <w:rPr>
          <w:rFonts w:eastAsia="MS Mincho"/>
          <w:sz w:val="28"/>
          <w:szCs w:val="28"/>
        </w:rPr>
      </w:pPr>
      <w:r>
        <w:rPr>
          <w:rFonts w:eastAsia="MS Mincho"/>
          <w:sz w:val="28"/>
          <w:szCs w:val="28"/>
        </w:rPr>
        <w:t>7</w:t>
      </w:r>
      <w:r w:rsidR="00D16D80" w:rsidRPr="005D71E5">
        <w:rPr>
          <w:rFonts w:eastAsia="MS Mincho"/>
          <w:sz w:val="28"/>
          <w:szCs w:val="28"/>
        </w:rPr>
        <w:t>.6. Споры, возникающие из настоящего Договора и в связи с ним, подлежат рассмотрению в суде в соответствии с его компетенцией.</w:t>
      </w:r>
    </w:p>
    <w:p w:rsidR="00D16D80" w:rsidRPr="005D71E5" w:rsidRDefault="00D04A6A" w:rsidP="00D16D80">
      <w:pPr>
        <w:ind w:firstLine="709"/>
        <w:jc w:val="both"/>
        <w:rPr>
          <w:rFonts w:eastAsia="MS Mincho"/>
          <w:sz w:val="28"/>
          <w:szCs w:val="28"/>
        </w:rPr>
      </w:pPr>
      <w:r>
        <w:rPr>
          <w:rFonts w:eastAsia="MS Mincho"/>
          <w:sz w:val="28"/>
          <w:szCs w:val="28"/>
        </w:rPr>
        <w:t>7</w:t>
      </w:r>
      <w:r w:rsidR="00D16D80" w:rsidRPr="005D71E5">
        <w:rPr>
          <w:rFonts w:eastAsia="MS Mincho"/>
          <w:sz w:val="28"/>
          <w:szCs w:val="28"/>
        </w:rPr>
        <w:t xml:space="preserve">.7. Настоящий Договор составлен в </w:t>
      </w:r>
      <w:r w:rsidR="004E5745">
        <w:rPr>
          <w:rFonts w:eastAsia="MS Mincho"/>
          <w:sz w:val="28"/>
          <w:szCs w:val="28"/>
        </w:rPr>
        <w:t>3</w:t>
      </w:r>
      <w:r w:rsidR="00D16D80" w:rsidRPr="005D71E5">
        <w:rPr>
          <w:rFonts w:eastAsia="MS Mincho"/>
          <w:sz w:val="28"/>
          <w:szCs w:val="28"/>
        </w:rPr>
        <w:t>-х экземплярах, имеющих одинаковую юридическую силу:</w:t>
      </w:r>
    </w:p>
    <w:p w:rsidR="00D16D80" w:rsidRPr="005D71E5" w:rsidRDefault="00D16D80" w:rsidP="00D16D80">
      <w:pPr>
        <w:pStyle w:val="23"/>
        <w:rPr>
          <w:sz w:val="28"/>
          <w:szCs w:val="28"/>
        </w:rPr>
      </w:pPr>
      <w:r w:rsidRPr="005D71E5">
        <w:rPr>
          <w:rFonts w:eastAsia="MS Mincho"/>
          <w:sz w:val="28"/>
          <w:szCs w:val="28"/>
        </w:rPr>
        <w:t xml:space="preserve">1-й экз. – </w:t>
      </w:r>
      <w:r w:rsidR="004E5745">
        <w:rPr>
          <w:sz w:val="28"/>
          <w:szCs w:val="28"/>
        </w:rPr>
        <w:t>Администрации Гаврилово-Посадского муниципального района Ивановской обл</w:t>
      </w:r>
      <w:r w:rsidR="00D6470E">
        <w:rPr>
          <w:sz w:val="28"/>
          <w:szCs w:val="28"/>
        </w:rPr>
        <w:t>а</w:t>
      </w:r>
      <w:r w:rsidR="004E5745">
        <w:rPr>
          <w:sz w:val="28"/>
          <w:szCs w:val="28"/>
        </w:rPr>
        <w:t>сти</w:t>
      </w:r>
      <w:r w:rsidRPr="005D71E5">
        <w:rPr>
          <w:rFonts w:eastAsia="MS Mincho"/>
          <w:sz w:val="28"/>
          <w:szCs w:val="28"/>
        </w:rPr>
        <w:t>,</w:t>
      </w:r>
    </w:p>
    <w:p w:rsidR="00D16D80" w:rsidRPr="005D71E5" w:rsidRDefault="004E5745" w:rsidP="00D16D80">
      <w:pPr>
        <w:tabs>
          <w:tab w:val="left" w:pos="4500"/>
        </w:tabs>
        <w:ind w:firstLine="709"/>
        <w:jc w:val="both"/>
        <w:rPr>
          <w:rFonts w:eastAsia="MS Mincho"/>
          <w:sz w:val="28"/>
          <w:szCs w:val="28"/>
        </w:rPr>
      </w:pPr>
      <w:r>
        <w:rPr>
          <w:rFonts w:eastAsia="MS Mincho"/>
          <w:sz w:val="28"/>
          <w:szCs w:val="28"/>
        </w:rPr>
        <w:t>2</w:t>
      </w:r>
      <w:r w:rsidR="00D16D80" w:rsidRPr="005D71E5">
        <w:rPr>
          <w:rFonts w:eastAsia="MS Mincho"/>
          <w:sz w:val="28"/>
          <w:szCs w:val="28"/>
        </w:rPr>
        <w:t>-й экз. – ________________ (</w:t>
      </w:r>
      <w:r w:rsidR="00D16D80" w:rsidRPr="005D71E5">
        <w:rPr>
          <w:rFonts w:eastAsia="MS Mincho"/>
          <w:i/>
          <w:sz w:val="28"/>
          <w:szCs w:val="28"/>
        </w:rPr>
        <w:t>наименование Арендатора</w:t>
      </w:r>
      <w:r w:rsidR="00D16D80" w:rsidRPr="005D71E5">
        <w:rPr>
          <w:rFonts w:eastAsia="MS Mincho"/>
          <w:sz w:val="28"/>
          <w:szCs w:val="28"/>
        </w:rPr>
        <w:t>),</w:t>
      </w:r>
    </w:p>
    <w:p w:rsidR="00D16D80" w:rsidRPr="005D71E5" w:rsidRDefault="004E5745" w:rsidP="00D16D80">
      <w:pPr>
        <w:pStyle w:val="23"/>
        <w:rPr>
          <w:sz w:val="28"/>
          <w:szCs w:val="28"/>
        </w:rPr>
      </w:pPr>
      <w:r>
        <w:rPr>
          <w:sz w:val="28"/>
          <w:szCs w:val="28"/>
        </w:rPr>
        <w:t>3</w:t>
      </w:r>
      <w:r w:rsidR="00D16D80" w:rsidRPr="005D71E5">
        <w:rPr>
          <w:sz w:val="28"/>
          <w:szCs w:val="28"/>
        </w:rPr>
        <w:t>-ый экз. – Управлению Федеральной службы государственной регистрации, кадастра и картографии по Ивановской области».</w:t>
      </w:r>
    </w:p>
    <w:p w:rsidR="00D16D80" w:rsidRPr="005D71E5" w:rsidRDefault="00D04A6A" w:rsidP="00D16D80">
      <w:pPr>
        <w:ind w:firstLine="709"/>
        <w:jc w:val="both"/>
        <w:rPr>
          <w:rFonts w:eastAsia="MS Mincho"/>
          <w:sz w:val="28"/>
          <w:szCs w:val="28"/>
        </w:rPr>
      </w:pPr>
      <w:r>
        <w:rPr>
          <w:sz w:val="28"/>
          <w:szCs w:val="28"/>
        </w:rPr>
        <w:t>7</w:t>
      </w:r>
      <w:r w:rsidR="00D16D80" w:rsidRPr="005D71E5">
        <w:rPr>
          <w:sz w:val="28"/>
          <w:szCs w:val="28"/>
        </w:rPr>
        <w:t>.8. Настоящий Договор</w:t>
      </w:r>
      <w:r w:rsidR="00D16D80" w:rsidRPr="005D71E5">
        <w:rPr>
          <w:rFonts w:eastAsia="MS Mincho"/>
          <w:sz w:val="28"/>
          <w:szCs w:val="28"/>
        </w:rPr>
        <w:t xml:space="preserve"> подлежит государственной регистрации в </w:t>
      </w:r>
      <w:r w:rsidR="00D16D80" w:rsidRPr="005D71E5">
        <w:rPr>
          <w:sz w:val="28"/>
          <w:szCs w:val="28"/>
        </w:rPr>
        <w:t xml:space="preserve">Управлении Федеральной службы государственной регистрации, кадастра и картографии по Ивановской области </w:t>
      </w:r>
      <w:r w:rsidR="00D16D80" w:rsidRPr="005D71E5">
        <w:rPr>
          <w:rFonts w:eastAsia="MS Mincho"/>
          <w:sz w:val="28"/>
          <w:szCs w:val="28"/>
        </w:rPr>
        <w:t>и является заключенным с момента такой регистрации.</w:t>
      </w:r>
    </w:p>
    <w:p w:rsidR="00D16D80" w:rsidRPr="005D71E5" w:rsidRDefault="00D04A6A" w:rsidP="00D16D80">
      <w:pPr>
        <w:jc w:val="center"/>
        <w:rPr>
          <w:rFonts w:eastAsia="MS Mincho"/>
          <w:b/>
          <w:bCs/>
          <w:sz w:val="28"/>
          <w:szCs w:val="28"/>
        </w:rPr>
      </w:pPr>
      <w:r>
        <w:rPr>
          <w:rFonts w:eastAsia="MS Mincho"/>
          <w:b/>
          <w:bCs/>
          <w:sz w:val="28"/>
          <w:szCs w:val="28"/>
        </w:rPr>
        <w:t>8</w:t>
      </w:r>
      <w:r w:rsidR="00D16D80" w:rsidRPr="005D71E5">
        <w:rPr>
          <w:rFonts w:eastAsia="MS Mincho"/>
          <w:b/>
          <w:bCs/>
          <w:sz w:val="28"/>
          <w:szCs w:val="28"/>
        </w:rPr>
        <w:t>. Дополнительные условия</w:t>
      </w:r>
    </w:p>
    <w:p w:rsidR="00D16D80" w:rsidRPr="005D71E5" w:rsidRDefault="00D04A6A" w:rsidP="00D16D80">
      <w:pPr>
        <w:ind w:firstLine="709"/>
        <w:jc w:val="both"/>
        <w:rPr>
          <w:rFonts w:eastAsia="MS Mincho"/>
          <w:sz w:val="28"/>
          <w:szCs w:val="28"/>
        </w:rPr>
      </w:pPr>
      <w:r>
        <w:rPr>
          <w:rFonts w:eastAsia="MS Mincho"/>
          <w:sz w:val="28"/>
          <w:szCs w:val="28"/>
        </w:rPr>
        <w:t>8</w:t>
      </w:r>
      <w:r w:rsidR="00D16D80" w:rsidRPr="005D71E5">
        <w:rPr>
          <w:rFonts w:eastAsia="MS Mincho"/>
          <w:sz w:val="28"/>
          <w:szCs w:val="28"/>
        </w:rPr>
        <w:t>.1.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D16D80" w:rsidRPr="005D71E5" w:rsidRDefault="00D16D80" w:rsidP="00D16D80">
      <w:pPr>
        <w:rPr>
          <w:rFonts w:eastAsia="MS Mincho"/>
          <w:bCs/>
          <w:sz w:val="28"/>
          <w:szCs w:val="28"/>
        </w:rPr>
      </w:pPr>
    </w:p>
    <w:p w:rsidR="00D16D80" w:rsidRPr="005D71E5" w:rsidRDefault="00D16D80" w:rsidP="007A2B04">
      <w:pPr>
        <w:ind w:firstLine="708"/>
        <w:jc w:val="center"/>
        <w:rPr>
          <w:rFonts w:eastAsia="MS Mincho"/>
          <w:b/>
          <w:bCs/>
          <w:sz w:val="28"/>
          <w:szCs w:val="28"/>
        </w:rPr>
      </w:pPr>
      <w:r w:rsidRPr="005D71E5">
        <w:rPr>
          <w:rFonts w:eastAsia="MS Mincho"/>
          <w:b/>
          <w:bCs/>
          <w:sz w:val="28"/>
          <w:szCs w:val="28"/>
        </w:rPr>
        <w:t>Юридические адреса Сторон:</w:t>
      </w:r>
    </w:p>
    <w:p w:rsidR="00963ABE" w:rsidRDefault="00D16D80" w:rsidP="00D16D80">
      <w:pPr>
        <w:ind w:firstLine="720"/>
        <w:jc w:val="both"/>
        <w:rPr>
          <w:rFonts w:eastAsia="MS Mincho"/>
          <w:sz w:val="28"/>
          <w:szCs w:val="28"/>
        </w:rPr>
      </w:pPr>
      <w:r w:rsidRPr="005D71E5">
        <w:rPr>
          <w:rFonts w:eastAsia="MS Mincho"/>
          <w:sz w:val="28"/>
          <w:szCs w:val="28"/>
        </w:rPr>
        <w:t xml:space="preserve">Арендодатель: </w:t>
      </w:r>
    </w:p>
    <w:p w:rsidR="00963ABE" w:rsidRDefault="00052423" w:rsidP="00D16D80">
      <w:pPr>
        <w:ind w:firstLine="720"/>
        <w:jc w:val="both"/>
        <w:rPr>
          <w:rFonts w:eastAsia="MS Mincho"/>
          <w:sz w:val="28"/>
          <w:szCs w:val="28"/>
        </w:rPr>
      </w:pPr>
      <w:r>
        <w:rPr>
          <w:rFonts w:eastAsia="MS Mincho"/>
          <w:sz w:val="28"/>
          <w:szCs w:val="28"/>
        </w:rPr>
        <w:t>Администрация Гаврилово-Посадского муниципального района Ивановской области</w:t>
      </w:r>
    </w:p>
    <w:p w:rsidR="00963ABE" w:rsidRDefault="00963ABE" w:rsidP="00963ABE">
      <w:pPr>
        <w:ind w:firstLine="720"/>
        <w:jc w:val="both"/>
        <w:rPr>
          <w:rFonts w:eastAsia="MS Mincho"/>
          <w:sz w:val="28"/>
          <w:szCs w:val="28"/>
        </w:rPr>
      </w:pPr>
      <w:r>
        <w:rPr>
          <w:rFonts w:eastAsia="MS Mincho"/>
          <w:sz w:val="28"/>
          <w:szCs w:val="28"/>
        </w:rPr>
        <w:t>Фактический и Юридический адрес:</w:t>
      </w:r>
    </w:p>
    <w:p w:rsidR="00D16D80" w:rsidRPr="005D71E5" w:rsidRDefault="00052423" w:rsidP="00D16D80">
      <w:pPr>
        <w:ind w:firstLine="720"/>
        <w:jc w:val="both"/>
        <w:rPr>
          <w:rFonts w:eastAsia="MS Mincho"/>
          <w:sz w:val="28"/>
          <w:szCs w:val="28"/>
        </w:rPr>
      </w:pPr>
      <w:r>
        <w:rPr>
          <w:rFonts w:eastAsia="MS Mincho"/>
          <w:sz w:val="28"/>
          <w:szCs w:val="28"/>
        </w:rPr>
        <w:t>155000</w:t>
      </w:r>
      <w:r w:rsidR="00D16D80" w:rsidRPr="005D71E5">
        <w:rPr>
          <w:rFonts w:eastAsia="MS Mincho"/>
          <w:sz w:val="28"/>
          <w:szCs w:val="28"/>
        </w:rPr>
        <w:t xml:space="preserve">, </w:t>
      </w:r>
      <w:r>
        <w:rPr>
          <w:rFonts w:eastAsia="MS Mincho"/>
          <w:sz w:val="28"/>
          <w:szCs w:val="28"/>
        </w:rPr>
        <w:t xml:space="preserve">Ивановская область, </w:t>
      </w:r>
      <w:proofErr w:type="gramStart"/>
      <w:r w:rsidR="00D16D80" w:rsidRPr="005D71E5">
        <w:rPr>
          <w:rFonts w:eastAsia="MS Mincho"/>
          <w:sz w:val="28"/>
          <w:szCs w:val="28"/>
        </w:rPr>
        <w:t>г</w:t>
      </w:r>
      <w:proofErr w:type="gramEnd"/>
      <w:r w:rsidR="00D16D80" w:rsidRPr="005D71E5">
        <w:rPr>
          <w:rFonts w:eastAsia="MS Mincho"/>
          <w:sz w:val="28"/>
          <w:szCs w:val="28"/>
        </w:rPr>
        <w:t xml:space="preserve">. </w:t>
      </w:r>
      <w:r>
        <w:rPr>
          <w:rFonts w:eastAsia="MS Mincho"/>
          <w:sz w:val="28"/>
          <w:szCs w:val="28"/>
        </w:rPr>
        <w:t>Гаврилов Посад</w:t>
      </w:r>
      <w:r w:rsidR="00D16D80" w:rsidRPr="005D71E5">
        <w:rPr>
          <w:rFonts w:eastAsia="MS Mincho"/>
          <w:sz w:val="28"/>
          <w:szCs w:val="28"/>
        </w:rPr>
        <w:t xml:space="preserve">, </w:t>
      </w:r>
      <w:r>
        <w:rPr>
          <w:rFonts w:eastAsia="MS Mincho"/>
          <w:sz w:val="28"/>
          <w:szCs w:val="28"/>
        </w:rPr>
        <w:t>ул</w:t>
      </w:r>
      <w:r w:rsidR="00D16D80" w:rsidRPr="005D71E5">
        <w:rPr>
          <w:rFonts w:eastAsia="MS Mincho"/>
          <w:sz w:val="28"/>
          <w:szCs w:val="28"/>
        </w:rPr>
        <w:t xml:space="preserve">. </w:t>
      </w:r>
      <w:r>
        <w:rPr>
          <w:rFonts w:eastAsia="MS Mincho"/>
          <w:sz w:val="28"/>
          <w:szCs w:val="28"/>
        </w:rPr>
        <w:t>Розы Люксембург</w:t>
      </w:r>
      <w:r w:rsidR="00D16D80" w:rsidRPr="005D71E5">
        <w:rPr>
          <w:rFonts w:eastAsia="MS Mincho"/>
          <w:sz w:val="28"/>
          <w:szCs w:val="28"/>
        </w:rPr>
        <w:t>, д.</w:t>
      </w:r>
      <w:r>
        <w:rPr>
          <w:rFonts w:eastAsia="MS Mincho"/>
          <w:sz w:val="28"/>
          <w:szCs w:val="28"/>
        </w:rPr>
        <w:t>3</w:t>
      </w:r>
      <w:r w:rsidR="00D16D80" w:rsidRPr="005D71E5">
        <w:rPr>
          <w:rFonts w:eastAsia="MS Mincho"/>
          <w:sz w:val="28"/>
          <w:szCs w:val="28"/>
        </w:rPr>
        <w:t>.</w:t>
      </w:r>
    </w:p>
    <w:p w:rsidR="00963ABE" w:rsidRPr="00607FE5" w:rsidRDefault="00963ABE" w:rsidP="00963ABE">
      <w:pPr>
        <w:ind w:firstLine="720"/>
        <w:jc w:val="both"/>
        <w:rPr>
          <w:rFonts w:eastAsia="MS Mincho"/>
          <w:sz w:val="28"/>
          <w:szCs w:val="28"/>
        </w:rPr>
      </w:pPr>
      <w:r>
        <w:rPr>
          <w:rFonts w:eastAsia="MS Mincho"/>
          <w:sz w:val="28"/>
          <w:szCs w:val="28"/>
        </w:rPr>
        <w:t>Телефон 8(49355) 21260, 21821.</w:t>
      </w:r>
    </w:p>
    <w:p w:rsidR="00963ABE" w:rsidRPr="00897C45" w:rsidRDefault="00963ABE" w:rsidP="00963ABE">
      <w:pPr>
        <w:ind w:firstLine="708"/>
        <w:rPr>
          <w:sz w:val="28"/>
          <w:szCs w:val="28"/>
        </w:rPr>
      </w:pPr>
      <w:r w:rsidRPr="00897C45">
        <w:rPr>
          <w:sz w:val="28"/>
          <w:szCs w:val="28"/>
        </w:rPr>
        <w:t xml:space="preserve">адрес электронной почты: </w:t>
      </w:r>
      <w:r w:rsidRPr="00963ABE">
        <w:rPr>
          <w:sz w:val="28"/>
          <w:szCs w:val="28"/>
        </w:rPr>
        <w:t>203@adminet.ivanovo.ru</w:t>
      </w:r>
    </w:p>
    <w:p w:rsidR="00963ABE" w:rsidRPr="00E63D06" w:rsidRDefault="00963ABE" w:rsidP="00963ABE">
      <w:pPr>
        <w:ind w:firstLine="708"/>
        <w:rPr>
          <w:sz w:val="28"/>
          <w:szCs w:val="28"/>
        </w:rPr>
      </w:pPr>
      <w:r w:rsidRPr="00E63D06">
        <w:rPr>
          <w:sz w:val="28"/>
          <w:szCs w:val="28"/>
        </w:rPr>
        <w:t xml:space="preserve">ИНН </w:t>
      </w:r>
      <w:r>
        <w:rPr>
          <w:sz w:val="28"/>
          <w:szCs w:val="28"/>
        </w:rPr>
        <w:t>3709001987</w:t>
      </w:r>
    </w:p>
    <w:p w:rsidR="00963ABE" w:rsidRDefault="00963ABE" w:rsidP="00963ABE">
      <w:pPr>
        <w:ind w:firstLine="708"/>
        <w:rPr>
          <w:sz w:val="28"/>
          <w:szCs w:val="28"/>
        </w:rPr>
      </w:pPr>
      <w:r w:rsidRPr="00E63D06">
        <w:rPr>
          <w:sz w:val="28"/>
          <w:szCs w:val="28"/>
        </w:rPr>
        <w:t>КПП 370</w:t>
      </w:r>
      <w:r>
        <w:rPr>
          <w:sz w:val="28"/>
          <w:szCs w:val="28"/>
        </w:rPr>
        <w:t>9</w:t>
      </w:r>
      <w:r w:rsidRPr="00E63D06">
        <w:rPr>
          <w:sz w:val="28"/>
          <w:szCs w:val="28"/>
        </w:rPr>
        <w:t>01001</w:t>
      </w:r>
    </w:p>
    <w:p w:rsidR="00963ABE" w:rsidRDefault="00963ABE" w:rsidP="00963ABE">
      <w:pPr>
        <w:ind w:firstLine="708"/>
        <w:rPr>
          <w:sz w:val="28"/>
          <w:szCs w:val="28"/>
        </w:rPr>
      </w:pPr>
      <w:r>
        <w:rPr>
          <w:sz w:val="28"/>
          <w:szCs w:val="28"/>
        </w:rPr>
        <w:t>ОГРН 1023701457471</w:t>
      </w:r>
    </w:p>
    <w:p w:rsidR="00963ABE" w:rsidRPr="00897C45" w:rsidRDefault="00963ABE" w:rsidP="00963ABE">
      <w:pPr>
        <w:ind w:firstLine="708"/>
        <w:rPr>
          <w:sz w:val="28"/>
          <w:szCs w:val="28"/>
        </w:rPr>
      </w:pPr>
      <w:r w:rsidRPr="00897C45">
        <w:rPr>
          <w:sz w:val="28"/>
          <w:szCs w:val="28"/>
        </w:rPr>
        <w:t>Банковские реквизиты:</w:t>
      </w:r>
    </w:p>
    <w:p w:rsidR="00963ABE" w:rsidRPr="00897C45" w:rsidRDefault="00963ABE" w:rsidP="00963ABE">
      <w:pPr>
        <w:ind w:firstLine="708"/>
        <w:rPr>
          <w:sz w:val="28"/>
          <w:szCs w:val="28"/>
        </w:rPr>
      </w:pPr>
      <w:r w:rsidRPr="00897C45">
        <w:rPr>
          <w:sz w:val="28"/>
          <w:szCs w:val="28"/>
        </w:rPr>
        <w:t>р/с 40204810800000000038 в Отделение Иваново г</w:t>
      </w:r>
      <w:proofErr w:type="gramStart"/>
      <w:r w:rsidRPr="00897C45">
        <w:rPr>
          <w:sz w:val="28"/>
          <w:szCs w:val="28"/>
        </w:rPr>
        <w:t>.И</w:t>
      </w:r>
      <w:proofErr w:type="gramEnd"/>
      <w:r w:rsidRPr="00897C45">
        <w:rPr>
          <w:sz w:val="28"/>
          <w:szCs w:val="28"/>
        </w:rPr>
        <w:t>ваново</w:t>
      </w:r>
    </w:p>
    <w:p w:rsidR="00963ABE" w:rsidRPr="00897C45" w:rsidRDefault="00963ABE" w:rsidP="00963ABE">
      <w:pPr>
        <w:ind w:firstLine="708"/>
        <w:rPr>
          <w:sz w:val="28"/>
          <w:szCs w:val="28"/>
        </w:rPr>
      </w:pPr>
      <w:proofErr w:type="gramStart"/>
      <w:r w:rsidRPr="00897C45">
        <w:rPr>
          <w:sz w:val="28"/>
          <w:szCs w:val="28"/>
        </w:rPr>
        <w:t>л</w:t>
      </w:r>
      <w:proofErr w:type="gramEnd"/>
      <w:r w:rsidRPr="00897C45">
        <w:rPr>
          <w:sz w:val="28"/>
          <w:szCs w:val="28"/>
        </w:rPr>
        <w:t>/с 03333</w:t>
      </w:r>
      <w:r>
        <w:rPr>
          <w:sz w:val="28"/>
          <w:szCs w:val="28"/>
        </w:rPr>
        <w:t>009010</w:t>
      </w:r>
    </w:p>
    <w:p w:rsidR="00963ABE" w:rsidRPr="00E63D06" w:rsidRDefault="00963ABE" w:rsidP="00963ABE">
      <w:pPr>
        <w:ind w:firstLine="708"/>
        <w:rPr>
          <w:sz w:val="28"/>
          <w:szCs w:val="28"/>
        </w:rPr>
      </w:pPr>
      <w:r w:rsidRPr="00897C45">
        <w:rPr>
          <w:sz w:val="28"/>
          <w:szCs w:val="28"/>
        </w:rPr>
        <w:t>БИК 042406001</w:t>
      </w:r>
    </w:p>
    <w:p w:rsidR="00D16D80" w:rsidRPr="005D71E5" w:rsidRDefault="00D16D80" w:rsidP="00D16D80">
      <w:pPr>
        <w:ind w:firstLine="720"/>
        <w:jc w:val="both"/>
        <w:rPr>
          <w:rFonts w:eastAsia="MS Mincho"/>
          <w:sz w:val="28"/>
          <w:szCs w:val="28"/>
        </w:rPr>
      </w:pPr>
    </w:p>
    <w:p w:rsidR="00D16D80" w:rsidRPr="00A11BEC" w:rsidRDefault="00D16D80" w:rsidP="00D16D80">
      <w:pPr>
        <w:ind w:firstLine="720"/>
        <w:jc w:val="both"/>
      </w:pPr>
      <w:r w:rsidRPr="005D71E5">
        <w:rPr>
          <w:rFonts w:eastAsia="MS Mincho"/>
          <w:sz w:val="28"/>
          <w:szCs w:val="28"/>
        </w:rPr>
        <w:t xml:space="preserve">Арендатор: </w:t>
      </w:r>
      <w:r w:rsidRPr="005D71E5">
        <w:rPr>
          <w:rFonts w:eastAsia="MS Mincho"/>
          <w:i/>
          <w:sz w:val="28"/>
          <w:szCs w:val="28"/>
        </w:rPr>
        <w:t>___________________________________________________________________</w:t>
      </w:r>
      <w:r>
        <w:rPr>
          <w:rFonts w:eastAsia="MS Mincho"/>
          <w:i/>
          <w:sz w:val="28"/>
          <w:szCs w:val="28"/>
        </w:rPr>
        <w:t xml:space="preserve">__ </w:t>
      </w:r>
      <w:r w:rsidRPr="00A11BEC">
        <w:rPr>
          <w:rFonts w:eastAsia="MS Mincho"/>
          <w:i/>
        </w:rPr>
        <w:t xml:space="preserve">(наименование, ИНН, </w:t>
      </w:r>
      <w:r w:rsidRPr="00A11BEC">
        <w:rPr>
          <w:i/>
        </w:rPr>
        <w:t>адрес местонахождения, телефон, реквизиты документов о государственной регистрации, постановке на налоговый учет)</w:t>
      </w:r>
    </w:p>
    <w:p w:rsidR="00D16D80" w:rsidRPr="005D71E5" w:rsidRDefault="00D16D80" w:rsidP="00D16D80">
      <w:pPr>
        <w:ind w:firstLine="708"/>
        <w:rPr>
          <w:rFonts w:eastAsia="MS Mincho"/>
          <w:b/>
          <w:bCs/>
          <w:sz w:val="28"/>
          <w:szCs w:val="28"/>
        </w:rPr>
      </w:pPr>
    </w:p>
    <w:p w:rsidR="00D16D80" w:rsidRPr="005D71E5" w:rsidRDefault="00D16D80" w:rsidP="00D16D80">
      <w:pPr>
        <w:ind w:firstLine="708"/>
        <w:rPr>
          <w:rFonts w:eastAsia="MS Mincho"/>
          <w:b/>
          <w:bCs/>
          <w:sz w:val="28"/>
          <w:szCs w:val="28"/>
        </w:rPr>
      </w:pPr>
      <w:r w:rsidRPr="005D71E5">
        <w:rPr>
          <w:rFonts w:eastAsia="MS Mincho"/>
          <w:b/>
          <w:bCs/>
          <w:sz w:val="28"/>
          <w:szCs w:val="28"/>
        </w:rPr>
        <w:t>Приложение к Договору:</w:t>
      </w:r>
    </w:p>
    <w:p w:rsidR="00D16D80" w:rsidRPr="005D71E5" w:rsidRDefault="00D16D80" w:rsidP="00D16D80">
      <w:pPr>
        <w:ind w:firstLine="709"/>
        <w:rPr>
          <w:rFonts w:eastAsia="MS Mincho"/>
          <w:sz w:val="28"/>
          <w:szCs w:val="28"/>
        </w:rPr>
      </w:pPr>
      <w:r w:rsidRPr="005D71E5">
        <w:rPr>
          <w:rFonts w:eastAsia="MS Mincho"/>
          <w:sz w:val="28"/>
          <w:szCs w:val="28"/>
        </w:rPr>
        <w:t>1) Акт приёма-передачи на __ л</w:t>
      </w:r>
      <w:proofErr w:type="gramStart"/>
      <w:r w:rsidRPr="005D71E5">
        <w:rPr>
          <w:rFonts w:eastAsia="MS Mincho"/>
          <w:sz w:val="28"/>
          <w:szCs w:val="28"/>
        </w:rPr>
        <w:t xml:space="preserve">.. </w:t>
      </w:r>
      <w:proofErr w:type="gramEnd"/>
    </w:p>
    <w:p w:rsidR="00D16D80" w:rsidRPr="005D71E5" w:rsidRDefault="00D16D80" w:rsidP="00D16D80">
      <w:pPr>
        <w:ind w:firstLine="709"/>
        <w:rPr>
          <w:rFonts w:eastAsia="MS Mincho"/>
          <w:sz w:val="28"/>
          <w:szCs w:val="28"/>
        </w:rPr>
      </w:pPr>
      <w:r w:rsidRPr="005D71E5">
        <w:rPr>
          <w:rFonts w:eastAsia="MS Mincho"/>
          <w:sz w:val="28"/>
          <w:szCs w:val="28"/>
        </w:rPr>
        <w:t>2) Расчёт арендной платы на __ л.</w:t>
      </w:r>
    </w:p>
    <w:p w:rsidR="00A82BF5" w:rsidRPr="000421FF" w:rsidRDefault="00A82BF5" w:rsidP="00D16D80">
      <w:pPr>
        <w:rPr>
          <w:rFonts w:eastAsia="MS Mincho"/>
          <w:sz w:val="28"/>
          <w:szCs w:val="28"/>
        </w:rPr>
      </w:pPr>
    </w:p>
    <w:p w:rsidR="00D16D80" w:rsidRPr="007420C9" w:rsidRDefault="00D16D80" w:rsidP="007A2B04">
      <w:pPr>
        <w:jc w:val="center"/>
        <w:rPr>
          <w:b/>
          <w:sz w:val="28"/>
          <w:szCs w:val="27"/>
        </w:rPr>
      </w:pPr>
      <w:r w:rsidRPr="007420C9">
        <w:rPr>
          <w:b/>
          <w:sz w:val="28"/>
          <w:szCs w:val="27"/>
        </w:rPr>
        <w:t>Подписи сторон:</w:t>
      </w:r>
    </w:p>
    <w:tbl>
      <w:tblPr>
        <w:tblW w:w="9828" w:type="dxa"/>
        <w:tblLayout w:type="fixed"/>
        <w:tblLook w:val="0000"/>
      </w:tblPr>
      <w:tblGrid>
        <w:gridCol w:w="5211"/>
        <w:gridCol w:w="4617"/>
      </w:tblGrid>
      <w:tr w:rsidR="00D16D80" w:rsidRPr="007420C9" w:rsidTr="000E05FE">
        <w:tc>
          <w:tcPr>
            <w:tcW w:w="5211" w:type="dxa"/>
          </w:tcPr>
          <w:p w:rsidR="00D16D80" w:rsidRPr="00870BDE" w:rsidRDefault="00D16D80" w:rsidP="002A1F1C">
            <w:pPr>
              <w:jc w:val="center"/>
              <w:rPr>
                <w:b/>
                <w:sz w:val="28"/>
                <w:szCs w:val="28"/>
              </w:rPr>
            </w:pPr>
            <w:r w:rsidRPr="007420C9">
              <w:rPr>
                <w:b/>
                <w:sz w:val="28"/>
                <w:szCs w:val="28"/>
              </w:rPr>
              <w:t>Арендодатель:</w:t>
            </w:r>
          </w:p>
          <w:p w:rsidR="00D16D80" w:rsidRDefault="001C0559" w:rsidP="002933F7">
            <w:pPr>
              <w:spacing w:line="228" w:lineRule="auto"/>
              <w:ind w:right="330"/>
              <w:jc w:val="both"/>
              <w:rPr>
                <w:sz w:val="26"/>
                <w:szCs w:val="26"/>
              </w:rPr>
            </w:pPr>
            <w:r>
              <w:rPr>
                <w:sz w:val="26"/>
                <w:szCs w:val="26"/>
              </w:rPr>
              <w:t>Администрация Гаврилово-Посадского муниципального района Ивановской области</w:t>
            </w:r>
          </w:p>
          <w:p w:rsidR="00D16D80" w:rsidRPr="0086099E" w:rsidRDefault="00D16D80" w:rsidP="002933F7">
            <w:pPr>
              <w:pStyle w:val="af8"/>
              <w:rPr>
                <w:rFonts w:ascii="Times New Roman" w:hAnsi="Times New Roman"/>
                <w:sz w:val="26"/>
                <w:szCs w:val="26"/>
              </w:rPr>
            </w:pPr>
          </w:p>
          <w:p w:rsidR="00D16D80" w:rsidRPr="0086099E" w:rsidRDefault="001C0559" w:rsidP="002933F7">
            <w:pPr>
              <w:pStyle w:val="af8"/>
              <w:ind w:left="34" w:right="317"/>
              <w:rPr>
                <w:rFonts w:ascii="Times New Roman" w:hAnsi="Times New Roman"/>
                <w:sz w:val="26"/>
                <w:szCs w:val="26"/>
              </w:rPr>
            </w:pPr>
            <w:r>
              <w:rPr>
                <w:rFonts w:ascii="Times New Roman" w:hAnsi="Times New Roman"/>
                <w:sz w:val="26"/>
                <w:szCs w:val="26"/>
              </w:rPr>
              <w:t>Глава Гаврилово-Посадского муниципального района Ивановской области</w:t>
            </w:r>
            <w:r w:rsidR="00D16D80" w:rsidRPr="0086099E">
              <w:rPr>
                <w:rFonts w:ascii="Times New Roman" w:hAnsi="Times New Roman"/>
                <w:sz w:val="26"/>
                <w:szCs w:val="26"/>
              </w:rPr>
              <w:t xml:space="preserve"> </w:t>
            </w:r>
          </w:p>
          <w:p w:rsidR="00D16D80" w:rsidRPr="0086099E" w:rsidRDefault="00D16D80" w:rsidP="002933F7">
            <w:pPr>
              <w:pStyle w:val="af8"/>
              <w:ind w:left="34" w:right="317"/>
              <w:rPr>
                <w:rFonts w:ascii="Times New Roman" w:hAnsi="Times New Roman"/>
                <w:sz w:val="26"/>
                <w:szCs w:val="26"/>
              </w:rPr>
            </w:pPr>
          </w:p>
          <w:p w:rsidR="00D16D80" w:rsidRPr="0086099E" w:rsidRDefault="00D16D80" w:rsidP="002933F7">
            <w:pPr>
              <w:pStyle w:val="af8"/>
              <w:rPr>
                <w:rFonts w:ascii="Times New Roman" w:hAnsi="Times New Roman"/>
                <w:sz w:val="26"/>
                <w:szCs w:val="26"/>
              </w:rPr>
            </w:pPr>
            <w:r w:rsidRPr="0086099E">
              <w:rPr>
                <w:rFonts w:ascii="Times New Roman" w:hAnsi="Times New Roman"/>
                <w:sz w:val="26"/>
                <w:szCs w:val="26"/>
              </w:rPr>
              <w:t xml:space="preserve">____________ </w:t>
            </w:r>
            <w:r w:rsidR="0022589A">
              <w:rPr>
                <w:rFonts w:ascii="Times New Roman" w:hAnsi="Times New Roman"/>
                <w:sz w:val="26"/>
                <w:szCs w:val="26"/>
              </w:rPr>
              <w:t>В.Ю.Лаптев</w:t>
            </w:r>
            <w:r w:rsidRPr="0086099E">
              <w:rPr>
                <w:rFonts w:ascii="Times New Roman" w:hAnsi="Times New Roman"/>
                <w:sz w:val="26"/>
                <w:szCs w:val="26"/>
              </w:rPr>
              <w:t xml:space="preserve">  </w:t>
            </w:r>
          </w:p>
          <w:p w:rsidR="00D16D80" w:rsidRDefault="00D16D80" w:rsidP="002933F7">
            <w:r w:rsidRPr="00A11BEC">
              <w:t xml:space="preserve">          м.п.</w:t>
            </w:r>
          </w:p>
          <w:p w:rsidR="00195894" w:rsidRPr="00A11BEC" w:rsidRDefault="00195894" w:rsidP="002933F7"/>
        </w:tc>
        <w:tc>
          <w:tcPr>
            <w:tcW w:w="4617" w:type="dxa"/>
          </w:tcPr>
          <w:p w:rsidR="001C0559" w:rsidRPr="007420C9" w:rsidRDefault="001C0559" w:rsidP="002A1F1C">
            <w:pPr>
              <w:spacing w:line="216" w:lineRule="auto"/>
              <w:jc w:val="center"/>
              <w:rPr>
                <w:b/>
                <w:sz w:val="28"/>
                <w:szCs w:val="28"/>
              </w:rPr>
            </w:pPr>
            <w:r w:rsidRPr="007420C9">
              <w:rPr>
                <w:b/>
                <w:sz w:val="28"/>
                <w:szCs w:val="28"/>
              </w:rPr>
              <w:t>Арендатор:</w:t>
            </w:r>
          </w:p>
          <w:p w:rsidR="001C0559" w:rsidRPr="007420C9" w:rsidRDefault="001C0559" w:rsidP="001C0559">
            <w:pPr>
              <w:spacing w:line="216" w:lineRule="auto"/>
              <w:jc w:val="both"/>
              <w:rPr>
                <w:i/>
                <w:sz w:val="28"/>
                <w:szCs w:val="28"/>
              </w:rPr>
            </w:pPr>
            <w:r w:rsidRPr="007420C9">
              <w:rPr>
                <w:i/>
                <w:sz w:val="28"/>
                <w:szCs w:val="28"/>
              </w:rPr>
              <w:t>(полное наименование Арендатора)</w:t>
            </w:r>
          </w:p>
          <w:p w:rsidR="001C0559" w:rsidRPr="007420C9" w:rsidRDefault="001C0559" w:rsidP="001C0559">
            <w:pPr>
              <w:spacing w:line="216" w:lineRule="auto"/>
              <w:jc w:val="both"/>
              <w:rPr>
                <w:sz w:val="28"/>
                <w:szCs w:val="28"/>
              </w:rPr>
            </w:pPr>
          </w:p>
          <w:p w:rsidR="001C0559" w:rsidRPr="007420C9" w:rsidRDefault="001C0559" w:rsidP="001C0559">
            <w:pPr>
              <w:rPr>
                <w:b/>
                <w:sz w:val="28"/>
                <w:szCs w:val="28"/>
              </w:rPr>
            </w:pPr>
            <w:r w:rsidRPr="007420C9">
              <w:rPr>
                <w:sz w:val="28"/>
                <w:szCs w:val="28"/>
              </w:rPr>
              <w:t>_______________________________ (</w:t>
            </w:r>
            <w:r w:rsidRPr="007420C9">
              <w:rPr>
                <w:i/>
                <w:sz w:val="28"/>
                <w:szCs w:val="28"/>
              </w:rPr>
              <w:t>должность, подпись, ФИО)</w:t>
            </w:r>
          </w:p>
          <w:p w:rsidR="001C0559" w:rsidRPr="00A11BEC" w:rsidRDefault="001C0559" w:rsidP="001C0559">
            <w:pPr>
              <w:rPr>
                <w:rFonts w:eastAsia="MS Mincho"/>
              </w:rPr>
            </w:pPr>
            <w:r w:rsidRPr="00A11BEC">
              <w:rPr>
                <w:rFonts w:eastAsia="MS Mincho"/>
              </w:rPr>
              <w:t xml:space="preserve">               м.п.</w:t>
            </w:r>
          </w:p>
          <w:p w:rsidR="00D16D80" w:rsidRPr="007420C9" w:rsidRDefault="00D16D80" w:rsidP="002933F7">
            <w:pPr>
              <w:rPr>
                <w:sz w:val="28"/>
                <w:szCs w:val="28"/>
              </w:rPr>
            </w:pPr>
          </w:p>
        </w:tc>
      </w:tr>
    </w:tbl>
    <w:p w:rsidR="002D1623" w:rsidRDefault="002D1623" w:rsidP="001D778B">
      <w:pPr>
        <w:jc w:val="right"/>
        <w:rPr>
          <w:rFonts w:eastAsia="MS Mincho"/>
          <w:sz w:val="28"/>
          <w:szCs w:val="28"/>
        </w:rPr>
      </w:pPr>
    </w:p>
    <w:p w:rsidR="00FA046B" w:rsidRPr="00607FE5" w:rsidRDefault="00FA046B" w:rsidP="001D778B">
      <w:pPr>
        <w:jc w:val="right"/>
        <w:rPr>
          <w:rFonts w:eastAsia="MS Mincho"/>
          <w:sz w:val="28"/>
          <w:szCs w:val="28"/>
        </w:rPr>
      </w:pPr>
      <w:r w:rsidRPr="00607FE5">
        <w:rPr>
          <w:rFonts w:eastAsia="MS Mincho"/>
          <w:sz w:val="28"/>
          <w:szCs w:val="28"/>
        </w:rPr>
        <w:t xml:space="preserve">Приложение 1 </w:t>
      </w:r>
    </w:p>
    <w:p w:rsidR="0065456E" w:rsidRDefault="00FA046B" w:rsidP="00FA046B">
      <w:pPr>
        <w:jc w:val="right"/>
        <w:rPr>
          <w:rFonts w:eastAsia="MS Mincho"/>
          <w:sz w:val="28"/>
          <w:szCs w:val="28"/>
        </w:rPr>
      </w:pP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t xml:space="preserve">         к договору аренды</w:t>
      </w:r>
    </w:p>
    <w:p w:rsidR="00FA046B" w:rsidRPr="00607FE5" w:rsidRDefault="0065456E" w:rsidP="00FA046B">
      <w:pPr>
        <w:jc w:val="right"/>
        <w:rPr>
          <w:rFonts w:eastAsia="MS Mincho"/>
          <w:sz w:val="28"/>
          <w:szCs w:val="28"/>
        </w:rPr>
      </w:pPr>
      <w:r>
        <w:rPr>
          <w:rFonts w:eastAsia="MS Mincho"/>
          <w:sz w:val="28"/>
          <w:szCs w:val="28"/>
        </w:rPr>
        <w:t>муниципального имущества</w:t>
      </w:r>
      <w:r w:rsidR="00FA046B" w:rsidRPr="00607FE5">
        <w:rPr>
          <w:rFonts w:eastAsia="MS Mincho"/>
          <w:sz w:val="28"/>
          <w:szCs w:val="28"/>
        </w:rPr>
        <w:t xml:space="preserve"> </w:t>
      </w:r>
    </w:p>
    <w:p w:rsidR="00FA046B" w:rsidRPr="00607FE5" w:rsidRDefault="00FA046B" w:rsidP="00FA046B">
      <w:pPr>
        <w:jc w:val="right"/>
        <w:rPr>
          <w:rFonts w:eastAsia="MS Mincho"/>
          <w:sz w:val="28"/>
          <w:szCs w:val="28"/>
        </w:rPr>
      </w:pP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r>
      <w:r w:rsidRPr="00607FE5">
        <w:rPr>
          <w:rFonts w:eastAsia="MS Mincho"/>
          <w:sz w:val="28"/>
          <w:szCs w:val="28"/>
        </w:rPr>
        <w:tab/>
        <w:t xml:space="preserve">         от __________ № _______</w:t>
      </w:r>
    </w:p>
    <w:p w:rsidR="00316AC2" w:rsidRPr="000421FF" w:rsidRDefault="00316AC2" w:rsidP="00316AC2">
      <w:pPr>
        <w:pStyle w:val="af8"/>
        <w:jc w:val="center"/>
        <w:rPr>
          <w:rFonts w:ascii="Times New Roman" w:hAnsi="Times New Roman"/>
          <w:sz w:val="28"/>
          <w:szCs w:val="28"/>
        </w:rPr>
      </w:pPr>
    </w:p>
    <w:p w:rsidR="00316AC2" w:rsidRPr="000421FF" w:rsidRDefault="00316AC2" w:rsidP="00316AC2">
      <w:pPr>
        <w:pStyle w:val="af8"/>
        <w:jc w:val="center"/>
        <w:rPr>
          <w:rFonts w:ascii="Times New Roman" w:hAnsi="Times New Roman"/>
          <w:sz w:val="28"/>
          <w:szCs w:val="28"/>
        </w:rPr>
      </w:pPr>
      <w:r w:rsidRPr="000421FF">
        <w:rPr>
          <w:rFonts w:ascii="Times New Roman" w:hAnsi="Times New Roman"/>
          <w:sz w:val="28"/>
          <w:szCs w:val="28"/>
        </w:rPr>
        <w:t>Акт приёма-передачи</w:t>
      </w:r>
    </w:p>
    <w:p w:rsidR="00316AC2" w:rsidRPr="000421FF" w:rsidRDefault="00316AC2" w:rsidP="00316AC2">
      <w:pPr>
        <w:pStyle w:val="af8"/>
        <w:jc w:val="center"/>
        <w:rPr>
          <w:rFonts w:ascii="Times New Roman" w:hAnsi="Times New Roman"/>
          <w:sz w:val="28"/>
          <w:szCs w:val="28"/>
        </w:rPr>
      </w:pPr>
    </w:p>
    <w:p w:rsidR="00F14BD4" w:rsidRPr="00F14BD4" w:rsidRDefault="00316AC2" w:rsidP="0021178C">
      <w:pPr>
        <w:pStyle w:val="af8"/>
        <w:ind w:firstLine="720"/>
        <w:jc w:val="both"/>
        <w:rPr>
          <w:rFonts w:ascii="Times New Roman" w:eastAsia="MS Mincho" w:hAnsi="Times New Roman"/>
          <w:sz w:val="28"/>
          <w:szCs w:val="28"/>
        </w:rPr>
      </w:pPr>
      <w:r w:rsidRPr="00BE380F">
        <w:rPr>
          <w:rFonts w:ascii="Times New Roman" w:eastAsia="MS Mincho" w:hAnsi="Times New Roman"/>
          <w:sz w:val="28"/>
          <w:szCs w:val="28"/>
        </w:rPr>
        <w:t xml:space="preserve">Настоящим </w:t>
      </w:r>
      <w:r w:rsidR="00FF3B5D">
        <w:rPr>
          <w:rFonts w:ascii="Times New Roman" w:eastAsia="MS Mincho" w:hAnsi="Times New Roman"/>
          <w:sz w:val="28"/>
          <w:szCs w:val="28"/>
        </w:rPr>
        <w:t>Администрация Гаврилово-Посад</w:t>
      </w:r>
      <w:r w:rsidR="0021178C">
        <w:rPr>
          <w:rFonts w:ascii="Times New Roman" w:eastAsia="MS Mincho" w:hAnsi="Times New Roman"/>
          <w:sz w:val="28"/>
          <w:szCs w:val="28"/>
        </w:rPr>
        <w:t>с</w:t>
      </w:r>
      <w:r w:rsidR="00FF3B5D">
        <w:rPr>
          <w:rFonts w:ascii="Times New Roman" w:eastAsia="MS Mincho" w:hAnsi="Times New Roman"/>
          <w:sz w:val="28"/>
          <w:szCs w:val="28"/>
        </w:rPr>
        <w:t>кого муниципального района</w:t>
      </w:r>
      <w:r w:rsidRPr="00BE380F">
        <w:rPr>
          <w:rFonts w:ascii="Times New Roman" w:eastAsia="MS Mincho" w:hAnsi="Times New Roman"/>
          <w:sz w:val="28"/>
          <w:szCs w:val="28"/>
        </w:rPr>
        <w:t xml:space="preserve"> Ивановской области передаёт </w:t>
      </w:r>
      <w:r w:rsidR="00F14BD4">
        <w:rPr>
          <w:rFonts w:ascii="Times New Roman" w:eastAsia="MS Mincho" w:hAnsi="Times New Roman"/>
          <w:sz w:val="28"/>
          <w:szCs w:val="28"/>
        </w:rPr>
        <w:t>н</w:t>
      </w:r>
      <w:r w:rsidR="00F14BD4" w:rsidRPr="00F14BD4">
        <w:rPr>
          <w:rFonts w:ascii="Times New Roman" w:eastAsia="MS Mincho" w:hAnsi="Times New Roman"/>
          <w:sz w:val="28"/>
          <w:szCs w:val="28"/>
        </w:rPr>
        <w:t xml:space="preserve">ежилое помещение площадью </w:t>
      </w:r>
      <w:r w:rsidR="00F14BD4" w:rsidRPr="0024089F">
        <w:rPr>
          <w:rFonts w:ascii="Times New Roman" w:eastAsia="MS Mincho" w:hAnsi="Times New Roman"/>
          <w:sz w:val="28"/>
          <w:szCs w:val="28"/>
        </w:rPr>
        <w:t>32,3</w:t>
      </w:r>
      <w:r w:rsidR="00F14BD4" w:rsidRPr="00F14BD4">
        <w:rPr>
          <w:rFonts w:ascii="Times New Roman" w:eastAsia="MS Mincho" w:hAnsi="Times New Roman"/>
          <w:sz w:val="28"/>
          <w:szCs w:val="28"/>
        </w:rPr>
        <w:t xml:space="preserve"> кв. м, с кадастровым номером 37:03:010104:317, расположенное по адресу: Ивановская область, Гаврилово-Посадский район, </w:t>
      </w:r>
      <w:proofErr w:type="gramStart"/>
      <w:r w:rsidR="00F14BD4" w:rsidRPr="00F14BD4">
        <w:rPr>
          <w:rFonts w:ascii="Times New Roman" w:eastAsia="MS Mincho" w:hAnsi="Times New Roman"/>
          <w:sz w:val="28"/>
          <w:szCs w:val="28"/>
        </w:rPr>
        <w:t>г</w:t>
      </w:r>
      <w:proofErr w:type="gramEnd"/>
      <w:r w:rsidR="00F14BD4" w:rsidRPr="00F14BD4">
        <w:rPr>
          <w:rFonts w:ascii="Times New Roman" w:eastAsia="MS Mincho" w:hAnsi="Times New Roman"/>
          <w:sz w:val="28"/>
          <w:szCs w:val="28"/>
        </w:rPr>
        <w:t xml:space="preserve">. Гаврилов Посад, ул. Октябрьская, </w:t>
      </w:r>
      <w:proofErr w:type="spellStart"/>
      <w:r w:rsidR="00F14BD4" w:rsidRPr="00F14BD4">
        <w:rPr>
          <w:rFonts w:ascii="Times New Roman" w:eastAsia="MS Mincho" w:hAnsi="Times New Roman"/>
          <w:sz w:val="28"/>
          <w:szCs w:val="28"/>
        </w:rPr>
        <w:t>д</w:t>
      </w:r>
      <w:proofErr w:type="spellEnd"/>
      <w:r w:rsidR="00F14BD4" w:rsidRPr="00F14BD4">
        <w:rPr>
          <w:rFonts w:ascii="Times New Roman" w:eastAsia="MS Mincho" w:hAnsi="Times New Roman"/>
          <w:sz w:val="28"/>
          <w:szCs w:val="28"/>
        </w:rPr>
        <w:t xml:space="preserve"> 3, помещ. 35-37</w:t>
      </w:r>
      <w:r w:rsidR="0021178C">
        <w:rPr>
          <w:rFonts w:ascii="Times New Roman" w:eastAsia="MS Mincho" w:hAnsi="Times New Roman"/>
          <w:sz w:val="28"/>
          <w:szCs w:val="28"/>
        </w:rPr>
        <w:t xml:space="preserve"> </w:t>
      </w:r>
      <w:r w:rsidR="00F14BD4" w:rsidRPr="00F14BD4">
        <w:rPr>
          <w:rFonts w:ascii="Times New Roman" w:eastAsia="MS Mincho" w:hAnsi="Times New Roman"/>
          <w:sz w:val="28"/>
          <w:szCs w:val="28"/>
        </w:rPr>
        <w:t>(далее недвижимое имущество).</w:t>
      </w:r>
    </w:p>
    <w:p w:rsidR="00F14BD4" w:rsidRPr="00F14BD4" w:rsidRDefault="00F14BD4" w:rsidP="0021178C">
      <w:pPr>
        <w:pStyle w:val="af8"/>
        <w:ind w:firstLine="720"/>
        <w:jc w:val="both"/>
        <w:rPr>
          <w:rFonts w:ascii="Times New Roman" w:eastAsia="MS Mincho" w:hAnsi="Times New Roman"/>
          <w:sz w:val="28"/>
          <w:szCs w:val="28"/>
        </w:rPr>
      </w:pPr>
      <w:r w:rsidRPr="00F14BD4">
        <w:rPr>
          <w:rFonts w:ascii="Times New Roman" w:eastAsia="MS Mincho" w:hAnsi="Times New Roman"/>
          <w:sz w:val="28"/>
          <w:szCs w:val="28"/>
        </w:rPr>
        <w:t>Недвижимое имущество находится в собственности Гаврилово-Посадского муниципального района Ивановской области, что подтверждается выпиской из Единого государственного реестра недвижимости об объект</w:t>
      </w:r>
      <w:r w:rsidR="0024089F">
        <w:rPr>
          <w:rFonts w:ascii="Times New Roman" w:eastAsia="MS Mincho" w:hAnsi="Times New Roman"/>
          <w:sz w:val="28"/>
          <w:szCs w:val="28"/>
        </w:rPr>
        <w:t>е</w:t>
      </w:r>
      <w:r w:rsidRPr="00F14BD4">
        <w:rPr>
          <w:rFonts w:ascii="Times New Roman" w:eastAsia="MS Mincho" w:hAnsi="Times New Roman"/>
          <w:sz w:val="28"/>
          <w:szCs w:val="28"/>
        </w:rPr>
        <w:t xml:space="preserve"> недвижимости от </w:t>
      </w:r>
      <w:r w:rsidR="0024089F">
        <w:rPr>
          <w:rFonts w:ascii="Times New Roman" w:eastAsia="MS Mincho" w:hAnsi="Times New Roman"/>
          <w:sz w:val="28"/>
          <w:szCs w:val="28"/>
        </w:rPr>
        <w:t>14</w:t>
      </w:r>
      <w:r w:rsidRPr="00F14BD4">
        <w:rPr>
          <w:rFonts w:ascii="Times New Roman" w:eastAsia="MS Mincho" w:hAnsi="Times New Roman"/>
          <w:sz w:val="28"/>
          <w:szCs w:val="28"/>
        </w:rPr>
        <w:t>.</w:t>
      </w:r>
      <w:r w:rsidR="0024089F">
        <w:rPr>
          <w:rFonts w:ascii="Times New Roman" w:eastAsia="MS Mincho" w:hAnsi="Times New Roman"/>
          <w:sz w:val="28"/>
          <w:szCs w:val="28"/>
        </w:rPr>
        <w:t>11</w:t>
      </w:r>
      <w:r w:rsidRPr="00F14BD4">
        <w:rPr>
          <w:rFonts w:ascii="Times New Roman" w:eastAsia="MS Mincho" w:hAnsi="Times New Roman"/>
          <w:sz w:val="28"/>
          <w:szCs w:val="28"/>
        </w:rPr>
        <w:t xml:space="preserve">.2019 (номер и дата государственной регистрации права: №37:03:010104:317-37/043/2019-1 от 25.10.2019) и входит в состав муниципальной казны Гаврилово-Посадского муниципального района. </w:t>
      </w:r>
    </w:p>
    <w:p w:rsidR="00F14BD4" w:rsidRPr="00F14BD4" w:rsidRDefault="00F14BD4" w:rsidP="0021178C">
      <w:pPr>
        <w:pStyle w:val="af8"/>
        <w:ind w:firstLine="720"/>
        <w:jc w:val="both"/>
        <w:rPr>
          <w:rFonts w:ascii="Times New Roman" w:eastAsia="MS Mincho" w:hAnsi="Times New Roman"/>
          <w:sz w:val="28"/>
          <w:szCs w:val="28"/>
        </w:rPr>
      </w:pPr>
      <w:r w:rsidRPr="00F14BD4">
        <w:rPr>
          <w:rFonts w:ascii="Times New Roman" w:eastAsia="MS Mincho" w:hAnsi="Times New Roman"/>
          <w:sz w:val="28"/>
          <w:szCs w:val="28"/>
        </w:rPr>
        <w:t>Характеристика недвижимого имущества:</w:t>
      </w:r>
    </w:p>
    <w:p w:rsidR="0021178C" w:rsidRDefault="00F14BD4" w:rsidP="0021178C">
      <w:pPr>
        <w:pStyle w:val="af8"/>
        <w:ind w:firstLine="720"/>
        <w:jc w:val="both"/>
        <w:rPr>
          <w:rFonts w:ascii="Times New Roman" w:eastAsia="MS Mincho" w:hAnsi="Times New Roman"/>
          <w:sz w:val="28"/>
          <w:szCs w:val="28"/>
        </w:rPr>
      </w:pPr>
      <w:r w:rsidRPr="00F14BD4">
        <w:rPr>
          <w:rFonts w:ascii="Times New Roman" w:eastAsia="MS Mincho" w:hAnsi="Times New Roman"/>
          <w:sz w:val="28"/>
          <w:szCs w:val="28"/>
        </w:rPr>
        <w:t xml:space="preserve">- нежилое помещение, кадастровый номер: 37:03:010104:317, назначение: нежилое, номер, тип этажа, на </w:t>
      </w:r>
      <w:proofErr w:type="gramStart"/>
      <w:r w:rsidRPr="00F14BD4">
        <w:rPr>
          <w:rFonts w:ascii="Times New Roman" w:eastAsia="MS Mincho" w:hAnsi="Times New Roman"/>
          <w:sz w:val="28"/>
          <w:szCs w:val="28"/>
        </w:rPr>
        <w:t>котором</w:t>
      </w:r>
      <w:proofErr w:type="gramEnd"/>
      <w:r w:rsidRPr="00F14BD4">
        <w:rPr>
          <w:rFonts w:ascii="Times New Roman" w:eastAsia="MS Mincho" w:hAnsi="Times New Roman"/>
          <w:sz w:val="28"/>
          <w:szCs w:val="28"/>
        </w:rPr>
        <w:t xml:space="preserve"> расположено помещение, машино-место: этаж №1, площадь, м²: 32,3, адрес: Ивановская область, Гаврилово-Посадский район, </w:t>
      </w:r>
      <w:proofErr w:type="gramStart"/>
      <w:r w:rsidRPr="00F14BD4">
        <w:rPr>
          <w:rFonts w:ascii="Times New Roman" w:eastAsia="MS Mincho" w:hAnsi="Times New Roman"/>
          <w:sz w:val="28"/>
          <w:szCs w:val="28"/>
        </w:rPr>
        <w:t>г</w:t>
      </w:r>
      <w:proofErr w:type="gramEnd"/>
      <w:r w:rsidRPr="00F14BD4">
        <w:rPr>
          <w:rFonts w:ascii="Times New Roman" w:eastAsia="MS Mincho" w:hAnsi="Times New Roman"/>
          <w:sz w:val="28"/>
          <w:szCs w:val="28"/>
        </w:rPr>
        <w:t xml:space="preserve">. Гаврилов Посад, ул. Октябрьская, </w:t>
      </w:r>
      <w:proofErr w:type="spellStart"/>
      <w:r w:rsidRPr="00F14BD4">
        <w:rPr>
          <w:rFonts w:ascii="Times New Roman" w:eastAsia="MS Mincho" w:hAnsi="Times New Roman"/>
          <w:sz w:val="28"/>
          <w:szCs w:val="28"/>
        </w:rPr>
        <w:t>д</w:t>
      </w:r>
      <w:proofErr w:type="spellEnd"/>
      <w:r w:rsidRPr="00F14BD4">
        <w:rPr>
          <w:rFonts w:ascii="Times New Roman" w:eastAsia="MS Mincho" w:hAnsi="Times New Roman"/>
          <w:sz w:val="28"/>
          <w:szCs w:val="28"/>
        </w:rPr>
        <w:t xml:space="preserve"> 3, помещ. 35-37</w:t>
      </w:r>
      <w:r w:rsidR="00316AC2" w:rsidRPr="00BE380F">
        <w:rPr>
          <w:rFonts w:ascii="Times New Roman" w:eastAsia="MS Mincho" w:hAnsi="Times New Roman"/>
          <w:sz w:val="28"/>
          <w:szCs w:val="28"/>
        </w:rPr>
        <w:t xml:space="preserve">, </w:t>
      </w:r>
    </w:p>
    <w:p w:rsidR="00316AC2" w:rsidRPr="00BE380F" w:rsidRDefault="00316AC2" w:rsidP="000E05FE">
      <w:pPr>
        <w:autoSpaceDE w:val="0"/>
        <w:autoSpaceDN w:val="0"/>
        <w:adjustRightInd w:val="0"/>
        <w:jc w:val="both"/>
        <w:rPr>
          <w:rFonts w:eastAsia="MS Mincho"/>
          <w:sz w:val="28"/>
          <w:szCs w:val="28"/>
        </w:rPr>
      </w:pPr>
      <w:r w:rsidRPr="00BE380F">
        <w:rPr>
          <w:rFonts w:eastAsia="MS Mincho"/>
          <w:sz w:val="28"/>
          <w:szCs w:val="28"/>
        </w:rPr>
        <w:t xml:space="preserve">для </w:t>
      </w:r>
      <w:r w:rsidRPr="00AF5790">
        <w:rPr>
          <w:rFonts w:eastAsia="MS Mincho"/>
          <w:sz w:val="28"/>
          <w:szCs w:val="28"/>
        </w:rPr>
        <w:t xml:space="preserve">использования под </w:t>
      </w:r>
      <w:r w:rsidR="0021178C" w:rsidRPr="00AF5790">
        <w:rPr>
          <w:rFonts w:eastAsia="MS Mincho"/>
          <w:sz w:val="28"/>
          <w:szCs w:val="28"/>
        </w:rPr>
        <w:t>остановочный пункт</w:t>
      </w:r>
      <w:r w:rsidRPr="00AF5790">
        <w:rPr>
          <w:rFonts w:eastAsia="MS Mincho"/>
          <w:sz w:val="28"/>
          <w:szCs w:val="28"/>
        </w:rPr>
        <w:t>.</w:t>
      </w:r>
    </w:p>
    <w:p w:rsidR="00316AC2" w:rsidRDefault="00316AC2" w:rsidP="0021178C">
      <w:pPr>
        <w:pStyle w:val="af8"/>
        <w:jc w:val="both"/>
        <w:rPr>
          <w:rFonts w:ascii="Times New Roman" w:eastAsia="MS Mincho" w:hAnsi="Times New Roman"/>
          <w:sz w:val="28"/>
          <w:szCs w:val="28"/>
        </w:rPr>
      </w:pPr>
      <w:r w:rsidRPr="000421FF">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AC740B" w:rsidRPr="00607FE5" w:rsidRDefault="00AC740B" w:rsidP="00AC740B">
      <w:pPr>
        <w:spacing w:line="276" w:lineRule="auto"/>
        <w:ind w:firstLine="709"/>
        <w:jc w:val="both"/>
        <w:rPr>
          <w:sz w:val="28"/>
          <w:szCs w:val="28"/>
        </w:rPr>
      </w:pPr>
      <w:r>
        <w:rPr>
          <w:sz w:val="28"/>
          <w:szCs w:val="28"/>
        </w:rPr>
        <w:t xml:space="preserve">Стороны </w:t>
      </w:r>
      <w:proofErr w:type="gramStart"/>
      <w:r>
        <w:rPr>
          <w:sz w:val="28"/>
          <w:szCs w:val="28"/>
        </w:rPr>
        <w:t>к</w:t>
      </w:r>
      <w:proofErr w:type="gramEnd"/>
      <w:r>
        <w:rPr>
          <w:sz w:val="28"/>
          <w:szCs w:val="28"/>
        </w:rPr>
        <w:t xml:space="preserve"> </w:t>
      </w:r>
      <w:proofErr w:type="gramStart"/>
      <w:r>
        <w:rPr>
          <w:sz w:val="28"/>
          <w:szCs w:val="28"/>
        </w:rPr>
        <w:t>друг</w:t>
      </w:r>
      <w:proofErr w:type="gramEnd"/>
      <w:r>
        <w:rPr>
          <w:sz w:val="28"/>
          <w:szCs w:val="28"/>
        </w:rPr>
        <w:t xml:space="preserve"> другу претензий не имеют.</w:t>
      </w:r>
    </w:p>
    <w:tbl>
      <w:tblPr>
        <w:tblW w:w="0" w:type="auto"/>
        <w:tblLook w:val="01E0"/>
      </w:tblPr>
      <w:tblGrid>
        <w:gridCol w:w="5288"/>
        <w:gridCol w:w="51"/>
        <w:gridCol w:w="3948"/>
        <w:gridCol w:w="675"/>
      </w:tblGrid>
      <w:tr w:rsidR="00316AC2" w:rsidRPr="000E05FE" w:rsidTr="000E05FE">
        <w:trPr>
          <w:trHeight w:val="1017"/>
        </w:trPr>
        <w:tc>
          <w:tcPr>
            <w:tcW w:w="5339" w:type="dxa"/>
            <w:gridSpan w:val="2"/>
          </w:tcPr>
          <w:p w:rsidR="00316AC2" w:rsidRPr="000E05FE" w:rsidRDefault="00316AC2" w:rsidP="00E047A8">
            <w:pPr>
              <w:jc w:val="center"/>
              <w:rPr>
                <w:rFonts w:eastAsia="MS Mincho"/>
                <w:sz w:val="26"/>
                <w:szCs w:val="26"/>
              </w:rPr>
            </w:pPr>
            <w:r w:rsidRPr="000E05FE">
              <w:rPr>
                <w:rFonts w:eastAsia="MS Mincho"/>
                <w:sz w:val="26"/>
                <w:szCs w:val="26"/>
                <w:u w:val="single"/>
              </w:rPr>
              <w:t>СДАЛ</w:t>
            </w:r>
            <w:r w:rsidRPr="000E05FE">
              <w:rPr>
                <w:rFonts w:eastAsia="MS Mincho"/>
                <w:sz w:val="26"/>
                <w:szCs w:val="26"/>
              </w:rPr>
              <w:t>:</w:t>
            </w:r>
          </w:p>
          <w:p w:rsidR="00316AC2" w:rsidRPr="000E05FE" w:rsidRDefault="00AC740B" w:rsidP="002933F7">
            <w:pPr>
              <w:rPr>
                <w:rFonts w:eastAsia="MS Mincho"/>
                <w:sz w:val="26"/>
                <w:szCs w:val="26"/>
              </w:rPr>
            </w:pPr>
            <w:r w:rsidRPr="000E05FE">
              <w:rPr>
                <w:rFonts w:eastAsia="MS Mincho"/>
                <w:sz w:val="26"/>
                <w:szCs w:val="26"/>
              </w:rPr>
              <w:t>Администрация Гаврилово-Посадского муниципального района</w:t>
            </w:r>
            <w:r w:rsidR="00316AC2" w:rsidRPr="000E05FE">
              <w:rPr>
                <w:rFonts w:eastAsia="MS Mincho"/>
                <w:sz w:val="26"/>
                <w:szCs w:val="26"/>
              </w:rPr>
              <w:t xml:space="preserve"> Ивановской области</w:t>
            </w:r>
          </w:p>
          <w:p w:rsidR="00316AC2" w:rsidRPr="000E05FE" w:rsidRDefault="00316AC2" w:rsidP="002933F7">
            <w:pPr>
              <w:rPr>
                <w:rFonts w:eastAsia="MS Mincho"/>
                <w:sz w:val="26"/>
                <w:szCs w:val="26"/>
              </w:rPr>
            </w:pPr>
            <w:r w:rsidRPr="000E05FE">
              <w:rPr>
                <w:rFonts w:eastAsia="MS Mincho"/>
                <w:sz w:val="26"/>
                <w:szCs w:val="26"/>
              </w:rPr>
              <w:t xml:space="preserve"> </w:t>
            </w:r>
            <w:r w:rsidRPr="000E05FE">
              <w:rPr>
                <w:rFonts w:eastAsia="MS Mincho"/>
                <w:sz w:val="26"/>
                <w:szCs w:val="26"/>
              </w:rPr>
              <w:tab/>
            </w:r>
          </w:p>
          <w:p w:rsidR="00316AC2" w:rsidRPr="000E05FE" w:rsidRDefault="00AC740B" w:rsidP="002933F7">
            <w:pPr>
              <w:rPr>
                <w:rFonts w:eastAsia="MS Mincho"/>
                <w:sz w:val="26"/>
                <w:szCs w:val="26"/>
              </w:rPr>
            </w:pPr>
            <w:r w:rsidRPr="000E05FE">
              <w:rPr>
                <w:rFonts w:eastAsia="MS Mincho"/>
                <w:sz w:val="26"/>
                <w:szCs w:val="26"/>
              </w:rPr>
              <w:t xml:space="preserve">Глава Гаврилово-Посадского муниципального района </w:t>
            </w:r>
          </w:p>
          <w:p w:rsidR="00316AC2" w:rsidRPr="000E05FE" w:rsidRDefault="00316AC2" w:rsidP="002933F7">
            <w:pPr>
              <w:rPr>
                <w:rFonts w:eastAsia="MS Mincho"/>
                <w:sz w:val="26"/>
                <w:szCs w:val="26"/>
              </w:rPr>
            </w:pPr>
          </w:p>
          <w:p w:rsidR="00316AC2" w:rsidRPr="000E05FE" w:rsidRDefault="00316AC2" w:rsidP="002933F7">
            <w:pPr>
              <w:rPr>
                <w:rFonts w:eastAsia="MS Mincho"/>
                <w:sz w:val="26"/>
                <w:szCs w:val="26"/>
              </w:rPr>
            </w:pPr>
            <w:r w:rsidRPr="000E05FE">
              <w:rPr>
                <w:rFonts w:eastAsia="MS Mincho"/>
                <w:sz w:val="26"/>
                <w:szCs w:val="26"/>
              </w:rPr>
              <w:t xml:space="preserve">_____________ </w:t>
            </w:r>
            <w:r w:rsidR="00AC740B" w:rsidRPr="000E05FE">
              <w:rPr>
                <w:rFonts w:eastAsia="MS Mincho"/>
                <w:sz w:val="26"/>
                <w:szCs w:val="26"/>
              </w:rPr>
              <w:t>В.Ю.Лаптев</w:t>
            </w:r>
          </w:p>
          <w:p w:rsidR="00316AC2" w:rsidRPr="000E05FE" w:rsidRDefault="00316AC2" w:rsidP="002933F7">
            <w:pPr>
              <w:rPr>
                <w:rFonts w:eastAsia="MS Mincho"/>
                <w:bCs/>
                <w:sz w:val="26"/>
                <w:szCs w:val="26"/>
              </w:rPr>
            </w:pPr>
            <w:r w:rsidRPr="000E05FE">
              <w:rPr>
                <w:rFonts w:eastAsia="MS Mincho"/>
                <w:sz w:val="26"/>
                <w:szCs w:val="26"/>
              </w:rPr>
              <w:t xml:space="preserve">         м.п.</w:t>
            </w:r>
          </w:p>
        </w:tc>
        <w:tc>
          <w:tcPr>
            <w:tcW w:w="4623" w:type="dxa"/>
            <w:gridSpan w:val="2"/>
          </w:tcPr>
          <w:p w:rsidR="00E047A8" w:rsidRPr="000E05FE" w:rsidRDefault="00E047A8" w:rsidP="00E047A8">
            <w:pPr>
              <w:jc w:val="center"/>
              <w:rPr>
                <w:rFonts w:eastAsia="MS Mincho"/>
                <w:sz w:val="26"/>
                <w:szCs w:val="26"/>
              </w:rPr>
            </w:pPr>
            <w:r w:rsidRPr="000E05FE">
              <w:rPr>
                <w:rFonts w:eastAsia="MS Mincho"/>
                <w:sz w:val="26"/>
                <w:szCs w:val="26"/>
                <w:u w:val="single"/>
              </w:rPr>
              <w:t>ПРИНЯЛ</w:t>
            </w:r>
            <w:r w:rsidRPr="000E05FE">
              <w:rPr>
                <w:rFonts w:eastAsia="MS Mincho"/>
                <w:sz w:val="26"/>
                <w:szCs w:val="26"/>
              </w:rPr>
              <w:t>:</w:t>
            </w:r>
          </w:p>
          <w:p w:rsidR="00316AC2" w:rsidRPr="000E05FE" w:rsidRDefault="00316AC2" w:rsidP="002933F7">
            <w:pPr>
              <w:rPr>
                <w:i/>
                <w:sz w:val="26"/>
                <w:szCs w:val="26"/>
              </w:rPr>
            </w:pPr>
            <w:r w:rsidRPr="000E05FE">
              <w:rPr>
                <w:i/>
                <w:sz w:val="26"/>
                <w:szCs w:val="26"/>
              </w:rPr>
              <w:t>(полное наименование Арендатора)</w:t>
            </w:r>
          </w:p>
          <w:p w:rsidR="00316AC2" w:rsidRPr="000E05FE" w:rsidRDefault="00316AC2" w:rsidP="002933F7">
            <w:pPr>
              <w:rPr>
                <w:sz w:val="26"/>
                <w:szCs w:val="26"/>
              </w:rPr>
            </w:pPr>
          </w:p>
          <w:p w:rsidR="00316AC2" w:rsidRPr="000E05FE" w:rsidRDefault="00316AC2" w:rsidP="002933F7">
            <w:pPr>
              <w:rPr>
                <w:sz w:val="26"/>
                <w:szCs w:val="26"/>
              </w:rPr>
            </w:pPr>
          </w:p>
          <w:p w:rsidR="00316AC2" w:rsidRPr="000E05FE" w:rsidRDefault="00316AC2" w:rsidP="002933F7">
            <w:pPr>
              <w:rPr>
                <w:sz w:val="26"/>
                <w:szCs w:val="26"/>
              </w:rPr>
            </w:pPr>
          </w:p>
          <w:p w:rsidR="00316AC2" w:rsidRPr="000E05FE" w:rsidRDefault="00316AC2" w:rsidP="002933F7">
            <w:pPr>
              <w:rPr>
                <w:sz w:val="26"/>
                <w:szCs w:val="26"/>
              </w:rPr>
            </w:pPr>
          </w:p>
          <w:p w:rsidR="00316AC2" w:rsidRPr="000E05FE" w:rsidRDefault="00316AC2" w:rsidP="002933F7">
            <w:pPr>
              <w:rPr>
                <w:sz w:val="26"/>
                <w:szCs w:val="26"/>
              </w:rPr>
            </w:pPr>
          </w:p>
          <w:p w:rsidR="00316AC2" w:rsidRPr="000E05FE" w:rsidRDefault="00316AC2" w:rsidP="002933F7">
            <w:pPr>
              <w:rPr>
                <w:b/>
                <w:sz w:val="26"/>
                <w:szCs w:val="26"/>
              </w:rPr>
            </w:pPr>
            <w:r w:rsidRPr="000E05FE">
              <w:rPr>
                <w:sz w:val="26"/>
                <w:szCs w:val="26"/>
              </w:rPr>
              <w:t>_________________________ (</w:t>
            </w:r>
            <w:r w:rsidRPr="000E05FE">
              <w:rPr>
                <w:i/>
                <w:sz w:val="26"/>
                <w:szCs w:val="26"/>
              </w:rPr>
              <w:t>должность, подпись, ФИО)</w:t>
            </w:r>
          </w:p>
          <w:p w:rsidR="00316AC2" w:rsidRPr="000E05FE" w:rsidRDefault="00316AC2" w:rsidP="000E05FE">
            <w:pPr>
              <w:rPr>
                <w:rFonts w:eastAsia="MS Mincho"/>
                <w:sz w:val="26"/>
                <w:szCs w:val="26"/>
              </w:rPr>
            </w:pPr>
            <w:r w:rsidRPr="000E05FE">
              <w:rPr>
                <w:rFonts w:eastAsia="MS Mincho"/>
                <w:sz w:val="26"/>
                <w:szCs w:val="26"/>
              </w:rPr>
              <w:t xml:space="preserve">           м.п.</w:t>
            </w:r>
          </w:p>
        </w:tc>
      </w:tr>
      <w:tr w:rsidR="00316AC2" w:rsidRPr="008254F3" w:rsidTr="000E05FE">
        <w:tblPrEx>
          <w:tblLook w:val="04A0"/>
        </w:tblPrEx>
        <w:trPr>
          <w:gridAfter w:val="1"/>
          <w:wAfter w:w="675" w:type="dxa"/>
        </w:trPr>
        <w:tc>
          <w:tcPr>
            <w:tcW w:w="5288" w:type="dxa"/>
            <w:shd w:val="clear" w:color="auto" w:fill="auto"/>
          </w:tcPr>
          <w:p w:rsidR="00316AC2" w:rsidRPr="00485E99" w:rsidRDefault="00316AC2" w:rsidP="002933F7">
            <w:pPr>
              <w:pageBreakBefore/>
              <w:rPr>
                <w:rFonts w:eastAsia="MS Mincho"/>
                <w:sz w:val="28"/>
                <w:szCs w:val="28"/>
              </w:rPr>
            </w:pPr>
          </w:p>
        </w:tc>
        <w:tc>
          <w:tcPr>
            <w:tcW w:w="3999" w:type="dxa"/>
            <w:gridSpan w:val="2"/>
            <w:shd w:val="clear" w:color="auto" w:fill="auto"/>
          </w:tcPr>
          <w:p w:rsidR="00316AC2" w:rsidRPr="00485E99" w:rsidRDefault="00316AC2" w:rsidP="002933F7">
            <w:pPr>
              <w:pageBreakBefore/>
              <w:jc w:val="right"/>
              <w:rPr>
                <w:rFonts w:eastAsia="MS Mincho"/>
                <w:sz w:val="28"/>
                <w:szCs w:val="28"/>
              </w:rPr>
            </w:pPr>
            <w:r w:rsidRPr="00485E99">
              <w:rPr>
                <w:rFonts w:eastAsia="MS Mincho"/>
                <w:sz w:val="28"/>
                <w:szCs w:val="28"/>
              </w:rPr>
              <w:t>Приложение 2</w:t>
            </w:r>
          </w:p>
          <w:p w:rsidR="00316AC2" w:rsidRPr="00485E99" w:rsidRDefault="00316AC2" w:rsidP="002933F7">
            <w:pPr>
              <w:pageBreakBefore/>
              <w:jc w:val="right"/>
              <w:rPr>
                <w:rFonts w:eastAsia="MS Mincho"/>
                <w:sz w:val="28"/>
                <w:szCs w:val="28"/>
              </w:rPr>
            </w:pPr>
            <w:r w:rsidRPr="00485E99">
              <w:rPr>
                <w:rFonts w:eastAsia="MS Mincho"/>
                <w:sz w:val="28"/>
                <w:szCs w:val="28"/>
              </w:rPr>
              <w:t>к договору аренды</w:t>
            </w:r>
          </w:p>
          <w:p w:rsidR="00316AC2" w:rsidRPr="00485E99" w:rsidRDefault="00316AC2" w:rsidP="002933F7">
            <w:pPr>
              <w:pageBreakBefore/>
              <w:jc w:val="right"/>
              <w:rPr>
                <w:rFonts w:eastAsia="MS Mincho"/>
                <w:sz w:val="28"/>
                <w:szCs w:val="28"/>
              </w:rPr>
            </w:pPr>
            <w:r w:rsidRPr="00485E99">
              <w:rPr>
                <w:rFonts w:eastAsia="MS Mincho"/>
                <w:sz w:val="28"/>
                <w:szCs w:val="28"/>
              </w:rPr>
              <w:t>от _________ №_______</w:t>
            </w:r>
          </w:p>
          <w:p w:rsidR="00316AC2" w:rsidRPr="00485E99" w:rsidRDefault="00316AC2" w:rsidP="002933F7">
            <w:pPr>
              <w:pageBreakBefore/>
              <w:rPr>
                <w:rFonts w:eastAsia="MS Mincho"/>
                <w:sz w:val="28"/>
                <w:szCs w:val="28"/>
              </w:rPr>
            </w:pPr>
          </w:p>
        </w:tc>
      </w:tr>
    </w:tbl>
    <w:p w:rsidR="00316AC2" w:rsidRPr="000421FF" w:rsidRDefault="00316AC2" w:rsidP="00316AC2">
      <w:pPr>
        <w:pStyle w:val="af8"/>
        <w:jc w:val="center"/>
        <w:rPr>
          <w:rFonts w:ascii="Times New Roman" w:hAnsi="Times New Roman"/>
          <w:b/>
          <w:sz w:val="28"/>
          <w:szCs w:val="28"/>
        </w:rPr>
      </w:pPr>
      <w:r w:rsidRPr="000421FF">
        <w:rPr>
          <w:rFonts w:ascii="Times New Roman" w:hAnsi="Times New Roman"/>
          <w:b/>
          <w:sz w:val="28"/>
          <w:szCs w:val="28"/>
        </w:rPr>
        <w:t>Расчёт арендной платы</w:t>
      </w:r>
    </w:p>
    <w:p w:rsidR="00316AC2" w:rsidRDefault="00316AC2" w:rsidP="00C70774">
      <w:pPr>
        <w:jc w:val="both"/>
        <w:rPr>
          <w:sz w:val="28"/>
          <w:szCs w:val="28"/>
        </w:rPr>
      </w:pPr>
    </w:p>
    <w:p w:rsidR="003B62F3" w:rsidRPr="00AF5790" w:rsidRDefault="003B62F3" w:rsidP="003B62F3">
      <w:pPr>
        <w:ind w:firstLine="708"/>
        <w:jc w:val="both"/>
        <w:rPr>
          <w:sz w:val="28"/>
          <w:szCs w:val="28"/>
        </w:rPr>
      </w:pPr>
      <w:proofErr w:type="gramStart"/>
      <w:r w:rsidRPr="00AF5790">
        <w:rPr>
          <w:sz w:val="28"/>
          <w:szCs w:val="28"/>
        </w:rPr>
        <w:t xml:space="preserve">Размер </w:t>
      </w:r>
      <w:r w:rsidR="00C34F9E" w:rsidRPr="00AF5790">
        <w:rPr>
          <w:sz w:val="28"/>
          <w:szCs w:val="28"/>
        </w:rPr>
        <w:t>месячной</w:t>
      </w:r>
      <w:r w:rsidRPr="00AF5790">
        <w:rPr>
          <w:sz w:val="28"/>
          <w:szCs w:val="28"/>
        </w:rPr>
        <w:t xml:space="preserve"> арендной платы устанавливается на основании решения Совета Гаврилово-Посадского муниципального района Ивановской области, регулирующего </w:t>
      </w:r>
      <w:hyperlink r:id="rId27" w:history="1">
        <w:r w:rsidRPr="00AF5790">
          <w:rPr>
            <w:iCs/>
            <w:sz w:val="28"/>
            <w:szCs w:val="28"/>
          </w:rPr>
          <w:t xml:space="preserve">порядок  </w:t>
        </w:r>
        <w:r w:rsidRPr="00AF5790">
          <w:rPr>
            <w:sz w:val="28"/>
            <w:szCs w:val="28"/>
          </w:rPr>
          <w:t>формирования, ведения и обязательного опубликования перечня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F5790">
          <w:rPr>
            <w:iCs/>
            <w:sz w:val="28"/>
            <w:szCs w:val="28"/>
          </w:rPr>
          <w:t xml:space="preserve">, а также порядок и условия предоставления указанного имущества в аренду, </w:t>
        </w:r>
      </w:hyperlink>
      <w:proofErr w:type="gramEnd"/>
    </w:p>
    <w:p w:rsidR="003B62F3" w:rsidRPr="005D71E5" w:rsidRDefault="00AF5790" w:rsidP="003B62F3">
      <w:pPr>
        <w:ind w:firstLine="709"/>
        <w:jc w:val="both"/>
        <w:rPr>
          <w:sz w:val="28"/>
          <w:szCs w:val="28"/>
        </w:rPr>
      </w:pPr>
      <w:r>
        <w:rPr>
          <w:sz w:val="28"/>
          <w:szCs w:val="28"/>
        </w:rPr>
        <w:t>В</w:t>
      </w:r>
      <w:r w:rsidR="003B62F3" w:rsidRPr="00AF5790">
        <w:rPr>
          <w:sz w:val="28"/>
          <w:szCs w:val="28"/>
        </w:rPr>
        <w:t xml:space="preserve"> соответствии с нормативным правовым актом Гаврилово-Посадского муниципального района Ивановской области, регулирующим порядок определения размера арендной платы за пользование имуществом, находящимся в собственности Гаврилово-Посадского муниципального района Ивановской области,</w:t>
      </w:r>
      <w:r w:rsidR="003B62F3" w:rsidRPr="005D71E5">
        <w:rPr>
          <w:sz w:val="28"/>
          <w:szCs w:val="28"/>
        </w:rPr>
        <w:t xml:space="preserve"> </w:t>
      </w:r>
    </w:p>
    <w:p w:rsidR="00316AC2" w:rsidRPr="00AF5790" w:rsidRDefault="003B62F3" w:rsidP="003B62F3">
      <w:pPr>
        <w:ind w:firstLine="709"/>
        <w:jc w:val="both"/>
        <w:rPr>
          <w:sz w:val="28"/>
          <w:szCs w:val="28"/>
        </w:rPr>
      </w:pPr>
      <w:r w:rsidRPr="005D71E5">
        <w:rPr>
          <w:sz w:val="28"/>
          <w:szCs w:val="28"/>
        </w:rPr>
        <w:t xml:space="preserve">протоколом </w:t>
      </w:r>
      <w:r>
        <w:rPr>
          <w:sz w:val="28"/>
          <w:szCs w:val="28"/>
        </w:rPr>
        <w:t>__________________________________________________</w:t>
      </w:r>
      <w:r w:rsidRPr="005D71E5">
        <w:rPr>
          <w:sz w:val="28"/>
          <w:szCs w:val="28"/>
        </w:rPr>
        <w:t xml:space="preserve"> от _______201__ №____, и составляет _____________ руб. (____________________ тысяч _______________ рублей __ коп.) </w:t>
      </w:r>
      <w:r w:rsidRPr="00AF5790">
        <w:rPr>
          <w:sz w:val="28"/>
          <w:szCs w:val="28"/>
        </w:rPr>
        <w:t xml:space="preserve">в </w:t>
      </w:r>
      <w:r w:rsidR="00C34F9E" w:rsidRPr="00AF5790">
        <w:rPr>
          <w:sz w:val="28"/>
          <w:szCs w:val="28"/>
        </w:rPr>
        <w:t>месяц</w:t>
      </w:r>
      <w:r w:rsidRPr="00AF5790">
        <w:rPr>
          <w:sz w:val="28"/>
          <w:szCs w:val="28"/>
        </w:rPr>
        <w:t xml:space="preserve"> без налога на добавленную стоимость.</w:t>
      </w:r>
    </w:p>
    <w:p w:rsidR="00316AC2" w:rsidRPr="00AF5790" w:rsidRDefault="00316AC2" w:rsidP="00316AC2">
      <w:pPr>
        <w:tabs>
          <w:tab w:val="num" w:pos="0"/>
        </w:tabs>
        <w:ind w:firstLine="900"/>
        <w:jc w:val="both"/>
        <w:rPr>
          <w:sz w:val="28"/>
          <w:szCs w:val="28"/>
        </w:rPr>
      </w:pPr>
      <w:r w:rsidRPr="00AF5790">
        <w:rPr>
          <w:sz w:val="28"/>
          <w:szCs w:val="28"/>
        </w:rPr>
        <w:t xml:space="preserve">Арендная плата за пользование имуществом в </w:t>
      </w:r>
      <w:r w:rsidRPr="00AF5790">
        <w:rPr>
          <w:b/>
          <w:sz w:val="28"/>
          <w:szCs w:val="28"/>
        </w:rPr>
        <w:t>первый</w:t>
      </w:r>
      <w:r w:rsidRPr="00AF5790">
        <w:rPr>
          <w:sz w:val="28"/>
          <w:szCs w:val="28"/>
        </w:rPr>
        <w:t xml:space="preserve"> год аренды составляет 40 (сорок) процентов размера годовой арендной платы, установленной по результатам аукциона, а именно:</w:t>
      </w:r>
    </w:p>
    <w:p w:rsidR="00316AC2" w:rsidRPr="00AF5790" w:rsidRDefault="00316AC2" w:rsidP="003B62F3">
      <w:pPr>
        <w:tabs>
          <w:tab w:val="num" w:pos="0"/>
        </w:tabs>
        <w:ind w:firstLine="900"/>
        <w:jc w:val="both"/>
        <w:rPr>
          <w:sz w:val="28"/>
          <w:szCs w:val="28"/>
        </w:rPr>
      </w:pPr>
      <w:r w:rsidRPr="00AF5790">
        <w:rPr>
          <w:sz w:val="28"/>
          <w:szCs w:val="28"/>
        </w:rPr>
        <w:t xml:space="preserve"> ______________ × 0,4 =___________________ руб. в год без налога на добавленную стоимость.</w:t>
      </w:r>
    </w:p>
    <w:p w:rsidR="00316AC2" w:rsidRPr="00AF5790" w:rsidRDefault="00316AC2" w:rsidP="00316AC2">
      <w:pPr>
        <w:ind w:firstLine="851"/>
        <w:jc w:val="both"/>
        <w:rPr>
          <w:sz w:val="28"/>
          <w:szCs w:val="28"/>
        </w:rPr>
      </w:pPr>
      <w:r w:rsidRPr="00AF5790">
        <w:rPr>
          <w:sz w:val="28"/>
          <w:szCs w:val="28"/>
        </w:rPr>
        <w:t xml:space="preserve">Арендная плата в </w:t>
      </w:r>
      <w:r w:rsidRPr="00AF5790">
        <w:rPr>
          <w:b/>
          <w:sz w:val="28"/>
          <w:szCs w:val="28"/>
        </w:rPr>
        <w:t>месяц</w:t>
      </w:r>
      <w:r w:rsidRPr="00AF5790">
        <w:rPr>
          <w:sz w:val="28"/>
          <w:szCs w:val="28"/>
        </w:rPr>
        <w:t xml:space="preserve"> в </w:t>
      </w:r>
      <w:r w:rsidRPr="00AF5790">
        <w:rPr>
          <w:b/>
          <w:sz w:val="28"/>
          <w:szCs w:val="28"/>
        </w:rPr>
        <w:t>первый</w:t>
      </w:r>
      <w:r w:rsidRPr="00AF5790">
        <w:rPr>
          <w:sz w:val="28"/>
          <w:szCs w:val="28"/>
        </w:rPr>
        <w:t xml:space="preserve"> год аренды составляет:</w:t>
      </w:r>
    </w:p>
    <w:p w:rsidR="00316AC2" w:rsidRPr="00AF5790" w:rsidRDefault="00316AC2" w:rsidP="00316AC2">
      <w:pPr>
        <w:jc w:val="both"/>
        <w:rPr>
          <w:sz w:val="28"/>
          <w:szCs w:val="28"/>
        </w:rPr>
      </w:pPr>
      <w:r w:rsidRPr="00AF5790">
        <w:rPr>
          <w:sz w:val="28"/>
          <w:szCs w:val="28"/>
        </w:rPr>
        <w:t>_______________ руб. в год / 12 мес. = __________________ руб. в месяц без налога на добавленную стоимость.</w:t>
      </w:r>
    </w:p>
    <w:p w:rsidR="0095193C" w:rsidRPr="0098386A" w:rsidRDefault="0095193C" w:rsidP="00316AC2">
      <w:pPr>
        <w:jc w:val="both"/>
        <w:rPr>
          <w:sz w:val="28"/>
          <w:szCs w:val="28"/>
        </w:rPr>
      </w:pPr>
    </w:p>
    <w:p w:rsidR="00316AC2" w:rsidRPr="000421FF" w:rsidRDefault="00316AC2" w:rsidP="00316AC2">
      <w:pPr>
        <w:rPr>
          <w:rFonts w:eastAsia="MS Mincho"/>
          <w:b/>
          <w:bCs/>
          <w:sz w:val="28"/>
          <w:szCs w:val="28"/>
        </w:rPr>
      </w:pPr>
    </w:p>
    <w:p w:rsidR="00316AC2" w:rsidRDefault="00316AC2" w:rsidP="004823BE">
      <w:pPr>
        <w:jc w:val="center"/>
        <w:rPr>
          <w:rFonts w:eastAsia="MS Mincho"/>
          <w:b/>
          <w:bCs/>
          <w:sz w:val="28"/>
          <w:szCs w:val="28"/>
        </w:rPr>
      </w:pPr>
      <w:r w:rsidRPr="000421FF">
        <w:rPr>
          <w:rFonts w:eastAsia="MS Mincho"/>
          <w:b/>
          <w:bCs/>
          <w:sz w:val="28"/>
          <w:szCs w:val="28"/>
        </w:rPr>
        <w:t>Подписи Сторон:</w:t>
      </w:r>
    </w:p>
    <w:tbl>
      <w:tblPr>
        <w:tblW w:w="9828" w:type="dxa"/>
        <w:tblLayout w:type="fixed"/>
        <w:tblLook w:val="0000"/>
      </w:tblPr>
      <w:tblGrid>
        <w:gridCol w:w="5211"/>
        <w:gridCol w:w="4617"/>
      </w:tblGrid>
      <w:tr w:rsidR="00C70774" w:rsidRPr="007420C9" w:rsidTr="002933F7">
        <w:tc>
          <w:tcPr>
            <w:tcW w:w="5211" w:type="dxa"/>
          </w:tcPr>
          <w:p w:rsidR="00C70774" w:rsidRPr="00BE380F" w:rsidRDefault="00C70774" w:rsidP="00C70774">
            <w:pPr>
              <w:jc w:val="center"/>
              <w:rPr>
                <w:b/>
                <w:sz w:val="28"/>
                <w:szCs w:val="28"/>
              </w:rPr>
            </w:pPr>
            <w:r w:rsidRPr="00BE380F">
              <w:rPr>
                <w:b/>
                <w:sz w:val="28"/>
                <w:szCs w:val="28"/>
              </w:rPr>
              <w:t>Арендодатель:</w:t>
            </w:r>
          </w:p>
          <w:p w:rsidR="00C70774" w:rsidRPr="00BE380F" w:rsidRDefault="00C70774" w:rsidP="0095193C">
            <w:pPr>
              <w:spacing w:line="228" w:lineRule="auto"/>
              <w:ind w:right="330"/>
              <w:rPr>
                <w:sz w:val="28"/>
                <w:szCs w:val="28"/>
              </w:rPr>
            </w:pPr>
            <w:r>
              <w:rPr>
                <w:sz w:val="28"/>
                <w:szCs w:val="28"/>
              </w:rPr>
              <w:t>Администрация Гаврилово-Посадского муниципального района</w:t>
            </w:r>
            <w:r w:rsidRPr="00BE380F">
              <w:rPr>
                <w:sz w:val="28"/>
                <w:szCs w:val="28"/>
              </w:rPr>
              <w:t xml:space="preserve"> Ивановской области</w:t>
            </w:r>
          </w:p>
          <w:p w:rsidR="00C70774" w:rsidRPr="00BE380F" w:rsidRDefault="00C70774" w:rsidP="00C70774">
            <w:pPr>
              <w:spacing w:line="228" w:lineRule="auto"/>
              <w:ind w:right="330"/>
              <w:jc w:val="both"/>
              <w:rPr>
                <w:sz w:val="28"/>
                <w:szCs w:val="28"/>
              </w:rPr>
            </w:pPr>
          </w:p>
          <w:p w:rsidR="00C70774" w:rsidRPr="00BE380F" w:rsidRDefault="00C70774" w:rsidP="004823BE">
            <w:pPr>
              <w:pStyle w:val="af8"/>
              <w:ind w:right="317"/>
              <w:rPr>
                <w:rFonts w:ascii="Times New Roman" w:hAnsi="Times New Roman"/>
                <w:sz w:val="28"/>
                <w:szCs w:val="28"/>
              </w:rPr>
            </w:pPr>
            <w:r>
              <w:rPr>
                <w:rFonts w:ascii="Times New Roman" w:hAnsi="Times New Roman"/>
                <w:sz w:val="28"/>
                <w:szCs w:val="28"/>
              </w:rPr>
              <w:t>Глава Гаврилово-Посадского муниципального района</w:t>
            </w:r>
          </w:p>
          <w:p w:rsidR="00C70774" w:rsidRPr="00BE380F" w:rsidRDefault="00C70774" w:rsidP="00C70774">
            <w:pPr>
              <w:pStyle w:val="af8"/>
              <w:rPr>
                <w:rFonts w:ascii="Times New Roman" w:hAnsi="Times New Roman"/>
                <w:sz w:val="28"/>
                <w:szCs w:val="28"/>
              </w:rPr>
            </w:pPr>
          </w:p>
          <w:p w:rsidR="00C70774" w:rsidRPr="00BE380F" w:rsidRDefault="00C70774" w:rsidP="00C70774">
            <w:pPr>
              <w:pStyle w:val="af8"/>
              <w:rPr>
                <w:rFonts w:ascii="Times New Roman" w:hAnsi="Times New Roman"/>
                <w:sz w:val="28"/>
                <w:szCs w:val="28"/>
              </w:rPr>
            </w:pPr>
            <w:r w:rsidRPr="00BE380F">
              <w:rPr>
                <w:rFonts w:ascii="Times New Roman" w:hAnsi="Times New Roman"/>
                <w:sz w:val="28"/>
                <w:szCs w:val="28"/>
              </w:rPr>
              <w:t xml:space="preserve">____________ </w:t>
            </w:r>
            <w:r>
              <w:rPr>
                <w:rFonts w:ascii="Times New Roman" w:hAnsi="Times New Roman"/>
                <w:sz w:val="28"/>
                <w:szCs w:val="28"/>
              </w:rPr>
              <w:t>В.Ю.Лаптев</w:t>
            </w:r>
            <w:r w:rsidRPr="00BE380F">
              <w:rPr>
                <w:rFonts w:ascii="Times New Roman" w:hAnsi="Times New Roman"/>
                <w:sz w:val="28"/>
                <w:szCs w:val="28"/>
              </w:rPr>
              <w:t xml:space="preserve">  </w:t>
            </w:r>
          </w:p>
          <w:p w:rsidR="00C70774" w:rsidRPr="00BE380F" w:rsidRDefault="00C70774" w:rsidP="00C70774">
            <w:pPr>
              <w:jc w:val="both"/>
              <w:rPr>
                <w:sz w:val="28"/>
                <w:szCs w:val="28"/>
              </w:rPr>
            </w:pPr>
            <w:r w:rsidRPr="00BE380F">
              <w:rPr>
                <w:sz w:val="28"/>
                <w:szCs w:val="28"/>
              </w:rPr>
              <w:t xml:space="preserve">          м.п.</w:t>
            </w:r>
          </w:p>
        </w:tc>
        <w:tc>
          <w:tcPr>
            <w:tcW w:w="4617" w:type="dxa"/>
          </w:tcPr>
          <w:p w:rsidR="00C70774" w:rsidRPr="007420C9" w:rsidRDefault="00C70774" w:rsidP="00C70774">
            <w:pPr>
              <w:spacing w:line="216" w:lineRule="auto"/>
              <w:jc w:val="center"/>
              <w:rPr>
                <w:b/>
                <w:sz w:val="28"/>
                <w:szCs w:val="28"/>
              </w:rPr>
            </w:pPr>
            <w:r w:rsidRPr="007420C9">
              <w:rPr>
                <w:b/>
                <w:sz w:val="28"/>
                <w:szCs w:val="28"/>
              </w:rPr>
              <w:t>Арендатор:</w:t>
            </w:r>
          </w:p>
          <w:p w:rsidR="00C70774" w:rsidRPr="007420C9" w:rsidRDefault="00C70774" w:rsidP="00C70774">
            <w:pPr>
              <w:spacing w:line="216" w:lineRule="auto"/>
              <w:jc w:val="both"/>
              <w:rPr>
                <w:i/>
                <w:sz w:val="28"/>
                <w:szCs w:val="28"/>
              </w:rPr>
            </w:pPr>
            <w:r w:rsidRPr="007420C9">
              <w:rPr>
                <w:i/>
                <w:sz w:val="28"/>
                <w:szCs w:val="28"/>
              </w:rPr>
              <w:t>(полное наименование Арендатора)</w:t>
            </w:r>
          </w:p>
          <w:p w:rsidR="00C70774" w:rsidRPr="007420C9" w:rsidRDefault="00C70774" w:rsidP="00C70774">
            <w:pPr>
              <w:spacing w:line="216" w:lineRule="auto"/>
              <w:jc w:val="both"/>
              <w:rPr>
                <w:sz w:val="28"/>
                <w:szCs w:val="28"/>
              </w:rPr>
            </w:pPr>
          </w:p>
          <w:p w:rsidR="00C70774" w:rsidRPr="007420C9" w:rsidRDefault="00C70774" w:rsidP="00C70774">
            <w:pPr>
              <w:rPr>
                <w:b/>
                <w:sz w:val="28"/>
                <w:szCs w:val="28"/>
              </w:rPr>
            </w:pPr>
            <w:r w:rsidRPr="007420C9">
              <w:rPr>
                <w:sz w:val="28"/>
                <w:szCs w:val="28"/>
              </w:rPr>
              <w:t>_________________________________ (</w:t>
            </w:r>
            <w:r w:rsidRPr="007420C9">
              <w:rPr>
                <w:i/>
                <w:sz w:val="28"/>
                <w:szCs w:val="28"/>
              </w:rPr>
              <w:t>должность, подпись, ФИО)</w:t>
            </w:r>
          </w:p>
          <w:p w:rsidR="00C70774" w:rsidRPr="00F7011A" w:rsidRDefault="00C70774" w:rsidP="00C70774">
            <w:pPr>
              <w:rPr>
                <w:rFonts w:eastAsia="MS Mincho"/>
                <w:sz w:val="28"/>
                <w:szCs w:val="28"/>
              </w:rPr>
            </w:pPr>
            <w:r>
              <w:rPr>
                <w:rFonts w:eastAsia="MS Mincho"/>
                <w:sz w:val="28"/>
                <w:szCs w:val="28"/>
              </w:rPr>
              <w:t xml:space="preserve">                 </w:t>
            </w:r>
            <w:r w:rsidRPr="00F7011A">
              <w:rPr>
                <w:rFonts w:eastAsia="MS Mincho"/>
                <w:sz w:val="28"/>
                <w:szCs w:val="28"/>
              </w:rPr>
              <w:t>м.п.</w:t>
            </w:r>
          </w:p>
          <w:p w:rsidR="00C70774" w:rsidRPr="00110F1C" w:rsidRDefault="00C70774" w:rsidP="00C70774">
            <w:pPr>
              <w:rPr>
                <w:rFonts w:eastAsia="MS Mincho"/>
                <w:sz w:val="28"/>
                <w:szCs w:val="28"/>
              </w:rPr>
            </w:pPr>
          </w:p>
        </w:tc>
      </w:tr>
    </w:tbl>
    <w:p w:rsidR="002214F9" w:rsidRPr="004823BE" w:rsidRDefault="00FA046B" w:rsidP="004823BE">
      <w:pPr>
        <w:tabs>
          <w:tab w:val="left" w:pos="2054"/>
        </w:tabs>
        <w:rPr>
          <w:rFonts w:eastAsia="MS Mincho"/>
          <w:sz w:val="28"/>
          <w:szCs w:val="28"/>
        </w:rPr>
      </w:pPr>
      <w:r>
        <w:rPr>
          <w:rFonts w:eastAsia="MS Mincho"/>
          <w:sz w:val="28"/>
          <w:szCs w:val="28"/>
        </w:rPr>
        <w:tab/>
      </w:r>
    </w:p>
    <w:sectPr w:rsidR="002214F9" w:rsidRPr="004823BE" w:rsidSect="00A11BEC">
      <w:headerReference w:type="even" r:id="rId28"/>
      <w:headerReference w:type="default" r:id="rId29"/>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FB9" w:rsidRDefault="00892FB9">
      <w:r>
        <w:separator/>
      </w:r>
    </w:p>
  </w:endnote>
  <w:endnote w:type="continuationSeparator" w:id="0">
    <w:p w:rsidR="00892FB9" w:rsidRDefault="00892FB9">
      <w:r>
        <w:continuationSeparator/>
      </w:r>
    </w:p>
  </w:endnote>
  <w:endnote w:type="continuationNotice" w:id="1">
    <w:p w:rsidR="00892FB9" w:rsidRDefault="00892FB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B9" w:rsidRDefault="00892F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FB9" w:rsidRDefault="00892FB9">
      <w:r>
        <w:separator/>
      </w:r>
    </w:p>
  </w:footnote>
  <w:footnote w:type="continuationSeparator" w:id="0">
    <w:p w:rsidR="00892FB9" w:rsidRDefault="00892FB9">
      <w:r>
        <w:continuationSeparator/>
      </w:r>
    </w:p>
  </w:footnote>
  <w:footnote w:type="continuationNotice" w:id="1">
    <w:p w:rsidR="00892FB9" w:rsidRDefault="00892F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B9" w:rsidRDefault="006E06F5">
    <w:pPr>
      <w:pStyle w:val="a8"/>
      <w:framePr w:wrap="around" w:vAnchor="text" w:hAnchor="margin" w:xAlign="center" w:y="1"/>
      <w:rPr>
        <w:rStyle w:val="a7"/>
      </w:rPr>
    </w:pPr>
    <w:r>
      <w:rPr>
        <w:rStyle w:val="a7"/>
      </w:rPr>
      <w:fldChar w:fldCharType="begin"/>
    </w:r>
    <w:r w:rsidR="00892FB9">
      <w:rPr>
        <w:rStyle w:val="a7"/>
      </w:rPr>
      <w:instrText xml:space="preserve">PAGE  </w:instrText>
    </w:r>
    <w:r>
      <w:rPr>
        <w:rStyle w:val="a7"/>
      </w:rPr>
      <w:fldChar w:fldCharType="end"/>
    </w:r>
  </w:p>
  <w:p w:rsidR="00892FB9" w:rsidRDefault="00892FB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B9" w:rsidRDefault="006E06F5">
    <w:pPr>
      <w:pStyle w:val="a8"/>
      <w:framePr w:wrap="around" w:vAnchor="text" w:hAnchor="margin" w:xAlign="center" w:y="1"/>
      <w:rPr>
        <w:rStyle w:val="a7"/>
      </w:rPr>
    </w:pPr>
    <w:r>
      <w:rPr>
        <w:rStyle w:val="a7"/>
      </w:rPr>
      <w:fldChar w:fldCharType="begin"/>
    </w:r>
    <w:r w:rsidR="00892FB9">
      <w:rPr>
        <w:rStyle w:val="a7"/>
      </w:rPr>
      <w:instrText xml:space="preserve">PAGE  </w:instrText>
    </w:r>
    <w:r>
      <w:rPr>
        <w:rStyle w:val="a7"/>
      </w:rPr>
      <w:fldChar w:fldCharType="separate"/>
    </w:r>
    <w:r w:rsidR="005D2FCD">
      <w:rPr>
        <w:rStyle w:val="a7"/>
        <w:noProof/>
      </w:rPr>
      <w:t>13</w:t>
    </w:r>
    <w:r>
      <w:rPr>
        <w:rStyle w:val="a7"/>
      </w:rPr>
      <w:fldChar w:fldCharType="end"/>
    </w:r>
  </w:p>
  <w:p w:rsidR="00892FB9" w:rsidRDefault="00892FB9">
    <w:pPr>
      <w:pStyle w:val="a8"/>
    </w:pPr>
  </w:p>
  <w:p w:rsidR="00892FB9" w:rsidRDefault="00892FB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WW8Num5"/>
    <w:lvl w:ilvl="0">
      <w:start w:val="5"/>
      <w:numFmt w:val="decimal"/>
      <w:lvlText w:val="%1."/>
      <w:lvlJc w:val="left"/>
      <w:pPr>
        <w:tabs>
          <w:tab w:val="num" w:pos="0"/>
        </w:tabs>
        <w:ind w:left="675" w:hanging="675"/>
      </w:pPr>
      <w:rPr>
        <w:color w:val="000000"/>
      </w:rPr>
    </w:lvl>
    <w:lvl w:ilvl="1">
      <w:start w:val="1"/>
      <w:numFmt w:val="decimal"/>
      <w:lvlText w:val="%1.%2."/>
      <w:lvlJc w:val="left"/>
      <w:pPr>
        <w:tabs>
          <w:tab w:val="num" w:pos="0"/>
        </w:tabs>
        <w:ind w:left="1090" w:hanging="720"/>
      </w:pPr>
      <w:rPr>
        <w:color w:val="000000"/>
      </w:rPr>
    </w:lvl>
    <w:lvl w:ilvl="2">
      <w:start w:val="5"/>
      <w:numFmt w:val="decimal"/>
      <w:lvlText w:val="%1.%2.%3."/>
      <w:lvlJc w:val="left"/>
      <w:pPr>
        <w:tabs>
          <w:tab w:val="num" w:pos="678"/>
        </w:tabs>
        <w:ind w:left="2138" w:hanging="720"/>
      </w:pPr>
      <w:rPr>
        <w:color w:val="000000"/>
      </w:rPr>
    </w:lvl>
    <w:lvl w:ilvl="3">
      <w:start w:val="1"/>
      <w:numFmt w:val="decimal"/>
      <w:lvlText w:val="%1.%2.%3.%4."/>
      <w:lvlJc w:val="left"/>
      <w:pPr>
        <w:tabs>
          <w:tab w:val="num" w:pos="0"/>
        </w:tabs>
        <w:ind w:left="2190" w:hanging="1080"/>
      </w:pPr>
      <w:rPr>
        <w:color w:val="000000"/>
      </w:rPr>
    </w:lvl>
    <w:lvl w:ilvl="4">
      <w:start w:val="1"/>
      <w:numFmt w:val="decimal"/>
      <w:lvlText w:val="%1.%2.%3.%4.%5."/>
      <w:lvlJc w:val="left"/>
      <w:pPr>
        <w:tabs>
          <w:tab w:val="num" w:pos="0"/>
        </w:tabs>
        <w:ind w:left="2560" w:hanging="1080"/>
      </w:pPr>
      <w:rPr>
        <w:color w:val="000000"/>
      </w:rPr>
    </w:lvl>
    <w:lvl w:ilvl="5">
      <w:start w:val="1"/>
      <w:numFmt w:val="decimal"/>
      <w:lvlText w:val="%1.%2.%3.%4.%5.%6."/>
      <w:lvlJc w:val="left"/>
      <w:pPr>
        <w:tabs>
          <w:tab w:val="num" w:pos="0"/>
        </w:tabs>
        <w:ind w:left="3290" w:hanging="1440"/>
      </w:pPr>
      <w:rPr>
        <w:color w:val="000000"/>
      </w:rPr>
    </w:lvl>
    <w:lvl w:ilvl="6">
      <w:start w:val="1"/>
      <w:numFmt w:val="decimal"/>
      <w:lvlText w:val="%1.%2.%3.%4.%5.%6.%7."/>
      <w:lvlJc w:val="left"/>
      <w:pPr>
        <w:tabs>
          <w:tab w:val="num" w:pos="0"/>
        </w:tabs>
        <w:ind w:left="4020" w:hanging="1800"/>
      </w:pPr>
      <w:rPr>
        <w:color w:val="000000"/>
      </w:rPr>
    </w:lvl>
    <w:lvl w:ilvl="7">
      <w:start w:val="1"/>
      <w:numFmt w:val="decimal"/>
      <w:lvlText w:val="%1.%2.%3.%4.%5.%6.%7.%8."/>
      <w:lvlJc w:val="left"/>
      <w:pPr>
        <w:tabs>
          <w:tab w:val="num" w:pos="0"/>
        </w:tabs>
        <w:ind w:left="4390" w:hanging="1800"/>
      </w:pPr>
      <w:rPr>
        <w:color w:val="000000"/>
      </w:rPr>
    </w:lvl>
    <w:lvl w:ilvl="8">
      <w:start w:val="1"/>
      <w:numFmt w:val="decimal"/>
      <w:lvlText w:val="%1.%2.%3.%4.%5.%6.%7.%8.%9."/>
      <w:lvlJc w:val="left"/>
      <w:pPr>
        <w:tabs>
          <w:tab w:val="num" w:pos="0"/>
        </w:tabs>
        <w:ind w:left="5120" w:hanging="2160"/>
      </w:pPr>
      <w:rPr>
        <w:color w:val="000000"/>
      </w:rPr>
    </w:lvl>
  </w:abstractNum>
  <w:abstractNum w:abstractNumId="5">
    <w:nsid w:val="00000006"/>
    <w:multiLevelType w:val="singleLevel"/>
    <w:tmpl w:val="00000006"/>
    <w:name w:val="WW8Num6"/>
    <w:lvl w:ilvl="0">
      <w:start w:val="1"/>
      <w:numFmt w:val="decimal"/>
      <w:lvlText w:val="%1."/>
      <w:lvlJc w:val="left"/>
      <w:pPr>
        <w:tabs>
          <w:tab w:val="num" w:pos="540"/>
        </w:tabs>
        <w:ind w:left="540" w:hanging="360"/>
      </w:pPr>
    </w:lvl>
  </w:abstractNum>
  <w:abstractNum w:abstractNumId="6">
    <w:nsid w:val="00000007"/>
    <w:multiLevelType w:val="multilevel"/>
    <w:tmpl w:val="00000007"/>
    <w:name w:val="WW8Num8"/>
    <w:lvl w:ilvl="0">
      <w:start w:val="6"/>
      <w:numFmt w:val="decimal"/>
      <w:lvlText w:val="%1."/>
      <w:lvlJc w:val="left"/>
      <w:pPr>
        <w:tabs>
          <w:tab w:val="num" w:pos="0"/>
        </w:tabs>
        <w:ind w:left="360" w:hanging="360"/>
      </w:pPr>
    </w:lvl>
    <w:lvl w:ilvl="1">
      <w:start w:val="1"/>
      <w:numFmt w:val="decimal"/>
      <w:lvlText w:val="%1.%2."/>
      <w:lvlJc w:val="left"/>
      <w:pPr>
        <w:tabs>
          <w:tab w:val="num" w:pos="0"/>
        </w:tabs>
        <w:ind w:left="730" w:hanging="360"/>
      </w:pPr>
    </w:lvl>
    <w:lvl w:ilvl="2">
      <w:start w:val="1"/>
      <w:numFmt w:val="decimal"/>
      <w:lvlText w:val="%1.%2.%3."/>
      <w:lvlJc w:val="left"/>
      <w:pPr>
        <w:tabs>
          <w:tab w:val="num" w:pos="0"/>
        </w:tabs>
        <w:ind w:left="1460" w:hanging="720"/>
      </w:pPr>
    </w:lvl>
    <w:lvl w:ilvl="3">
      <w:start w:val="1"/>
      <w:numFmt w:val="decimal"/>
      <w:lvlText w:val="%1.%2.%3.%4."/>
      <w:lvlJc w:val="left"/>
      <w:pPr>
        <w:tabs>
          <w:tab w:val="num" w:pos="0"/>
        </w:tabs>
        <w:ind w:left="1830" w:hanging="720"/>
      </w:pPr>
    </w:lvl>
    <w:lvl w:ilvl="4">
      <w:start w:val="1"/>
      <w:numFmt w:val="decimal"/>
      <w:lvlText w:val="%1.%2.%3.%4.%5."/>
      <w:lvlJc w:val="left"/>
      <w:pPr>
        <w:tabs>
          <w:tab w:val="num" w:pos="0"/>
        </w:tabs>
        <w:ind w:left="2560" w:hanging="1080"/>
      </w:pPr>
    </w:lvl>
    <w:lvl w:ilvl="5">
      <w:start w:val="1"/>
      <w:numFmt w:val="decimal"/>
      <w:lvlText w:val="%1.%2.%3.%4.%5.%6."/>
      <w:lvlJc w:val="left"/>
      <w:pPr>
        <w:tabs>
          <w:tab w:val="num" w:pos="0"/>
        </w:tabs>
        <w:ind w:left="2930" w:hanging="1080"/>
      </w:pPr>
    </w:lvl>
    <w:lvl w:ilvl="6">
      <w:start w:val="1"/>
      <w:numFmt w:val="decimal"/>
      <w:lvlText w:val="%1.%2.%3.%4.%5.%6.%7."/>
      <w:lvlJc w:val="left"/>
      <w:pPr>
        <w:tabs>
          <w:tab w:val="num" w:pos="0"/>
        </w:tabs>
        <w:ind w:left="3660" w:hanging="1440"/>
      </w:pPr>
    </w:lvl>
    <w:lvl w:ilvl="7">
      <w:start w:val="1"/>
      <w:numFmt w:val="decimal"/>
      <w:lvlText w:val="%1.%2.%3.%4.%5.%6.%7.%8."/>
      <w:lvlJc w:val="left"/>
      <w:pPr>
        <w:tabs>
          <w:tab w:val="num" w:pos="0"/>
        </w:tabs>
        <w:ind w:left="4030" w:hanging="1440"/>
      </w:pPr>
    </w:lvl>
    <w:lvl w:ilvl="8">
      <w:start w:val="1"/>
      <w:numFmt w:val="decimal"/>
      <w:lvlText w:val="%1.%2.%3.%4.%5.%6.%7.%8.%9."/>
      <w:lvlJc w:val="left"/>
      <w:pPr>
        <w:tabs>
          <w:tab w:val="num" w:pos="0"/>
        </w:tabs>
        <w:ind w:left="4760" w:hanging="1800"/>
      </w:pPr>
    </w:lvl>
  </w:abstractNum>
  <w:abstractNum w:abstractNumId="7">
    <w:nsid w:val="00000009"/>
    <w:multiLevelType w:val="multilevel"/>
    <w:tmpl w:val="00000009"/>
    <w:name w:val="WW8Num12"/>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lvl w:ilvl="0">
      <w:start w:val="1"/>
      <w:numFmt w:val="decimal"/>
      <w:lvlText w:val="%1."/>
      <w:lvlJc w:val="left"/>
      <w:pPr>
        <w:tabs>
          <w:tab w:val="num" w:pos="1305"/>
        </w:tabs>
        <w:ind w:left="13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496171"/>
    <w:multiLevelType w:val="hybridMultilevel"/>
    <w:tmpl w:val="FDCE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14">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6">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7">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20">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05113"/>
    <w:multiLevelType w:val="hybridMultilevel"/>
    <w:tmpl w:val="12848E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205BBD"/>
    <w:multiLevelType w:val="hybridMultilevel"/>
    <w:tmpl w:val="AF48CA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F176B6F"/>
    <w:multiLevelType w:val="multilevel"/>
    <w:tmpl w:val="F02C6BBC"/>
    <w:lvl w:ilvl="0">
      <w:start w:val="1"/>
      <w:numFmt w:val="upperRoman"/>
      <w:pStyle w:val="phList2"/>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6">
    <w:nsid w:val="78330D09"/>
    <w:multiLevelType w:val="singleLevel"/>
    <w:tmpl w:val="63D6A178"/>
    <w:lvl w:ilvl="0">
      <w:start w:val="1"/>
      <w:numFmt w:val="decimal"/>
      <w:lvlText w:val="%1."/>
      <w:lvlJc w:val="left"/>
      <w:pPr>
        <w:tabs>
          <w:tab w:val="num" w:pos="1305"/>
        </w:tabs>
        <w:ind w:left="1305" w:hanging="360"/>
      </w:pPr>
    </w:lvl>
  </w:abstractNum>
  <w:abstractNum w:abstractNumId="37">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9"/>
  </w:num>
  <w:num w:numId="3">
    <w:abstractNumId w:val="27"/>
  </w:num>
  <w:num w:numId="4">
    <w:abstractNumId w:val="10"/>
  </w:num>
  <w:num w:numId="5">
    <w:abstractNumId w:val="37"/>
  </w:num>
  <w:num w:numId="6">
    <w:abstractNumId w:val="28"/>
  </w:num>
  <w:num w:numId="7">
    <w:abstractNumId w:val="33"/>
  </w:num>
  <w:num w:numId="8">
    <w:abstractNumId w:val="18"/>
  </w:num>
  <w:num w:numId="9">
    <w:abstractNumId w:val="34"/>
  </w:num>
  <w:num w:numId="10">
    <w:abstractNumId w:val="31"/>
  </w:num>
  <w:num w:numId="11">
    <w:abstractNumId w:val="21"/>
  </w:num>
  <w:num w:numId="12">
    <w:abstractNumId w:val="19"/>
  </w:num>
  <w:num w:numId="13">
    <w:abstractNumId w:val="12"/>
  </w:num>
  <w:num w:numId="14">
    <w:abstractNumId w:val="13"/>
  </w:num>
  <w:num w:numId="15">
    <w:abstractNumId w:val="16"/>
  </w:num>
  <w:num w:numId="16">
    <w:abstractNumId w:val="2"/>
  </w:num>
  <w:num w:numId="17">
    <w:abstractNumId w:val="5"/>
  </w:num>
  <w:num w:numId="18">
    <w:abstractNumId w:val="23"/>
  </w:num>
  <w:num w:numId="19">
    <w:abstractNumId w:val="0"/>
  </w:num>
  <w:num w:numId="20">
    <w:abstractNumId w:val="3"/>
  </w:num>
  <w:num w:numId="21">
    <w:abstractNumId w:val="30"/>
  </w:num>
  <w:num w:numId="22">
    <w:abstractNumId w:val="32"/>
  </w:num>
  <w:num w:numId="23">
    <w:abstractNumId w:val="22"/>
  </w:num>
  <w:num w:numId="24">
    <w:abstractNumId w:val="14"/>
  </w:num>
  <w:num w:numId="25">
    <w:abstractNumId w:val="2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num>
  <w:num w:numId="28">
    <w:abstractNumId w:val="35"/>
  </w:num>
  <w:num w:numId="29">
    <w:abstractNumId w:val="20"/>
  </w:num>
  <w:num w:numId="30">
    <w:abstractNumId w:val="15"/>
  </w:num>
  <w:num w:numId="31">
    <w:abstractNumId w:val="36"/>
  </w:num>
  <w:num w:numId="32">
    <w:abstractNumId w:val="17"/>
  </w:num>
  <w:num w:numId="33">
    <w:abstractNumId w:val="4"/>
  </w:num>
  <w:num w:numId="34">
    <w:abstractNumId w:val="6"/>
  </w:num>
  <w:num w:numId="35">
    <w:abstractNumId w:val="7"/>
  </w:num>
  <w:num w:numId="36">
    <w:abstractNumId w:val="8"/>
  </w:num>
  <w:num w:numId="37">
    <w:abstractNumId w:val="9"/>
  </w:num>
  <w:num w:numId="38">
    <w:abstractNumId w:val="24"/>
  </w:num>
  <w:num w:numId="39">
    <w:abstractNumId w:val="1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characterSpacingControl w:val="doNotCompress"/>
  <w:savePreviewPicture/>
  <w:footnotePr>
    <w:footnote w:id="-1"/>
    <w:footnote w:id="0"/>
    <w:footnote w:id="1"/>
  </w:footnotePr>
  <w:endnotePr>
    <w:endnote w:id="-1"/>
    <w:endnote w:id="0"/>
    <w:endnote w:id="1"/>
  </w:endnotePr>
  <w:compat/>
  <w:rsids>
    <w:rsidRoot w:val="00BE2A93"/>
    <w:rsid w:val="00000638"/>
    <w:rsid w:val="00000C18"/>
    <w:rsid w:val="000026B1"/>
    <w:rsid w:val="0000286A"/>
    <w:rsid w:val="000029A6"/>
    <w:rsid w:val="00004ADE"/>
    <w:rsid w:val="00004B8F"/>
    <w:rsid w:val="0000552C"/>
    <w:rsid w:val="000066E0"/>
    <w:rsid w:val="000118AE"/>
    <w:rsid w:val="00014C84"/>
    <w:rsid w:val="00020C37"/>
    <w:rsid w:val="00020CF9"/>
    <w:rsid w:val="0002246B"/>
    <w:rsid w:val="000228D3"/>
    <w:rsid w:val="00024AC4"/>
    <w:rsid w:val="00027C81"/>
    <w:rsid w:val="00030599"/>
    <w:rsid w:val="00031A1F"/>
    <w:rsid w:val="00033140"/>
    <w:rsid w:val="00033C05"/>
    <w:rsid w:val="000364F5"/>
    <w:rsid w:val="00040B74"/>
    <w:rsid w:val="00041DD2"/>
    <w:rsid w:val="00042960"/>
    <w:rsid w:val="00045C39"/>
    <w:rsid w:val="00050D87"/>
    <w:rsid w:val="0005106A"/>
    <w:rsid w:val="00051758"/>
    <w:rsid w:val="00052423"/>
    <w:rsid w:val="000525E9"/>
    <w:rsid w:val="000528FB"/>
    <w:rsid w:val="000627D3"/>
    <w:rsid w:val="00062BA4"/>
    <w:rsid w:val="0006418E"/>
    <w:rsid w:val="000646A8"/>
    <w:rsid w:val="00065275"/>
    <w:rsid w:val="000657C9"/>
    <w:rsid w:val="00065C15"/>
    <w:rsid w:val="00070269"/>
    <w:rsid w:val="0007055C"/>
    <w:rsid w:val="00072826"/>
    <w:rsid w:val="000733CE"/>
    <w:rsid w:val="00073D76"/>
    <w:rsid w:val="00074696"/>
    <w:rsid w:val="000746FC"/>
    <w:rsid w:val="00075ABB"/>
    <w:rsid w:val="00076DB9"/>
    <w:rsid w:val="00085358"/>
    <w:rsid w:val="0008553A"/>
    <w:rsid w:val="00087BCF"/>
    <w:rsid w:val="0009013C"/>
    <w:rsid w:val="000920D0"/>
    <w:rsid w:val="0009558A"/>
    <w:rsid w:val="00095B70"/>
    <w:rsid w:val="000A16D4"/>
    <w:rsid w:val="000B09F8"/>
    <w:rsid w:val="000B2012"/>
    <w:rsid w:val="000B2B5E"/>
    <w:rsid w:val="000B2F18"/>
    <w:rsid w:val="000B4C75"/>
    <w:rsid w:val="000B5ADB"/>
    <w:rsid w:val="000B5F57"/>
    <w:rsid w:val="000C28D8"/>
    <w:rsid w:val="000C45F7"/>
    <w:rsid w:val="000C532F"/>
    <w:rsid w:val="000C6468"/>
    <w:rsid w:val="000C6772"/>
    <w:rsid w:val="000D1428"/>
    <w:rsid w:val="000D2988"/>
    <w:rsid w:val="000D39E4"/>
    <w:rsid w:val="000D3CF7"/>
    <w:rsid w:val="000D4070"/>
    <w:rsid w:val="000D4CF2"/>
    <w:rsid w:val="000D682A"/>
    <w:rsid w:val="000D77A1"/>
    <w:rsid w:val="000E05FE"/>
    <w:rsid w:val="000E1CE6"/>
    <w:rsid w:val="000E58FA"/>
    <w:rsid w:val="000E648C"/>
    <w:rsid w:val="000E6DA1"/>
    <w:rsid w:val="000F45D9"/>
    <w:rsid w:val="000F656A"/>
    <w:rsid w:val="000F7536"/>
    <w:rsid w:val="00100553"/>
    <w:rsid w:val="0010413F"/>
    <w:rsid w:val="00107276"/>
    <w:rsid w:val="00107CD5"/>
    <w:rsid w:val="00112995"/>
    <w:rsid w:val="0011299C"/>
    <w:rsid w:val="001169D4"/>
    <w:rsid w:val="00116E65"/>
    <w:rsid w:val="00117233"/>
    <w:rsid w:val="0012194F"/>
    <w:rsid w:val="0012395A"/>
    <w:rsid w:val="00126FA7"/>
    <w:rsid w:val="0013068F"/>
    <w:rsid w:val="00131789"/>
    <w:rsid w:val="00131ABB"/>
    <w:rsid w:val="00134F1D"/>
    <w:rsid w:val="0013633C"/>
    <w:rsid w:val="00137184"/>
    <w:rsid w:val="001371F9"/>
    <w:rsid w:val="001373A9"/>
    <w:rsid w:val="001439B8"/>
    <w:rsid w:val="0014494A"/>
    <w:rsid w:val="00144C68"/>
    <w:rsid w:val="0014743D"/>
    <w:rsid w:val="00147DE2"/>
    <w:rsid w:val="001527E3"/>
    <w:rsid w:val="001531B6"/>
    <w:rsid w:val="00153314"/>
    <w:rsid w:val="0015457D"/>
    <w:rsid w:val="00162A20"/>
    <w:rsid w:val="00163141"/>
    <w:rsid w:val="00164534"/>
    <w:rsid w:val="00166475"/>
    <w:rsid w:val="0017265F"/>
    <w:rsid w:val="00173932"/>
    <w:rsid w:val="00174987"/>
    <w:rsid w:val="00175A4B"/>
    <w:rsid w:val="00176F5D"/>
    <w:rsid w:val="00180902"/>
    <w:rsid w:val="00180DF9"/>
    <w:rsid w:val="00181084"/>
    <w:rsid w:val="00182353"/>
    <w:rsid w:val="0018276C"/>
    <w:rsid w:val="00183D5D"/>
    <w:rsid w:val="001855BA"/>
    <w:rsid w:val="00187CB5"/>
    <w:rsid w:val="00187F63"/>
    <w:rsid w:val="00195643"/>
    <w:rsid w:val="00195894"/>
    <w:rsid w:val="00196224"/>
    <w:rsid w:val="00196B21"/>
    <w:rsid w:val="00197A44"/>
    <w:rsid w:val="001A04BD"/>
    <w:rsid w:val="001A3113"/>
    <w:rsid w:val="001A4D53"/>
    <w:rsid w:val="001A54BC"/>
    <w:rsid w:val="001B0E61"/>
    <w:rsid w:val="001B0FF7"/>
    <w:rsid w:val="001B14AE"/>
    <w:rsid w:val="001B3CE0"/>
    <w:rsid w:val="001B3D90"/>
    <w:rsid w:val="001B3DA4"/>
    <w:rsid w:val="001B5632"/>
    <w:rsid w:val="001B6974"/>
    <w:rsid w:val="001B69FC"/>
    <w:rsid w:val="001C001E"/>
    <w:rsid w:val="001C0559"/>
    <w:rsid w:val="001C0897"/>
    <w:rsid w:val="001C1EE3"/>
    <w:rsid w:val="001C2009"/>
    <w:rsid w:val="001C3917"/>
    <w:rsid w:val="001C3993"/>
    <w:rsid w:val="001C59E5"/>
    <w:rsid w:val="001D2524"/>
    <w:rsid w:val="001D25AA"/>
    <w:rsid w:val="001D48CB"/>
    <w:rsid w:val="001D5F33"/>
    <w:rsid w:val="001D6572"/>
    <w:rsid w:val="001D6C67"/>
    <w:rsid w:val="001D7031"/>
    <w:rsid w:val="001D778B"/>
    <w:rsid w:val="001D77FC"/>
    <w:rsid w:val="001E38A8"/>
    <w:rsid w:val="001E42E7"/>
    <w:rsid w:val="001F357B"/>
    <w:rsid w:val="001F45C2"/>
    <w:rsid w:val="001F7ED9"/>
    <w:rsid w:val="00204292"/>
    <w:rsid w:val="00204369"/>
    <w:rsid w:val="00205BE9"/>
    <w:rsid w:val="00205D48"/>
    <w:rsid w:val="00207A89"/>
    <w:rsid w:val="0021178C"/>
    <w:rsid w:val="00211E26"/>
    <w:rsid w:val="00220A92"/>
    <w:rsid w:val="002214F9"/>
    <w:rsid w:val="0022255E"/>
    <w:rsid w:val="002249C0"/>
    <w:rsid w:val="0022589A"/>
    <w:rsid w:val="00226C74"/>
    <w:rsid w:val="002279BF"/>
    <w:rsid w:val="0023103D"/>
    <w:rsid w:val="00231EC3"/>
    <w:rsid w:val="00233284"/>
    <w:rsid w:val="002335F7"/>
    <w:rsid w:val="00236B74"/>
    <w:rsid w:val="00240134"/>
    <w:rsid w:val="00240627"/>
    <w:rsid w:val="0024089F"/>
    <w:rsid w:val="00242723"/>
    <w:rsid w:val="002433A3"/>
    <w:rsid w:val="00243AB1"/>
    <w:rsid w:val="00244DE0"/>
    <w:rsid w:val="002454E6"/>
    <w:rsid w:val="0024628E"/>
    <w:rsid w:val="002466EC"/>
    <w:rsid w:val="00246BFC"/>
    <w:rsid w:val="00253FD8"/>
    <w:rsid w:val="00254782"/>
    <w:rsid w:val="00256534"/>
    <w:rsid w:val="00257513"/>
    <w:rsid w:val="002616B6"/>
    <w:rsid w:val="002618D4"/>
    <w:rsid w:val="0026200B"/>
    <w:rsid w:val="00262305"/>
    <w:rsid w:val="00262742"/>
    <w:rsid w:val="00264B46"/>
    <w:rsid w:val="00264C49"/>
    <w:rsid w:val="00266F42"/>
    <w:rsid w:val="00266F6A"/>
    <w:rsid w:val="0026747F"/>
    <w:rsid w:val="00267832"/>
    <w:rsid w:val="002802F5"/>
    <w:rsid w:val="00282D1F"/>
    <w:rsid w:val="00290E9F"/>
    <w:rsid w:val="00291A7F"/>
    <w:rsid w:val="002933F7"/>
    <w:rsid w:val="00293B06"/>
    <w:rsid w:val="0029665D"/>
    <w:rsid w:val="00296A13"/>
    <w:rsid w:val="00297170"/>
    <w:rsid w:val="002A1155"/>
    <w:rsid w:val="002A1F1C"/>
    <w:rsid w:val="002A2779"/>
    <w:rsid w:val="002B1258"/>
    <w:rsid w:val="002B38DD"/>
    <w:rsid w:val="002B3B77"/>
    <w:rsid w:val="002B4C52"/>
    <w:rsid w:val="002B65C9"/>
    <w:rsid w:val="002C0BF9"/>
    <w:rsid w:val="002C297A"/>
    <w:rsid w:val="002C3260"/>
    <w:rsid w:val="002C4E7A"/>
    <w:rsid w:val="002C689F"/>
    <w:rsid w:val="002C6F96"/>
    <w:rsid w:val="002D0B5F"/>
    <w:rsid w:val="002D0FFC"/>
    <w:rsid w:val="002D1483"/>
    <w:rsid w:val="002D1623"/>
    <w:rsid w:val="002D6524"/>
    <w:rsid w:val="002D7475"/>
    <w:rsid w:val="002E0ED7"/>
    <w:rsid w:val="002E1478"/>
    <w:rsid w:val="002E2358"/>
    <w:rsid w:val="002E36D6"/>
    <w:rsid w:val="002E582B"/>
    <w:rsid w:val="002E7412"/>
    <w:rsid w:val="002E7B15"/>
    <w:rsid w:val="002F0C26"/>
    <w:rsid w:val="002F5FCE"/>
    <w:rsid w:val="002F67E5"/>
    <w:rsid w:val="003017C4"/>
    <w:rsid w:val="003025E1"/>
    <w:rsid w:val="00302F42"/>
    <w:rsid w:val="003031C0"/>
    <w:rsid w:val="003043F0"/>
    <w:rsid w:val="00313FC9"/>
    <w:rsid w:val="0031409A"/>
    <w:rsid w:val="003145A7"/>
    <w:rsid w:val="0031497B"/>
    <w:rsid w:val="00316AC2"/>
    <w:rsid w:val="00316E86"/>
    <w:rsid w:val="00317B51"/>
    <w:rsid w:val="003205ED"/>
    <w:rsid w:val="00322433"/>
    <w:rsid w:val="00330A34"/>
    <w:rsid w:val="00331694"/>
    <w:rsid w:val="00333B9F"/>
    <w:rsid w:val="00334576"/>
    <w:rsid w:val="003413EA"/>
    <w:rsid w:val="00345719"/>
    <w:rsid w:val="00346069"/>
    <w:rsid w:val="00346CEF"/>
    <w:rsid w:val="00347410"/>
    <w:rsid w:val="0034743E"/>
    <w:rsid w:val="0034770A"/>
    <w:rsid w:val="00351070"/>
    <w:rsid w:val="003604BE"/>
    <w:rsid w:val="00360C17"/>
    <w:rsid w:val="00362469"/>
    <w:rsid w:val="0036388A"/>
    <w:rsid w:val="003667DE"/>
    <w:rsid w:val="00366BF2"/>
    <w:rsid w:val="00367917"/>
    <w:rsid w:val="00371907"/>
    <w:rsid w:val="003729DB"/>
    <w:rsid w:val="00382111"/>
    <w:rsid w:val="00383849"/>
    <w:rsid w:val="0038411D"/>
    <w:rsid w:val="00387048"/>
    <w:rsid w:val="0039001F"/>
    <w:rsid w:val="00391071"/>
    <w:rsid w:val="00392E22"/>
    <w:rsid w:val="00395A80"/>
    <w:rsid w:val="00395B94"/>
    <w:rsid w:val="00396A34"/>
    <w:rsid w:val="003971BF"/>
    <w:rsid w:val="00397747"/>
    <w:rsid w:val="003977C7"/>
    <w:rsid w:val="003A6713"/>
    <w:rsid w:val="003A7818"/>
    <w:rsid w:val="003B0D54"/>
    <w:rsid w:val="003B49B1"/>
    <w:rsid w:val="003B4A18"/>
    <w:rsid w:val="003B62F3"/>
    <w:rsid w:val="003B6ED3"/>
    <w:rsid w:val="003C2596"/>
    <w:rsid w:val="003C4B90"/>
    <w:rsid w:val="003C4E28"/>
    <w:rsid w:val="003D0405"/>
    <w:rsid w:val="003D1748"/>
    <w:rsid w:val="003D1FD6"/>
    <w:rsid w:val="003D34CA"/>
    <w:rsid w:val="003D361C"/>
    <w:rsid w:val="003D382B"/>
    <w:rsid w:val="003D5E12"/>
    <w:rsid w:val="003D64FB"/>
    <w:rsid w:val="003D7B2A"/>
    <w:rsid w:val="003E0048"/>
    <w:rsid w:val="003E7222"/>
    <w:rsid w:val="003F0D5E"/>
    <w:rsid w:val="003F34CD"/>
    <w:rsid w:val="003F6263"/>
    <w:rsid w:val="00400355"/>
    <w:rsid w:val="00400CE0"/>
    <w:rsid w:val="00403516"/>
    <w:rsid w:val="004045A3"/>
    <w:rsid w:val="00404A91"/>
    <w:rsid w:val="004056DA"/>
    <w:rsid w:val="00407547"/>
    <w:rsid w:val="00410107"/>
    <w:rsid w:val="00410EE1"/>
    <w:rsid w:val="00412951"/>
    <w:rsid w:val="00412F7C"/>
    <w:rsid w:val="00413BEA"/>
    <w:rsid w:val="00413CB3"/>
    <w:rsid w:val="004155BA"/>
    <w:rsid w:val="0041684A"/>
    <w:rsid w:val="004170BA"/>
    <w:rsid w:val="00420466"/>
    <w:rsid w:val="0042066E"/>
    <w:rsid w:val="004215FD"/>
    <w:rsid w:val="00424AD2"/>
    <w:rsid w:val="00425775"/>
    <w:rsid w:val="0042731D"/>
    <w:rsid w:val="00427D60"/>
    <w:rsid w:val="0043199D"/>
    <w:rsid w:val="004332B6"/>
    <w:rsid w:val="004350C9"/>
    <w:rsid w:val="00441EC6"/>
    <w:rsid w:val="004422B7"/>
    <w:rsid w:val="00442C90"/>
    <w:rsid w:val="00444F5A"/>
    <w:rsid w:val="00445847"/>
    <w:rsid w:val="00450047"/>
    <w:rsid w:val="00450E30"/>
    <w:rsid w:val="004548DF"/>
    <w:rsid w:val="00455133"/>
    <w:rsid w:val="0045555D"/>
    <w:rsid w:val="004561C5"/>
    <w:rsid w:val="0045695A"/>
    <w:rsid w:val="004601BD"/>
    <w:rsid w:val="0046107C"/>
    <w:rsid w:val="004620AB"/>
    <w:rsid w:val="004648C0"/>
    <w:rsid w:val="0046550B"/>
    <w:rsid w:val="00466AB3"/>
    <w:rsid w:val="00473135"/>
    <w:rsid w:val="004735B4"/>
    <w:rsid w:val="00473F4C"/>
    <w:rsid w:val="0047627B"/>
    <w:rsid w:val="00476BE6"/>
    <w:rsid w:val="00476C18"/>
    <w:rsid w:val="004823BE"/>
    <w:rsid w:val="004861DE"/>
    <w:rsid w:val="0049051C"/>
    <w:rsid w:val="004909D7"/>
    <w:rsid w:val="00491AEE"/>
    <w:rsid w:val="00491BEF"/>
    <w:rsid w:val="00496551"/>
    <w:rsid w:val="00496C59"/>
    <w:rsid w:val="004A1544"/>
    <w:rsid w:val="004A4614"/>
    <w:rsid w:val="004A4B85"/>
    <w:rsid w:val="004A5303"/>
    <w:rsid w:val="004A5A6B"/>
    <w:rsid w:val="004A6966"/>
    <w:rsid w:val="004A7A8F"/>
    <w:rsid w:val="004B0CD9"/>
    <w:rsid w:val="004B306B"/>
    <w:rsid w:val="004B4C43"/>
    <w:rsid w:val="004B52E1"/>
    <w:rsid w:val="004B539C"/>
    <w:rsid w:val="004B7AC8"/>
    <w:rsid w:val="004C140F"/>
    <w:rsid w:val="004C309F"/>
    <w:rsid w:val="004C48EC"/>
    <w:rsid w:val="004D0B1E"/>
    <w:rsid w:val="004D12CE"/>
    <w:rsid w:val="004D265A"/>
    <w:rsid w:val="004D6E95"/>
    <w:rsid w:val="004E0B36"/>
    <w:rsid w:val="004E0B98"/>
    <w:rsid w:val="004E13D3"/>
    <w:rsid w:val="004E1D09"/>
    <w:rsid w:val="004E2AFD"/>
    <w:rsid w:val="004E5745"/>
    <w:rsid w:val="004F0982"/>
    <w:rsid w:val="004F1071"/>
    <w:rsid w:val="004F2F7C"/>
    <w:rsid w:val="004F4C4F"/>
    <w:rsid w:val="004F5572"/>
    <w:rsid w:val="00502042"/>
    <w:rsid w:val="005036E4"/>
    <w:rsid w:val="00504800"/>
    <w:rsid w:val="00506446"/>
    <w:rsid w:val="005066AC"/>
    <w:rsid w:val="0050673F"/>
    <w:rsid w:val="00507BDB"/>
    <w:rsid w:val="005107DB"/>
    <w:rsid w:val="005155A6"/>
    <w:rsid w:val="00515DDC"/>
    <w:rsid w:val="00517B72"/>
    <w:rsid w:val="0052278C"/>
    <w:rsid w:val="00531132"/>
    <w:rsid w:val="00542DAE"/>
    <w:rsid w:val="00544DB7"/>
    <w:rsid w:val="00545DFF"/>
    <w:rsid w:val="00547F47"/>
    <w:rsid w:val="005504DD"/>
    <w:rsid w:val="00550885"/>
    <w:rsid w:val="005511D0"/>
    <w:rsid w:val="00554DC5"/>
    <w:rsid w:val="0055596D"/>
    <w:rsid w:val="00557778"/>
    <w:rsid w:val="0056088C"/>
    <w:rsid w:val="00564585"/>
    <w:rsid w:val="0056460A"/>
    <w:rsid w:val="00564638"/>
    <w:rsid w:val="00565D85"/>
    <w:rsid w:val="00566845"/>
    <w:rsid w:val="00567EF1"/>
    <w:rsid w:val="005755E3"/>
    <w:rsid w:val="00580C4C"/>
    <w:rsid w:val="00582254"/>
    <w:rsid w:val="00583662"/>
    <w:rsid w:val="00586B59"/>
    <w:rsid w:val="00586E82"/>
    <w:rsid w:val="00590C60"/>
    <w:rsid w:val="005913D3"/>
    <w:rsid w:val="00595D5E"/>
    <w:rsid w:val="00596AC2"/>
    <w:rsid w:val="00597106"/>
    <w:rsid w:val="0059727B"/>
    <w:rsid w:val="005A0E54"/>
    <w:rsid w:val="005B1900"/>
    <w:rsid w:val="005B21DF"/>
    <w:rsid w:val="005B29BB"/>
    <w:rsid w:val="005B29FC"/>
    <w:rsid w:val="005B3EE7"/>
    <w:rsid w:val="005B5B40"/>
    <w:rsid w:val="005B6156"/>
    <w:rsid w:val="005B7283"/>
    <w:rsid w:val="005C35AE"/>
    <w:rsid w:val="005D1253"/>
    <w:rsid w:val="005D1904"/>
    <w:rsid w:val="005D1E42"/>
    <w:rsid w:val="005D2264"/>
    <w:rsid w:val="005D29AF"/>
    <w:rsid w:val="005D2FCD"/>
    <w:rsid w:val="005D3381"/>
    <w:rsid w:val="005D3F7D"/>
    <w:rsid w:val="005D419F"/>
    <w:rsid w:val="005D42AD"/>
    <w:rsid w:val="005D7569"/>
    <w:rsid w:val="005D7969"/>
    <w:rsid w:val="005E06B1"/>
    <w:rsid w:val="005E08F9"/>
    <w:rsid w:val="005E0E09"/>
    <w:rsid w:val="005E4BCF"/>
    <w:rsid w:val="005E5B20"/>
    <w:rsid w:val="005E7500"/>
    <w:rsid w:val="005F0786"/>
    <w:rsid w:val="005F4499"/>
    <w:rsid w:val="005F6395"/>
    <w:rsid w:val="006016FF"/>
    <w:rsid w:val="00601760"/>
    <w:rsid w:val="00601819"/>
    <w:rsid w:val="00601935"/>
    <w:rsid w:val="006022AB"/>
    <w:rsid w:val="0060343C"/>
    <w:rsid w:val="006035BC"/>
    <w:rsid w:val="006055C3"/>
    <w:rsid w:val="00613D5E"/>
    <w:rsid w:val="00616C5B"/>
    <w:rsid w:val="00617228"/>
    <w:rsid w:val="00620E04"/>
    <w:rsid w:val="00621FC1"/>
    <w:rsid w:val="00623F77"/>
    <w:rsid w:val="006255F6"/>
    <w:rsid w:val="00625AB4"/>
    <w:rsid w:val="00627EFF"/>
    <w:rsid w:val="00630936"/>
    <w:rsid w:val="00632293"/>
    <w:rsid w:val="00633507"/>
    <w:rsid w:val="006361E7"/>
    <w:rsid w:val="006434D4"/>
    <w:rsid w:val="006442AD"/>
    <w:rsid w:val="00653245"/>
    <w:rsid w:val="0065456E"/>
    <w:rsid w:val="00654C21"/>
    <w:rsid w:val="00655364"/>
    <w:rsid w:val="006578E3"/>
    <w:rsid w:val="00660E12"/>
    <w:rsid w:val="00661B60"/>
    <w:rsid w:val="00661BF0"/>
    <w:rsid w:val="00663A80"/>
    <w:rsid w:val="0066594D"/>
    <w:rsid w:val="00665D82"/>
    <w:rsid w:val="0066614D"/>
    <w:rsid w:val="00666EDB"/>
    <w:rsid w:val="00670041"/>
    <w:rsid w:val="006703C3"/>
    <w:rsid w:val="00671150"/>
    <w:rsid w:val="0067118D"/>
    <w:rsid w:val="00673A7E"/>
    <w:rsid w:val="00676246"/>
    <w:rsid w:val="00680609"/>
    <w:rsid w:val="006821BE"/>
    <w:rsid w:val="00683A9D"/>
    <w:rsid w:val="0068583C"/>
    <w:rsid w:val="00687719"/>
    <w:rsid w:val="00690825"/>
    <w:rsid w:val="0069175F"/>
    <w:rsid w:val="00691B6E"/>
    <w:rsid w:val="00693257"/>
    <w:rsid w:val="00694A4F"/>
    <w:rsid w:val="006958BC"/>
    <w:rsid w:val="0069661E"/>
    <w:rsid w:val="006A14C7"/>
    <w:rsid w:val="006B02FF"/>
    <w:rsid w:val="006B04AD"/>
    <w:rsid w:val="006B079C"/>
    <w:rsid w:val="006B08FA"/>
    <w:rsid w:val="006B1333"/>
    <w:rsid w:val="006B2050"/>
    <w:rsid w:val="006B26E3"/>
    <w:rsid w:val="006B2901"/>
    <w:rsid w:val="006B356D"/>
    <w:rsid w:val="006B3FC3"/>
    <w:rsid w:val="006B55B7"/>
    <w:rsid w:val="006B609E"/>
    <w:rsid w:val="006B6A41"/>
    <w:rsid w:val="006B6F59"/>
    <w:rsid w:val="006B71EE"/>
    <w:rsid w:val="006C011E"/>
    <w:rsid w:val="006C0C04"/>
    <w:rsid w:val="006C5A46"/>
    <w:rsid w:val="006C6B77"/>
    <w:rsid w:val="006C7DB7"/>
    <w:rsid w:val="006D32B2"/>
    <w:rsid w:val="006D4754"/>
    <w:rsid w:val="006D4C6E"/>
    <w:rsid w:val="006D5F6F"/>
    <w:rsid w:val="006D6412"/>
    <w:rsid w:val="006E06F5"/>
    <w:rsid w:val="006E43F7"/>
    <w:rsid w:val="006E5986"/>
    <w:rsid w:val="006E7372"/>
    <w:rsid w:val="006F1099"/>
    <w:rsid w:val="006F321C"/>
    <w:rsid w:val="006F3D1C"/>
    <w:rsid w:val="006F3DB3"/>
    <w:rsid w:val="006F3E33"/>
    <w:rsid w:val="006F5F23"/>
    <w:rsid w:val="006F689A"/>
    <w:rsid w:val="007004B4"/>
    <w:rsid w:val="00704303"/>
    <w:rsid w:val="00705348"/>
    <w:rsid w:val="00705FFA"/>
    <w:rsid w:val="00706BDA"/>
    <w:rsid w:val="0071328D"/>
    <w:rsid w:val="00716722"/>
    <w:rsid w:val="00716C92"/>
    <w:rsid w:val="00720C4A"/>
    <w:rsid w:val="0072143D"/>
    <w:rsid w:val="00727BCE"/>
    <w:rsid w:val="007330C3"/>
    <w:rsid w:val="007339A4"/>
    <w:rsid w:val="00733D57"/>
    <w:rsid w:val="00734B58"/>
    <w:rsid w:val="00744518"/>
    <w:rsid w:val="00745056"/>
    <w:rsid w:val="00746D9A"/>
    <w:rsid w:val="00746E62"/>
    <w:rsid w:val="00750C70"/>
    <w:rsid w:val="00750DC9"/>
    <w:rsid w:val="007562CF"/>
    <w:rsid w:val="00760065"/>
    <w:rsid w:val="00760099"/>
    <w:rsid w:val="00764B0C"/>
    <w:rsid w:val="007652B9"/>
    <w:rsid w:val="00766452"/>
    <w:rsid w:val="0076710A"/>
    <w:rsid w:val="00770267"/>
    <w:rsid w:val="007705F8"/>
    <w:rsid w:val="007712BF"/>
    <w:rsid w:val="00772BCB"/>
    <w:rsid w:val="007737DC"/>
    <w:rsid w:val="00775A42"/>
    <w:rsid w:val="00776D4D"/>
    <w:rsid w:val="00777754"/>
    <w:rsid w:val="00777B02"/>
    <w:rsid w:val="00781A80"/>
    <w:rsid w:val="00782969"/>
    <w:rsid w:val="007833DF"/>
    <w:rsid w:val="007866BB"/>
    <w:rsid w:val="00787BD7"/>
    <w:rsid w:val="00790DD0"/>
    <w:rsid w:val="00791899"/>
    <w:rsid w:val="007922D8"/>
    <w:rsid w:val="00792B5E"/>
    <w:rsid w:val="007952C1"/>
    <w:rsid w:val="007A1557"/>
    <w:rsid w:val="007A15A6"/>
    <w:rsid w:val="007A2B04"/>
    <w:rsid w:val="007A47CD"/>
    <w:rsid w:val="007A53CE"/>
    <w:rsid w:val="007A5CE7"/>
    <w:rsid w:val="007A605D"/>
    <w:rsid w:val="007A60BC"/>
    <w:rsid w:val="007A6493"/>
    <w:rsid w:val="007A72F6"/>
    <w:rsid w:val="007A7F08"/>
    <w:rsid w:val="007B2511"/>
    <w:rsid w:val="007B2E4D"/>
    <w:rsid w:val="007B6451"/>
    <w:rsid w:val="007C0199"/>
    <w:rsid w:val="007C13AF"/>
    <w:rsid w:val="007C30E6"/>
    <w:rsid w:val="007C3C16"/>
    <w:rsid w:val="007C7C9B"/>
    <w:rsid w:val="007D0870"/>
    <w:rsid w:val="007D28E9"/>
    <w:rsid w:val="007E1BC2"/>
    <w:rsid w:val="007E22D4"/>
    <w:rsid w:val="007E36A3"/>
    <w:rsid w:val="007E72C1"/>
    <w:rsid w:val="007E7422"/>
    <w:rsid w:val="007E7E05"/>
    <w:rsid w:val="007F1035"/>
    <w:rsid w:val="007F1232"/>
    <w:rsid w:val="007F2B6C"/>
    <w:rsid w:val="007F374D"/>
    <w:rsid w:val="007F726A"/>
    <w:rsid w:val="0081037D"/>
    <w:rsid w:val="00810897"/>
    <w:rsid w:val="00812A67"/>
    <w:rsid w:val="00816ED6"/>
    <w:rsid w:val="0081726E"/>
    <w:rsid w:val="008225A0"/>
    <w:rsid w:val="00822EDA"/>
    <w:rsid w:val="008234A2"/>
    <w:rsid w:val="008236DD"/>
    <w:rsid w:val="00823D78"/>
    <w:rsid w:val="00824673"/>
    <w:rsid w:val="00825123"/>
    <w:rsid w:val="00826B71"/>
    <w:rsid w:val="00827165"/>
    <w:rsid w:val="00830C3E"/>
    <w:rsid w:val="00831016"/>
    <w:rsid w:val="0083115A"/>
    <w:rsid w:val="008312E7"/>
    <w:rsid w:val="00833301"/>
    <w:rsid w:val="00833ADD"/>
    <w:rsid w:val="00833C90"/>
    <w:rsid w:val="0084031E"/>
    <w:rsid w:val="008437A6"/>
    <w:rsid w:val="00844141"/>
    <w:rsid w:val="00844D62"/>
    <w:rsid w:val="0085271A"/>
    <w:rsid w:val="0085354B"/>
    <w:rsid w:val="00854769"/>
    <w:rsid w:val="0085597B"/>
    <w:rsid w:val="00855C3B"/>
    <w:rsid w:val="008566B8"/>
    <w:rsid w:val="0086112B"/>
    <w:rsid w:val="0086184E"/>
    <w:rsid w:val="008625B3"/>
    <w:rsid w:val="008627C0"/>
    <w:rsid w:val="008636DF"/>
    <w:rsid w:val="00867211"/>
    <w:rsid w:val="00867488"/>
    <w:rsid w:val="008717AF"/>
    <w:rsid w:val="0087227F"/>
    <w:rsid w:val="008728AA"/>
    <w:rsid w:val="00874DBC"/>
    <w:rsid w:val="0087555B"/>
    <w:rsid w:val="00876AF0"/>
    <w:rsid w:val="00880E16"/>
    <w:rsid w:val="00882B1F"/>
    <w:rsid w:val="00882CC6"/>
    <w:rsid w:val="0088331D"/>
    <w:rsid w:val="008847A4"/>
    <w:rsid w:val="00886494"/>
    <w:rsid w:val="00886EF4"/>
    <w:rsid w:val="00892FB9"/>
    <w:rsid w:val="0089471B"/>
    <w:rsid w:val="008A0FDB"/>
    <w:rsid w:val="008A29C3"/>
    <w:rsid w:val="008A4626"/>
    <w:rsid w:val="008A6972"/>
    <w:rsid w:val="008B42C2"/>
    <w:rsid w:val="008B6B8A"/>
    <w:rsid w:val="008B6FF2"/>
    <w:rsid w:val="008B7F4B"/>
    <w:rsid w:val="008C0C82"/>
    <w:rsid w:val="008C3FA7"/>
    <w:rsid w:val="008C435C"/>
    <w:rsid w:val="008C5C6B"/>
    <w:rsid w:val="008D19F8"/>
    <w:rsid w:val="008D67BC"/>
    <w:rsid w:val="008D6EBB"/>
    <w:rsid w:val="008D740A"/>
    <w:rsid w:val="008D78C3"/>
    <w:rsid w:val="008E08E4"/>
    <w:rsid w:val="008E36F3"/>
    <w:rsid w:val="008F2815"/>
    <w:rsid w:val="008F3616"/>
    <w:rsid w:val="008F3828"/>
    <w:rsid w:val="008F6B36"/>
    <w:rsid w:val="008F7890"/>
    <w:rsid w:val="008F7BA1"/>
    <w:rsid w:val="0090329B"/>
    <w:rsid w:val="00904E08"/>
    <w:rsid w:val="00905239"/>
    <w:rsid w:val="00910AC5"/>
    <w:rsid w:val="00920E45"/>
    <w:rsid w:val="00923CCB"/>
    <w:rsid w:val="009276AD"/>
    <w:rsid w:val="009307E2"/>
    <w:rsid w:val="00930CA3"/>
    <w:rsid w:val="00933FFA"/>
    <w:rsid w:val="00934674"/>
    <w:rsid w:val="00934FBC"/>
    <w:rsid w:val="0093520B"/>
    <w:rsid w:val="009354DD"/>
    <w:rsid w:val="009361E2"/>
    <w:rsid w:val="00941863"/>
    <w:rsid w:val="0094334C"/>
    <w:rsid w:val="00944406"/>
    <w:rsid w:val="00947915"/>
    <w:rsid w:val="009501A7"/>
    <w:rsid w:val="009517C9"/>
    <w:rsid w:val="0095193C"/>
    <w:rsid w:val="00952884"/>
    <w:rsid w:val="00952FBE"/>
    <w:rsid w:val="00956ED1"/>
    <w:rsid w:val="0095715A"/>
    <w:rsid w:val="009601D2"/>
    <w:rsid w:val="009636CC"/>
    <w:rsid w:val="00963ABE"/>
    <w:rsid w:val="00965BA8"/>
    <w:rsid w:val="00966262"/>
    <w:rsid w:val="00967153"/>
    <w:rsid w:val="00970F53"/>
    <w:rsid w:val="00971559"/>
    <w:rsid w:val="009724BE"/>
    <w:rsid w:val="00975C98"/>
    <w:rsid w:val="00976CD9"/>
    <w:rsid w:val="0097783E"/>
    <w:rsid w:val="00977F09"/>
    <w:rsid w:val="009805C7"/>
    <w:rsid w:val="00982B93"/>
    <w:rsid w:val="00983982"/>
    <w:rsid w:val="00986B66"/>
    <w:rsid w:val="00991F2D"/>
    <w:rsid w:val="00995F64"/>
    <w:rsid w:val="00996502"/>
    <w:rsid w:val="00996C14"/>
    <w:rsid w:val="009A1104"/>
    <w:rsid w:val="009A1AFD"/>
    <w:rsid w:val="009A25CC"/>
    <w:rsid w:val="009A5061"/>
    <w:rsid w:val="009A52EA"/>
    <w:rsid w:val="009A56D6"/>
    <w:rsid w:val="009A5CDB"/>
    <w:rsid w:val="009A7728"/>
    <w:rsid w:val="009A7FA5"/>
    <w:rsid w:val="009B2300"/>
    <w:rsid w:val="009B28A4"/>
    <w:rsid w:val="009B350E"/>
    <w:rsid w:val="009B5198"/>
    <w:rsid w:val="009C1710"/>
    <w:rsid w:val="009C4BAB"/>
    <w:rsid w:val="009C5058"/>
    <w:rsid w:val="009C7D99"/>
    <w:rsid w:val="009D0E1D"/>
    <w:rsid w:val="009D167F"/>
    <w:rsid w:val="009D2C40"/>
    <w:rsid w:val="009D3A93"/>
    <w:rsid w:val="009D4FD2"/>
    <w:rsid w:val="009D5E48"/>
    <w:rsid w:val="009D69FD"/>
    <w:rsid w:val="009E1C98"/>
    <w:rsid w:val="009E2026"/>
    <w:rsid w:val="009E3073"/>
    <w:rsid w:val="009E6EAD"/>
    <w:rsid w:val="009E73EE"/>
    <w:rsid w:val="009F1740"/>
    <w:rsid w:val="009F1BCC"/>
    <w:rsid w:val="009F55E6"/>
    <w:rsid w:val="009F5A23"/>
    <w:rsid w:val="009F7B21"/>
    <w:rsid w:val="00A00395"/>
    <w:rsid w:val="00A044D3"/>
    <w:rsid w:val="00A050DC"/>
    <w:rsid w:val="00A106D8"/>
    <w:rsid w:val="00A11BEC"/>
    <w:rsid w:val="00A13BF4"/>
    <w:rsid w:val="00A13F26"/>
    <w:rsid w:val="00A146BF"/>
    <w:rsid w:val="00A172F4"/>
    <w:rsid w:val="00A21790"/>
    <w:rsid w:val="00A23B4B"/>
    <w:rsid w:val="00A25480"/>
    <w:rsid w:val="00A305D6"/>
    <w:rsid w:val="00A375E0"/>
    <w:rsid w:val="00A421C5"/>
    <w:rsid w:val="00A436E6"/>
    <w:rsid w:val="00A43713"/>
    <w:rsid w:val="00A43C77"/>
    <w:rsid w:val="00A456E6"/>
    <w:rsid w:val="00A50CFF"/>
    <w:rsid w:val="00A51CF1"/>
    <w:rsid w:val="00A531CB"/>
    <w:rsid w:val="00A53239"/>
    <w:rsid w:val="00A54747"/>
    <w:rsid w:val="00A60ACA"/>
    <w:rsid w:val="00A62AD9"/>
    <w:rsid w:val="00A63469"/>
    <w:rsid w:val="00A6354E"/>
    <w:rsid w:val="00A639BF"/>
    <w:rsid w:val="00A717DA"/>
    <w:rsid w:val="00A7299B"/>
    <w:rsid w:val="00A75ACE"/>
    <w:rsid w:val="00A76E32"/>
    <w:rsid w:val="00A77A06"/>
    <w:rsid w:val="00A77E43"/>
    <w:rsid w:val="00A80A0C"/>
    <w:rsid w:val="00A80C6B"/>
    <w:rsid w:val="00A810BB"/>
    <w:rsid w:val="00A82BF5"/>
    <w:rsid w:val="00A8472B"/>
    <w:rsid w:val="00A85C6A"/>
    <w:rsid w:val="00A93678"/>
    <w:rsid w:val="00A93990"/>
    <w:rsid w:val="00A941CE"/>
    <w:rsid w:val="00AA09D1"/>
    <w:rsid w:val="00AA32EE"/>
    <w:rsid w:val="00AA3C91"/>
    <w:rsid w:val="00AA4503"/>
    <w:rsid w:val="00AA4A88"/>
    <w:rsid w:val="00AA5C60"/>
    <w:rsid w:val="00AB09E2"/>
    <w:rsid w:val="00AB2074"/>
    <w:rsid w:val="00AB35F9"/>
    <w:rsid w:val="00AB371C"/>
    <w:rsid w:val="00AB580B"/>
    <w:rsid w:val="00AB5965"/>
    <w:rsid w:val="00AB5FC5"/>
    <w:rsid w:val="00AB6993"/>
    <w:rsid w:val="00AC0ED3"/>
    <w:rsid w:val="00AC1A82"/>
    <w:rsid w:val="00AC2693"/>
    <w:rsid w:val="00AC296D"/>
    <w:rsid w:val="00AC4565"/>
    <w:rsid w:val="00AC6D9C"/>
    <w:rsid w:val="00AC740B"/>
    <w:rsid w:val="00AC7DD6"/>
    <w:rsid w:val="00AC7E81"/>
    <w:rsid w:val="00AD03EA"/>
    <w:rsid w:val="00AD3E06"/>
    <w:rsid w:val="00AD4856"/>
    <w:rsid w:val="00AD5124"/>
    <w:rsid w:val="00AD648F"/>
    <w:rsid w:val="00AD6B8D"/>
    <w:rsid w:val="00AD6DFB"/>
    <w:rsid w:val="00AD75A8"/>
    <w:rsid w:val="00AE17DA"/>
    <w:rsid w:val="00AE2FAD"/>
    <w:rsid w:val="00AE37F8"/>
    <w:rsid w:val="00AE3A7F"/>
    <w:rsid w:val="00AE4FAA"/>
    <w:rsid w:val="00AE71A4"/>
    <w:rsid w:val="00AF0DFC"/>
    <w:rsid w:val="00AF254C"/>
    <w:rsid w:val="00AF2F4C"/>
    <w:rsid w:val="00AF4282"/>
    <w:rsid w:val="00AF5790"/>
    <w:rsid w:val="00B02842"/>
    <w:rsid w:val="00B049F6"/>
    <w:rsid w:val="00B0501D"/>
    <w:rsid w:val="00B140D7"/>
    <w:rsid w:val="00B1616C"/>
    <w:rsid w:val="00B16935"/>
    <w:rsid w:val="00B16CCB"/>
    <w:rsid w:val="00B2218F"/>
    <w:rsid w:val="00B23AC2"/>
    <w:rsid w:val="00B25087"/>
    <w:rsid w:val="00B2742F"/>
    <w:rsid w:val="00B31714"/>
    <w:rsid w:val="00B31787"/>
    <w:rsid w:val="00B317D5"/>
    <w:rsid w:val="00B32D5D"/>
    <w:rsid w:val="00B3497A"/>
    <w:rsid w:val="00B35800"/>
    <w:rsid w:val="00B36BFB"/>
    <w:rsid w:val="00B41851"/>
    <w:rsid w:val="00B45E3D"/>
    <w:rsid w:val="00B50431"/>
    <w:rsid w:val="00B50718"/>
    <w:rsid w:val="00B5477F"/>
    <w:rsid w:val="00B54AC4"/>
    <w:rsid w:val="00B57C81"/>
    <w:rsid w:val="00B613A2"/>
    <w:rsid w:val="00B61679"/>
    <w:rsid w:val="00B61D66"/>
    <w:rsid w:val="00B630B6"/>
    <w:rsid w:val="00B6400F"/>
    <w:rsid w:val="00B64208"/>
    <w:rsid w:val="00B70629"/>
    <w:rsid w:val="00B70B0D"/>
    <w:rsid w:val="00B72087"/>
    <w:rsid w:val="00B7216D"/>
    <w:rsid w:val="00B72743"/>
    <w:rsid w:val="00B73AF6"/>
    <w:rsid w:val="00B753B7"/>
    <w:rsid w:val="00B776B0"/>
    <w:rsid w:val="00B8095F"/>
    <w:rsid w:val="00B82CB1"/>
    <w:rsid w:val="00B84AFA"/>
    <w:rsid w:val="00B84D2B"/>
    <w:rsid w:val="00B91DC4"/>
    <w:rsid w:val="00B922A3"/>
    <w:rsid w:val="00B95369"/>
    <w:rsid w:val="00B955A9"/>
    <w:rsid w:val="00B97B2F"/>
    <w:rsid w:val="00B97E26"/>
    <w:rsid w:val="00BA0C10"/>
    <w:rsid w:val="00BA14D7"/>
    <w:rsid w:val="00BA178E"/>
    <w:rsid w:val="00BA2A4F"/>
    <w:rsid w:val="00BA4A0C"/>
    <w:rsid w:val="00BA7F39"/>
    <w:rsid w:val="00BB46AC"/>
    <w:rsid w:val="00BB4734"/>
    <w:rsid w:val="00BB5B1F"/>
    <w:rsid w:val="00BB6954"/>
    <w:rsid w:val="00BC28A5"/>
    <w:rsid w:val="00BD291F"/>
    <w:rsid w:val="00BD4C20"/>
    <w:rsid w:val="00BD4FA3"/>
    <w:rsid w:val="00BD68CA"/>
    <w:rsid w:val="00BD7FE7"/>
    <w:rsid w:val="00BE2424"/>
    <w:rsid w:val="00BE2A93"/>
    <w:rsid w:val="00BE3EC4"/>
    <w:rsid w:val="00BE6197"/>
    <w:rsid w:val="00BE6CFC"/>
    <w:rsid w:val="00BF22AE"/>
    <w:rsid w:val="00BF3D04"/>
    <w:rsid w:val="00BF502E"/>
    <w:rsid w:val="00BF59BB"/>
    <w:rsid w:val="00BF67F5"/>
    <w:rsid w:val="00BF6D9B"/>
    <w:rsid w:val="00BF74D1"/>
    <w:rsid w:val="00C016AD"/>
    <w:rsid w:val="00C1271E"/>
    <w:rsid w:val="00C12C79"/>
    <w:rsid w:val="00C13750"/>
    <w:rsid w:val="00C14AEC"/>
    <w:rsid w:val="00C15549"/>
    <w:rsid w:val="00C16677"/>
    <w:rsid w:val="00C16971"/>
    <w:rsid w:val="00C17931"/>
    <w:rsid w:val="00C22E9F"/>
    <w:rsid w:val="00C25657"/>
    <w:rsid w:val="00C263D5"/>
    <w:rsid w:val="00C34F9E"/>
    <w:rsid w:val="00C41B75"/>
    <w:rsid w:val="00C43B4B"/>
    <w:rsid w:val="00C459D4"/>
    <w:rsid w:val="00C47F91"/>
    <w:rsid w:val="00C47FE0"/>
    <w:rsid w:val="00C50F5F"/>
    <w:rsid w:val="00C52B7B"/>
    <w:rsid w:val="00C545EF"/>
    <w:rsid w:val="00C54730"/>
    <w:rsid w:val="00C54ED3"/>
    <w:rsid w:val="00C55D1C"/>
    <w:rsid w:val="00C60642"/>
    <w:rsid w:val="00C62A08"/>
    <w:rsid w:val="00C62AFB"/>
    <w:rsid w:val="00C63CD9"/>
    <w:rsid w:val="00C641F6"/>
    <w:rsid w:val="00C664E0"/>
    <w:rsid w:val="00C66526"/>
    <w:rsid w:val="00C677E6"/>
    <w:rsid w:val="00C70774"/>
    <w:rsid w:val="00C74DC0"/>
    <w:rsid w:val="00C75D27"/>
    <w:rsid w:val="00C80150"/>
    <w:rsid w:val="00C81148"/>
    <w:rsid w:val="00C82EDC"/>
    <w:rsid w:val="00C85CD5"/>
    <w:rsid w:val="00C85FF1"/>
    <w:rsid w:val="00C87A1F"/>
    <w:rsid w:val="00C87F1E"/>
    <w:rsid w:val="00C92A40"/>
    <w:rsid w:val="00C93E0E"/>
    <w:rsid w:val="00C94E71"/>
    <w:rsid w:val="00C9632B"/>
    <w:rsid w:val="00C97477"/>
    <w:rsid w:val="00C978D2"/>
    <w:rsid w:val="00CA1AB7"/>
    <w:rsid w:val="00CA33D5"/>
    <w:rsid w:val="00CA496F"/>
    <w:rsid w:val="00CA6561"/>
    <w:rsid w:val="00CB0790"/>
    <w:rsid w:val="00CB0E23"/>
    <w:rsid w:val="00CB1679"/>
    <w:rsid w:val="00CB1777"/>
    <w:rsid w:val="00CB1D2E"/>
    <w:rsid w:val="00CB3024"/>
    <w:rsid w:val="00CB4989"/>
    <w:rsid w:val="00CB5824"/>
    <w:rsid w:val="00CB5E04"/>
    <w:rsid w:val="00CB6FDA"/>
    <w:rsid w:val="00CC0763"/>
    <w:rsid w:val="00CC109D"/>
    <w:rsid w:val="00CC2009"/>
    <w:rsid w:val="00CC3165"/>
    <w:rsid w:val="00CC3A02"/>
    <w:rsid w:val="00CC3E09"/>
    <w:rsid w:val="00CC41A8"/>
    <w:rsid w:val="00CC41C4"/>
    <w:rsid w:val="00CC443F"/>
    <w:rsid w:val="00CC4668"/>
    <w:rsid w:val="00CC6F8C"/>
    <w:rsid w:val="00CD029F"/>
    <w:rsid w:val="00CD0EC2"/>
    <w:rsid w:val="00CD1AC5"/>
    <w:rsid w:val="00CD2A08"/>
    <w:rsid w:val="00CD4E2D"/>
    <w:rsid w:val="00CD4FE7"/>
    <w:rsid w:val="00CD66C1"/>
    <w:rsid w:val="00CE10E1"/>
    <w:rsid w:val="00CE1314"/>
    <w:rsid w:val="00CE18D6"/>
    <w:rsid w:val="00CE4B89"/>
    <w:rsid w:val="00CE4DD4"/>
    <w:rsid w:val="00CE7521"/>
    <w:rsid w:val="00CE7762"/>
    <w:rsid w:val="00CF0028"/>
    <w:rsid w:val="00CF5CA6"/>
    <w:rsid w:val="00CF74B7"/>
    <w:rsid w:val="00CF7C7E"/>
    <w:rsid w:val="00D01B22"/>
    <w:rsid w:val="00D01D6D"/>
    <w:rsid w:val="00D03F18"/>
    <w:rsid w:val="00D04A6A"/>
    <w:rsid w:val="00D07D57"/>
    <w:rsid w:val="00D10A3B"/>
    <w:rsid w:val="00D12336"/>
    <w:rsid w:val="00D15C35"/>
    <w:rsid w:val="00D16D80"/>
    <w:rsid w:val="00D20895"/>
    <w:rsid w:val="00D20DD0"/>
    <w:rsid w:val="00D2269E"/>
    <w:rsid w:val="00D22FE6"/>
    <w:rsid w:val="00D34282"/>
    <w:rsid w:val="00D3521F"/>
    <w:rsid w:val="00D35503"/>
    <w:rsid w:val="00D36CF0"/>
    <w:rsid w:val="00D36FD2"/>
    <w:rsid w:val="00D40BDA"/>
    <w:rsid w:val="00D41223"/>
    <w:rsid w:val="00D42137"/>
    <w:rsid w:val="00D4419A"/>
    <w:rsid w:val="00D4521B"/>
    <w:rsid w:val="00D5798B"/>
    <w:rsid w:val="00D57DA8"/>
    <w:rsid w:val="00D62230"/>
    <w:rsid w:val="00D62B52"/>
    <w:rsid w:val="00D640D5"/>
    <w:rsid w:val="00D646F3"/>
    <w:rsid w:val="00D6470E"/>
    <w:rsid w:val="00D71C9A"/>
    <w:rsid w:val="00D722F4"/>
    <w:rsid w:val="00D74030"/>
    <w:rsid w:val="00D751E5"/>
    <w:rsid w:val="00D76C73"/>
    <w:rsid w:val="00D810D3"/>
    <w:rsid w:val="00D866C0"/>
    <w:rsid w:val="00D87CD9"/>
    <w:rsid w:val="00D91619"/>
    <w:rsid w:val="00D91945"/>
    <w:rsid w:val="00D9274F"/>
    <w:rsid w:val="00D9374B"/>
    <w:rsid w:val="00D958E4"/>
    <w:rsid w:val="00D961A1"/>
    <w:rsid w:val="00D97800"/>
    <w:rsid w:val="00D97984"/>
    <w:rsid w:val="00DA1154"/>
    <w:rsid w:val="00DA5628"/>
    <w:rsid w:val="00DB5395"/>
    <w:rsid w:val="00DB6B40"/>
    <w:rsid w:val="00DB7971"/>
    <w:rsid w:val="00DC2AD4"/>
    <w:rsid w:val="00DC2E44"/>
    <w:rsid w:val="00DC3F0B"/>
    <w:rsid w:val="00DC588A"/>
    <w:rsid w:val="00DC6F50"/>
    <w:rsid w:val="00DD04D3"/>
    <w:rsid w:val="00DD6D97"/>
    <w:rsid w:val="00DD7D52"/>
    <w:rsid w:val="00DD7E16"/>
    <w:rsid w:val="00DE093A"/>
    <w:rsid w:val="00DE1396"/>
    <w:rsid w:val="00DE30FB"/>
    <w:rsid w:val="00DE3B58"/>
    <w:rsid w:val="00DE472E"/>
    <w:rsid w:val="00DE58B9"/>
    <w:rsid w:val="00DE599C"/>
    <w:rsid w:val="00DE5ED8"/>
    <w:rsid w:val="00DE68DF"/>
    <w:rsid w:val="00DE693C"/>
    <w:rsid w:val="00DF0009"/>
    <w:rsid w:val="00DF04D5"/>
    <w:rsid w:val="00DF0AAD"/>
    <w:rsid w:val="00DF1EC3"/>
    <w:rsid w:val="00DF27F5"/>
    <w:rsid w:val="00DF2B0E"/>
    <w:rsid w:val="00DF5C2C"/>
    <w:rsid w:val="00E00B7D"/>
    <w:rsid w:val="00E00E37"/>
    <w:rsid w:val="00E012AD"/>
    <w:rsid w:val="00E01550"/>
    <w:rsid w:val="00E01A41"/>
    <w:rsid w:val="00E032FA"/>
    <w:rsid w:val="00E047A8"/>
    <w:rsid w:val="00E058C2"/>
    <w:rsid w:val="00E111E5"/>
    <w:rsid w:val="00E1150C"/>
    <w:rsid w:val="00E123F1"/>
    <w:rsid w:val="00E16F5E"/>
    <w:rsid w:val="00E2075B"/>
    <w:rsid w:val="00E20CA7"/>
    <w:rsid w:val="00E211BA"/>
    <w:rsid w:val="00E21BBD"/>
    <w:rsid w:val="00E22749"/>
    <w:rsid w:val="00E2393C"/>
    <w:rsid w:val="00E23BAF"/>
    <w:rsid w:val="00E261A3"/>
    <w:rsid w:val="00E268E5"/>
    <w:rsid w:val="00E37D4A"/>
    <w:rsid w:val="00E400A3"/>
    <w:rsid w:val="00E4087C"/>
    <w:rsid w:val="00E4167A"/>
    <w:rsid w:val="00E42DBD"/>
    <w:rsid w:val="00E4484E"/>
    <w:rsid w:val="00E50AC5"/>
    <w:rsid w:val="00E56A05"/>
    <w:rsid w:val="00E56C4F"/>
    <w:rsid w:val="00E6116C"/>
    <w:rsid w:val="00E61A08"/>
    <w:rsid w:val="00E61A0A"/>
    <w:rsid w:val="00E63197"/>
    <w:rsid w:val="00E63B90"/>
    <w:rsid w:val="00E640C8"/>
    <w:rsid w:val="00E6419B"/>
    <w:rsid w:val="00E6532B"/>
    <w:rsid w:val="00E67634"/>
    <w:rsid w:val="00E7110E"/>
    <w:rsid w:val="00E71262"/>
    <w:rsid w:val="00E72894"/>
    <w:rsid w:val="00E75B7F"/>
    <w:rsid w:val="00E76316"/>
    <w:rsid w:val="00E76CED"/>
    <w:rsid w:val="00E771C6"/>
    <w:rsid w:val="00E77719"/>
    <w:rsid w:val="00E8104E"/>
    <w:rsid w:val="00E83598"/>
    <w:rsid w:val="00E83EDD"/>
    <w:rsid w:val="00E84861"/>
    <w:rsid w:val="00E85B99"/>
    <w:rsid w:val="00E85BC2"/>
    <w:rsid w:val="00E8603C"/>
    <w:rsid w:val="00E874CB"/>
    <w:rsid w:val="00E87581"/>
    <w:rsid w:val="00E95FFB"/>
    <w:rsid w:val="00E963F5"/>
    <w:rsid w:val="00E96F44"/>
    <w:rsid w:val="00EA13FB"/>
    <w:rsid w:val="00EA2A35"/>
    <w:rsid w:val="00EA4905"/>
    <w:rsid w:val="00EA4C62"/>
    <w:rsid w:val="00EA619E"/>
    <w:rsid w:val="00EB787F"/>
    <w:rsid w:val="00EC6871"/>
    <w:rsid w:val="00ED01F5"/>
    <w:rsid w:val="00ED0DBD"/>
    <w:rsid w:val="00ED1C21"/>
    <w:rsid w:val="00EE61CE"/>
    <w:rsid w:val="00EF1D14"/>
    <w:rsid w:val="00EF5158"/>
    <w:rsid w:val="00EF58EB"/>
    <w:rsid w:val="00F00E24"/>
    <w:rsid w:val="00F010EF"/>
    <w:rsid w:val="00F011DE"/>
    <w:rsid w:val="00F012F0"/>
    <w:rsid w:val="00F03205"/>
    <w:rsid w:val="00F0560F"/>
    <w:rsid w:val="00F06B3A"/>
    <w:rsid w:val="00F10B59"/>
    <w:rsid w:val="00F124AB"/>
    <w:rsid w:val="00F136DA"/>
    <w:rsid w:val="00F13BE7"/>
    <w:rsid w:val="00F14BD4"/>
    <w:rsid w:val="00F1587C"/>
    <w:rsid w:val="00F203F2"/>
    <w:rsid w:val="00F21B33"/>
    <w:rsid w:val="00F225AE"/>
    <w:rsid w:val="00F23187"/>
    <w:rsid w:val="00F23309"/>
    <w:rsid w:val="00F3095C"/>
    <w:rsid w:val="00F3200C"/>
    <w:rsid w:val="00F32E4D"/>
    <w:rsid w:val="00F34A90"/>
    <w:rsid w:val="00F35BC6"/>
    <w:rsid w:val="00F4076E"/>
    <w:rsid w:val="00F438CC"/>
    <w:rsid w:val="00F44FDA"/>
    <w:rsid w:val="00F452D2"/>
    <w:rsid w:val="00F461E6"/>
    <w:rsid w:val="00F52005"/>
    <w:rsid w:val="00F524F8"/>
    <w:rsid w:val="00F533C0"/>
    <w:rsid w:val="00F54552"/>
    <w:rsid w:val="00F570E3"/>
    <w:rsid w:val="00F61ACC"/>
    <w:rsid w:val="00F6204B"/>
    <w:rsid w:val="00F64A4C"/>
    <w:rsid w:val="00F64ECA"/>
    <w:rsid w:val="00F70050"/>
    <w:rsid w:val="00F703FF"/>
    <w:rsid w:val="00F7251D"/>
    <w:rsid w:val="00F733B1"/>
    <w:rsid w:val="00F77425"/>
    <w:rsid w:val="00F848E1"/>
    <w:rsid w:val="00F84BEE"/>
    <w:rsid w:val="00F859E0"/>
    <w:rsid w:val="00F91E53"/>
    <w:rsid w:val="00F95195"/>
    <w:rsid w:val="00F95E9F"/>
    <w:rsid w:val="00F9696C"/>
    <w:rsid w:val="00F96C77"/>
    <w:rsid w:val="00F97E59"/>
    <w:rsid w:val="00FA046B"/>
    <w:rsid w:val="00FA10A0"/>
    <w:rsid w:val="00FA3BED"/>
    <w:rsid w:val="00FB3DEE"/>
    <w:rsid w:val="00FB7661"/>
    <w:rsid w:val="00FC0904"/>
    <w:rsid w:val="00FC0C48"/>
    <w:rsid w:val="00FC0DD0"/>
    <w:rsid w:val="00FC2768"/>
    <w:rsid w:val="00FC3569"/>
    <w:rsid w:val="00FC4DE2"/>
    <w:rsid w:val="00FC54D9"/>
    <w:rsid w:val="00FC6FFA"/>
    <w:rsid w:val="00FD1256"/>
    <w:rsid w:val="00FD19E0"/>
    <w:rsid w:val="00FD4D91"/>
    <w:rsid w:val="00FD605D"/>
    <w:rsid w:val="00FE2C22"/>
    <w:rsid w:val="00FE4FBB"/>
    <w:rsid w:val="00FE5DF9"/>
    <w:rsid w:val="00FF0A0E"/>
    <w:rsid w:val="00FF335E"/>
    <w:rsid w:val="00FF3B5D"/>
    <w:rsid w:val="00FF5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E2A93"/>
  </w:style>
  <w:style w:type="paragraph" w:styleId="10">
    <w:name w:val="heading 1"/>
    <w:basedOn w:val="a1"/>
    <w:next w:val="a1"/>
    <w:qFormat/>
    <w:rsid w:val="00BE2A93"/>
    <w:pPr>
      <w:keepNext/>
      <w:outlineLvl w:val="0"/>
    </w:pPr>
    <w:rPr>
      <w:sz w:val="24"/>
    </w:rPr>
  </w:style>
  <w:style w:type="paragraph" w:styleId="20">
    <w:name w:val="heading 2"/>
    <w:aliases w:val="Заголовок 2 Знак"/>
    <w:basedOn w:val="a1"/>
    <w:next w:val="a1"/>
    <w:qFormat/>
    <w:rsid w:val="00BE2A93"/>
    <w:pPr>
      <w:keepNext/>
      <w:jc w:val="both"/>
      <w:outlineLvl w:val="1"/>
    </w:pPr>
    <w:rPr>
      <w:b/>
      <w:sz w:val="24"/>
      <w:lang w:val="en-US"/>
    </w:rPr>
  </w:style>
  <w:style w:type="paragraph" w:styleId="30">
    <w:name w:val="heading 3"/>
    <w:basedOn w:val="a1"/>
    <w:next w:val="a1"/>
    <w:qFormat/>
    <w:rsid w:val="00BE2A93"/>
    <w:pPr>
      <w:keepNext/>
      <w:jc w:val="center"/>
      <w:outlineLvl w:val="2"/>
    </w:pPr>
    <w:rPr>
      <w:b/>
      <w:sz w:val="24"/>
    </w:rPr>
  </w:style>
  <w:style w:type="paragraph" w:styleId="4">
    <w:name w:val="heading 4"/>
    <w:basedOn w:val="a1"/>
    <w:next w:val="a1"/>
    <w:qFormat/>
    <w:rsid w:val="00BE2A93"/>
    <w:pPr>
      <w:keepNext/>
      <w:ind w:firstLine="720"/>
      <w:jc w:val="both"/>
      <w:outlineLvl w:val="3"/>
    </w:pPr>
    <w:rPr>
      <w:sz w:val="24"/>
    </w:rPr>
  </w:style>
  <w:style w:type="paragraph" w:styleId="5">
    <w:name w:val="heading 5"/>
    <w:basedOn w:val="a1"/>
    <w:next w:val="a1"/>
    <w:qFormat/>
    <w:rsid w:val="00BE2A93"/>
    <w:pPr>
      <w:keepNext/>
      <w:jc w:val="center"/>
      <w:outlineLvl w:val="4"/>
    </w:pPr>
    <w:rPr>
      <w:b/>
      <w:i/>
      <w:sz w:val="24"/>
    </w:rPr>
  </w:style>
  <w:style w:type="paragraph" w:styleId="6">
    <w:name w:val="heading 6"/>
    <w:basedOn w:val="a1"/>
    <w:next w:val="a1"/>
    <w:qFormat/>
    <w:rsid w:val="00BE2A93"/>
    <w:pPr>
      <w:keepNext/>
      <w:jc w:val="both"/>
      <w:outlineLvl w:val="5"/>
    </w:pPr>
    <w:rPr>
      <w:i/>
      <w:sz w:val="24"/>
    </w:rPr>
  </w:style>
  <w:style w:type="paragraph" w:styleId="7">
    <w:name w:val="heading 7"/>
    <w:basedOn w:val="a1"/>
    <w:next w:val="a1"/>
    <w:qFormat/>
    <w:rsid w:val="00BE2A93"/>
    <w:pPr>
      <w:keepNext/>
      <w:jc w:val="both"/>
      <w:outlineLvl w:val="6"/>
    </w:pPr>
    <w:rPr>
      <w:sz w:val="24"/>
    </w:rPr>
  </w:style>
  <w:style w:type="paragraph" w:styleId="8">
    <w:name w:val="heading 8"/>
    <w:basedOn w:val="a1"/>
    <w:next w:val="a1"/>
    <w:qFormat/>
    <w:rsid w:val="00BE2A93"/>
    <w:pPr>
      <w:keepNext/>
      <w:ind w:left="4956" w:firstLine="708"/>
      <w:outlineLvl w:val="7"/>
    </w:pPr>
    <w:rPr>
      <w:sz w:val="24"/>
    </w:rPr>
  </w:style>
  <w:style w:type="paragraph" w:styleId="9">
    <w:name w:val="heading 9"/>
    <w:basedOn w:val="a1"/>
    <w:next w:val="a1"/>
    <w:qFormat/>
    <w:rsid w:val="00BE2A93"/>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 Знак,Знак Знак Знак,Знак Знак,Основной текст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1"/>
    <w:rsid w:val="00BE2A93"/>
    <w:pPr>
      <w:jc w:val="both"/>
    </w:pPr>
    <w:rPr>
      <w:sz w:val="24"/>
    </w:rPr>
  </w:style>
  <w:style w:type="paragraph" w:styleId="22">
    <w:name w:val="Body Text 2"/>
    <w:basedOn w:val="a1"/>
    <w:rsid w:val="00BE2A93"/>
    <w:pPr>
      <w:jc w:val="center"/>
    </w:pPr>
    <w:rPr>
      <w:b/>
      <w:sz w:val="72"/>
      <w:lang w:val="en-US"/>
    </w:rPr>
  </w:style>
  <w:style w:type="paragraph" w:styleId="a6">
    <w:name w:val="footer"/>
    <w:basedOn w:val="a1"/>
    <w:rsid w:val="00BE2A93"/>
    <w:pPr>
      <w:tabs>
        <w:tab w:val="center" w:pos="4153"/>
        <w:tab w:val="right" w:pos="8306"/>
      </w:tabs>
    </w:pPr>
  </w:style>
  <w:style w:type="character" w:styleId="a7">
    <w:name w:val="page number"/>
    <w:basedOn w:val="a2"/>
    <w:rsid w:val="00BE2A93"/>
  </w:style>
  <w:style w:type="paragraph" w:styleId="a8">
    <w:name w:val="header"/>
    <w:basedOn w:val="a1"/>
    <w:rsid w:val="00BE2A93"/>
    <w:pPr>
      <w:tabs>
        <w:tab w:val="center" w:pos="4153"/>
        <w:tab w:val="right" w:pos="8306"/>
      </w:tabs>
    </w:pPr>
  </w:style>
  <w:style w:type="paragraph" w:styleId="31">
    <w:name w:val="Body Text 3"/>
    <w:basedOn w:val="a1"/>
    <w:rsid w:val="00BE2A93"/>
    <w:pPr>
      <w:jc w:val="center"/>
    </w:pPr>
    <w:rPr>
      <w:b/>
      <w:sz w:val="24"/>
    </w:rPr>
  </w:style>
  <w:style w:type="paragraph" w:styleId="a0">
    <w:name w:val="List Bullet"/>
    <w:basedOn w:val="a1"/>
    <w:autoRedefine/>
    <w:rsid w:val="00BE2A93"/>
    <w:pPr>
      <w:numPr>
        <w:numId w:val="1"/>
      </w:numPr>
    </w:pPr>
  </w:style>
  <w:style w:type="character" w:styleId="a9">
    <w:name w:val="Hyperlink"/>
    <w:rsid w:val="00BE2A93"/>
    <w:rPr>
      <w:color w:val="0000FF"/>
      <w:u w:val="single"/>
    </w:rPr>
  </w:style>
  <w:style w:type="paragraph" w:styleId="aa">
    <w:name w:val="Body Text Indent"/>
    <w:basedOn w:val="a1"/>
    <w:link w:val="ab"/>
    <w:rsid w:val="00BE2A93"/>
    <w:pPr>
      <w:ind w:firstLine="708"/>
      <w:jc w:val="both"/>
    </w:pPr>
    <w:rPr>
      <w:rFonts w:ascii="Arial" w:hAnsi="Arial"/>
      <w:sz w:val="24"/>
    </w:rPr>
  </w:style>
  <w:style w:type="paragraph" w:styleId="23">
    <w:name w:val="Body Text Indent 2"/>
    <w:basedOn w:val="a1"/>
    <w:rsid w:val="00BE2A93"/>
    <w:pPr>
      <w:ind w:firstLine="720"/>
      <w:jc w:val="both"/>
    </w:pPr>
    <w:rPr>
      <w:sz w:val="24"/>
    </w:rPr>
  </w:style>
  <w:style w:type="character" w:styleId="ac">
    <w:name w:val="FollowedHyperlink"/>
    <w:rsid w:val="00BE2A93"/>
    <w:rPr>
      <w:color w:val="800080"/>
      <w:u w:val="single"/>
    </w:rPr>
  </w:style>
  <w:style w:type="paragraph" w:customStyle="1" w:styleId="11">
    <w:name w:val="Название1"/>
    <w:basedOn w:val="a1"/>
    <w:qFormat/>
    <w:rsid w:val="00BE2A93"/>
    <w:pPr>
      <w:jc w:val="center"/>
    </w:pPr>
    <w:rPr>
      <w:b/>
      <w:sz w:val="24"/>
    </w:rPr>
  </w:style>
  <w:style w:type="paragraph" w:styleId="ad">
    <w:name w:val="Subtitle"/>
    <w:basedOn w:val="a1"/>
    <w:qFormat/>
    <w:rsid w:val="00BE2A93"/>
    <w:pPr>
      <w:jc w:val="both"/>
    </w:pPr>
    <w:rPr>
      <w:b/>
      <w:sz w:val="24"/>
    </w:rPr>
  </w:style>
  <w:style w:type="paragraph" w:styleId="32">
    <w:name w:val="Body Text Indent 3"/>
    <w:basedOn w:val="a1"/>
    <w:link w:val="33"/>
    <w:rsid w:val="00BE2A93"/>
    <w:pPr>
      <w:ind w:firstLine="720"/>
      <w:jc w:val="center"/>
    </w:pPr>
    <w:rPr>
      <w:b/>
      <w:sz w:val="24"/>
    </w:rPr>
  </w:style>
  <w:style w:type="paragraph" w:customStyle="1" w:styleId="ae">
    <w:name w:val="Раздел"/>
    <w:basedOn w:val="a1"/>
    <w:next w:val="af"/>
    <w:rsid w:val="00BE2A93"/>
    <w:pPr>
      <w:tabs>
        <w:tab w:val="num" w:pos="1418"/>
      </w:tabs>
      <w:spacing w:before="120" w:after="120"/>
      <w:ind w:left="680" w:hanging="680"/>
      <w:jc w:val="center"/>
    </w:pPr>
    <w:rPr>
      <w:rFonts w:ascii="Arial Narrow" w:hAnsi="Arial Narrow"/>
      <w:b/>
      <w:caps/>
      <w:sz w:val="32"/>
      <w:szCs w:val="32"/>
    </w:rPr>
  </w:style>
  <w:style w:type="paragraph" w:customStyle="1" w:styleId="af">
    <w:name w:val="Подраздел"/>
    <w:basedOn w:val="a1"/>
    <w:rsid w:val="00BE2A93"/>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BE2A93"/>
    <w:pPr>
      <w:widowControl w:val="0"/>
      <w:autoSpaceDE w:val="0"/>
      <w:autoSpaceDN w:val="0"/>
      <w:adjustRightInd w:val="0"/>
      <w:ind w:right="19772" w:firstLine="720"/>
    </w:pPr>
    <w:rPr>
      <w:rFonts w:ascii="Arial" w:hAnsi="Arial" w:cs="Arial"/>
    </w:rPr>
  </w:style>
  <w:style w:type="paragraph" w:styleId="af0">
    <w:name w:val="caption"/>
    <w:basedOn w:val="a1"/>
    <w:qFormat/>
    <w:rsid w:val="00BE2A93"/>
    <w:pPr>
      <w:spacing w:line="240" w:lineRule="atLeast"/>
      <w:ind w:left="360" w:right="4142"/>
      <w:jc w:val="center"/>
    </w:pPr>
    <w:rPr>
      <w:rFonts w:ascii="Arial" w:hAnsi="Arial"/>
      <w:b/>
      <w:color w:val="000080"/>
      <w:sz w:val="22"/>
    </w:rPr>
  </w:style>
  <w:style w:type="table" w:styleId="af1">
    <w:name w:val="Table Grid"/>
    <w:basedOn w:val="a3"/>
    <w:rsid w:val="00BE2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1"/>
    <w:rsid w:val="00BE2A93"/>
    <w:pPr>
      <w:keepNext/>
      <w:keepLines/>
      <w:widowControl w:val="0"/>
      <w:numPr>
        <w:numId w:val="7"/>
      </w:numPr>
      <w:suppressLineNumbers/>
      <w:suppressAutoHyphens/>
      <w:spacing w:after="60"/>
    </w:pPr>
    <w:rPr>
      <w:b/>
      <w:sz w:val="28"/>
      <w:szCs w:val="24"/>
    </w:rPr>
  </w:style>
  <w:style w:type="numbering" w:styleId="111111">
    <w:name w:val="Outline List 2"/>
    <w:basedOn w:val="a4"/>
    <w:rsid w:val="00BE2A93"/>
    <w:pPr>
      <w:numPr>
        <w:numId w:val="6"/>
      </w:numPr>
    </w:pPr>
  </w:style>
  <w:style w:type="paragraph" w:customStyle="1" w:styleId="2">
    <w:name w:val="Стиль2"/>
    <w:basedOn w:val="24"/>
    <w:rsid w:val="00BE2A93"/>
    <w:pPr>
      <w:keepNext/>
      <w:keepLines/>
      <w:widowControl w:val="0"/>
      <w:numPr>
        <w:ilvl w:val="1"/>
        <w:numId w:val="7"/>
      </w:numPr>
      <w:suppressLineNumbers/>
      <w:tabs>
        <w:tab w:val="clear" w:pos="1836"/>
        <w:tab w:val="num" w:pos="576"/>
      </w:tabs>
      <w:suppressAutoHyphens/>
      <w:spacing w:after="60"/>
      <w:ind w:left="576"/>
      <w:jc w:val="both"/>
    </w:pPr>
    <w:rPr>
      <w:b/>
      <w:sz w:val="24"/>
    </w:rPr>
  </w:style>
  <w:style w:type="paragraph" w:customStyle="1" w:styleId="3">
    <w:name w:val="Стиль3"/>
    <w:basedOn w:val="23"/>
    <w:rsid w:val="00BE2A93"/>
    <w:pPr>
      <w:widowControl w:val="0"/>
      <w:numPr>
        <w:ilvl w:val="2"/>
        <w:numId w:val="7"/>
      </w:numPr>
      <w:adjustRightInd w:val="0"/>
      <w:textAlignment w:val="baseline"/>
    </w:pPr>
  </w:style>
  <w:style w:type="paragraph" w:styleId="24">
    <w:name w:val="List Number 2"/>
    <w:basedOn w:val="a1"/>
    <w:rsid w:val="00BE2A93"/>
    <w:pPr>
      <w:tabs>
        <w:tab w:val="num" w:pos="432"/>
      </w:tabs>
      <w:ind w:left="432" w:hanging="432"/>
    </w:pPr>
  </w:style>
  <w:style w:type="paragraph" w:customStyle="1" w:styleId="ConsPlusNormal">
    <w:name w:val="ConsPlusNormal"/>
    <w:link w:val="ConsPlusNormal0"/>
    <w:qFormat/>
    <w:rsid w:val="00BE2A93"/>
    <w:pPr>
      <w:autoSpaceDE w:val="0"/>
      <w:autoSpaceDN w:val="0"/>
      <w:adjustRightInd w:val="0"/>
      <w:ind w:firstLine="720"/>
    </w:pPr>
    <w:rPr>
      <w:rFonts w:ascii="Arial" w:hAnsi="Arial" w:cs="Arial"/>
    </w:rPr>
  </w:style>
  <w:style w:type="character" w:customStyle="1" w:styleId="21">
    <w:name w:val="Основной текст Знак2"/>
    <w:aliases w:val=" Знак Знак1,Знак Знак Знак Знак,Знак Знак Знак1,Основной текст Знак Знак, Знак Знак Знак Знак,Знак Знак1, Знак Знак Знак1,Знак Знак Знак Знак Знак Знак1, Знак Знак Знак Знак Знак Знак,Знак Знак Знак Знак Знак Знак Знак"/>
    <w:link w:val="a5"/>
    <w:locked/>
    <w:rsid w:val="00BE2A93"/>
    <w:rPr>
      <w:sz w:val="24"/>
      <w:lang w:val="ru-RU" w:eastAsia="ru-RU" w:bidi="ar-SA"/>
    </w:rPr>
  </w:style>
  <w:style w:type="paragraph" w:customStyle="1" w:styleId="12">
    <w:name w:val="Знак1 Знак Знак Знак"/>
    <w:basedOn w:val="a1"/>
    <w:rsid w:val="00BE2A93"/>
    <w:pPr>
      <w:spacing w:after="160" w:line="240" w:lineRule="exact"/>
    </w:pPr>
    <w:rPr>
      <w:rFonts w:ascii="Verdana" w:hAnsi="Verdana"/>
      <w:sz w:val="24"/>
      <w:szCs w:val="24"/>
      <w:lang w:val="en-US" w:eastAsia="en-US"/>
    </w:rPr>
  </w:style>
  <w:style w:type="paragraph" w:customStyle="1" w:styleId="210">
    <w:name w:val="Заголовок 2.1"/>
    <w:basedOn w:val="10"/>
    <w:rsid w:val="00BE2A93"/>
    <w:pPr>
      <w:keepLines/>
      <w:widowControl w:val="0"/>
      <w:suppressLineNumbers/>
      <w:tabs>
        <w:tab w:val="num" w:pos="1836"/>
      </w:tabs>
      <w:suppressAutoHyphens/>
      <w:spacing w:before="240" w:after="60"/>
      <w:jc w:val="center"/>
    </w:pPr>
    <w:rPr>
      <w:b/>
      <w:caps/>
      <w:kern w:val="28"/>
      <w:sz w:val="36"/>
      <w:szCs w:val="28"/>
    </w:rPr>
  </w:style>
  <w:style w:type="paragraph" w:styleId="90">
    <w:name w:val="toc 9"/>
    <w:basedOn w:val="a1"/>
    <w:next w:val="a1"/>
    <w:autoRedefine/>
    <w:semiHidden/>
    <w:rsid w:val="00BE2A93"/>
    <w:pPr>
      <w:spacing w:after="60"/>
      <w:ind w:left="1920"/>
      <w:jc w:val="both"/>
    </w:pPr>
    <w:rPr>
      <w:sz w:val="24"/>
      <w:szCs w:val="24"/>
    </w:rPr>
  </w:style>
  <w:style w:type="paragraph" w:styleId="af2">
    <w:name w:val="Block Text"/>
    <w:basedOn w:val="a1"/>
    <w:rsid w:val="00BE2A93"/>
    <w:pPr>
      <w:spacing w:line="220" w:lineRule="auto"/>
      <w:ind w:left="3360" w:right="3200"/>
      <w:jc w:val="center"/>
    </w:pPr>
    <w:rPr>
      <w:sz w:val="26"/>
    </w:rPr>
  </w:style>
  <w:style w:type="paragraph" w:customStyle="1" w:styleId="310">
    <w:name w:val="Основной текст с отступом 31"/>
    <w:basedOn w:val="a1"/>
    <w:rsid w:val="00BE2A93"/>
    <w:pPr>
      <w:ind w:firstLine="720"/>
      <w:jc w:val="center"/>
    </w:pPr>
    <w:rPr>
      <w:b/>
      <w:sz w:val="24"/>
      <w:lang w:eastAsia="ar-SA"/>
    </w:rPr>
  </w:style>
  <w:style w:type="paragraph" w:customStyle="1" w:styleId="ConsNonformat">
    <w:name w:val="ConsNonformat"/>
    <w:rsid w:val="00BE2A93"/>
    <w:pPr>
      <w:widowControl w:val="0"/>
      <w:suppressAutoHyphens/>
      <w:autoSpaceDE w:val="0"/>
    </w:pPr>
    <w:rPr>
      <w:rFonts w:ascii="Courier New" w:hAnsi="Courier New" w:cs="Courier New"/>
      <w:lang w:eastAsia="ar-SA"/>
    </w:rPr>
  </w:style>
  <w:style w:type="paragraph" w:styleId="af3">
    <w:name w:val="Balloon Text"/>
    <w:basedOn w:val="a1"/>
    <w:semiHidden/>
    <w:rsid w:val="00BE2A93"/>
    <w:rPr>
      <w:rFonts w:ascii="Tahoma" w:hAnsi="Tahoma" w:cs="Tahoma"/>
      <w:sz w:val="16"/>
      <w:szCs w:val="16"/>
    </w:rPr>
  </w:style>
  <w:style w:type="character" w:customStyle="1" w:styleId="Anrede1IhrZeichen">
    <w:name w:val="Anrede1IhrZeichen"/>
    <w:rsid w:val="00BE2A93"/>
    <w:rPr>
      <w:rFonts w:ascii="Arial" w:hAnsi="Arial" w:cs="Arial" w:hint="default"/>
      <w:sz w:val="22"/>
      <w:szCs w:val="22"/>
    </w:rPr>
  </w:style>
  <w:style w:type="paragraph" w:customStyle="1" w:styleId="13">
    <w:name w:val="Знак1 Знак Знак Знак Знак Знак Знак"/>
    <w:basedOn w:val="a1"/>
    <w:link w:val="14"/>
    <w:rsid w:val="00BE2A93"/>
    <w:pPr>
      <w:spacing w:after="160" w:line="240" w:lineRule="exact"/>
    </w:pPr>
    <w:rPr>
      <w:rFonts w:ascii="Verdana" w:hAnsi="Verdana"/>
      <w:sz w:val="24"/>
      <w:szCs w:val="24"/>
      <w:lang w:val="en-US" w:eastAsia="en-US"/>
    </w:rPr>
  </w:style>
  <w:style w:type="character" w:customStyle="1" w:styleId="14">
    <w:name w:val="Знак1 Знак Знак Знак Знак Знак Знак Знак"/>
    <w:link w:val="13"/>
    <w:rsid w:val="00BE2A93"/>
    <w:rPr>
      <w:rFonts w:ascii="Verdana" w:hAnsi="Verdana"/>
      <w:sz w:val="24"/>
      <w:szCs w:val="24"/>
      <w:lang w:val="en-US" w:eastAsia="en-US" w:bidi="ar-SA"/>
    </w:rPr>
  </w:style>
  <w:style w:type="paragraph" w:customStyle="1" w:styleId="15">
    <w:name w:val="Знак1 Знак Знак Знак"/>
    <w:basedOn w:val="a1"/>
    <w:rsid w:val="00BE2A93"/>
    <w:pPr>
      <w:spacing w:after="160" w:line="240" w:lineRule="exact"/>
    </w:pPr>
    <w:rPr>
      <w:rFonts w:ascii="Verdana" w:hAnsi="Verdana"/>
      <w:sz w:val="24"/>
      <w:szCs w:val="24"/>
      <w:lang w:val="en-US" w:eastAsia="en-US"/>
    </w:rPr>
  </w:style>
  <w:style w:type="paragraph" w:customStyle="1" w:styleId="16">
    <w:name w:val="Знак1 Знак Знак Знак Знак Знак Знак Знак Знак Знак"/>
    <w:basedOn w:val="a1"/>
    <w:rsid w:val="00BE2A93"/>
    <w:pPr>
      <w:spacing w:after="160" w:line="240" w:lineRule="exact"/>
    </w:pPr>
    <w:rPr>
      <w:rFonts w:ascii="Verdana" w:hAnsi="Verdana"/>
      <w:sz w:val="24"/>
      <w:szCs w:val="24"/>
      <w:lang w:val="en-US" w:eastAsia="en-US"/>
    </w:rPr>
  </w:style>
  <w:style w:type="paragraph" w:styleId="af4">
    <w:name w:val="footnote text"/>
    <w:basedOn w:val="a1"/>
    <w:semiHidden/>
    <w:rsid w:val="00BE2A93"/>
  </w:style>
  <w:style w:type="character" w:styleId="af5">
    <w:name w:val="footnote reference"/>
    <w:semiHidden/>
    <w:rsid w:val="00BE2A93"/>
    <w:rPr>
      <w:vertAlign w:val="superscript"/>
    </w:rPr>
  </w:style>
  <w:style w:type="paragraph" w:customStyle="1" w:styleId="17">
    <w:name w:val="1"/>
    <w:basedOn w:val="a1"/>
    <w:rsid w:val="00BE2A93"/>
    <w:pPr>
      <w:spacing w:before="100" w:beforeAutospacing="1" w:after="100" w:afterAutospacing="1"/>
    </w:pPr>
    <w:rPr>
      <w:rFonts w:ascii="Tahoma" w:hAnsi="Tahoma"/>
      <w:lang w:val="en-US" w:eastAsia="en-US"/>
    </w:rPr>
  </w:style>
  <w:style w:type="character" w:customStyle="1" w:styleId="33">
    <w:name w:val="Основной текст с отступом 3 Знак"/>
    <w:link w:val="32"/>
    <w:rsid w:val="00BE2A93"/>
    <w:rPr>
      <w:b/>
      <w:sz w:val="24"/>
      <w:lang w:val="ru-RU" w:eastAsia="ru-RU" w:bidi="ar-SA"/>
    </w:rPr>
  </w:style>
  <w:style w:type="paragraph" w:customStyle="1" w:styleId="ConsPlusNonformat">
    <w:name w:val="ConsPlusNonformat"/>
    <w:rsid w:val="00BE2A93"/>
    <w:pPr>
      <w:autoSpaceDE w:val="0"/>
      <w:autoSpaceDN w:val="0"/>
      <w:adjustRightInd w:val="0"/>
    </w:pPr>
    <w:rPr>
      <w:rFonts w:ascii="Courier New" w:hAnsi="Courier New" w:cs="Courier New"/>
    </w:rPr>
  </w:style>
  <w:style w:type="paragraph" w:customStyle="1" w:styleId="18">
    <w:name w:val="Знак1"/>
    <w:basedOn w:val="a1"/>
    <w:rsid w:val="00BE2A93"/>
    <w:pPr>
      <w:widowControl w:val="0"/>
      <w:adjustRightInd w:val="0"/>
      <w:spacing w:after="160" w:line="240" w:lineRule="exact"/>
      <w:jc w:val="right"/>
    </w:pPr>
    <w:rPr>
      <w:rFonts w:ascii="Arial" w:hAnsi="Arial" w:cs="Arial"/>
      <w:lang w:val="en-GB" w:eastAsia="en-US"/>
    </w:rPr>
  </w:style>
  <w:style w:type="paragraph" w:styleId="af6">
    <w:name w:val="No Spacing"/>
    <w:uiPriority w:val="1"/>
    <w:qFormat/>
    <w:rsid w:val="00BE2A93"/>
    <w:rPr>
      <w:rFonts w:ascii="Calibri" w:hAnsi="Calibri"/>
      <w:sz w:val="22"/>
      <w:szCs w:val="22"/>
      <w:lang w:val="en-US" w:eastAsia="en-US" w:bidi="en-US"/>
    </w:rPr>
  </w:style>
  <w:style w:type="paragraph" w:customStyle="1" w:styleId="320">
    <w:name w:val="Основной текст с отступом 32"/>
    <w:basedOn w:val="a1"/>
    <w:rsid w:val="00BE2A93"/>
    <w:pPr>
      <w:ind w:firstLine="720"/>
      <w:jc w:val="center"/>
    </w:pPr>
    <w:rPr>
      <w:b/>
      <w:sz w:val="24"/>
      <w:lang w:eastAsia="ar-SA"/>
    </w:rPr>
  </w:style>
  <w:style w:type="paragraph" w:customStyle="1" w:styleId="19">
    <w:name w:val="Знак Знак Знак Знак Знак Знак1 Знак"/>
    <w:basedOn w:val="a1"/>
    <w:rsid w:val="00BE2A93"/>
    <w:pPr>
      <w:spacing w:after="160" w:line="240" w:lineRule="exact"/>
    </w:pPr>
    <w:rPr>
      <w:rFonts w:ascii="Verdana" w:hAnsi="Verdana"/>
      <w:sz w:val="24"/>
      <w:szCs w:val="24"/>
      <w:lang w:val="en-US" w:eastAsia="en-US"/>
    </w:rPr>
  </w:style>
  <w:style w:type="character" w:customStyle="1" w:styleId="ab">
    <w:name w:val="Основной текст с отступом Знак"/>
    <w:link w:val="aa"/>
    <w:rsid w:val="00BE2A93"/>
    <w:rPr>
      <w:rFonts w:ascii="Arial" w:hAnsi="Arial"/>
      <w:sz w:val="24"/>
      <w:lang w:val="ru-RU" w:eastAsia="ru-RU" w:bidi="ar-SA"/>
    </w:rPr>
  </w:style>
  <w:style w:type="paragraph" w:customStyle="1" w:styleId="25">
    <w:name w:val="Знак2"/>
    <w:basedOn w:val="a1"/>
    <w:rsid w:val="00BE2A93"/>
    <w:pPr>
      <w:spacing w:after="160" w:line="240" w:lineRule="exact"/>
    </w:pPr>
    <w:rPr>
      <w:rFonts w:ascii="Verdana" w:hAnsi="Verdana"/>
      <w:sz w:val="24"/>
      <w:szCs w:val="24"/>
      <w:lang w:val="en-US" w:eastAsia="en-US"/>
    </w:rPr>
  </w:style>
  <w:style w:type="paragraph" w:customStyle="1" w:styleId="211">
    <w:name w:val="Основной текст 21"/>
    <w:basedOn w:val="a1"/>
    <w:rsid w:val="00BE2A93"/>
    <w:pPr>
      <w:suppressAutoHyphens/>
      <w:jc w:val="center"/>
    </w:pPr>
    <w:rPr>
      <w:sz w:val="24"/>
      <w:lang w:eastAsia="ar-SA"/>
    </w:rPr>
  </w:style>
  <w:style w:type="paragraph" w:styleId="a">
    <w:name w:val="List Number"/>
    <w:basedOn w:val="a1"/>
    <w:rsid w:val="00BE2A93"/>
    <w:pPr>
      <w:numPr>
        <w:numId w:val="19"/>
      </w:numPr>
    </w:pPr>
  </w:style>
  <w:style w:type="paragraph" w:customStyle="1" w:styleId="phNormal">
    <w:name w:val="ph_Normal"/>
    <w:basedOn w:val="a1"/>
    <w:rsid w:val="00BE2A93"/>
    <w:pPr>
      <w:suppressAutoHyphens/>
      <w:spacing w:line="360" w:lineRule="auto"/>
      <w:ind w:firstLine="851"/>
      <w:jc w:val="both"/>
    </w:pPr>
    <w:rPr>
      <w:sz w:val="24"/>
      <w:szCs w:val="24"/>
      <w:lang w:eastAsia="ar-SA"/>
    </w:rPr>
  </w:style>
  <w:style w:type="paragraph" w:customStyle="1" w:styleId="phList">
    <w:name w:val="ph_List"/>
    <w:basedOn w:val="phNormal"/>
    <w:rsid w:val="00BE2A93"/>
    <w:pPr>
      <w:numPr>
        <w:numId w:val="20"/>
      </w:numPr>
    </w:pPr>
    <w:rPr>
      <w:lang w:val="en-US"/>
    </w:rPr>
  </w:style>
  <w:style w:type="paragraph" w:customStyle="1" w:styleId="phList2">
    <w:name w:val="ph_List2"/>
    <w:basedOn w:val="phNormal"/>
    <w:rsid w:val="00BE2A93"/>
    <w:pPr>
      <w:numPr>
        <w:numId w:val="3"/>
      </w:numPr>
    </w:pPr>
  </w:style>
  <w:style w:type="paragraph" w:customStyle="1" w:styleId="phTable">
    <w:name w:val="ph_Table"/>
    <w:basedOn w:val="phNormal"/>
    <w:next w:val="phNormal"/>
    <w:rsid w:val="00BE2A93"/>
    <w:pPr>
      <w:keepNext/>
      <w:spacing w:line="240" w:lineRule="auto"/>
      <w:ind w:firstLine="0"/>
      <w:jc w:val="center"/>
    </w:pPr>
    <w:rPr>
      <w:b/>
    </w:rPr>
  </w:style>
  <w:style w:type="paragraph" w:customStyle="1" w:styleId="phTableBig">
    <w:name w:val="ph_TableBig"/>
    <w:basedOn w:val="phTable"/>
    <w:next w:val="phNormal"/>
    <w:rsid w:val="00BE2A93"/>
    <w:pPr>
      <w:jc w:val="right"/>
    </w:pPr>
  </w:style>
  <w:style w:type="paragraph" w:customStyle="1" w:styleId="phTableText">
    <w:name w:val="ph_TableText"/>
    <w:basedOn w:val="phNormal"/>
    <w:rsid w:val="00BE2A93"/>
    <w:pPr>
      <w:spacing w:line="240" w:lineRule="auto"/>
      <w:ind w:firstLine="0"/>
      <w:jc w:val="left"/>
    </w:pPr>
  </w:style>
  <w:style w:type="paragraph" w:styleId="af7">
    <w:name w:val="Document Map"/>
    <w:basedOn w:val="a1"/>
    <w:semiHidden/>
    <w:rsid w:val="00BE2A93"/>
    <w:pPr>
      <w:shd w:val="clear" w:color="auto" w:fill="000080"/>
    </w:pPr>
    <w:rPr>
      <w:rFonts w:ascii="Tahoma" w:hAnsi="Tahoma" w:cs="Tahoma"/>
    </w:rPr>
  </w:style>
  <w:style w:type="paragraph" w:styleId="af8">
    <w:name w:val="Plain Text"/>
    <w:basedOn w:val="a1"/>
    <w:link w:val="af9"/>
    <w:rsid w:val="00F010EF"/>
    <w:rPr>
      <w:rFonts w:ascii="Courier New" w:hAnsi="Courier New"/>
    </w:rPr>
  </w:style>
  <w:style w:type="paragraph" w:customStyle="1" w:styleId="1a">
    <w:name w:val="Знак Знак Знак Знак Знак Знак Знак Знак Знак1 Знак"/>
    <w:basedOn w:val="a1"/>
    <w:rsid w:val="00174987"/>
    <w:pPr>
      <w:spacing w:after="160" w:line="240" w:lineRule="exact"/>
    </w:pPr>
    <w:rPr>
      <w:rFonts w:ascii="Verdana" w:hAnsi="Verdana" w:cs="Verdana"/>
      <w:lang w:val="en-US" w:eastAsia="en-US"/>
    </w:rPr>
  </w:style>
  <w:style w:type="character" w:customStyle="1" w:styleId="WW8Num2z0">
    <w:name w:val="WW8Num2z0"/>
    <w:rsid w:val="00F3095C"/>
    <w:rPr>
      <w:rFonts w:ascii="Symbol" w:hAnsi="Symbol"/>
    </w:rPr>
  </w:style>
  <w:style w:type="paragraph" w:customStyle="1" w:styleId="WW-">
    <w:name w:val="WW-Текст"/>
    <w:basedOn w:val="a1"/>
    <w:rsid w:val="000B2012"/>
    <w:rPr>
      <w:rFonts w:ascii="Courier New" w:hAnsi="Courier New" w:cs="Calibri"/>
      <w:lang w:eastAsia="ar-SA"/>
    </w:rPr>
  </w:style>
  <w:style w:type="character" w:customStyle="1" w:styleId="12pt">
    <w:name w:val="Основной текст + 12 pt"/>
    <w:rsid w:val="000B20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afa">
    <w:name w:val="Основной текст + Полужирный"/>
    <w:rsid w:val="000B2012"/>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rPr>
  </w:style>
  <w:style w:type="character" w:customStyle="1" w:styleId="-1pt">
    <w:name w:val="Основной текст + Интервал -1 pt"/>
    <w:rsid w:val="000B2012"/>
    <w:rPr>
      <w:rFonts w:ascii="Times New Roman" w:eastAsia="Times New Roman" w:hAnsi="Times New Roman" w:cs="Times New Roman"/>
      <w:b w:val="0"/>
      <w:bCs w:val="0"/>
      <w:i w:val="0"/>
      <w:iCs w:val="0"/>
      <w:caps w:val="0"/>
      <w:smallCaps w:val="0"/>
      <w:strike w:val="0"/>
      <w:dstrike w:val="0"/>
      <w:color w:val="000000"/>
      <w:spacing w:val="-30"/>
      <w:w w:val="100"/>
      <w:position w:val="0"/>
      <w:sz w:val="28"/>
      <w:szCs w:val="28"/>
      <w:u w:val="none"/>
      <w:vertAlign w:val="baseline"/>
      <w:lang w:val="ru-RU"/>
    </w:rPr>
  </w:style>
  <w:style w:type="paragraph" w:customStyle="1" w:styleId="26">
    <w:name w:val="Основной текст2"/>
    <w:basedOn w:val="a1"/>
    <w:rsid w:val="000B2012"/>
    <w:pPr>
      <w:widowControl w:val="0"/>
      <w:shd w:val="clear" w:color="auto" w:fill="FFFFFF"/>
      <w:suppressAutoHyphens/>
      <w:spacing w:after="300" w:line="319" w:lineRule="exact"/>
      <w:ind w:hanging="700"/>
    </w:pPr>
    <w:rPr>
      <w:sz w:val="28"/>
      <w:szCs w:val="28"/>
      <w:lang w:eastAsia="ar-SA"/>
    </w:rPr>
  </w:style>
  <w:style w:type="paragraph" w:customStyle="1" w:styleId="50">
    <w:name w:val="Основной текст (5)"/>
    <w:basedOn w:val="a1"/>
    <w:rsid w:val="000B2012"/>
    <w:pPr>
      <w:widowControl w:val="0"/>
      <w:shd w:val="clear" w:color="auto" w:fill="FFFFFF"/>
      <w:suppressAutoHyphens/>
      <w:spacing w:before="60" w:after="60" w:line="0" w:lineRule="atLeast"/>
      <w:ind w:hanging="700"/>
      <w:jc w:val="both"/>
    </w:pPr>
    <w:rPr>
      <w:i/>
      <w:iCs/>
      <w:sz w:val="28"/>
      <w:szCs w:val="28"/>
      <w:lang w:eastAsia="ar-SA"/>
    </w:rPr>
  </w:style>
  <w:style w:type="paragraph" w:customStyle="1" w:styleId="afb">
    <w:name w:val="Содержимое таблицы"/>
    <w:basedOn w:val="a1"/>
    <w:rsid w:val="004056DA"/>
    <w:pPr>
      <w:suppressLineNumbers/>
      <w:suppressAutoHyphens/>
      <w:autoSpaceDE w:val="0"/>
    </w:pPr>
    <w:rPr>
      <w:lang w:eastAsia="ar-SA"/>
    </w:rPr>
  </w:style>
  <w:style w:type="paragraph" w:styleId="afc">
    <w:name w:val="Normal (Web)"/>
    <w:basedOn w:val="a1"/>
    <w:uiPriority w:val="99"/>
    <w:rsid w:val="004056DA"/>
    <w:pPr>
      <w:suppressAutoHyphens/>
      <w:autoSpaceDE w:val="0"/>
      <w:spacing w:before="280" w:after="280"/>
    </w:pPr>
    <w:rPr>
      <w:lang w:eastAsia="ar-SA"/>
    </w:rPr>
  </w:style>
  <w:style w:type="paragraph" w:customStyle="1" w:styleId="afd">
    <w:name w:val="Мой стиль"/>
    <w:basedOn w:val="a1"/>
    <w:link w:val="afe"/>
    <w:rsid w:val="00347410"/>
    <w:pPr>
      <w:shd w:val="clear" w:color="auto" w:fill="FFFFFF"/>
      <w:ind w:firstLine="720"/>
      <w:jc w:val="both"/>
    </w:pPr>
    <w:rPr>
      <w:color w:val="000000"/>
      <w:szCs w:val="25"/>
    </w:rPr>
  </w:style>
  <w:style w:type="character" w:customStyle="1" w:styleId="afe">
    <w:name w:val="Мой стиль Знак"/>
    <w:link w:val="afd"/>
    <w:rsid w:val="00347410"/>
    <w:rPr>
      <w:color w:val="000000"/>
      <w:szCs w:val="25"/>
      <w:shd w:val="clear" w:color="auto" w:fill="FFFFFF"/>
    </w:rPr>
  </w:style>
  <w:style w:type="character" w:customStyle="1" w:styleId="af9">
    <w:name w:val="Текст Знак"/>
    <w:link w:val="af8"/>
    <w:rsid w:val="00FA046B"/>
    <w:rPr>
      <w:rFonts w:ascii="Courier New" w:hAnsi="Courier New"/>
    </w:rPr>
  </w:style>
  <w:style w:type="paragraph" w:styleId="aff">
    <w:name w:val="Revision"/>
    <w:hidden/>
    <w:uiPriority w:val="99"/>
    <w:semiHidden/>
    <w:rsid w:val="00E4087C"/>
  </w:style>
  <w:style w:type="paragraph" w:customStyle="1" w:styleId="27">
    <w:name w:val="2"/>
    <w:basedOn w:val="a1"/>
    <w:rsid w:val="00D16D80"/>
    <w:pPr>
      <w:spacing w:after="160" w:line="240" w:lineRule="exact"/>
    </w:pPr>
    <w:rPr>
      <w:rFonts w:ascii="Verdana" w:hAnsi="Verdana" w:cs="Verdana"/>
      <w:lang w:val="en-US" w:eastAsia="en-US"/>
    </w:rPr>
  </w:style>
  <w:style w:type="character" w:customStyle="1" w:styleId="UnresolvedMention">
    <w:name w:val="Unresolved Mention"/>
    <w:basedOn w:val="a2"/>
    <w:uiPriority w:val="99"/>
    <w:semiHidden/>
    <w:unhideWhenUsed/>
    <w:rsid w:val="00687719"/>
    <w:rPr>
      <w:color w:val="605E5C"/>
      <w:shd w:val="clear" w:color="auto" w:fill="E1DFDD"/>
    </w:rPr>
  </w:style>
  <w:style w:type="character" w:customStyle="1" w:styleId="ConsPlusNormal0">
    <w:name w:val="ConsPlusNormal Знак"/>
    <w:link w:val="ConsPlusNormal"/>
    <w:locked/>
    <w:rsid w:val="004D6E95"/>
    <w:rPr>
      <w:rFonts w:ascii="Arial" w:hAnsi="Arial" w:cs="Arial"/>
    </w:rPr>
  </w:style>
  <w:style w:type="character" w:customStyle="1" w:styleId="blk">
    <w:name w:val="blk"/>
    <w:basedOn w:val="a2"/>
    <w:rsid w:val="00903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17403">
      <w:bodyDiv w:val="1"/>
      <w:marLeft w:val="0"/>
      <w:marRight w:val="0"/>
      <w:marTop w:val="0"/>
      <w:marBottom w:val="0"/>
      <w:divBdr>
        <w:top w:val="none" w:sz="0" w:space="0" w:color="auto"/>
        <w:left w:val="none" w:sz="0" w:space="0" w:color="auto"/>
        <w:bottom w:val="none" w:sz="0" w:space="0" w:color="auto"/>
        <w:right w:val="none" w:sz="0" w:space="0" w:color="auto"/>
      </w:divBdr>
      <w:divsChild>
        <w:div w:id="1135021386">
          <w:marLeft w:val="0"/>
          <w:marRight w:val="0"/>
          <w:marTop w:val="0"/>
          <w:marBottom w:val="0"/>
          <w:divBdr>
            <w:top w:val="none" w:sz="0" w:space="0" w:color="auto"/>
            <w:left w:val="none" w:sz="0" w:space="0" w:color="auto"/>
            <w:bottom w:val="none" w:sz="0" w:space="0" w:color="auto"/>
            <w:right w:val="none" w:sz="0" w:space="0" w:color="auto"/>
          </w:divBdr>
        </w:div>
        <w:div w:id="1572500278">
          <w:marLeft w:val="0"/>
          <w:marRight w:val="0"/>
          <w:marTop w:val="0"/>
          <w:marBottom w:val="0"/>
          <w:divBdr>
            <w:top w:val="none" w:sz="0" w:space="0" w:color="auto"/>
            <w:left w:val="none" w:sz="0" w:space="0" w:color="auto"/>
            <w:bottom w:val="none" w:sz="0" w:space="0" w:color="auto"/>
            <w:right w:val="none" w:sz="0" w:space="0" w:color="auto"/>
          </w:divBdr>
        </w:div>
      </w:divsChild>
    </w:div>
    <w:div w:id="247428065">
      <w:bodyDiv w:val="1"/>
      <w:marLeft w:val="0"/>
      <w:marRight w:val="0"/>
      <w:marTop w:val="0"/>
      <w:marBottom w:val="0"/>
      <w:divBdr>
        <w:top w:val="none" w:sz="0" w:space="0" w:color="auto"/>
        <w:left w:val="none" w:sz="0" w:space="0" w:color="auto"/>
        <w:bottom w:val="none" w:sz="0" w:space="0" w:color="auto"/>
        <w:right w:val="none" w:sz="0" w:space="0" w:color="auto"/>
      </w:divBdr>
    </w:div>
    <w:div w:id="369500175">
      <w:bodyDiv w:val="1"/>
      <w:marLeft w:val="0"/>
      <w:marRight w:val="0"/>
      <w:marTop w:val="0"/>
      <w:marBottom w:val="0"/>
      <w:divBdr>
        <w:top w:val="none" w:sz="0" w:space="0" w:color="auto"/>
        <w:left w:val="none" w:sz="0" w:space="0" w:color="auto"/>
        <w:bottom w:val="none" w:sz="0" w:space="0" w:color="auto"/>
        <w:right w:val="none" w:sz="0" w:space="0" w:color="auto"/>
      </w:divBdr>
    </w:div>
    <w:div w:id="800195551">
      <w:bodyDiv w:val="1"/>
      <w:marLeft w:val="0"/>
      <w:marRight w:val="0"/>
      <w:marTop w:val="0"/>
      <w:marBottom w:val="0"/>
      <w:divBdr>
        <w:top w:val="none" w:sz="0" w:space="0" w:color="auto"/>
        <w:left w:val="none" w:sz="0" w:space="0" w:color="auto"/>
        <w:bottom w:val="none" w:sz="0" w:space="0" w:color="auto"/>
        <w:right w:val="none" w:sz="0" w:space="0" w:color="auto"/>
      </w:divBdr>
    </w:div>
    <w:div w:id="1420983523">
      <w:bodyDiv w:val="1"/>
      <w:marLeft w:val="0"/>
      <w:marRight w:val="0"/>
      <w:marTop w:val="0"/>
      <w:marBottom w:val="0"/>
      <w:divBdr>
        <w:top w:val="none" w:sz="0" w:space="0" w:color="auto"/>
        <w:left w:val="none" w:sz="0" w:space="0" w:color="auto"/>
        <w:bottom w:val="none" w:sz="0" w:space="0" w:color="auto"/>
        <w:right w:val="none" w:sz="0" w:space="0" w:color="auto"/>
      </w:divBdr>
    </w:div>
    <w:div w:id="1825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adminet.ivanovo.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36373E5BE47DCC9D7BB1CE435D33A66AB9D0989456CBFA055D42AC83A47FC7ED7749B2A7520F4E87F7797A047737638F889EAD80EFD42153SCf3K" TargetMode="External"/><Relationship Id="rId26" Type="http://schemas.openxmlformats.org/officeDocument/2006/relationships/hyperlink" Target="consultantplus://offline/ref=967DA8A821EF4C64063F05C8E1FC7929C6010097F4D44E072164C985373B6DA1207DD2033599FDF7956F39w277H" TargetMode="External"/><Relationship Id="rId3" Type="http://schemas.openxmlformats.org/officeDocument/2006/relationships/styles" Target="styles.xml"/><Relationship Id="rId21" Type="http://schemas.openxmlformats.org/officeDocument/2006/relationships/hyperlink" Target="garantF1://890941.2782" TargetMode="External"/><Relationship Id="rId7" Type="http://schemas.openxmlformats.org/officeDocument/2006/relationships/endnotes" Target="endnotes.xml"/><Relationship Id="rId12" Type="http://schemas.openxmlformats.org/officeDocument/2006/relationships/hyperlink" Target="consultantplus://offline/ref=128E9B803FB8160A514E5C43E17D6C064F4481F88C3C877EEC3813E50885467E19829DB0F545CBBE782AFC3360C1A03548DFB458F9247D0CjCa4H"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203@adminet.ivanovo.ru" TargetMode="External"/><Relationship Id="rId20" Type="http://schemas.openxmlformats.org/officeDocument/2006/relationships/hyperlink" Target="consultantplus://offline/ref=36373E5BE47DCC9D7BB1CE435D33A66AB9D0989456CBFA055D42AC83A47FC7ED6549EAAB500C5185FF6C2C5532S6fB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8E9B803FB8160A514E5C43E17D6C064F4481F88C3C877EEC3813E50885467E19829DB0F545C8B8782AFC3360C1A03548DFB458F9247D0CjCa4H" TargetMode="External"/><Relationship Id="rId24" Type="http://schemas.openxmlformats.org/officeDocument/2006/relationships/hyperlink" Target="garantF1://12029354.4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203@adminet.ivanovo.ru" TargetMode="External"/><Relationship Id="rId23" Type="http://schemas.openxmlformats.org/officeDocument/2006/relationships/hyperlink" Target="garantF1://85944.0" TargetMode="External"/><Relationship Id="rId28" Type="http://schemas.openxmlformats.org/officeDocument/2006/relationships/header" Target="header1.xml"/><Relationship Id="rId10" Type="http://schemas.openxmlformats.org/officeDocument/2006/relationships/hyperlink" Target="consultantplus://offline/ref=128E9B803FB8160A514E5C43E17D6C064F4481F88C3C877EEC3813E50885467E19829DB0F545C8BF742AFC3360C1A03548DFB458F9247D0CjCa4H" TargetMode="External"/><Relationship Id="rId19" Type="http://schemas.openxmlformats.org/officeDocument/2006/relationships/hyperlink" Target="consultantplus://offline/ref=36373E5BE47DCC9D7BB1CE435D33A66AB9D0989456CBFA055D42AC83A47FC7ED7749B2A7520F4E80FB797A047737638F889EAD80EFD42153SCf3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yperlink" Target="garantF1://12025267.3012" TargetMode="External"/><Relationship Id="rId27" Type="http://schemas.openxmlformats.org/officeDocument/2006/relationships/hyperlink" Target="consultantplus://offline/ref=967DA8A821EF4C64063F05C8E1FC7929C6010097F4D44E072164C985373B6DA1207DD2033599FDF7956F39w277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5631A-5A13-46A3-868B-C066C422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29</Pages>
  <Words>9267</Words>
  <Characters>70321</Characters>
  <Application>Microsoft Office Word</Application>
  <DocSecurity>0</DocSecurity>
  <Lines>586</Lines>
  <Paragraphs>158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РОССИЙСКАЯ ФЕДЕРАЦИЯ</vt:lpstr>
      <vt:lpstr/>
      <vt:lpstr>5. Ответственность Сторон</vt:lpstr>
    </vt:vector>
  </TitlesOfParts>
  <Company/>
  <LinksUpToDate>false</LinksUpToDate>
  <CharactersWithSpaces>79430</CharactersWithSpaces>
  <SharedDoc>false</SharedDoc>
  <HLinks>
    <vt:vector size="42" baseType="variant">
      <vt:variant>
        <vt:i4>524354</vt:i4>
      </vt:variant>
      <vt:variant>
        <vt:i4>18</vt:i4>
      </vt:variant>
      <vt:variant>
        <vt:i4>0</vt:i4>
      </vt:variant>
      <vt:variant>
        <vt:i4>5</vt:i4>
      </vt:variant>
      <vt:variant>
        <vt:lpwstr>http://www.torgi.gov.ru/</vt:lpwstr>
      </vt:variant>
      <vt:variant>
        <vt:lpwstr/>
      </vt:variant>
      <vt:variant>
        <vt:i4>5636107</vt:i4>
      </vt:variant>
      <vt:variant>
        <vt:i4>15</vt:i4>
      </vt:variant>
      <vt:variant>
        <vt:i4>0</vt:i4>
      </vt:variant>
      <vt:variant>
        <vt:i4>5</vt:i4>
      </vt:variant>
      <vt:variant>
        <vt:lpwstr>garantf1://12029354.400/</vt:lpwstr>
      </vt:variant>
      <vt:variant>
        <vt:lpwstr/>
      </vt:variant>
      <vt:variant>
        <vt:i4>7274535</vt:i4>
      </vt:variant>
      <vt:variant>
        <vt:i4>12</vt:i4>
      </vt:variant>
      <vt:variant>
        <vt:i4>0</vt:i4>
      </vt:variant>
      <vt:variant>
        <vt:i4>5</vt:i4>
      </vt:variant>
      <vt:variant>
        <vt:lpwstr>garantf1://85944.0/</vt:lpwstr>
      </vt:variant>
      <vt:variant>
        <vt:lpwstr/>
      </vt:variant>
      <vt:variant>
        <vt:i4>4456463</vt:i4>
      </vt:variant>
      <vt:variant>
        <vt:i4>9</vt:i4>
      </vt:variant>
      <vt:variant>
        <vt:i4>0</vt:i4>
      </vt:variant>
      <vt:variant>
        <vt:i4>5</vt:i4>
      </vt:variant>
      <vt:variant>
        <vt:lpwstr>garantf1://12025267.3012/</vt:lpwstr>
      </vt:variant>
      <vt:variant>
        <vt:lpwstr/>
      </vt:variant>
      <vt:variant>
        <vt:i4>8192051</vt:i4>
      </vt:variant>
      <vt:variant>
        <vt:i4>6</vt:i4>
      </vt:variant>
      <vt:variant>
        <vt:i4>0</vt:i4>
      </vt:variant>
      <vt:variant>
        <vt:i4>5</vt:i4>
      </vt:variant>
      <vt:variant>
        <vt:lpwstr>garantf1://890941.2782/</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2017-04-07T06:40:00Z</cp:lastPrinted>
  <dcterms:created xsi:type="dcterms:W3CDTF">2019-12-05T06:25:00Z</dcterms:created>
  <dcterms:modified xsi:type="dcterms:W3CDTF">2019-12-05T10:41:00Z</dcterms:modified>
</cp:coreProperties>
</file>