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BC" w:rsidRPr="007F33BC" w:rsidRDefault="007F33BC" w:rsidP="007F3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BC">
        <w:rPr>
          <w:rFonts w:ascii="Times New Roman" w:hAnsi="Times New Roman" w:cs="Times New Roman"/>
          <w:b/>
          <w:sz w:val="28"/>
          <w:szCs w:val="28"/>
        </w:rPr>
        <w:t>Правила поведения на водоемах в зимний период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1. Ни в коем случае нельзя выходить на лед в темное время суток и при плохой видимости (туман, снегопад, дождь).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2. При переходе через реку пользуйтесь ледовыми переправами.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3. Нельзя проверять прочность льда ударом ноги. Если после первого сильного удара поленом или лыжной палкой </w:t>
      </w:r>
      <w:proofErr w:type="gramStart"/>
      <w:r w:rsidRPr="007F33BC">
        <w:rPr>
          <w:rFonts w:ascii="Times New Roman" w:hAnsi="Times New Roman" w:cs="Times New Roman"/>
          <w:sz w:val="28"/>
          <w:szCs w:val="28"/>
        </w:rPr>
        <w:t>покажется</w:t>
      </w:r>
      <w:proofErr w:type="gramEnd"/>
      <w:r w:rsidRPr="007F33BC">
        <w:rPr>
          <w:rFonts w:ascii="Times New Roman" w:hAnsi="Times New Roman" w:cs="Times New Roman"/>
          <w:sz w:val="28"/>
          <w:szCs w:val="28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5. При переходе водоема группой необходимо соблюдать расстояние друг от друга (5-6 м).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7. Если есть рюкзак, повесьте его на одно плечо, это позволит легко освободиться от груза в случае, если лед под вами провалится.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9. Убедительная просьба родителям: не отпускайте детей на лед (на рыбалку, катание на лыжах и коньках) без присмотра.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3BC">
        <w:rPr>
          <w:rFonts w:ascii="Times New Roman" w:hAnsi="Times New Roman" w:cs="Times New Roman"/>
          <w:b/>
          <w:sz w:val="28"/>
          <w:szCs w:val="28"/>
        </w:rPr>
        <w:t xml:space="preserve">Советы рыболовам: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lastRenderedPageBreak/>
        <w:t xml:space="preserve"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3. Определите с берега маршрут движения.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4. Осторожно спускайтесь с берега: лед может неплотно соединяться с сушей; могут быть трещины; подо льдом может быть воздух.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5. Не выходите на темные участки льда - они быстрее прогреваются на солнце и, естественно, быстрее тают.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6. Если вы идете группой, то расстояние между лыжниками (или пешеходами) должно быть не меньше 5 метров.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8. Рюкзак повесьте на одно плечо, а еще лучше - волоките на веревке в 2-3 метрах сзади.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10. Не подходите к другим рыболовам ближе, чем на 3 метра.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11. Не приближайтесь к тем местам, где во льду имеются вмерзшие коряги, водоросли, воздушные пузыри.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12. Не ходите рядом с трещиной или по участку льда, отделенному от основного массива несколькими трещинами.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13. Быстро покиньте опасное место, если из пробитой лунки начинает бить фонтаном вода.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14. Обязательно имейте с собой средства спасения: шнур с грузом на конце, длинную жердь, широкую доску.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16. Не делайте около себя много лунок, не делайте лунки на переправах (тропинках).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3BC">
        <w:rPr>
          <w:rFonts w:ascii="Times New Roman" w:hAnsi="Times New Roman" w:cs="Times New Roman"/>
          <w:b/>
          <w:sz w:val="28"/>
          <w:szCs w:val="28"/>
        </w:rPr>
        <w:t xml:space="preserve">Оказание помощи </w:t>
      </w:r>
      <w:proofErr w:type="gramStart"/>
      <w:r w:rsidRPr="007F33BC">
        <w:rPr>
          <w:rFonts w:ascii="Times New Roman" w:hAnsi="Times New Roman" w:cs="Times New Roman"/>
          <w:b/>
          <w:sz w:val="28"/>
          <w:szCs w:val="28"/>
        </w:rPr>
        <w:t>провалившемуся</w:t>
      </w:r>
      <w:proofErr w:type="gramEnd"/>
      <w:r w:rsidRPr="007F33BC">
        <w:rPr>
          <w:rFonts w:ascii="Times New Roman" w:hAnsi="Times New Roman" w:cs="Times New Roman"/>
          <w:b/>
          <w:sz w:val="28"/>
          <w:szCs w:val="28"/>
        </w:rPr>
        <w:t xml:space="preserve"> под лед: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3BC">
        <w:rPr>
          <w:rFonts w:ascii="Times New Roman" w:hAnsi="Times New Roman" w:cs="Times New Roman"/>
          <w:sz w:val="28"/>
          <w:szCs w:val="28"/>
        </w:rPr>
        <w:t>Самоспасение</w:t>
      </w:r>
      <w:proofErr w:type="spellEnd"/>
      <w:r w:rsidRPr="007F33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- Не поддавайтесь панике.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- Не надо барахтаться и наваливаться всем телом на тонкую кромку льда, так как под тяжестью тела он будет обламываться.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- Широко раскиньте руки, чтобы не погрузиться с головой в воду.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lastRenderedPageBreak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- Без резких движений отползайте как можно дальше от опасного места в том направлении, откуда пришли.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- Зовите на помощь.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7F33BC">
        <w:rPr>
          <w:rFonts w:ascii="Times New Roman" w:hAnsi="Times New Roman" w:cs="Times New Roman"/>
          <w:sz w:val="28"/>
          <w:szCs w:val="28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7F3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3BC">
        <w:rPr>
          <w:rFonts w:ascii="Times New Roman" w:hAnsi="Times New Roman" w:cs="Times New Roman"/>
          <w:sz w:val="28"/>
          <w:szCs w:val="28"/>
        </w:rPr>
        <w:t xml:space="preserve">Кроме того, при движениях нарушается дополнительная изоляция, создаваемая водой, пропитавшей одежду). </w:t>
      </w:r>
      <w:proofErr w:type="gramEnd"/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7F33BC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7F33BC">
        <w:rPr>
          <w:rFonts w:ascii="Times New Roman" w:hAnsi="Times New Roman" w:cs="Times New Roman"/>
          <w:sz w:val="28"/>
          <w:szCs w:val="28"/>
        </w:rPr>
        <w:t xml:space="preserve"> организма, а по некоторым данным, даже 75% приходится на ее долю.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- Активно плыть к берегу, плоту или шлюпке, можно, если они находятся на расстоянии, преодоление которого потребует не более 40 мин.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- Добравшись до </w:t>
      </w:r>
      <w:proofErr w:type="spellStart"/>
      <w:r w:rsidRPr="007F33BC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7F33BC">
        <w:rPr>
          <w:rFonts w:ascii="Times New Roman" w:hAnsi="Times New Roman" w:cs="Times New Roman"/>
          <w:sz w:val="28"/>
          <w:szCs w:val="28"/>
        </w:rPr>
        <w:t xml:space="preserve">, надо немедленно раздеться, выжать намокшую одежду и снова надеть.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Если вы оказываете помощь: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- Подходите к полынье очень осторожно, лучше подползти по-пластунски.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- Сообщите пострадавшему криком, что идете ему на помощь, это придаст ему силы, уверенность.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- За 3-4 метра протяните ему веревку, шест, доску, шарф или любое другое подручное средство.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Первая помощь при утоплении: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- Перенести пострадавшего на безопасное место, согреть.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- Повернуть утонувшего лицом вниз и опустить голову ниже таза.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lastRenderedPageBreak/>
        <w:t xml:space="preserve">- При отсутствии пульса на сонной артерии сделать наружный массаж сердца и искусственное дыхание.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- Доставить пострадавшего в медицинское учреждение.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3BC">
        <w:rPr>
          <w:rFonts w:ascii="Times New Roman" w:hAnsi="Times New Roman" w:cs="Times New Roman"/>
          <w:b/>
          <w:sz w:val="28"/>
          <w:szCs w:val="28"/>
        </w:rPr>
        <w:t xml:space="preserve">Отогревание пострадавшего: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1. Пострадавшего надо укрыть в месте, защищенном от ветра, хорошо укутать в любую имеющуюся одежду, одеяло.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3BC">
        <w:rPr>
          <w:rFonts w:ascii="Times New Roman" w:hAnsi="Times New Roman" w:cs="Times New Roman"/>
          <w:b/>
          <w:sz w:val="28"/>
          <w:szCs w:val="28"/>
        </w:rPr>
        <w:t xml:space="preserve">Выживание в холодной воде.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1. Известно, что организм человека, находящегося в воде, охлаждается, если ее </w:t>
      </w:r>
      <w:proofErr w:type="gramStart"/>
      <w:r w:rsidRPr="007F33BC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Pr="007F33BC">
        <w:rPr>
          <w:rFonts w:ascii="Times New Roman" w:hAnsi="Times New Roman" w:cs="Times New Roman"/>
          <w:sz w:val="28"/>
          <w:szCs w:val="28"/>
        </w:rPr>
        <w:t xml:space="preserve">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7F33B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F33BC">
        <w:rPr>
          <w:rFonts w:ascii="Times New Roman" w:hAnsi="Times New Roman" w:cs="Times New Roman"/>
          <w:sz w:val="28"/>
          <w:szCs w:val="28"/>
        </w:rPr>
        <w:t xml:space="preserve">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 слоя.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3. Важная роль в активном снижении </w:t>
      </w:r>
      <w:proofErr w:type="spellStart"/>
      <w:r w:rsidRPr="007F33BC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7F33BC">
        <w:rPr>
          <w:rFonts w:ascii="Times New Roman" w:hAnsi="Times New Roman" w:cs="Times New Roman"/>
          <w:sz w:val="28"/>
          <w:szCs w:val="28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Что испытывает человек, неожиданно оказавшийся в ледяной воде?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1. Перехватывает дыхание.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2. Голову как будто сдавливает железный обруч.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3. Резко учащается сердцебиение.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4. Артериальное давление повышается до угрожающих пределов.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lastRenderedPageBreak/>
        <w:t xml:space="preserve"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7F33BC">
        <w:rPr>
          <w:rFonts w:ascii="Times New Roman" w:hAnsi="Times New Roman" w:cs="Times New Roman"/>
          <w:sz w:val="28"/>
          <w:szCs w:val="28"/>
        </w:rPr>
        <w:t>теплопроизводства</w:t>
      </w:r>
      <w:proofErr w:type="spellEnd"/>
      <w:r w:rsidRPr="007F33BC">
        <w:rPr>
          <w:rFonts w:ascii="Times New Roman" w:hAnsi="Times New Roman" w:cs="Times New Roman"/>
          <w:sz w:val="28"/>
          <w:szCs w:val="28"/>
        </w:rPr>
        <w:t xml:space="preserve"> - механизм </w:t>
      </w:r>
      <w:proofErr w:type="spellStart"/>
      <w:r w:rsidRPr="007F33BC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Pr="007F33BC">
        <w:rPr>
          <w:rFonts w:ascii="Times New Roman" w:hAnsi="Times New Roman" w:cs="Times New Roman"/>
          <w:sz w:val="28"/>
          <w:szCs w:val="28"/>
        </w:rPr>
        <w:t xml:space="preserve"> дрожи.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7F33BC">
        <w:rPr>
          <w:rFonts w:ascii="Times New Roman" w:hAnsi="Times New Roman" w:cs="Times New Roman"/>
          <w:sz w:val="28"/>
          <w:szCs w:val="28"/>
        </w:rPr>
        <w:t>теплопотери</w:t>
      </w:r>
      <w:proofErr w:type="spellEnd"/>
      <w:r w:rsidRPr="007F33BC">
        <w:rPr>
          <w:rFonts w:ascii="Times New Roman" w:hAnsi="Times New Roman" w:cs="Times New Roman"/>
          <w:sz w:val="28"/>
          <w:szCs w:val="28"/>
        </w:rPr>
        <w:t>, и организм начинает охлаждаться. Когда температура кожи понижается до 30</w:t>
      </w:r>
      <w:proofErr w:type="gramStart"/>
      <w:r w:rsidRPr="007F33B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F33BC">
        <w:rPr>
          <w:rFonts w:ascii="Times New Roman" w:hAnsi="Times New Roman" w:cs="Times New Roman"/>
          <w:sz w:val="28"/>
          <w:szCs w:val="28"/>
        </w:rPr>
        <w:t xml:space="preserve"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Основные причины смерти человека в холодной воде: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7F33BC">
        <w:rPr>
          <w:rFonts w:ascii="Times New Roman" w:hAnsi="Times New Roman" w:cs="Times New Roman"/>
          <w:sz w:val="28"/>
          <w:szCs w:val="28"/>
        </w:rPr>
        <w:t>теплопотери</w:t>
      </w:r>
      <w:proofErr w:type="spellEnd"/>
      <w:r w:rsidRPr="007F3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7F33BC">
        <w:rPr>
          <w:rFonts w:ascii="Times New Roman" w:hAnsi="Times New Roman" w:cs="Times New Roman"/>
          <w:sz w:val="28"/>
          <w:szCs w:val="28"/>
        </w:rPr>
        <w:t>холодовый</w:t>
      </w:r>
      <w:proofErr w:type="spellEnd"/>
      <w:r w:rsidRPr="007F33BC">
        <w:rPr>
          <w:rFonts w:ascii="Times New Roman" w:hAnsi="Times New Roman" w:cs="Times New Roman"/>
          <w:sz w:val="28"/>
          <w:szCs w:val="28"/>
        </w:rPr>
        <w:t xml:space="preserve"> шок", развивающийся иногда </w:t>
      </w:r>
      <w:proofErr w:type="gramStart"/>
      <w:r w:rsidRPr="007F33B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7F33BC">
        <w:rPr>
          <w:rFonts w:ascii="Times New Roman" w:hAnsi="Times New Roman" w:cs="Times New Roman"/>
          <w:sz w:val="28"/>
          <w:szCs w:val="28"/>
        </w:rPr>
        <w:t xml:space="preserve"> 5-15 мин после погружения в воду.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Нарушение функции дыхания, вызванное массивным раздражением </w:t>
      </w:r>
      <w:proofErr w:type="spellStart"/>
      <w:r w:rsidRPr="007F33BC">
        <w:rPr>
          <w:rFonts w:ascii="Times New Roman" w:hAnsi="Times New Roman" w:cs="Times New Roman"/>
          <w:sz w:val="28"/>
          <w:szCs w:val="28"/>
        </w:rPr>
        <w:t>холодовых</w:t>
      </w:r>
      <w:proofErr w:type="spellEnd"/>
      <w:r w:rsidRPr="007F33BC">
        <w:rPr>
          <w:rFonts w:ascii="Times New Roman" w:hAnsi="Times New Roman" w:cs="Times New Roman"/>
          <w:sz w:val="28"/>
          <w:szCs w:val="28"/>
        </w:rPr>
        <w:t xml:space="preserve"> рецепторов кожи. </w:t>
      </w:r>
    </w:p>
    <w:p w:rsidR="007F33BC" w:rsidRPr="007F33BC" w:rsidRDefault="007F33BC" w:rsidP="007F33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 xml:space="preserve">Быстрая потеря тактильной чувствительности. Находясь рядом со спасательной лодкой, </w:t>
      </w:r>
      <w:proofErr w:type="gramStart"/>
      <w:r w:rsidRPr="007F33BC">
        <w:rPr>
          <w:rFonts w:ascii="Times New Roman" w:hAnsi="Times New Roman" w:cs="Times New Roman"/>
          <w:sz w:val="28"/>
          <w:szCs w:val="28"/>
        </w:rPr>
        <w:t>терпящий</w:t>
      </w:r>
      <w:proofErr w:type="gramEnd"/>
      <w:r w:rsidRPr="007F33BC">
        <w:rPr>
          <w:rFonts w:ascii="Times New Roman" w:hAnsi="Times New Roman" w:cs="Times New Roman"/>
          <w:sz w:val="28"/>
          <w:szCs w:val="28"/>
        </w:rPr>
        <w:t xml:space="preserve"> бедствие иногда не может самостоятельно забраться в нее (!), так как температура кожи пальцев падает до температуры окружающей воды. </w:t>
      </w:r>
    </w:p>
    <w:p w:rsidR="007151B7" w:rsidRDefault="007151B7" w:rsidP="007151B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51B7" w:rsidRDefault="007151B7" w:rsidP="007151B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51B7" w:rsidRDefault="007151B7" w:rsidP="007151B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делам ГО и ЧС администрации</w:t>
      </w:r>
    </w:p>
    <w:p w:rsidR="007151B7" w:rsidRPr="007F33BC" w:rsidRDefault="007151B7" w:rsidP="007151B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sectPr w:rsidR="007151B7" w:rsidRPr="007F33BC" w:rsidSect="007F33BC">
      <w:pgSz w:w="11906" w:h="16838"/>
      <w:pgMar w:top="1134" w:right="130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3BC"/>
    <w:rsid w:val="00115A7E"/>
    <w:rsid w:val="003D2350"/>
    <w:rsid w:val="00506F03"/>
    <w:rsid w:val="006143C5"/>
    <w:rsid w:val="007151B7"/>
    <w:rsid w:val="00721C46"/>
    <w:rsid w:val="007F33BC"/>
    <w:rsid w:val="00D5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1481</Words>
  <Characters>8446</Characters>
  <Application>Microsoft Office Word</Application>
  <DocSecurity>0</DocSecurity>
  <Lines>70</Lines>
  <Paragraphs>19</Paragraphs>
  <ScaleCrop>false</ScaleCrop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4</cp:revision>
  <dcterms:created xsi:type="dcterms:W3CDTF">2019-02-07T13:54:00Z</dcterms:created>
  <dcterms:modified xsi:type="dcterms:W3CDTF">2019-02-07T14:05:00Z</dcterms:modified>
</cp:coreProperties>
</file>