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73" w:rsidRDefault="00CE2937"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Ивановский инспекторский участок ФКУ «Центр ГИМС МЧС России по Ивановской области» сообщает, в целях недопущения гибели людей на водных объектах, в период проведения обрядовых мероприятий, посвященных празднованию «Крещение Господня», следует руководствоваться следующими правилами.</w:t>
      </w:r>
    </w:p>
    <w:p w:rsidR="00CE2937" w:rsidRDefault="00CE2937"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Окунаться (купаться) следует в специально оборудованных купелях (прорубях) у берега, желательно вблизи спасательных станций, под присмотром спасателей.</w:t>
      </w:r>
    </w:p>
    <w:p w:rsidR="00CE2937" w:rsidRDefault="00CE2937"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Перед купанием необходимо разогреть тело, сделав разминку, пробежку.</w:t>
      </w:r>
    </w:p>
    <w:p w:rsidR="00CE2937" w:rsidRDefault="00CE2937"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К проруби необходимо подходить в удобной, не 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скользят по льду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Идти к проруби нужно медленно и внимательно.</w:t>
      </w:r>
    </w:p>
    <w:p w:rsidR="00CE2937" w:rsidRDefault="00CE2937"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Окунаться лучше всего по шею, не замочив голову, чтобы избежать рефлекторного сужения сосудов головного мозга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нырять в прорубь вперед головой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Прыжки в воду и погружение в воду с головой не рекомендуется, так как это увеличивает потерю температуры и может приве</w:t>
      </w:r>
      <w:r w:rsidR="00D21630">
        <w:rPr>
          <w:rFonts w:ascii="Times New Roman" w:hAnsi="Times New Roman" w:cs="Times New Roman"/>
          <w:sz w:val="28"/>
          <w:szCs w:val="28"/>
        </w:rPr>
        <w:t>ст</w:t>
      </w:r>
      <w:r>
        <w:rPr>
          <w:rFonts w:ascii="Times New Roman" w:hAnsi="Times New Roman" w:cs="Times New Roman"/>
          <w:sz w:val="28"/>
          <w:szCs w:val="28"/>
        </w:rPr>
        <w:t>и к шоку от холода</w:t>
      </w:r>
      <w:r w:rsidR="00D21630">
        <w:rPr>
          <w:rFonts w:ascii="Times New Roman" w:hAnsi="Times New Roman" w:cs="Times New Roman"/>
          <w:sz w:val="28"/>
          <w:szCs w:val="28"/>
        </w:rPr>
        <w:t>.</w:t>
      </w:r>
    </w:p>
    <w:p w:rsidR="00D21630" w:rsidRDefault="00D21630"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входе в воду первый раз нужно стараться достигнуть нужной глубины, но не плавать. Необходимо помнить, что холодная вода может вызвать совершенно нормальное, безопасное учащение дыхания, как только тело приспособиться к холоду.</w:t>
      </w:r>
    </w:p>
    <w:p w:rsidR="00D21630" w:rsidRDefault="00D21630"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Не находиться в проруби более 1 минуты, во избежание общего переохлаждения организма.</w:t>
      </w:r>
    </w:p>
    <w:p w:rsidR="00D21630" w:rsidRDefault="00D21630"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После купания нужно быстро растереться махровым полотенцем и надеть сухую одежду.</w:t>
      </w:r>
    </w:p>
    <w:p w:rsidR="00D21630" w:rsidRDefault="00D21630" w:rsidP="00C303FF">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укрепления иммунитета и возможности переохлаждения необходимо выпить горячий чай, лучше всего из ягод, фруктов, из предварительно подготовленного термоса.</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В местах купания запрещается:</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Купаться в состоянии алкогольного опьянения.</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Производить действия, связанные с нырянием и плаванием под водой, подавать крики ложной тревоги.</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Загрязнять и засорять водные объекты и берега.</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Приводить с собой собак и других животных.</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Собираться группами на льду у края полыньи.</w:t>
      </w:r>
    </w:p>
    <w:p w:rsidR="00D21630"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Заходить за ограждения.</w:t>
      </w:r>
    </w:p>
    <w:p w:rsidR="00D21630" w:rsidRPr="00C303FF" w:rsidRDefault="00D21630" w:rsidP="00D21630">
      <w:pPr>
        <w:pStyle w:val="a3"/>
        <w:ind w:firstLine="709"/>
        <w:jc w:val="both"/>
        <w:rPr>
          <w:rFonts w:ascii="Times New Roman" w:hAnsi="Times New Roman" w:cs="Times New Roman"/>
          <w:sz w:val="28"/>
          <w:szCs w:val="28"/>
        </w:rPr>
      </w:pPr>
      <w:r>
        <w:rPr>
          <w:rFonts w:ascii="Times New Roman" w:hAnsi="Times New Roman" w:cs="Times New Roman"/>
          <w:sz w:val="28"/>
          <w:szCs w:val="28"/>
        </w:rPr>
        <w:t>Купание детей допускается только с родителями или взрослыми родственниками.</w:t>
      </w:r>
    </w:p>
    <w:sectPr w:rsidR="00D21630" w:rsidRPr="00C303FF" w:rsidSect="00092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3271C"/>
    <w:multiLevelType w:val="hybridMultilevel"/>
    <w:tmpl w:val="F4E493A6"/>
    <w:lvl w:ilvl="0" w:tplc="8BA24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C303FF"/>
    <w:rsid w:val="00092E73"/>
    <w:rsid w:val="009A0FE0"/>
    <w:rsid w:val="00C303FF"/>
    <w:rsid w:val="00CE2937"/>
    <w:rsid w:val="00D2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03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ГИМС</dc:creator>
  <cp:lastModifiedBy>ГИМС</cp:lastModifiedBy>
  <cp:revision>2</cp:revision>
  <dcterms:created xsi:type="dcterms:W3CDTF">2018-01-09T14:24:00Z</dcterms:created>
  <dcterms:modified xsi:type="dcterms:W3CDTF">2018-01-09T14:24:00Z</dcterms:modified>
</cp:coreProperties>
</file>