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57" w:rsidRPr="00034657" w:rsidRDefault="00034657" w:rsidP="00034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34657" w:rsidRPr="00034657" w:rsidRDefault="00034657" w:rsidP="00034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b/>
          <w:sz w:val="28"/>
          <w:szCs w:val="28"/>
        </w:rPr>
        <w:t xml:space="preserve">ШЕКШОВСКОЕ СЕЛЬСКОЕ ПОСЕЛЕНИЕ </w:t>
      </w:r>
    </w:p>
    <w:p w:rsidR="00034657" w:rsidRPr="00034657" w:rsidRDefault="00034657" w:rsidP="00034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ИВАНОВСКОЙ ОБЛАСТИ</w:t>
      </w:r>
    </w:p>
    <w:p w:rsidR="00034657" w:rsidRPr="00034657" w:rsidRDefault="00034657" w:rsidP="00034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57" w:rsidRPr="00034657" w:rsidRDefault="00034657" w:rsidP="00034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034657" w:rsidRPr="00034657" w:rsidRDefault="00034657" w:rsidP="00034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034657" w:rsidRDefault="00034657" w:rsidP="00034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034657" w:rsidRPr="00034657" w:rsidRDefault="00034657" w:rsidP="000346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b/>
          <w:sz w:val="28"/>
          <w:szCs w:val="28"/>
        </w:rPr>
        <w:t>16 декабря 2013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с.Шекшово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034657" w:rsidRPr="00034657" w:rsidTr="00DF747D">
        <w:tc>
          <w:tcPr>
            <w:tcW w:w="2802" w:type="dxa"/>
          </w:tcPr>
          <w:p w:rsidR="00034657" w:rsidRPr="00034657" w:rsidRDefault="00034657" w:rsidP="0003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5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6769" w:type="dxa"/>
          </w:tcPr>
          <w:p w:rsidR="00034657" w:rsidRPr="00034657" w:rsidRDefault="00034657" w:rsidP="0003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57">
              <w:rPr>
                <w:rFonts w:ascii="Times New Roman" w:hAnsi="Times New Roman" w:cs="Times New Roman"/>
                <w:sz w:val="28"/>
                <w:szCs w:val="28"/>
              </w:rPr>
              <w:t>Парфенов А.В., председатель Совета депутатов Шекшовского сельского поселения второго созыва, глава Шекшовского поселения</w:t>
            </w:r>
          </w:p>
        </w:tc>
      </w:tr>
      <w:tr w:rsidR="00034657" w:rsidRPr="00034657" w:rsidTr="00DF747D">
        <w:tc>
          <w:tcPr>
            <w:tcW w:w="2802" w:type="dxa"/>
          </w:tcPr>
          <w:p w:rsidR="00034657" w:rsidRPr="00034657" w:rsidRDefault="00034657" w:rsidP="000346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  </w:t>
            </w:r>
          </w:p>
        </w:tc>
        <w:tc>
          <w:tcPr>
            <w:tcW w:w="6769" w:type="dxa"/>
          </w:tcPr>
          <w:p w:rsidR="00034657" w:rsidRPr="00034657" w:rsidRDefault="00034657" w:rsidP="0003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657">
              <w:rPr>
                <w:rFonts w:ascii="Times New Roman" w:hAnsi="Times New Roman" w:cs="Times New Roman"/>
                <w:sz w:val="28"/>
                <w:szCs w:val="28"/>
              </w:rPr>
              <w:t xml:space="preserve">Балашова С.Ю., депутат Шекшовского сельского поселения, избирательный округ № 2         </w:t>
            </w:r>
          </w:p>
        </w:tc>
      </w:tr>
    </w:tbl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657" w:rsidRPr="00034657" w:rsidRDefault="00034657" w:rsidP="00034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Присутствовали жители поселения: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1. Вусатенко Н.Н., служащая,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2. Емельянова О.А., служащая,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3. Ивонтьев Г.А., служащий,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4. Савельева В.П., пенсионер,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5. Галлямова М.С., служащая,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6. Жигулева О.А., служащая,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7. Колесникова Л.А., служащая,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8. Швайкова З.К., пенсионерка,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9. Бугрова Л.А., пенсионерка,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10.Матвеева Т.Н., домохозяйка,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11.Балашов В.А., служащий,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12. Костромина Н.А., индивидуальный предприниматель,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13. Пименова И.Н., служащая.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b/>
          <w:sz w:val="28"/>
          <w:szCs w:val="28"/>
        </w:rPr>
        <w:t>Повестка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1. О принятии правового акта о Проекте правил землепользования и застройки Шекшовского сельского поселения Гаврилово-Посадского муниципального района.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(докладчик Парфенов А.В., глава Шекшовского сельского поселения Гаврилово-Посадского муниципального района).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b/>
          <w:sz w:val="28"/>
          <w:szCs w:val="28"/>
        </w:rPr>
        <w:t>1. О принятии правового акта о Проекте правил землепользования и застройки Шекшовского сельского поселения Гаврилово-Посадского муниципального района</w:t>
      </w:r>
      <w:r w:rsidRPr="00034657">
        <w:rPr>
          <w:rFonts w:ascii="Times New Roman" w:hAnsi="Times New Roman" w:cs="Times New Roman"/>
          <w:sz w:val="28"/>
          <w:szCs w:val="28"/>
        </w:rPr>
        <w:t>.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 xml:space="preserve">     Докладывал Парфенов А.В., глава Шекшовского сельского  поселения, председатель публичных слушаний по проекту правил землепользования и застройки Шекшовского сельского поселения.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 xml:space="preserve">     Александр Владимирович довел до сведения присутствующих, что с целью упорядочения градостроительной деятельности на территории Шекшовского сельского поселения, для обеспечения</w:t>
      </w:r>
      <w:r w:rsidRPr="00034657">
        <w:rPr>
          <w:rFonts w:ascii="Times New Roman" w:hAnsi="Times New Roman" w:cs="Times New Roman"/>
          <w:sz w:val="28"/>
          <w:szCs w:val="28"/>
        </w:rPr>
        <w:tab/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строительства, необходимо разработать градостроительную документацию «Правила землепользования и застройки Шекшовского сельского поселения». Советом поселения принято решение 30.09.2013 года № 3 о принятии проекта правил землепользования и застройки Шекшовского сельского поселения.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 xml:space="preserve">     Александр Владимирович пояснил присутствующим, что принятое решение было обнародовано путем размещения его вместе с приложениями в общедоступных местах поселения (библиотеки с</w:t>
      </w:r>
      <w:proofErr w:type="gramStart"/>
      <w:r w:rsidRPr="0003465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34657">
        <w:rPr>
          <w:rFonts w:ascii="Times New Roman" w:hAnsi="Times New Roman" w:cs="Times New Roman"/>
          <w:sz w:val="28"/>
          <w:szCs w:val="28"/>
        </w:rPr>
        <w:t xml:space="preserve">ородино, с.Ратницкое, с.Шекшово и с.Непотягово, администрации Шекшовского сельского поселения). В администрацию поселения не поступило ни одного замечания по поводу проекта. Ознакомив присутствующих с проектом правил землепользования и застройки Шекшовского сельского поселения, Александр Владимирович предложил принять решение. 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4657">
        <w:rPr>
          <w:rFonts w:ascii="Times New Roman" w:hAnsi="Times New Roman" w:cs="Times New Roman"/>
          <w:b/>
          <w:sz w:val="28"/>
          <w:szCs w:val="28"/>
        </w:rPr>
        <w:t>Голосовали  единогласно</w:t>
      </w:r>
    </w:p>
    <w:p w:rsidR="00034657" w:rsidRPr="00034657" w:rsidRDefault="00034657" w:rsidP="00034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Проект правового акта правил землепользования и застройки Шекшовского сельского поселения  прилагается.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 xml:space="preserve">по проекту правил землепользования 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и застройки Шекшовского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А.</w:t>
      </w:r>
      <w:r w:rsidR="00B96C70">
        <w:rPr>
          <w:rFonts w:ascii="Times New Roman" w:hAnsi="Times New Roman" w:cs="Times New Roman"/>
          <w:sz w:val="28"/>
          <w:szCs w:val="28"/>
        </w:rPr>
        <w:t>В.</w:t>
      </w:r>
      <w:r w:rsidRPr="00034657">
        <w:rPr>
          <w:rFonts w:ascii="Times New Roman" w:hAnsi="Times New Roman" w:cs="Times New Roman"/>
          <w:sz w:val="28"/>
          <w:szCs w:val="28"/>
        </w:rPr>
        <w:t>Парфенов</w:t>
      </w:r>
    </w:p>
    <w:p w:rsidR="00034657" w:rsidRPr="00034657" w:rsidRDefault="00034657" w:rsidP="00034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2E1" w:rsidRDefault="00034657" w:rsidP="0003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4657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 </w:t>
      </w:r>
      <w:r w:rsidR="00B96C70">
        <w:rPr>
          <w:rFonts w:ascii="Times New Roman" w:hAnsi="Times New Roman" w:cs="Times New Roman"/>
          <w:sz w:val="28"/>
          <w:szCs w:val="28"/>
        </w:rPr>
        <w:t xml:space="preserve"> </w:t>
      </w:r>
      <w:r w:rsidRPr="00034657">
        <w:rPr>
          <w:rFonts w:ascii="Times New Roman" w:hAnsi="Times New Roman" w:cs="Times New Roman"/>
          <w:sz w:val="28"/>
          <w:szCs w:val="28"/>
        </w:rPr>
        <w:t xml:space="preserve"> </w:t>
      </w:r>
      <w:r w:rsidR="00305D11">
        <w:rPr>
          <w:rFonts w:ascii="Times New Roman" w:hAnsi="Times New Roman" w:cs="Times New Roman"/>
          <w:sz w:val="28"/>
          <w:szCs w:val="28"/>
        </w:rPr>
        <w:t xml:space="preserve"> </w:t>
      </w:r>
      <w:r w:rsidRPr="00034657">
        <w:rPr>
          <w:rFonts w:ascii="Times New Roman" w:hAnsi="Times New Roman" w:cs="Times New Roman"/>
          <w:sz w:val="28"/>
          <w:szCs w:val="28"/>
        </w:rPr>
        <w:t xml:space="preserve">   С.Ю.Балашова</w:t>
      </w:r>
    </w:p>
    <w:p w:rsidR="00305D11" w:rsidRDefault="00305D11" w:rsidP="0003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D11" w:rsidRDefault="00305D11" w:rsidP="00305D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РОССИЙСКАЯ ФЕДЕРАЦИЯ</w:t>
      </w:r>
    </w:p>
    <w:p w:rsidR="00305D11" w:rsidRDefault="00305D11" w:rsidP="00305D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305D11" w:rsidRDefault="00305D11" w:rsidP="00305D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ШЕКШОВСКОГО СЕЛЬСКОГО ПОСЕЛЕНИЯ </w:t>
      </w:r>
    </w:p>
    <w:p w:rsidR="00305D11" w:rsidRDefault="00305D11" w:rsidP="00305D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 ВТОРОГО СОЗЫВА</w:t>
      </w:r>
    </w:p>
    <w:p w:rsidR="00305D11" w:rsidRDefault="00305D11" w:rsidP="00305D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ДВАДЦАТЬ ВОСЬМАЯ СЕССИЯ</w:t>
      </w:r>
    </w:p>
    <w:p w:rsidR="00305D11" w:rsidRDefault="00305D11" w:rsidP="00305D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D11" w:rsidRPr="00305D11" w:rsidRDefault="00305D11" w:rsidP="00305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11"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305D11" w:rsidRDefault="00305D11" w:rsidP="00305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D11" w:rsidRDefault="00305D11" w:rsidP="00305D11">
      <w:pPr>
        <w:tabs>
          <w:tab w:val="left" w:pos="5580"/>
        </w:tabs>
        <w:spacing w:after="0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05D11" w:rsidRDefault="00305D11" w:rsidP="00305D11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D11" w:rsidRDefault="00305D11" w:rsidP="00305D11">
      <w:pPr>
        <w:tabs>
          <w:tab w:val="left" w:pos="5580"/>
        </w:tabs>
        <w:spacing w:after="0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16 декабря  2013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:rsidR="00305D11" w:rsidRDefault="00305D11" w:rsidP="00305D11">
      <w:pPr>
        <w:tabs>
          <w:tab w:val="left" w:pos="5580"/>
        </w:tabs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05D11" w:rsidRDefault="00305D11" w:rsidP="00305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проекте Правил землепользования и </w:t>
      </w:r>
    </w:p>
    <w:p w:rsidR="00305D11" w:rsidRDefault="00305D11" w:rsidP="00305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застройки Шекшовского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D11" w:rsidRDefault="00305D11" w:rsidP="00305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Гаврилово – Посадского</w:t>
      </w:r>
    </w:p>
    <w:p w:rsidR="00305D11" w:rsidRDefault="00305D11" w:rsidP="00305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05D11" w:rsidRDefault="00305D11" w:rsidP="00305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D11" w:rsidRDefault="00305D11" w:rsidP="00305D11">
      <w:pPr>
        <w:tabs>
          <w:tab w:val="left" w:pos="2880"/>
        </w:tabs>
        <w:spacing w:after="0"/>
        <w:ind w:right="61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305D11" w:rsidRDefault="00305D11" w:rsidP="00305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11" w:rsidRDefault="00305D11" w:rsidP="00305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11" w:rsidRDefault="00305D11" w:rsidP="00305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Заслушав информацию Парфенова Александра Владимировича, главы  Шекшовского сельского поселения, председателя публичных слушаний по вопросу «О проекте Правил землепользования и застройки Шекшовского сельского поселения Гаврилово – Посадского муниципального района Ивановской области»</w:t>
      </w:r>
      <w:r w:rsidR="00296A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участники публичных слушаний, присутствующие жители Шекшовского сельского поселен</w:t>
      </w:r>
      <w:r w:rsidR="00296A39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D11" w:rsidRDefault="00305D11" w:rsidP="00296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296A39" w:rsidRDefault="00296A39" w:rsidP="00296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Рекомендовать Совету Шекшовского сельского поселения принять проект  Правил землепользования и застройки Шекшовского сельского поселения Гаврилово – Посадского муниципального района Ивановской области, в том варианте, как он был вынесен на публичные слушания.</w:t>
      </w:r>
    </w:p>
    <w:p w:rsidR="00296A39" w:rsidRDefault="00296A39" w:rsidP="00296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A39" w:rsidRDefault="00296A39" w:rsidP="00296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11" w:rsidRDefault="00305D11" w:rsidP="00305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D11" w:rsidRDefault="00305D11" w:rsidP="00305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A39" w:rsidRPr="00296A39" w:rsidRDefault="00296A39" w:rsidP="00296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39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</w:p>
    <w:p w:rsidR="00296A39" w:rsidRPr="00296A39" w:rsidRDefault="00296A39" w:rsidP="00296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39">
        <w:rPr>
          <w:rFonts w:ascii="Times New Roman" w:hAnsi="Times New Roman" w:cs="Times New Roman"/>
          <w:b/>
          <w:sz w:val="28"/>
          <w:szCs w:val="28"/>
        </w:rPr>
        <w:t>Шекшовского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А.В.Парфенов</w:t>
      </w:r>
      <w:bookmarkStart w:id="0" w:name="_GoBack"/>
      <w:bookmarkEnd w:id="0"/>
    </w:p>
    <w:sectPr w:rsidR="00296A39" w:rsidRPr="00296A39" w:rsidSect="00A6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657"/>
    <w:rsid w:val="00034657"/>
    <w:rsid w:val="00296A39"/>
    <w:rsid w:val="00305D11"/>
    <w:rsid w:val="004442E1"/>
    <w:rsid w:val="004D3B9F"/>
    <w:rsid w:val="004F31ED"/>
    <w:rsid w:val="00A652C0"/>
    <w:rsid w:val="00B9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Шешковская сельская администрация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7</cp:revision>
  <cp:lastPrinted>2013-12-10T07:48:00Z</cp:lastPrinted>
  <dcterms:created xsi:type="dcterms:W3CDTF">2013-12-10T07:45:00Z</dcterms:created>
  <dcterms:modified xsi:type="dcterms:W3CDTF">2016-10-07T11:54:00Z</dcterms:modified>
</cp:coreProperties>
</file>