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58" w:rsidRDefault="004D21F7" w:rsidP="00F839DB">
      <w:pPr>
        <w:pStyle w:val="a3"/>
        <w:spacing w:after="0" w:afterAutospacing="0"/>
        <w:rPr>
          <w:sz w:val="28"/>
          <w:szCs w:val="28"/>
        </w:rPr>
      </w:pPr>
      <w:r>
        <w:rPr>
          <w:color w:val="33556B"/>
          <w:sz w:val="28"/>
          <w:szCs w:val="28"/>
        </w:rPr>
        <w:t xml:space="preserve"> </w:t>
      </w:r>
      <w:r w:rsidR="00F839DB">
        <w:rPr>
          <w:color w:val="33556B"/>
          <w:sz w:val="28"/>
          <w:szCs w:val="28"/>
        </w:rPr>
        <w:t xml:space="preserve">                                       </w:t>
      </w:r>
      <w:r w:rsidR="00444D58">
        <w:rPr>
          <w:sz w:val="28"/>
          <w:szCs w:val="28"/>
        </w:rPr>
        <w:t>РОССИЙСКАЯ  ФЕДЕРАЦИЯ</w:t>
      </w:r>
    </w:p>
    <w:p w:rsidR="00444D58" w:rsidRPr="00444D58" w:rsidRDefault="00444D58" w:rsidP="00444D58">
      <w:pPr>
        <w:pStyle w:val="Standard"/>
        <w:jc w:val="center"/>
        <w:rPr>
          <w:b/>
          <w:sz w:val="32"/>
          <w:szCs w:val="32"/>
        </w:rPr>
      </w:pPr>
      <w:r w:rsidRPr="00444D58">
        <w:rPr>
          <w:b/>
          <w:sz w:val="32"/>
          <w:szCs w:val="32"/>
        </w:rPr>
        <w:t>ПОСТАНОВЛЕНИЕ</w:t>
      </w:r>
    </w:p>
    <w:p w:rsidR="0057698E" w:rsidRDefault="00444D58" w:rsidP="00444D5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ОСАНОВЕЦКОГО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444D58" w:rsidRDefault="00444D58" w:rsidP="00444D5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ПОСЕЛЕНИЯГАВРИЛОВО-ПОСАДСКОГО МУНИЦИПАЛЬНОГО РАЙОНА</w:t>
      </w:r>
      <w:r w:rsidR="0057698E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</w:p>
    <w:p w:rsidR="00480FCC" w:rsidRDefault="00480FCC" w:rsidP="00444D58">
      <w:pPr>
        <w:pStyle w:val="Standard"/>
        <w:jc w:val="center"/>
        <w:rPr>
          <w:sz w:val="28"/>
          <w:szCs w:val="28"/>
        </w:rPr>
      </w:pPr>
    </w:p>
    <w:p w:rsidR="00480FCC" w:rsidRDefault="00480FCC" w:rsidP="00444D58">
      <w:pPr>
        <w:pStyle w:val="Standard"/>
        <w:jc w:val="center"/>
        <w:rPr>
          <w:sz w:val="28"/>
          <w:szCs w:val="28"/>
        </w:rPr>
      </w:pPr>
    </w:p>
    <w:p w:rsidR="00444D58" w:rsidRDefault="00444D58" w:rsidP="00480FCC">
      <w:pPr>
        <w:pStyle w:val="Standard"/>
        <w:rPr>
          <w:b/>
          <w:bCs/>
          <w:sz w:val="28"/>
          <w:szCs w:val="28"/>
        </w:rPr>
      </w:pPr>
      <w:r w:rsidRPr="00F839DB">
        <w:rPr>
          <w:b/>
          <w:bCs/>
          <w:sz w:val="28"/>
          <w:szCs w:val="28"/>
        </w:rPr>
        <w:t>от 15.05.2013</w:t>
      </w:r>
      <w:r w:rsidR="0057698E" w:rsidRPr="00F839DB">
        <w:rPr>
          <w:b/>
          <w:bCs/>
          <w:sz w:val="28"/>
          <w:szCs w:val="28"/>
        </w:rPr>
        <w:t xml:space="preserve">                    </w:t>
      </w:r>
      <w:r w:rsidR="00F839DB" w:rsidRPr="00F839DB">
        <w:rPr>
          <w:b/>
          <w:bCs/>
          <w:sz w:val="28"/>
          <w:szCs w:val="28"/>
        </w:rPr>
        <w:t xml:space="preserve">         </w:t>
      </w:r>
      <w:r w:rsidR="0057698E" w:rsidRPr="00F839DB">
        <w:rPr>
          <w:b/>
          <w:bCs/>
          <w:sz w:val="28"/>
          <w:szCs w:val="28"/>
        </w:rPr>
        <w:t xml:space="preserve">                                  </w:t>
      </w:r>
      <w:r w:rsidR="00480FCC">
        <w:rPr>
          <w:b/>
          <w:bCs/>
          <w:sz w:val="28"/>
          <w:szCs w:val="28"/>
        </w:rPr>
        <w:t xml:space="preserve">                        </w:t>
      </w:r>
      <w:bookmarkStart w:id="0" w:name="_GoBack"/>
      <w:bookmarkEnd w:id="0"/>
      <w:r w:rsidR="0057698E" w:rsidRPr="00F839DB">
        <w:rPr>
          <w:b/>
          <w:bCs/>
          <w:sz w:val="28"/>
          <w:szCs w:val="28"/>
        </w:rPr>
        <w:t xml:space="preserve">   </w:t>
      </w:r>
      <w:r w:rsidRPr="00F839DB">
        <w:rPr>
          <w:b/>
          <w:bCs/>
          <w:sz w:val="28"/>
          <w:szCs w:val="28"/>
        </w:rPr>
        <w:t xml:space="preserve"> №  </w:t>
      </w:r>
      <w:r w:rsidR="0057698E" w:rsidRPr="00F839DB">
        <w:rPr>
          <w:b/>
          <w:bCs/>
          <w:sz w:val="28"/>
          <w:szCs w:val="28"/>
        </w:rPr>
        <w:t>28</w:t>
      </w:r>
      <w:r w:rsidRPr="00F839DB">
        <w:rPr>
          <w:b/>
          <w:bCs/>
          <w:sz w:val="28"/>
          <w:szCs w:val="28"/>
        </w:rPr>
        <w:t xml:space="preserve"> </w:t>
      </w:r>
      <w:r w:rsidR="00480FCC">
        <w:rPr>
          <w:b/>
          <w:bCs/>
          <w:sz w:val="28"/>
          <w:szCs w:val="28"/>
        </w:rPr>
        <w:t>–</w:t>
      </w:r>
      <w:proofErr w:type="gramStart"/>
      <w:r w:rsidRPr="00F839DB">
        <w:rPr>
          <w:b/>
          <w:bCs/>
          <w:sz w:val="28"/>
          <w:szCs w:val="28"/>
        </w:rPr>
        <w:t>п</w:t>
      </w:r>
      <w:proofErr w:type="gramEnd"/>
    </w:p>
    <w:p w:rsidR="00480FCC" w:rsidRPr="00F839DB" w:rsidRDefault="00480FCC" w:rsidP="00444D58">
      <w:pPr>
        <w:pStyle w:val="Standard"/>
        <w:jc w:val="center"/>
        <w:rPr>
          <w:b/>
          <w:bCs/>
          <w:sz w:val="28"/>
          <w:szCs w:val="28"/>
        </w:rPr>
      </w:pPr>
    </w:p>
    <w:p w:rsidR="00444D58" w:rsidRPr="00F839DB" w:rsidRDefault="00444D58" w:rsidP="00444D58">
      <w:pPr>
        <w:pStyle w:val="Standard"/>
        <w:ind w:firstLine="709"/>
        <w:jc w:val="center"/>
        <w:rPr>
          <w:b/>
          <w:bCs/>
          <w:sz w:val="28"/>
          <w:szCs w:val="28"/>
        </w:rPr>
      </w:pPr>
    </w:p>
    <w:p w:rsidR="0057698E" w:rsidRDefault="00444D58" w:rsidP="00480F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публичных  слушаний </w:t>
      </w:r>
    </w:p>
    <w:p w:rsidR="0057698E" w:rsidRDefault="00444D58" w:rsidP="00480F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проекту  Правил землепользования </w:t>
      </w:r>
    </w:p>
    <w:p w:rsidR="00444D58" w:rsidRDefault="00444D58" w:rsidP="00480F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 застройки Осановецкого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44D58" w:rsidRDefault="00444D58" w:rsidP="005769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44D58" w:rsidRDefault="00444D58" w:rsidP="00444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9F2" w:rsidRPr="00B62683" w:rsidRDefault="00444D58" w:rsidP="00444D58">
      <w:pPr>
        <w:tabs>
          <w:tab w:val="left" w:pos="6225"/>
        </w:tabs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06.10.03г. № 131-ФЗ «</w:t>
      </w:r>
      <w:r w:rsidR="0057698E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общих принципах организации местного самоуправления в Российской Федерации» и ст. 31 Градостроительного кодекса РФ</w:t>
      </w:r>
      <w:proofErr w:type="gramStart"/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98E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57698E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</w:t>
      </w:r>
      <w:r w:rsidRPr="00B626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229F2" w:rsidRPr="00B62683" w:rsidRDefault="001229F2" w:rsidP="001229F2">
      <w:pPr>
        <w:tabs>
          <w:tab w:val="left" w:pos="622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Назначить проведение публичных слушаний по проекту Правил землепользования и застройки Осановецкого сельского поселения Гаврилово-Посадского муниципального района Ивановской области   на  </w:t>
      </w:r>
      <w:r w:rsidR="00444D58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2683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3.09</w:t>
      </w:r>
      <w:r w:rsidR="00444D58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года в 14 часов. Определить место проведения публичных слушаний административное здание  с.Осановец д.214 а</w:t>
      </w:r>
    </w:p>
    <w:p w:rsidR="001229F2" w:rsidRPr="00B62683" w:rsidRDefault="001229F2" w:rsidP="0012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Возложить обязанности по проведению публичных слушаний на заместителя главы администрации Осановецкого сельского поселения.</w:t>
      </w:r>
    </w:p>
    <w:p w:rsidR="001229F2" w:rsidRPr="00B62683" w:rsidRDefault="001229F2" w:rsidP="0012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Специалисту по земельно-имущественным отношениям обеспечить выполнение организационных мероприятий по проведению публичных слушаний и подготовке заключения о результатах публичных слушаний.</w:t>
      </w:r>
    </w:p>
    <w:p w:rsidR="001229F2" w:rsidRPr="00B62683" w:rsidRDefault="001229F2" w:rsidP="0012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Настоящее постановление вступает в силу </w:t>
      </w:r>
      <w:r w:rsidR="0057698E"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 его обнародования</w:t>
      </w: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29F2" w:rsidRPr="00B62683" w:rsidRDefault="001229F2" w:rsidP="0012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настоящего постановления  оставляю  за  собой. </w:t>
      </w:r>
    </w:p>
    <w:p w:rsidR="001229F2" w:rsidRPr="00B62683" w:rsidRDefault="001229F2" w:rsidP="0012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229F2" w:rsidRPr="00444D58" w:rsidRDefault="001229F2" w:rsidP="0012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44D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1229F2" w:rsidRPr="00B62683" w:rsidRDefault="001229F2" w:rsidP="00122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Осановецкого</w:t>
      </w:r>
    </w:p>
    <w:p w:rsidR="001229F2" w:rsidRPr="00B62683" w:rsidRDefault="001229F2" w:rsidP="001229F2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С.В.Киселева</w:t>
      </w:r>
      <w:proofErr w:type="spellEnd"/>
      <w:r w:rsidRPr="00B6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3A36" w:rsidRPr="00B62683" w:rsidRDefault="00923A36" w:rsidP="00923A36">
      <w:pPr>
        <w:pStyle w:val="a3"/>
        <w:rPr>
          <w:rFonts w:ascii="Tahoma" w:hAnsi="Tahoma" w:cs="Tahoma"/>
          <w:b/>
          <w:sz w:val="28"/>
          <w:szCs w:val="28"/>
        </w:rPr>
      </w:pPr>
    </w:p>
    <w:p w:rsidR="00FC1AB3" w:rsidRPr="00B62683" w:rsidRDefault="00FC1AB3"/>
    <w:sectPr w:rsidR="00FC1AB3" w:rsidRPr="00B6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995"/>
    <w:multiLevelType w:val="hybridMultilevel"/>
    <w:tmpl w:val="FCE8FBAA"/>
    <w:lvl w:ilvl="0" w:tplc="64E03A2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EB"/>
    <w:rsid w:val="001229F2"/>
    <w:rsid w:val="00242BC2"/>
    <w:rsid w:val="00444D58"/>
    <w:rsid w:val="00480FCC"/>
    <w:rsid w:val="004D21F7"/>
    <w:rsid w:val="0057698E"/>
    <w:rsid w:val="00923A36"/>
    <w:rsid w:val="00A57CCC"/>
    <w:rsid w:val="00B62683"/>
    <w:rsid w:val="00DF5BEB"/>
    <w:rsid w:val="00EA27DA"/>
    <w:rsid w:val="00F04728"/>
    <w:rsid w:val="00F839DB"/>
    <w:rsid w:val="00F94B16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36"/>
    <w:rPr>
      <w:rFonts w:ascii="Tahoma" w:hAnsi="Tahoma" w:cs="Tahoma"/>
      <w:sz w:val="16"/>
      <w:szCs w:val="16"/>
    </w:rPr>
  </w:style>
  <w:style w:type="paragraph" w:customStyle="1" w:styleId="fr4">
    <w:name w:val="fr4"/>
    <w:basedOn w:val="a"/>
    <w:rsid w:val="001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4D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A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A36"/>
    <w:rPr>
      <w:rFonts w:ascii="Tahoma" w:hAnsi="Tahoma" w:cs="Tahoma"/>
      <w:sz w:val="16"/>
      <w:szCs w:val="16"/>
    </w:rPr>
  </w:style>
  <w:style w:type="paragraph" w:customStyle="1" w:styleId="fr4">
    <w:name w:val="fr4"/>
    <w:basedOn w:val="a"/>
    <w:rsid w:val="001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444D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1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495">
              <w:marLeft w:val="300"/>
              <w:marRight w:val="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Борунова</dc:creator>
  <cp:keywords/>
  <dc:description/>
  <cp:lastModifiedBy>depo</cp:lastModifiedBy>
  <cp:revision>17</cp:revision>
  <cp:lastPrinted>2015-05-12T13:33:00Z</cp:lastPrinted>
  <dcterms:created xsi:type="dcterms:W3CDTF">2014-04-28T12:49:00Z</dcterms:created>
  <dcterms:modified xsi:type="dcterms:W3CDTF">2016-09-01T10:16:00Z</dcterms:modified>
</cp:coreProperties>
</file>