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34" w:rsidRPr="0011347A" w:rsidRDefault="00DA0534" w:rsidP="001134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262626" w:themeColor="text1" w:themeTint="D9"/>
          <w:kern w:val="36"/>
          <w:sz w:val="24"/>
          <w:szCs w:val="24"/>
          <w:lang w:eastAsia="ru-RU"/>
        </w:rPr>
      </w:pPr>
      <w:r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Комиссия по подготовке Правил землепользования</w:t>
      </w:r>
    </w:p>
    <w:p w:rsidR="00DA0534" w:rsidRPr="0011347A" w:rsidRDefault="00DA0534" w:rsidP="00113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и застройки </w:t>
      </w:r>
      <w:proofErr w:type="spellStart"/>
      <w:r w:rsidR="00C07778"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Новоселковского</w:t>
      </w:r>
      <w:proofErr w:type="spellEnd"/>
      <w:r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сельского поселения</w:t>
      </w:r>
    </w:p>
    <w:p w:rsidR="00DA0534" w:rsidRPr="0011347A" w:rsidRDefault="007F5352" w:rsidP="00113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proofErr w:type="spellStart"/>
      <w:r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Гаврилово</w:t>
      </w:r>
      <w:proofErr w:type="spellEnd"/>
      <w:r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-Посадского</w:t>
      </w:r>
      <w:r w:rsidR="00DA0534"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муниципального района</w:t>
      </w:r>
    </w:p>
    <w:p w:rsidR="00DA0534" w:rsidRPr="0011347A" w:rsidRDefault="007F5352" w:rsidP="00113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Ивановской</w:t>
      </w:r>
      <w:r w:rsidR="00DA0534"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области</w:t>
      </w:r>
    </w:p>
    <w:p w:rsidR="00C07778" w:rsidRPr="0011347A" w:rsidRDefault="00C07778" w:rsidP="00113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C07778" w:rsidRPr="0011347A" w:rsidRDefault="00C07778" w:rsidP="001134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262626" w:themeColor="text1" w:themeTint="D9"/>
          <w:kern w:val="36"/>
          <w:sz w:val="24"/>
          <w:szCs w:val="24"/>
          <w:lang w:eastAsia="ru-RU"/>
        </w:rPr>
      </w:pPr>
      <w:r w:rsidRPr="0011347A">
        <w:rPr>
          <w:rFonts w:ascii="Times New Roman" w:eastAsia="Times New Roman" w:hAnsi="Times New Roman" w:cs="Times New Roman"/>
          <w:b/>
          <w:caps/>
          <w:color w:val="262626" w:themeColor="text1" w:themeTint="D9"/>
          <w:kern w:val="36"/>
          <w:sz w:val="24"/>
          <w:szCs w:val="24"/>
          <w:lang w:eastAsia="ru-RU"/>
        </w:rPr>
        <w:t>2</w:t>
      </w:r>
      <w:r w:rsidR="003E4018">
        <w:rPr>
          <w:rFonts w:ascii="Times New Roman" w:eastAsia="Times New Roman" w:hAnsi="Times New Roman" w:cs="Times New Roman"/>
          <w:b/>
          <w:caps/>
          <w:color w:val="262626" w:themeColor="text1" w:themeTint="D9"/>
          <w:kern w:val="36"/>
          <w:sz w:val="24"/>
          <w:szCs w:val="24"/>
          <w:lang w:eastAsia="ru-RU"/>
        </w:rPr>
        <w:t>0</w:t>
      </w:r>
      <w:r w:rsidRPr="0011347A">
        <w:rPr>
          <w:rFonts w:ascii="Times New Roman" w:eastAsia="Times New Roman" w:hAnsi="Times New Roman" w:cs="Times New Roman"/>
          <w:b/>
          <w:caps/>
          <w:color w:val="262626" w:themeColor="text1" w:themeTint="D9"/>
          <w:kern w:val="36"/>
          <w:sz w:val="24"/>
          <w:szCs w:val="24"/>
          <w:lang w:eastAsia="ru-RU"/>
        </w:rPr>
        <w:t>.12.2013</w:t>
      </w:r>
    </w:p>
    <w:p w:rsidR="00C07778" w:rsidRPr="0011347A" w:rsidRDefault="00C07778" w:rsidP="00113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DA0534" w:rsidRPr="0011347A" w:rsidRDefault="00DA0534" w:rsidP="00113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11347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ЗАКЛЮЧЕНИЕ</w:t>
      </w:r>
    </w:p>
    <w:p w:rsidR="0001329F" w:rsidRPr="0011347A" w:rsidRDefault="00DA0534" w:rsidP="00113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  <w:r w:rsidRPr="0011347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 о результатах публичных слушаний по проекту Правил землепользования и</w:t>
      </w:r>
      <w:r w:rsidR="00C07778" w:rsidRPr="0011347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 </w:t>
      </w:r>
      <w:r w:rsidRPr="0011347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застройки </w:t>
      </w:r>
      <w:proofErr w:type="spellStart"/>
      <w:r w:rsidR="00C07778" w:rsidRPr="0011347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Новоселковского</w:t>
      </w:r>
      <w:proofErr w:type="spellEnd"/>
      <w:r w:rsidRPr="0011347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 сельского поселения</w:t>
      </w:r>
      <w:r w:rsidR="00C07778" w:rsidRPr="0011347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="007F5352" w:rsidRPr="0011347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Гаврилово</w:t>
      </w:r>
      <w:proofErr w:type="spellEnd"/>
      <w:r w:rsidR="007F5352" w:rsidRPr="0011347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-Посадского</w:t>
      </w:r>
      <w:r w:rsidRPr="0011347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 муниципального района </w:t>
      </w:r>
      <w:r w:rsidR="007F5352" w:rsidRPr="0011347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Ивановской</w:t>
      </w:r>
      <w:r w:rsidRPr="0011347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 области</w:t>
      </w:r>
    </w:p>
    <w:p w:rsidR="00DA0534" w:rsidRPr="0011347A" w:rsidRDefault="00DA0534" w:rsidP="00113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  <w:r w:rsidRPr="0011347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(утверждено протоколом  заседания Комиссии от </w:t>
      </w:r>
      <w:r w:rsidR="00C07778" w:rsidRPr="0011347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20.12.</w:t>
      </w:r>
      <w:r w:rsidR="007F5352" w:rsidRPr="0011347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2013</w:t>
      </w:r>
      <w:r w:rsidRPr="0011347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 года)</w:t>
      </w:r>
    </w:p>
    <w:p w:rsidR="00C07778" w:rsidRPr="0011347A" w:rsidRDefault="00C07778" w:rsidP="00113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DA0534" w:rsidRPr="0011347A" w:rsidRDefault="00DA0534" w:rsidP="001134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  <w:r w:rsidRPr="0011347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Место, дата и время проведения публичных слушаний:</w:t>
      </w:r>
    </w:p>
    <w:p w:rsidR="007F5352" w:rsidRPr="0011347A" w:rsidRDefault="00C57E1D" w:rsidP="0011347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11347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Дом культуры </w:t>
      </w:r>
      <w:proofErr w:type="spellStart"/>
      <w:r w:rsidRPr="0011347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с</w:t>
      </w:r>
      <w:proofErr w:type="gramStart"/>
      <w:r w:rsidRPr="0011347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.Н</w:t>
      </w:r>
      <w:proofErr w:type="gramEnd"/>
      <w:r w:rsidRPr="0011347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овоселка</w:t>
      </w:r>
      <w:proofErr w:type="spellEnd"/>
      <w:r w:rsidRPr="0011347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  -</w:t>
      </w:r>
      <w:r w:rsidR="00A54F5F" w:rsidRPr="0011347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</w:t>
      </w:r>
      <w:r w:rsidR="007F5352" w:rsidRPr="0011347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 </w:t>
      </w:r>
      <w:r w:rsidR="00A54F5F" w:rsidRPr="0011347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20.12</w:t>
      </w:r>
      <w:r w:rsidR="007F5352" w:rsidRPr="0011347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.2013 года в  14-00 по  адресу: </w:t>
      </w:r>
      <w:proofErr w:type="spellStart"/>
      <w:r w:rsidR="007F5352" w:rsidRPr="0011347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с.</w:t>
      </w:r>
      <w:r w:rsidR="00A54F5F" w:rsidRPr="0011347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Новоселка</w:t>
      </w:r>
      <w:proofErr w:type="spellEnd"/>
      <w:r w:rsidR="00A54F5F" w:rsidRPr="0011347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, </w:t>
      </w:r>
      <w:proofErr w:type="spellStart"/>
      <w:r w:rsidR="00A54F5F" w:rsidRPr="0011347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ул.Центральная</w:t>
      </w:r>
      <w:proofErr w:type="spellEnd"/>
      <w:r w:rsidR="00A54F5F" w:rsidRPr="0011347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, д.</w:t>
      </w:r>
      <w:r w:rsidRPr="0011347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5 </w:t>
      </w:r>
      <w:r w:rsidR="007F5352" w:rsidRPr="0011347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="007F5352" w:rsidRPr="0011347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Гаврилово</w:t>
      </w:r>
      <w:proofErr w:type="spellEnd"/>
      <w:r w:rsidR="007F5352" w:rsidRPr="0011347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-Посадского района Ивановской области</w:t>
      </w:r>
    </w:p>
    <w:p w:rsidR="00DA0534" w:rsidRPr="0011347A" w:rsidRDefault="00DA0534" w:rsidP="00113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11347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Правовые основания проведения публичных слушаний:</w:t>
      </w:r>
    </w:p>
    <w:p w:rsidR="00DA0534" w:rsidRPr="0011347A" w:rsidRDefault="00DA0534" w:rsidP="00113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Публичные слушания проводились на основании положений следующих правовых актов: </w:t>
      </w:r>
      <w:r w:rsidR="00C57E1D"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Градостроительного Кодекса Российской Федерации, </w:t>
      </w:r>
      <w:r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Федерального закона от 06.10.2003 года № 131-ФЗ «Об общих принципах организации местного самоуправления в Российской Федерации», Устава  </w:t>
      </w:r>
      <w:proofErr w:type="spellStart"/>
      <w:r w:rsidR="00C07778"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Новоселковского</w:t>
      </w:r>
      <w:proofErr w:type="spellEnd"/>
      <w:r w:rsidR="00C07778"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сельского поселения</w:t>
      </w:r>
      <w:r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="007F5352"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Гаврилово</w:t>
      </w:r>
      <w:proofErr w:type="spellEnd"/>
      <w:r w:rsidR="007F5352"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-Посадского </w:t>
      </w:r>
      <w:r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муниципального района </w:t>
      </w:r>
      <w:r w:rsidR="007F5352"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Ивановской</w:t>
      </w:r>
      <w:r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области, постановления администрации </w:t>
      </w:r>
      <w:proofErr w:type="spellStart"/>
      <w:r w:rsidR="00C07778"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Новоселковского</w:t>
      </w:r>
      <w:proofErr w:type="spellEnd"/>
      <w:r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сельского поселения от </w:t>
      </w:r>
      <w:r w:rsidR="00C57E1D"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26.09</w:t>
      </w:r>
      <w:r w:rsidR="007F5352"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.2013</w:t>
      </w:r>
      <w:r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года № </w:t>
      </w:r>
      <w:r w:rsidR="00C57E1D"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4</w:t>
      </w:r>
      <w:r w:rsidR="007F5352"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8</w:t>
      </w:r>
      <w:r w:rsidR="00C57E1D"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-п</w:t>
      </w:r>
      <w:r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«О проведении публичных слушаний по проекту Правил землепользования и застройки </w:t>
      </w:r>
      <w:proofErr w:type="spellStart"/>
      <w:r w:rsidR="00C07778"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Новоселковского</w:t>
      </w:r>
      <w:proofErr w:type="spellEnd"/>
      <w:r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сельского поселения» </w:t>
      </w:r>
    </w:p>
    <w:p w:rsidR="00DA0534" w:rsidRPr="0011347A" w:rsidRDefault="00DA0534" w:rsidP="00113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11347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Исполнение требований законодательства об информировании населения:</w:t>
      </w:r>
    </w:p>
    <w:p w:rsidR="00DA0534" w:rsidRPr="0011347A" w:rsidRDefault="00C57E1D" w:rsidP="0011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27сентября 2013 года </w:t>
      </w:r>
      <w:r w:rsidR="00DA0534"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извещение о проведении публичных слушаний по проекту Правил землепользования и застройки </w:t>
      </w:r>
      <w:proofErr w:type="spellStart"/>
      <w:r w:rsidR="00C07778"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Новоселковского</w:t>
      </w:r>
      <w:proofErr w:type="spellEnd"/>
      <w:r w:rsidR="00DA0534"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сельского поселения в виде объявления было размещено в</w:t>
      </w:r>
      <w:r w:rsidR="007F5352"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местах  обнародования нормативных  правовых  актов</w:t>
      </w:r>
      <w:r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по адресам:</w:t>
      </w:r>
      <w:r w:rsidRPr="0011347A">
        <w:rPr>
          <w:sz w:val="24"/>
          <w:szCs w:val="24"/>
        </w:rPr>
        <w:t xml:space="preserve"> </w:t>
      </w:r>
      <w:r w:rsidRPr="0011347A">
        <w:rPr>
          <w:rFonts w:ascii="Times New Roman" w:hAnsi="Times New Roman" w:cs="Times New Roman"/>
          <w:sz w:val="24"/>
          <w:szCs w:val="24"/>
        </w:rPr>
        <w:t xml:space="preserve">с. Бережок, д. № 27; с. </w:t>
      </w:r>
      <w:proofErr w:type="spellStart"/>
      <w:r w:rsidRPr="0011347A">
        <w:rPr>
          <w:rFonts w:ascii="Times New Roman" w:hAnsi="Times New Roman" w:cs="Times New Roman"/>
          <w:sz w:val="24"/>
          <w:szCs w:val="24"/>
        </w:rPr>
        <w:t>Иваньковский</w:t>
      </w:r>
      <w:proofErr w:type="spellEnd"/>
      <w:r w:rsidRPr="0011347A">
        <w:rPr>
          <w:rFonts w:ascii="Times New Roman" w:hAnsi="Times New Roman" w:cs="Times New Roman"/>
          <w:sz w:val="24"/>
          <w:szCs w:val="24"/>
        </w:rPr>
        <w:t xml:space="preserve">, ул. Советская, д. № 35;  </w:t>
      </w:r>
      <w:proofErr w:type="spellStart"/>
      <w:r w:rsidRPr="0011347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1347A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11347A">
        <w:rPr>
          <w:rFonts w:ascii="Times New Roman" w:hAnsi="Times New Roman" w:cs="Times New Roman"/>
          <w:sz w:val="24"/>
          <w:szCs w:val="24"/>
        </w:rPr>
        <w:t>обцово</w:t>
      </w:r>
      <w:proofErr w:type="spellEnd"/>
      <w:r w:rsidRPr="0011347A">
        <w:rPr>
          <w:rFonts w:ascii="Times New Roman" w:hAnsi="Times New Roman" w:cs="Times New Roman"/>
          <w:sz w:val="24"/>
          <w:szCs w:val="24"/>
        </w:rPr>
        <w:t xml:space="preserve"> д. № 115; с. Новоселка, ул. Центральная, д. № 22.</w:t>
      </w:r>
    </w:p>
    <w:p w:rsidR="0011347A" w:rsidRDefault="00DA0534" w:rsidP="00113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11347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Вопрос, вынесенный на обсуждение:</w:t>
      </w:r>
      <w:r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</w:p>
    <w:p w:rsidR="00DA0534" w:rsidRPr="0011347A" w:rsidRDefault="00DA0534" w:rsidP="00113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проект Правил землепользования и застройки </w:t>
      </w:r>
      <w:proofErr w:type="spellStart"/>
      <w:r w:rsidR="00C07778"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Новоселковского</w:t>
      </w:r>
      <w:proofErr w:type="spellEnd"/>
      <w:r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сельского поселения </w:t>
      </w:r>
      <w:proofErr w:type="spellStart"/>
      <w:r w:rsidR="007F5352"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Гаврилово</w:t>
      </w:r>
      <w:proofErr w:type="spellEnd"/>
      <w:r w:rsidR="007F5352"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-Посадского</w:t>
      </w:r>
      <w:r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муниципального района </w:t>
      </w:r>
      <w:r w:rsidR="007F5352"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Ивановской</w:t>
      </w:r>
      <w:r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области.</w:t>
      </w:r>
    </w:p>
    <w:p w:rsidR="0001329F" w:rsidRPr="0011347A" w:rsidRDefault="00DA0534" w:rsidP="00113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11347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Материалы, представленные на публичные слушания:</w:t>
      </w:r>
      <w:r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текстовая часть и картографическая часть (выполнена в цвете) Правил</w:t>
      </w:r>
      <w:r w:rsidR="003E4018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землепользова</w:t>
      </w:r>
      <w:bookmarkStart w:id="0" w:name="_GoBack"/>
      <w:bookmarkEnd w:id="0"/>
      <w:r w:rsidR="00C57E1D"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ния и застройки</w:t>
      </w:r>
      <w:r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spellStart"/>
      <w:r w:rsidR="00C07778"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Новоселковского</w:t>
      </w:r>
      <w:proofErr w:type="spellEnd"/>
      <w:r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сельского поселения. Материалы представлены разработчиком проекта</w:t>
      </w:r>
      <w:r w:rsidR="0001329F"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инженерно-проектной компанией</w:t>
      </w:r>
      <w:r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ООО «</w:t>
      </w:r>
      <w:r w:rsidR="0001329F"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База</w:t>
      </w:r>
      <w:r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». Экспозиция демонстрационных материалов по проекту для ознакомления всеми заинтересованными лицами была организована ежедневно по рабочим дням в администрации </w:t>
      </w:r>
      <w:proofErr w:type="spellStart"/>
      <w:r w:rsidR="00C07778"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Новоселковского</w:t>
      </w:r>
      <w:proofErr w:type="spellEnd"/>
      <w:r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сельского поселения</w:t>
      </w:r>
      <w:r w:rsidR="00C57E1D"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 27.09.2013 по 19.12.2013, время ознакомления в рабочее время: с 8</w:t>
      </w:r>
      <w:r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="00C57E1D"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до 17 часов.</w:t>
      </w:r>
    </w:p>
    <w:p w:rsidR="00DA0534" w:rsidRPr="0011347A" w:rsidRDefault="00DA0534" w:rsidP="00113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11347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Предложения, поступившие в ходе публичных слушаний:</w:t>
      </w:r>
    </w:p>
    <w:p w:rsidR="0011347A" w:rsidRDefault="00DA0534" w:rsidP="00113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Каких-либо письменных предложений, замечаний по проекту Правил в Комиссию не поступало.</w:t>
      </w:r>
    </w:p>
    <w:p w:rsidR="00DA0534" w:rsidRPr="0011347A" w:rsidRDefault="00DA0534" w:rsidP="00113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11347A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Заключение: считать публичные слушания по проекту Правил состоявшимися. </w:t>
      </w:r>
      <w:r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Заключение подготовлено </w:t>
      </w:r>
      <w:r w:rsidR="0001329F"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заместителем главы</w:t>
      </w:r>
      <w:r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администрации  сельского поселения, заместителем председателя Комиссии по подготовке Правил землепользования и застройки – </w:t>
      </w:r>
      <w:r w:rsidR="00C07778"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Булавиной В</w:t>
      </w:r>
      <w:r w:rsidR="0001329F"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  <w:r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</w:p>
    <w:p w:rsidR="00DA0534" w:rsidRPr="0011347A" w:rsidRDefault="00DA0534" w:rsidP="0011347A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11347A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</w:p>
    <w:p w:rsidR="00C977FB" w:rsidRPr="0011347A" w:rsidRDefault="00DA0534" w:rsidP="0011347A">
      <w:pPr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11347A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Председатель </w:t>
      </w:r>
      <w:r w:rsidR="0001329F" w:rsidRPr="0011347A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к</w:t>
      </w:r>
      <w:r w:rsidRPr="0011347A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омиссии:                                                                                      </w:t>
      </w:r>
      <w:r w:rsidR="0011347A" w:rsidRPr="0011347A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Ю.Н.</w:t>
      </w:r>
      <w:r w:rsidR="00C07778" w:rsidRPr="0011347A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Ефимов </w:t>
      </w:r>
    </w:p>
    <w:sectPr w:rsidR="00C977FB" w:rsidRPr="0011347A" w:rsidSect="0011347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407"/>
    <w:multiLevelType w:val="multilevel"/>
    <w:tmpl w:val="A32EA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65034"/>
    <w:multiLevelType w:val="multilevel"/>
    <w:tmpl w:val="2E444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35E8A"/>
    <w:multiLevelType w:val="multilevel"/>
    <w:tmpl w:val="5E4AA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24675A"/>
    <w:multiLevelType w:val="multilevel"/>
    <w:tmpl w:val="612C3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9F"/>
    <w:rsid w:val="0001329F"/>
    <w:rsid w:val="0011347A"/>
    <w:rsid w:val="002A6C7B"/>
    <w:rsid w:val="003E4018"/>
    <w:rsid w:val="00555DB0"/>
    <w:rsid w:val="00763A45"/>
    <w:rsid w:val="007F5352"/>
    <w:rsid w:val="00A54F5F"/>
    <w:rsid w:val="00C07778"/>
    <w:rsid w:val="00C40FE1"/>
    <w:rsid w:val="00C57E1D"/>
    <w:rsid w:val="00C977FB"/>
    <w:rsid w:val="00D5139F"/>
    <w:rsid w:val="00DA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0534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DA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053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63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3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0534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DA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053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63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3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Борунова</dc:creator>
  <cp:keywords/>
  <dc:description/>
  <cp:lastModifiedBy>User</cp:lastModifiedBy>
  <cp:revision>9</cp:revision>
  <cp:lastPrinted>2015-05-13T15:31:00Z</cp:lastPrinted>
  <dcterms:created xsi:type="dcterms:W3CDTF">2015-05-12T12:58:00Z</dcterms:created>
  <dcterms:modified xsi:type="dcterms:W3CDTF">2015-05-13T15:38:00Z</dcterms:modified>
</cp:coreProperties>
</file>