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9D" w:rsidRPr="00852A4A" w:rsidRDefault="000B18D3" w:rsidP="00541A6B">
      <w:pPr>
        <w:widowControl w:val="0"/>
        <w:tabs>
          <w:tab w:val="left" w:pos="7574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12065</wp:posOffset>
            </wp:positionV>
            <wp:extent cx="810260" cy="988695"/>
            <wp:effectExtent l="19050" t="0" r="8890" b="0"/>
            <wp:wrapNone/>
            <wp:docPr id="1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8869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D9D" w:rsidRPr="00852A4A" w:rsidRDefault="00BD1D9D" w:rsidP="00BD1D9D">
      <w:pPr>
        <w:pStyle w:val="ae"/>
        <w:suppressAutoHyphens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jc w:val="center"/>
        <w:rPr>
          <w:rFonts w:ascii="Georgia" w:hAnsi="Georgia"/>
          <w:b/>
          <w:spacing w:val="24"/>
          <w:sz w:val="28"/>
          <w:szCs w:val="28"/>
        </w:rPr>
      </w:pPr>
    </w:p>
    <w:p w:rsidR="00BD1D9D" w:rsidRPr="00601BDD" w:rsidRDefault="00BD1D9D" w:rsidP="00BD1D9D">
      <w:pPr>
        <w:suppressAutoHyphens/>
        <w:jc w:val="center"/>
        <w:rPr>
          <w:rFonts w:ascii="Georgia" w:hAnsi="Georgia"/>
          <w:b/>
          <w:spacing w:val="24"/>
          <w:sz w:val="28"/>
          <w:szCs w:val="28"/>
        </w:rPr>
      </w:pPr>
    </w:p>
    <w:p w:rsidR="00BD1D9D" w:rsidRPr="00601BDD" w:rsidRDefault="00BD1D9D" w:rsidP="00BD1D9D">
      <w:pPr>
        <w:suppressAutoHyphens/>
        <w:jc w:val="center"/>
        <w:rPr>
          <w:rFonts w:ascii="Georgia" w:hAnsi="Georgia"/>
          <w:b/>
          <w:spacing w:val="24"/>
          <w:sz w:val="28"/>
          <w:szCs w:val="28"/>
        </w:rPr>
      </w:pPr>
    </w:p>
    <w:p w:rsidR="00BD1D9D" w:rsidRPr="00276865" w:rsidRDefault="00BD1D9D" w:rsidP="00BD1D9D">
      <w:pPr>
        <w:suppressAutoHyphens/>
        <w:jc w:val="center"/>
        <w:rPr>
          <w:b/>
          <w:spacing w:val="24"/>
          <w:sz w:val="28"/>
          <w:szCs w:val="28"/>
        </w:rPr>
      </w:pPr>
      <w:r w:rsidRPr="00276865">
        <w:rPr>
          <w:b/>
          <w:spacing w:val="24"/>
          <w:sz w:val="28"/>
          <w:szCs w:val="28"/>
        </w:rPr>
        <w:t>Администрация Гаврилово-Посадского муниципального района</w:t>
      </w:r>
    </w:p>
    <w:p w:rsidR="00BD1D9D" w:rsidRPr="00852A4A" w:rsidRDefault="00BD1D9D" w:rsidP="00BD1D9D">
      <w:pPr>
        <w:suppressAutoHyphens/>
        <w:jc w:val="center"/>
        <w:rPr>
          <w:sz w:val="28"/>
          <w:szCs w:val="28"/>
        </w:rPr>
      </w:pPr>
      <w:r w:rsidRPr="00852A4A">
        <w:rPr>
          <w:sz w:val="28"/>
          <w:szCs w:val="28"/>
        </w:rPr>
        <w:tab/>
      </w:r>
    </w:p>
    <w:p w:rsidR="00BD1D9D" w:rsidRPr="00852A4A" w:rsidRDefault="00317D78" w:rsidP="00BD1D9D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Line 3" o:spid="_x0000_s1026" style="position:absolute;left:0;text-align:left;z-index:251660288;visibility:visible;mso-wrap-distance-top:-6e-5mm;mso-wrap-distance-bottom:-6e-5mm" from="0,3.65pt" to="47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AGGwIAADQ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" strokecolor="#cff" strokeweight="3pt">
            <v:stroke linestyle="thinThin"/>
          </v:line>
        </w:pict>
      </w:r>
    </w:p>
    <w:p w:rsidR="00BD1D9D" w:rsidRPr="00852A4A" w:rsidRDefault="00BD1D9D" w:rsidP="00BD1D9D">
      <w:pPr>
        <w:suppressAutoHyphens/>
        <w:jc w:val="center"/>
        <w:rPr>
          <w:b/>
          <w:sz w:val="28"/>
          <w:szCs w:val="28"/>
        </w:rPr>
      </w:pPr>
    </w:p>
    <w:p w:rsidR="00BD1D9D" w:rsidRPr="00852A4A" w:rsidRDefault="00BD1D9D" w:rsidP="00BD1D9D">
      <w:pPr>
        <w:suppressAutoHyphens/>
        <w:jc w:val="center"/>
        <w:rPr>
          <w:b/>
          <w:sz w:val="28"/>
          <w:szCs w:val="28"/>
        </w:rPr>
      </w:pP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BD1D9D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 w:val="32"/>
          <w:szCs w:val="32"/>
        </w:rPr>
      </w:pPr>
    </w:p>
    <w:p w:rsidR="00BD1D9D" w:rsidRPr="00B97897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Сводный ГОДОВОЙ ДОКЛАД</w:t>
      </w: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  <w:r w:rsidRPr="00852A4A">
        <w:rPr>
          <w:b/>
          <w:bCs/>
          <w:szCs w:val="28"/>
        </w:rPr>
        <w:t xml:space="preserve">о ходе реализации </w:t>
      </w:r>
      <w:r>
        <w:rPr>
          <w:b/>
          <w:bCs/>
          <w:szCs w:val="28"/>
        </w:rPr>
        <w:t>и оценке эффективности</w:t>
      </w:r>
      <w:r w:rsidRPr="00852A4A">
        <w:rPr>
          <w:b/>
          <w:bCs/>
          <w:szCs w:val="28"/>
        </w:rPr>
        <w:t xml:space="preserve"> </w:t>
      </w:r>
      <w:proofErr w:type="gramStart"/>
      <w:r w:rsidRPr="00852A4A">
        <w:rPr>
          <w:b/>
          <w:bCs/>
          <w:szCs w:val="28"/>
        </w:rPr>
        <w:t>муниципальных</w:t>
      </w:r>
      <w:proofErr w:type="gramEnd"/>
      <w:r w:rsidRPr="00852A4A">
        <w:rPr>
          <w:b/>
          <w:bCs/>
          <w:szCs w:val="28"/>
        </w:rPr>
        <w:t xml:space="preserve"> </w:t>
      </w:r>
    </w:p>
    <w:p w:rsidR="00BD1D9D" w:rsidRPr="009928C3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  <w:r w:rsidRPr="00852A4A">
        <w:rPr>
          <w:b/>
          <w:bCs/>
          <w:szCs w:val="28"/>
        </w:rPr>
        <w:t xml:space="preserve">программ </w:t>
      </w:r>
      <w:r>
        <w:rPr>
          <w:b/>
          <w:bCs/>
          <w:szCs w:val="28"/>
        </w:rPr>
        <w:t>Гаврилово-Посадского муниципального района</w:t>
      </w:r>
      <w:r w:rsidRPr="009928C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 Гаврилово-Посадского городского поселения</w:t>
      </w: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  <w:r w:rsidRPr="00852A4A">
        <w:rPr>
          <w:b/>
          <w:bCs/>
          <w:szCs w:val="28"/>
        </w:rPr>
        <w:t>за 20</w:t>
      </w:r>
      <w:r w:rsidR="003054D4">
        <w:rPr>
          <w:b/>
          <w:bCs/>
          <w:szCs w:val="28"/>
        </w:rPr>
        <w:t>2</w:t>
      </w:r>
      <w:r w:rsidR="005A1CFC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 </w:t>
      </w:r>
      <w:r w:rsidRPr="00852A4A">
        <w:rPr>
          <w:b/>
          <w:bCs/>
          <w:szCs w:val="28"/>
        </w:rPr>
        <w:t>год</w:t>
      </w:r>
    </w:p>
    <w:p w:rsidR="00BD1D9D" w:rsidRPr="00852A4A" w:rsidRDefault="00BD1D9D" w:rsidP="00BD1D9D">
      <w:pPr>
        <w:pStyle w:val="a3"/>
        <w:widowControl w:val="0"/>
        <w:suppressAutoHyphens/>
        <w:spacing w:line="240" w:lineRule="auto"/>
        <w:ind w:firstLine="0"/>
        <w:jc w:val="center"/>
        <w:rPr>
          <w:b/>
          <w:i/>
          <w:szCs w:val="28"/>
        </w:rPr>
      </w:pPr>
    </w:p>
    <w:p w:rsidR="00BD1D9D" w:rsidRPr="00852A4A" w:rsidRDefault="00BD1D9D" w:rsidP="00BD1D9D">
      <w:pPr>
        <w:pStyle w:val="ae"/>
        <w:suppressAutoHyphens/>
        <w:jc w:val="center"/>
        <w:rPr>
          <w:rFonts w:ascii="Georgia" w:hAnsi="Georgia"/>
          <w:sz w:val="28"/>
          <w:szCs w:val="28"/>
        </w:rPr>
      </w:pPr>
    </w:p>
    <w:p w:rsidR="00BD1D9D" w:rsidRPr="00852A4A" w:rsidRDefault="00BD1D9D" w:rsidP="00BD1D9D">
      <w:pPr>
        <w:pStyle w:val="ae"/>
        <w:suppressAutoHyphens/>
        <w:jc w:val="center"/>
        <w:rPr>
          <w:b/>
          <w:bCs/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Pr="00601BD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BD1D9D" w:rsidRDefault="00BD1D9D" w:rsidP="00BD1D9D">
      <w:pPr>
        <w:suppressAutoHyphens/>
        <w:ind w:left="540" w:hanging="540"/>
        <w:jc w:val="center"/>
        <w:rPr>
          <w:sz w:val="28"/>
          <w:szCs w:val="28"/>
        </w:rPr>
      </w:pPr>
      <w:r w:rsidRPr="00601BDD">
        <w:rPr>
          <w:sz w:val="28"/>
          <w:szCs w:val="28"/>
        </w:rPr>
        <w:t>Гаврилов Посад -</w:t>
      </w:r>
      <w:r w:rsidR="00891977">
        <w:rPr>
          <w:sz w:val="28"/>
          <w:szCs w:val="28"/>
        </w:rPr>
        <w:t xml:space="preserve"> </w:t>
      </w:r>
      <w:r w:rsidRPr="00601BD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A1CFC">
        <w:rPr>
          <w:sz w:val="28"/>
          <w:szCs w:val="28"/>
        </w:rPr>
        <w:t>2</w:t>
      </w:r>
    </w:p>
    <w:p w:rsidR="009A6705" w:rsidRDefault="009A6705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9A6705" w:rsidRPr="00601BDD" w:rsidRDefault="009A6705" w:rsidP="00BD1D9D">
      <w:pPr>
        <w:suppressAutoHyphens/>
        <w:ind w:left="540" w:hanging="540"/>
        <w:jc w:val="center"/>
        <w:rPr>
          <w:sz w:val="28"/>
          <w:szCs w:val="28"/>
        </w:rPr>
      </w:pPr>
    </w:p>
    <w:p w:rsidR="00F066DA" w:rsidRDefault="00BD1D9D" w:rsidP="00BD1D9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2400C5">
        <w:rPr>
          <w:color w:val="000000" w:themeColor="text1"/>
          <w:sz w:val="28"/>
          <w:szCs w:val="28"/>
        </w:rPr>
        <w:lastRenderedPageBreak/>
        <w:t>В 20</w:t>
      </w:r>
      <w:r w:rsidR="003054D4">
        <w:rPr>
          <w:color w:val="000000" w:themeColor="text1"/>
          <w:sz w:val="28"/>
          <w:szCs w:val="28"/>
        </w:rPr>
        <w:t>2</w:t>
      </w:r>
      <w:r w:rsidR="005A1CFC">
        <w:rPr>
          <w:color w:val="000000" w:themeColor="text1"/>
          <w:sz w:val="28"/>
          <w:szCs w:val="28"/>
        </w:rPr>
        <w:t xml:space="preserve">1 </w:t>
      </w:r>
      <w:r w:rsidRPr="002400C5">
        <w:rPr>
          <w:color w:val="000000" w:themeColor="text1"/>
          <w:sz w:val="28"/>
          <w:szCs w:val="28"/>
        </w:rPr>
        <w:t xml:space="preserve">году деятельность администрации Гаврилово-Посадского муниципального района была направлена на обеспечение устойчивого развития экономики </w:t>
      </w:r>
      <w:r w:rsidRPr="00C61E12">
        <w:rPr>
          <w:color w:val="000000" w:themeColor="text1"/>
          <w:sz w:val="28"/>
          <w:szCs w:val="28"/>
        </w:rPr>
        <w:t>и социальной стабильности в районе и городском поселении.</w:t>
      </w:r>
      <w:r w:rsidR="003054D4">
        <w:rPr>
          <w:color w:val="000000" w:themeColor="text1"/>
          <w:sz w:val="28"/>
          <w:szCs w:val="28"/>
        </w:rPr>
        <w:t xml:space="preserve"> </w:t>
      </w:r>
    </w:p>
    <w:p w:rsidR="00BD1D9D" w:rsidRPr="0010142C" w:rsidRDefault="003054D4" w:rsidP="00F066DA">
      <w:pPr>
        <w:shd w:val="clear" w:color="auto" w:fill="FFFFFF"/>
        <w:ind w:firstLine="708"/>
        <w:jc w:val="both"/>
        <w:rPr>
          <w:color w:val="000000" w:themeColor="text1"/>
          <w:szCs w:val="28"/>
        </w:rPr>
      </w:pPr>
      <w:r w:rsidRPr="00754067">
        <w:rPr>
          <w:color w:val="000000" w:themeColor="text1"/>
          <w:sz w:val="28"/>
          <w:szCs w:val="28"/>
        </w:rPr>
        <w:t xml:space="preserve">В условиях введенного Указом Губернатора Ивановской области режима повышенной готовности </w:t>
      </w:r>
      <w:r w:rsidR="006038CB" w:rsidRPr="00754067">
        <w:rPr>
          <w:color w:val="000000" w:themeColor="text1"/>
          <w:sz w:val="28"/>
          <w:szCs w:val="28"/>
        </w:rPr>
        <w:t xml:space="preserve">в целях предотвращения распространения новой коронавирусной инфекции (COVID-2019) </w:t>
      </w:r>
      <w:r w:rsidRPr="00754067">
        <w:rPr>
          <w:color w:val="000000" w:themeColor="text1"/>
          <w:sz w:val="28"/>
          <w:szCs w:val="28"/>
        </w:rPr>
        <w:t>были скорректированы плановые мероприятия в связи с ограничительными мерами</w:t>
      </w:r>
      <w:r w:rsidR="00D414C9" w:rsidRPr="00754067">
        <w:rPr>
          <w:color w:val="000000" w:themeColor="text1"/>
          <w:sz w:val="28"/>
          <w:szCs w:val="28"/>
        </w:rPr>
        <w:t>,</w:t>
      </w:r>
      <w:r w:rsidRPr="00754067">
        <w:rPr>
          <w:color w:val="000000" w:themeColor="text1"/>
          <w:sz w:val="28"/>
          <w:szCs w:val="28"/>
        </w:rPr>
        <w:t xml:space="preserve"> </w:t>
      </w:r>
      <w:r w:rsidR="00D414C9" w:rsidRPr="00754067">
        <w:rPr>
          <w:color w:val="000000" w:themeColor="text1"/>
          <w:sz w:val="28"/>
          <w:szCs w:val="28"/>
        </w:rPr>
        <w:t>что</w:t>
      </w:r>
      <w:r w:rsidRPr="00754067">
        <w:rPr>
          <w:color w:val="000000" w:themeColor="text1"/>
          <w:sz w:val="28"/>
          <w:szCs w:val="28"/>
        </w:rPr>
        <w:t xml:space="preserve"> </w:t>
      </w:r>
      <w:r w:rsidR="00F066DA" w:rsidRPr="00754067">
        <w:rPr>
          <w:color w:val="000000" w:themeColor="text1"/>
          <w:sz w:val="28"/>
          <w:szCs w:val="28"/>
        </w:rPr>
        <w:t>повлияло</w:t>
      </w:r>
      <w:r w:rsidRPr="00754067">
        <w:rPr>
          <w:color w:val="000000" w:themeColor="text1"/>
          <w:sz w:val="28"/>
          <w:szCs w:val="28"/>
        </w:rPr>
        <w:t xml:space="preserve"> на выполнение показател</w:t>
      </w:r>
      <w:r w:rsidR="00D414C9" w:rsidRPr="00754067">
        <w:rPr>
          <w:color w:val="000000" w:themeColor="text1"/>
          <w:sz w:val="28"/>
          <w:szCs w:val="28"/>
        </w:rPr>
        <w:t>ей</w:t>
      </w:r>
      <w:r w:rsidRPr="00754067">
        <w:rPr>
          <w:color w:val="000000" w:themeColor="text1"/>
          <w:sz w:val="28"/>
          <w:szCs w:val="28"/>
        </w:rPr>
        <w:t xml:space="preserve"> реализаци</w:t>
      </w:r>
      <w:r w:rsidR="00D414C9" w:rsidRPr="00754067">
        <w:rPr>
          <w:color w:val="000000" w:themeColor="text1"/>
          <w:sz w:val="28"/>
          <w:szCs w:val="28"/>
        </w:rPr>
        <w:t>и</w:t>
      </w:r>
      <w:r w:rsidR="00F066DA" w:rsidRPr="00754067">
        <w:rPr>
          <w:color w:val="000000" w:themeColor="text1"/>
          <w:sz w:val="28"/>
          <w:szCs w:val="28"/>
        </w:rPr>
        <w:t xml:space="preserve"> ряда муниципальных программ</w:t>
      </w:r>
      <w:r w:rsidR="00D414C9" w:rsidRPr="00754067">
        <w:rPr>
          <w:color w:val="000000" w:themeColor="text1"/>
          <w:sz w:val="28"/>
          <w:szCs w:val="28"/>
        </w:rPr>
        <w:t>.</w:t>
      </w:r>
    </w:p>
    <w:p w:rsidR="00BD1D9D" w:rsidRPr="00C61E12" w:rsidRDefault="00BD1D9D" w:rsidP="00BD1D9D">
      <w:pPr>
        <w:pStyle w:val="a3"/>
        <w:widowControl w:val="0"/>
        <w:suppressAutoHyphens/>
        <w:spacing w:line="240" w:lineRule="auto"/>
        <w:ind w:firstLine="709"/>
        <w:rPr>
          <w:color w:val="000000" w:themeColor="text1"/>
          <w:szCs w:val="28"/>
        </w:rPr>
      </w:pPr>
      <w:proofErr w:type="gramStart"/>
      <w:r w:rsidRPr="0010142C">
        <w:rPr>
          <w:color w:val="000000" w:themeColor="text1"/>
          <w:szCs w:val="28"/>
        </w:rPr>
        <w:t>Сводный годовой доклад  о ходе реализации и оценке эффективности муниципальных программ за 20</w:t>
      </w:r>
      <w:r w:rsidR="00D414C9" w:rsidRPr="0010142C">
        <w:rPr>
          <w:color w:val="000000" w:themeColor="text1"/>
          <w:szCs w:val="28"/>
        </w:rPr>
        <w:t>2</w:t>
      </w:r>
      <w:r w:rsidR="005A1CFC">
        <w:rPr>
          <w:color w:val="000000" w:themeColor="text1"/>
          <w:szCs w:val="28"/>
        </w:rPr>
        <w:t>1</w:t>
      </w:r>
      <w:r w:rsidRPr="0010142C">
        <w:rPr>
          <w:color w:val="000000" w:themeColor="text1"/>
          <w:szCs w:val="28"/>
        </w:rPr>
        <w:t xml:space="preserve"> год (далее – сводный доклад) подготовлен </w:t>
      </w:r>
      <w:r w:rsidRPr="00C61E12">
        <w:rPr>
          <w:color w:val="000000" w:themeColor="text1"/>
          <w:szCs w:val="28"/>
        </w:rPr>
        <w:t>в соответствии Бюджетным кодексом Российской Федерации, постановлением администрации Гаврилово-Посадского муниципального района  от 23.08.2013  № 403-п  «Об утверждении Порядка разработки, реализации и оценке эффективности муниципальных программ Гаврилово-Посадского муниципального района», постановлением администрации Гаврилово-Посадского муниципального района  от 11.09.2013  № 445-п «Об утверждении Методических указаний по разработке и</w:t>
      </w:r>
      <w:proofErr w:type="gramEnd"/>
      <w:r w:rsidRPr="00C61E12">
        <w:rPr>
          <w:color w:val="000000" w:themeColor="text1"/>
          <w:szCs w:val="28"/>
        </w:rPr>
        <w:t xml:space="preserve"> реализации муниципальных программ Гаврилово-Посадского муниципального района», постановлением администрации Гаврилово-Посадского муниципального района  от 13.11.2018  № 597-п «Об утверждении Порядка разработки, реализации и оценке эффективности муниципальных программ Гаврилово-Посадского городского поселения», постановлением администрации Гаврилово-Посадского муниципального района  от 05.12.2018  № 669-п «Об утверждении Методических указаний по разработке и реализации муниципальных программ Гаврилово-Посадского городского поселения».</w:t>
      </w:r>
    </w:p>
    <w:p w:rsidR="00BD1D9D" w:rsidRPr="00C61E12" w:rsidRDefault="00BD1D9D" w:rsidP="00BD1D9D">
      <w:pPr>
        <w:pStyle w:val="a3"/>
        <w:widowControl w:val="0"/>
        <w:suppressAutoHyphens/>
        <w:spacing w:line="240" w:lineRule="auto"/>
        <w:ind w:firstLine="709"/>
        <w:rPr>
          <w:color w:val="000000" w:themeColor="text1"/>
          <w:szCs w:val="28"/>
        </w:rPr>
      </w:pPr>
      <w:r w:rsidRPr="00C61E12">
        <w:rPr>
          <w:color w:val="000000" w:themeColor="text1"/>
          <w:szCs w:val="28"/>
        </w:rPr>
        <w:t>Муниципальная программа – это документ стратегического планирования, содержащий комплекс планируемых мероприятий, взаимосвязанных по задачам, срокам осуществления, исполнителям и ресурсам, и обеспечивающих наиболее эффективное достижение целей социально-экономического развития района. Целью формирования и реализации муниципальных программ является необходимость решения крупных, значимых социально-экономических задач, стоящих перед муниципалитетом.</w:t>
      </w:r>
    </w:p>
    <w:p w:rsidR="00BD1D9D" w:rsidRPr="00C61E12" w:rsidRDefault="00BD1D9D" w:rsidP="00BD1D9D">
      <w:pPr>
        <w:pStyle w:val="a3"/>
        <w:widowControl w:val="0"/>
        <w:suppressAutoHyphens/>
        <w:spacing w:line="240" w:lineRule="auto"/>
        <w:ind w:firstLine="709"/>
        <w:rPr>
          <w:color w:val="000000" w:themeColor="text1"/>
          <w:szCs w:val="28"/>
        </w:rPr>
      </w:pPr>
    </w:p>
    <w:p w:rsidR="00930A3B" w:rsidRDefault="00BD1D9D" w:rsidP="00BD1D9D">
      <w:pPr>
        <w:widowControl w:val="0"/>
        <w:tabs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C61E12">
        <w:rPr>
          <w:color w:val="000000" w:themeColor="text1"/>
          <w:sz w:val="28"/>
          <w:szCs w:val="28"/>
        </w:rPr>
        <w:t xml:space="preserve">В соответствии с утвержденными перечнями </w:t>
      </w:r>
      <w:r w:rsidR="00FB772F">
        <w:rPr>
          <w:color w:val="000000" w:themeColor="text1"/>
          <w:sz w:val="28"/>
          <w:szCs w:val="28"/>
        </w:rPr>
        <w:t xml:space="preserve">в </w:t>
      </w:r>
      <w:r w:rsidRPr="00C61E12">
        <w:rPr>
          <w:color w:val="000000" w:themeColor="text1"/>
          <w:sz w:val="28"/>
          <w:szCs w:val="28"/>
        </w:rPr>
        <w:t>20</w:t>
      </w:r>
      <w:r w:rsidR="00D414C9">
        <w:rPr>
          <w:color w:val="000000" w:themeColor="text1"/>
          <w:sz w:val="28"/>
          <w:szCs w:val="28"/>
        </w:rPr>
        <w:t>2</w:t>
      </w:r>
      <w:r w:rsidR="00FB772F">
        <w:rPr>
          <w:color w:val="000000" w:themeColor="text1"/>
          <w:sz w:val="28"/>
          <w:szCs w:val="28"/>
        </w:rPr>
        <w:t>1</w:t>
      </w:r>
      <w:r w:rsidRPr="00C61E12">
        <w:rPr>
          <w:color w:val="000000" w:themeColor="text1"/>
          <w:sz w:val="28"/>
          <w:szCs w:val="28"/>
        </w:rPr>
        <w:t xml:space="preserve"> году на территории Гаврилово-Посадского муниципального района  </w:t>
      </w:r>
      <w:r w:rsidRPr="00A82AD3">
        <w:rPr>
          <w:color w:val="000000" w:themeColor="text1"/>
          <w:sz w:val="28"/>
          <w:szCs w:val="28"/>
        </w:rPr>
        <w:t xml:space="preserve">реализовывались </w:t>
      </w:r>
      <w:r w:rsidR="00930A3B" w:rsidRPr="00A82AD3">
        <w:rPr>
          <w:b/>
          <w:color w:val="000000" w:themeColor="text1"/>
          <w:sz w:val="28"/>
          <w:szCs w:val="28"/>
        </w:rPr>
        <w:t>1</w:t>
      </w:r>
      <w:r w:rsidR="00B8195B">
        <w:rPr>
          <w:b/>
          <w:color w:val="000000" w:themeColor="text1"/>
          <w:sz w:val="28"/>
          <w:szCs w:val="28"/>
        </w:rPr>
        <w:t>7</w:t>
      </w:r>
      <w:r w:rsidRPr="00A82AD3">
        <w:rPr>
          <w:b/>
          <w:color w:val="000000" w:themeColor="text1"/>
          <w:sz w:val="28"/>
          <w:szCs w:val="28"/>
        </w:rPr>
        <w:t xml:space="preserve">  муниципальных программ</w:t>
      </w:r>
      <w:r w:rsidRPr="00A82AD3">
        <w:rPr>
          <w:color w:val="000000" w:themeColor="text1"/>
          <w:sz w:val="28"/>
          <w:szCs w:val="28"/>
        </w:rPr>
        <w:t xml:space="preserve"> Гаврилово-Посадского </w:t>
      </w:r>
      <w:r w:rsidRPr="00684DD1">
        <w:rPr>
          <w:b/>
          <w:color w:val="000000" w:themeColor="text1"/>
          <w:sz w:val="28"/>
          <w:szCs w:val="28"/>
        </w:rPr>
        <w:t>муниципального района</w:t>
      </w:r>
      <w:r w:rsidRPr="00A82AD3">
        <w:rPr>
          <w:color w:val="000000" w:themeColor="text1"/>
          <w:sz w:val="28"/>
          <w:szCs w:val="28"/>
        </w:rPr>
        <w:t xml:space="preserve"> и </w:t>
      </w:r>
      <w:r w:rsidR="00930A3B" w:rsidRPr="00A82AD3">
        <w:rPr>
          <w:b/>
          <w:color w:val="000000" w:themeColor="text1"/>
          <w:sz w:val="28"/>
          <w:szCs w:val="28"/>
        </w:rPr>
        <w:t>1</w:t>
      </w:r>
      <w:r w:rsidR="00684DD1">
        <w:rPr>
          <w:b/>
          <w:color w:val="000000" w:themeColor="text1"/>
          <w:sz w:val="28"/>
          <w:szCs w:val="28"/>
        </w:rPr>
        <w:t>2</w:t>
      </w:r>
      <w:r w:rsidRPr="00A82AD3">
        <w:rPr>
          <w:b/>
          <w:color w:val="000000" w:themeColor="text1"/>
          <w:sz w:val="28"/>
          <w:szCs w:val="28"/>
        </w:rPr>
        <w:t xml:space="preserve"> муниципальных программ </w:t>
      </w:r>
      <w:r w:rsidRPr="00A82AD3">
        <w:rPr>
          <w:color w:val="000000" w:themeColor="text1"/>
          <w:sz w:val="28"/>
          <w:szCs w:val="28"/>
        </w:rPr>
        <w:t>Гаврилово-</w:t>
      </w:r>
      <w:r w:rsidR="00930A3B" w:rsidRPr="00A82AD3">
        <w:rPr>
          <w:color w:val="000000" w:themeColor="text1"/>
          <w:sz w:val="28"/>
          <w:szCs w:val="28"/>
        </w:rPr>
        <w:t xml:space="preserve">Посадского </w:t>
      </w:r>
      <w:r w:rsidR="00930A3B" w:rsidRPr="00684DD1">
        <w:rPr>
          <w:b/>
          <w:color w:val="000000" w:themeColor="text1"/>
          <w:sz w:val="28"/>
          <w:szCs w:val="28"/>
        </w:rPr>
        <w:t>городского поселения</w:t>
      </w:r>
      <w:r w:rsidR="009A6705">
        <w:rPr>
          <w:color w:val="000000" w:themeColor="text1"/>
          <w:sz w:val="28"/>
          <w:szCs w:val="28"/>
        </w:rPr>
        <w:t>.</w:t>
      </w:r>
    </w:p>
    <w:p w:rsidR="00BD1D9D" w:rsidRPr="00C61E12" w:rsidRDefault="00BD1D9D" w:rsidP="00BD1D9D">
      <w:pPr>
        <w:widowControl w:val="0"/>
        <w:tabs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C61E12">
        <w:rPr>
          <w:color w:val="000000" w:themeColor="text1"/>
          <w:sz w:val="28"/>
          <w:szCs w:val="28"/>
        </w:rPr>
        <w:t xml:space="preserve"> </w:t>
      </w:r>
      <w:r w:rsidR="00930A3B">
        <w:rPr>
          <w:color w:val="000000" w:themeColor="text1"/>
          <w:sz w:val="28"/>
          <w:szCs w:val="28"/>
        </w:rPr>
        <w:t>П</w:t>
      </w:r>
      <w:r w:rsidRPr="00C61E12">
        <w:rPr>
          <w:color w:val="000000" w:themeColor="text1"/>
          <w:sz w:val="28"/>
          <w:szCs w:val="28"/>
        </w:rPr>
        <w:t xml:space="preserve">еречни </w:t>
      </w:r>
      <w:r w:rsidR="00930A3B">
        <w:rPr>
          <w:color w:val="000000" w:themeColor="text1"/>
          <w:sz w:val="28"/>
          <w:szCs w:val="28"/>
        </w:rPr>
        <w:t>программ</w:t>
      </w:r>
      <w:r w:rsidRPr="00C61E12">
        <w:rPr>
          <w:color w:val="000000" w:themeColor="text1"/>
          <w:sz w:val="28"/>
          <w:szCs w:val="28"/>
        </w:rPr>
        <w:t xml:space="preserve"> утверждены, соответственно постановлением администрации Гаврилово-Посадского муниципального района от 13.11.2018  № 598-п и постановлением администрации Гаврилово-Посадского муниципального</w:t>
      </w:r>
      <w:r w:rsidR="00930A3B">
        <w:rPr>
          <w:color w:val="000000" w:themeColor="text1"/>
          <w:sz w:val="28"/>
          <w:szCs w:val="28"/>
        </w:rPr>
        <w:t xml:space="preserve"> района от 20.05.2013  № 229-п.</w:t>
      </w:r>
    </w:p>
    <w:p w:rsidR="00BD1D9D" w:rsidRPr="00C61E12" w:rsidRDefault="00BD1D9D" w:rsidP="00500A37">
      <w:pPr>
        <w:widowControl w:val="0"/>
        <w:tabs>
          <w:tab w:val="left" w:pos="757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BD1D9D" w:rsidRPr="00A82AD3" w:rsidRDefault="00BD1D9D" w:rsidP="00BD1D9D">
      <w:pPr>
        <w:widowControl w:val="0"/>
        <w:tabs>
          <w:tab w:val="left" w:pos="4536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«Развитие культуры Гаврилово-Посадского муниципального района»,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11.11.2016 № 552-п;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«Развитие физической культуры, спорта и повышение эффективности реализации молодёжной политики Гаврилово-Посадского муниципального района»,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11.11.2016 № 553-п;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>- «Социальная поддержка граждан и общественных организаций Гаврилово-Посадского муниципального района», утвержденная постановлением администрации Гаврилово-Посадского муниципального района  от 11.11.2016 № 554-п;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>- «</w:t>
      </w:r>
      <w:r w:rsidRPr="00A82AD3">
        <w:rPr>
          <w:color w:val="000000" w:themeColor="text1"/>
          <w:spacing w:val="-11"/>
          <w:sz w:val="28"/>
          <w:szCs w:val="28"/>
        </w:rPr>
        <w:t>Развитие системы образования Гаврилово-Посадского муниципального района»</w:t>
      </w:r>
      <w:r w:rsidRPr="00A82AD3">
        <w:rPr>
          <w:color w:val="000000" w:themeColor="text1"/>
          <w:sz w:val="28"/>
          <w:szCs w:val="28"/>
        </w:rPr>
        <w:t xml:space="preserve">,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11.11.2016 № 561-п;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pacing w:val="-11"/>
          <w:sz w:val="28"/>
          <w:szCs w:val="28"/>
        </w:rPr>
        <w:t>- «</w:t>
      </w:r>
      <w:r w:rsidRPr="00A82AD3">
        <w:rPr>
          <w:color w:val="000000" w:themeColor="text1"/>
          <w:sz w:val="28"/>
          <w:szCs w:val="28"/>
        </w:rPr>
        <w:t xml:space="preserve">Развитие газификации Гаврилово-Посадского муниципального района»,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13.11.2013 № 564-п;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«Развитие транспортной системы Гаврилово-Посадского муниципального района»,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11.11.2016 № 560-п;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«Обеспечение доступным и комфортным жильем, объектами инженерной инфраструктуры населения   Гаврилово-Посадского муниципального района»,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13.11.2013 № 566-п;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«Улучшение экологической обстановки  Гаврилово-Посадского муниципального района»,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13.11.2013 № 567-п;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«Экономическое развитие Гаврилово-Посадского муниципального района»,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13.11.2013 № 568-п;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районе»,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13.11.2013 № 571-п;</w:t>
      </w:r>
    </w:p>
    <w:p w:rsidR="00BD1D9D" w:rsidRPr="00A82AD3" w:rsidRDefault="00BD1D9D" w:rsidP="00BD1D9D">
      <w:pPr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 - «Организация деятельности органов местного самоуправления  Гаврилово-Посадского муниципального района», утвержденная постановлением администрации Гаврилово-Посадского муниципального района  от 11.11.2016 № 550-п;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«Совершенствование работы органов местного самоуправления Гаврилово-Посадского муниципального района»,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11.11.2016 № 551-п;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>- «Долгосрочная сбалансированность и устойчивость консолидированного бюджета Гаврилово-Посадского муниципального района», утвержденная постановлением администрации Гаврилово-Посадского муниципального района  от 11.11</w:t>
      </w:r>
      <w:r w:rsidR="00B2770B" w:rsidRPr="00A82AD3">
        <w:rPr>
          <w:color w:val="000000" w:themeColor="text1"/>
          <w:sz w:val="28"/>
          <w:szCs w:val="28"/>
        </w:rPr>
        <w:t>.2016 №</w:t>
      </w:r>
      <w:r w:rsidRPr="00A82AD3">
        <w:rPr>
          <w:color w:val="000000" w:themeColor="text1"/>
          <w:sz w:val="28"/>
          <w:szCs w:val="28"/>
        </w:rPr>
        <w:t>555-п;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>- «Организация обеспечения населения в сельских поселениях Гаврилово-Посадского муниципального района коммунальными услугами и топливом», утвержденная постановлением администрации Гаврилово-Посадского муниципального района  от 11.11.2016 № 556-п;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«Обеспечение доступным и комфортным жильем граждан сельских поселений Гаврилово-Посадского муниципального района»,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11.11.2016 №557-п;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</w:t>
      </w:r>
      <w:r w:rsidR="00B2770B" w:rsidRPr="00A82AD3">
        <w:rPr>
          <w:color w:val="000000" w:themeColor="text1"/>
          <w:sz w:val="28"/>
          <w:szCs w:val="28"/>
        </w:rPr>
        <w:t>«</w:t>
      </w:r>
      <w:r w:rsidRPr="00A82AD3">
        <w:rPr>
          <w:color w:val="000000" w:themeColor="text1"/>
          <w:sz w:val="28"/>
          <w:szCs w:val="28"/>
        </w:rPr>
        <w:t>Организация ритуальных услуг и содержание мест захоронения в сельских поселениях Гаврилово-Посадского муниципального района», утвержденная постановлением администрации Гаврилово-Посадского муниципального района  от 11.11.2016 № 558-п;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«Участие в организации деятельности по сбору и транспортированию твердых </w:t>
      </w:r>
      <w:r w:rsidR="0070049C" w:rsidRPr="00A82AD3">
        <w:rPr>
          <w:color w:val="000000" w:themeColor="text1"/>
          <w:sz w:val="28"/>
          <w:szCs w:val="28"/>
        </w:rPr>
        <w:t>коммунальных</w:t>
      </w:r>
      <w:r w:rsidRPr="00A82AD3">
        <w:rPr>
          <w:color w:val="000000" w:themeColor="text1"/>
          <w:sz w:val="28"/>
          <w:szCs w:val="28"/>
        </w:rPr>
        <w:t xml:space="preserve"> отходов в сельских поселениях Гаврилово-Посадского муниципального района»,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11.11.2016 № 559-п;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«Развитие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района»,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</w:t>
      </w:r>
      <w:r w:rsidRPr="00A82AD3">
        <w:rPr>
          <w:sz w:val="28"/>
          <w:szCs w:val="28"/>
        </w:rPr>
        <w:t>от 18.08.2017 № 487-п</w:t>
      </w:r>
      <w:r w:rsidRPr="00A82AD3">
        <w:rPr>
          <w:color w:val="000000" w:themeColor="text1"/>
          <w:sz w:val="28"/>
          <w:szCs w:val="28"/>
        </w:rPr>
        <w:t>;</w:t>
      </w:r>
    </w:p>
    <w:p w:rsidR="00B2770B" w:rsidRDefault="00B2770B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5B747A" w:rsidRPr="00A82AD3" w:rsidRDefault="005B747A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B2770B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>- «Развитие культуры в Гаврилово</w:t>
      </w:r>
      <w:r w:rsidR="007F6A37">
        <w:rPr>
          <w:color w:val="000000" w:themeColor="text1"/>
          <w:sz w:val="28"/>
          <w:szCs w:val="28"/>
        </w:rPr>
        <w:t>-</w:t>
      </w:r>
      <w:r w:rsidRPr="00A82AD3">
        <w:rPr>
          <w:color w:val="000000" w:themeColor="text1"/>
          <w:sz w:val="28"/>
          <w:szCs w:val="28"/>
        </w:rPr>
        <w:t xml:space="preserve">Посадском городском поселении Гаврилово-Посадского муниципального района», 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04.12.2018 № 657-п;</w:t>
      </w:r>
    </w:p>
    <w:p w:rsidR="00B2770B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>- «Развитие физической культуры, спорта и реализация молодежной политики  Гаврилово-Посадского городского поселения Гаврилово-Посадского муниципального района»,  утвержденная постановлением администрации Гаврилово-Посадского муниципального района  от 14.11.2018 № 604-п;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«Управление муниципальным имуществом Гаврилово-Посадского городского поселения», 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30.11.2018 № 647-п;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>- «Пожарная безопасность и защита населения и территории  Гаврилово-Посадского городского поселения от чрезвычайных ситуаций»,  утвержденная постановлением администрации Гаврилово-Посадского муниципального района  от 14.11.2018 №605-п;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«Развитие транспортной системы Гаврилово-Посадского городского поселения», 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30.11.2018 № 645-п;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«Благоустройство территории Гаврилово-Посадского городского поселения», 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05.12.2018 № 663-п;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«Обеспечение доступным и комфортным жильем и жилищно-коммунальными услугами граждан Гаврилово-Посадского городского поселения», 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от 30.11.2018 № 646-п;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>- «Социальная поддержка граждан Гаврилово</w:t>
      </w:r>
      <w:r w:rsidR="007F6A37">
        <w:rPr>
          <w:color w:val="000000" w:themeColor="text1"/>
          <w:sz w:val="28"/>
          <w:szCs w:val="28"/>
        </w:rPr>
        <w:t>-</w:t>
      </w:r>
      <w:r w:rsidRPr="00A82AD3">
        <w:rPr>
          <w:color w:val="000000" w:themeColor="text1"/>
          <w:sz w:val="28"/>
          <w:szCs w:val="28"/>
        </w:rPr>
        <w:t xml:space="preserve">Посадского городского поселения Гаврилово-Посадского муниципального района»,  утвержденная постановлением администрации Гаврилово-Посадского муниципального района  </w:t>
      </w:r>
      <w:r w:rsidRPr="00A82AD3">
        <w:rPr>
          <w:sz w:val="28"/>
          <w:szCs w:val="28"/>
        </w:rPr>
        <w:t>от 11.11.2016 №562-п</w:t>
      </w:r>
      <w:r w:rsidRPr="00A82AD3">
        <w:rPr>
          <w:color w:val="000000" w:themeColor="text1"/>
          <w:sz w:val="28"/>
          <w:szCs w:val="28"/>
        </w:rPr>
        <w:t>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>- «Долгосрочная сбалансированность и устойчивость бюджета  Гаврилово-Посадского городского поселения»,  утвержденная постановлением администрации Гаврилово-Посадского муниципального района  от 14.11.2018 № 606-п;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color w:val="000000" w:themeColor="text1"/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>- «Поддержка и развитие малого и среднего предпринимательства в Гаврилов</w:t>
      </w:r>
      <w:proofErr w:type="gramStart"/>
      <w:r w:rsidRPr="00A82AD3">
        <w:rPr>
          <w:color w:val="000000" w:themeColor="text1"/>
          <w:sz w:val="28"/>
          <w:szCs w:val="28"/>
        </w:rPr>
        <w:t>о</w:t>
      </w:r>
      <w:r w:rsidR="007F6A37">
        <w:rPr>
          <w:color w:val="000000" w:themeColor="text1"/>
          <w:sz w:val="28"/>
          <w:szCs w:val="28"/>
        </w:rPr>
        <w:t>-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Посадском городском поселении»,  утвержденная постановлением администрации Гаврилово-Посадского муниципального района  от 29.11.2018 № 637-п;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 xml:space="preserve">- </w:t>
      </w:r>
      <w:r w:rsidR="00C62710" w:rsidRPr="00A82AD3">
        <w:rPr>
          <w:color w:val="000000" w:themeColor="text1"/>
          <w:sz w:val="28"/>
          <w:szCs w:val="28"/>
        </w:rPr>
        <w:t>«</w:t>
      </w:r>
      <w:r w:rsidRPr="00A82AD3">
        <w:rPr>
          <w:color w:val="000000" w:themeColor="text1"/>
          <w:sz w:val="28"/>
          <w:szCs w:val="28"/>
        </w:rPr>
        <w:t>Формирование современной городской среды Гаврилово-Посадского городского поселения»</w:t>
      </w:r>
      <w:r w:rsidR="004A2B95" w:rsidRPr="00A82AD3">
        <w:rPr>
          <w:color w:val="000000" w:themeColor="text1"/>
          <w:sz w:val="28"/>
          <w:szCs w:val="28"/>
        </w:rPr>
        <w:t>,</w:t>
      </w:r>
      <w:r w:rsidRPr="00A82AD3">
        <w:rPr>
          <w:color w:val="000000" w:themeColor="text1"/>
          <w:sz w:val="28"/>
          <w:szCs w:val="28"/>
        </w:rPr>
        <w:t xml:space="preserve"> </w:t>
      </w:r>
      <w:proofErr w:type="gramStart"/>
      <w:r w:rsidRPr="00A82AD3">
        <w:rPr>
          <w:color w:val="000000" w:themeColor="text1"/>
          <w:sz w:val="28"/>
          <w:szCs w:val="28"/>
        </w:rPr>
        <w:t>утвержденная</w:t>
      </w:r>
      <w:proofErr w:type="gramEnd"/>
      <w:r w:rsidRPr="00A82AD3">
        <w:rPr>
          <w:color w:val="000000" w:themeColor="text1"/>
          <w:sz w:val="28"/>
          <w:szCs w:val="28"/>
        </w:rPr>
        <w:t xml:space="preserve"> постановлением администрации Гаврилово-Посадского муниципального района  </w:t>
      </w:r>
      <w:r w:rsidR="004A2B95" w:rsidRPr="00A82AD3">
        <w:rPr>
          <w:sz w:val="28"/>
          <w:szCs w:val="28"/>
        </w:rPr>
        <w:t>от 12.12.2017 №  744-п;</w:t>
      </w:r>
    </w:p>
    <w:p w:rsidR="00BD1D9D" w:rsidRPr="00A82AD3" w:rsidRDefault="00BD1D9D" w:rsidP="00BD1D9D">
      <w:pPr>
        <w:widowControl w:val="0"/>
        <w:tabs>
          <w:tab w:val="left" w:pos="142"/>
        </w:tabs>
        <w:suppressAutoHyphens/>
        <w:jc w:val="both"/>
        <w:rPr>
          <w:sz w:val="28"/>
          <w:szCs w:val="28"/>
        </w:rPr>
      </w:pPr>
      <w:r w:rsidRPr="00A82AD3">
        <w:rPr>
          <w:color w:val="000000" w:themeColor="text1"/>
          <w:sz w:val="28"/>
          <w:szCs w:val="28"/>
        </w:rPr>
        <w:t>- «Поддержка граждан в сфере ипотечного жилищного кредитования в Гаврилово-Посадском городском поселении»</w:t>
      </w:r>
      <w:r w:rsidR="004A2B95" w:rsidRPr="00A82AD3">
        <w:rPr>
          <w:sz w:val="28"/>
          <w:szCs w:val="28"/>
        </w:rPr>
        <w:t xml:space="preserve"> от 10.10.2018 №  529-п;</w:t>
      </w:r>
    </w:p>
    <w:p w:rsidR="00FB772F" w:rsidRDefault="00FB772F" w:rsidP="00BD1D9D">
      <w:pPr>
        <w:widowControl w:val="0"/>
        <w:tabs>
          <w:tab w:val="left" w:pos="142"/>
        </w:tabs>
        <w:suppressAutoHyphens/>
        <w:jc w:val="both"/>
        <w:rPr>
          <w:sz w:val="28"/>
          <w:szCs w:val="28"/>
        </w:rPr>
      </w:pPr>
    </w:p>
    <w:p w:rsidR="00BD1D9D" w:rsidRPr="0010142C" w:rsidRDefault="00BD1D9D" w:rsidP="00BD1D9D">
      <w:pPr>
        <w:pStyle w:val="a3"/>
        <w:widowControl w:val="0"/>
        <w:suppressAutoHyphens/>
        <w:spacing w:line="240" w:lineRule="auto"/>
        <w:ind w:firstLine="709"/>
        <w:rPr>
          <w:color w:val="000000" w:themeColor="text1"/>
          <w:szCs w:val="28"/>
        </w:rPr>
      </w:pPr>
      <w:r w:rsidRPr="00C61E12">
        <w:rPr>
          <w:color w:val="000000" w:themeColor="text1"/>
          <w:szCs w:val="28"/>
        </w:rPr>
        <w:t xml:space="preserve">С целью </w:t>
      </w:r>
      <w:r w:rsidRPr="00C61E12">
        <w:rPr>
          <w:b/>
          <w:color w:val="000000" w:themeColor="text1"/>
          <w:szCs w:val="28"/>
        </w:rPr>
        <w:t>информирования общественности</w:t>
      </w:r>
      <w:r w:rsidRPr="00C61E12">
        <w:rPr>
          <w:color w:val="000000" w:themeColor="text1"/>
          <w:szCs w:val="28"/>
        </w:rPr>
        <w:t xml:space="preserve"> о действующих муниципальных программах все они в актуальной редакции размещены на официальном сайте администрации Гаврилово-Посадского муниципального района. Для осуществления контроля реализации муниципальных программ по итогам каждого квартала 20</w:t>
      </w:r>
      <w:r w:rsidR="00901D4C">
        <w:rPr>
          <w:color w:val="000000" w:themeColor="text1"/>
          <w:szCs w:val="28"/>
        </w:rPr>
        <w:t>2</w:t>
      </w:r>
      <w:r w:rsidR="00FB772F">
        <w:rPr>
          <w:color w:val="000000" w:themeColor="text1"/>
          <w:szCs w:val="28"/>
        </w:rPr>
        <w:t>1</w:t>
      </w:r>
      <w:r w:rsidRPr="00C61E12">
        <w:rPr>
          <w:color w:val="000000" w:themeColor="text1"/>
          <w:szCs w:val="28"/>
        </w:rPr>
        <w:t xml:space="preserve"> года </w:t>
      </w:r>
      <w:r w:rsidRPr="0010142C">
        <w:rPr>
          <w:color w:val="000000" w:themeColor="text1"/>
          <w:szCs w:val="28"/>
        </w:rPr>
        <w:t>проведены мониторинги их реализации, подготовлены промежуточные отчеты.</w:t>
      </w:r>
    </w:p>
    <w:p w:rsidR="00BD1D9D" w:rsidRPr="004C2805" w:rsidRDefault="00BD1D9D" w:rsidP="00BD1D9D">
      <w:pPr>
        <w:pStyle w:val="a3"/>
        <w:widowControl w:val="0"/>
        <w:suppressAutoHyphens/>
        <w:spacing w:line="240" w:lineRule="auto"/>
        <w:ind w:firstLine="709"/>
        <w:rPr>
          <w:b/>
          <w:color w:val="000000" w:themeColor="text1"/>
          <w:szCs w:val="28"/>
        </w:rPr>
      </w:pPr>
      <w:proofErr w:type="gramStart"/>
      <w:r w:rsidRPr="0010142C">
        <w:rPr>
          <w:color w:val="000000" w:themeColor="text1"/>
          <w:szCs w:val="28"/>
        </w:rPr>
        <w:t>В соответствии с установленными требованиями ответственные исполнители муниципальных программ до 15 февраля года, следующего за отчетным, подготавливают и направляют в отдел экономи</w:t>
      </w:r>
      <w:r w:rsidR="00901D4C" w:rsidRPr="0010142C">
        <w:rPr>
          <w:color w:val="000000" w:themeColor="text1"/>
          <w:szCs w:val="28"/>
        </w:rPr>
        <w:t>к</w:t>
      </w:r>
      <w:r w:rsidRPr="0010142C">
        <w:rPr>
          <w:color w:val="000000" w:themeColor="text1"/>
          <w:szCs w:val="28"/>
        </w:rPr>
        <w:t xml:space="preserve">и Управления экономического развития годовой отчет о ходе реализации и оценке эффективности муниципальных </w:t>
      </w:r>
      <w:r w:rsidRPr="004C2805">
        <w:rPr>
          <w:b/>
          <w:color w:val="000000" w:themeColor="text1"/>
          <w:szCs w:val="28"/>
        </w:rPr>
        <w:t>программ.</w:t>
      </w:r>
      <w:proofErr w:type="gramEnd"/>
    </w:p>
    <w:p w:rsidR="00BD1D9D" w:rsidRPr="006F6631" w:rsidRDefault="00BD1D9D" w:rsidP="007144FB">
      <w:pPr>
        <w:pStyle w:val="a3"/>
        <w:widowControl w:val="0"/>
        <w:suppressAutoHyphens/>
        <w:spacing w:line="240" w:lineRule="auto"/>
        <w:ind w:firstLine="709"/>
        <w:rPr>
          <w:b/>
          <w:color w:val="000000" w:themeColor="text1"/>
          <w:szCs w:val="28"/>
        </w:rPr>
      </w:pPr>
      <w:r w:rsidRPr="006F6631">
        <w:rPr>
          <w:b/>
          <w:color w:val="000000" w:themeColor="text1"/>
          <w:szCs w:val="28"/>
        </w:rPr>
        <w:t>Сводный годовой доклад сформирован на основе  годовых отчетов ответственных исполнителей. </w:t>
      </w:r>
    </w:p>
    <w:p w:rsidR="00B2770B" w:rsidRPr="005D5533" w:rsidRDefault="00BD1D9D" w:rsidP="00BD1D9D">
      <w:pPr>
        <w:widowControl w:val="0"/>
        <w:tabs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D5533">
        <w:rPr>
          <w:color w:val="000000" w:themeColor="text1"/>
          <w:sz w:val="28"/>
          <w:szCs w:val="28"/>
        </w:rPr>
        <w:t>Муниципальные программы, реализуемые в 20</w:t>
      </w:r>
      <w:r w:rsidR="00FB772F" w:rsidRPr="005D5533">
        <w:rPr>
          <w:color w:val="000000" w:themeColor="text1"/>
          <w:sz w:val="28"/>
          <w:szCs w:val="28"/>
        </w:rPr>
        <w:t>21</w:t>
      </w:r>
      <w:r w:rsidRPr="005D5533">
        <w:rPr>
          <w:color w:val="000000" w:themeColor="text1"/>
          <w:sz w:val="28"/>
          <w:szCs w:val="28"/>
        </w:rPr>
        <w:t xml:space="preserve"> году на территории муниципального района носят</w:t>
      </w:r>
      <w:proofErr w:type="gramEnd"/>
      <w:r w:rsidRPr="005D5533">
        <w:rPr>
          <w:color w:val="000000" w:themeColor="text1"/>
          <w:sz w:val="28"/>
          <w:szCs w:val="28"/>
        </w:rPr>
        <w:t xml:space="preserve"> среднесрочный и долгосрочный характер</w:t>
      </w:r>
      <w:r w:rsidR="00B2770B" w:rsidRPr="005D5533">
        <w:rPr>
          <w:color w:val="000000" w:themeColor="text1"/>
          <w:sz w:val="28"/>
          <w:szCs w:val="28"/>
        </w:rPr>
        <w:t>.</w:t>
      </w:r>
    </w:p>
    <w:p w:rsidR="00BD1D9D" w:rsidRPr="0010142C" w:rsidRDefault="00BD1D9D" w:rsidP="00500A37">
      <w:pPr>
        <w:widowControl w:val="0"/>
        <w:tabs>
          <w:tab w:val="left" w:pos="757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B128B3" w:rsidRDefault="008A5C3F" w:rsidP="002400C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 </w:t>
      </w:r>
      <w:r w:rsidR="00B128B3" w:rsidRPr="0010142C">
        <w:rPr>
          <w:color w:val="000000" w:themeColor="text1"/>
          <w:sz w:val="28"/>
          <w:szCs w:val="28"/>
        </w:rPr>
        <w:t>По результатам реализации муниципальных программ за 20</w:t>
      </w:r>
      <w:r w:rsidR="00517529" w:rsidRPr="0010142C">
        <w:rPr>
          <w:color w:val="000000" w:themeColor="text1"/>
          <w:sz w:val="28"/>
          <w:szCs w:val="28"/>
        </w:rPr>
        <w:t>2</w:t>
      </w:r>
      <w:r w:rsidR="00FB772F">
        <w:rPr>
          <w:color w:val="000000" w:themeColor="text1"/>
          <w:sz w:val="28"/>
          <w:szCs w:val="28"/>
        </w:rPr>
        <w:t>1</w:t>
      </w:r>
      <w:r w:rsidR="00B128B3" w:rsidRPr="0010142C">
        <w:rPr>
          <w:color w:val="000000" w:themeColor="text1"/>
          <w:sz w:val="28"/>
          <w:szCs w:val="28"/>
        </w:rPr>
        <w:t xml:space="preserve"> год отделом </w:t>
      </w:r>
      <w:r w:rsidR="00CD03E2" w:rsidRPr="0010142C">
        <w:rPr>
          <w:color w:val="000000" w:themeColor="text1"/>
          <w:sz w:val="28"/>
          <w:szCs w:val="28"/>
        </w:rPr>
        <w:t>экономи</w:t>
      </w:r>
      <w:r w:rsidR="007A626B" w:rsidRPr="0010142C">
        <w:rPr>
          <w:color w:val="000000" w:themeColor="text1"/>
          <w:sz w:val="28"/>
          <w:szCs w:val="28"/>
        </w:rPr>
        <w:t>ки Управления экономического</w:t>
      </w:r>
      <w:r w:rsidR="00CD03E2" w:rsidRPr="0010142C">
        <w:rPr>
          <w:color w:val="000000" w:themeColor="text1"/>
          <w:sz w:val="28"/>
          <w:szCs w:val="28"/>
        </w:rPr>
        <w:t xml:space="preserve"> развития </w:t>
      </w:r>
      <w:r w:rsidR="00CB61A3" w:rsidRPr="0010142C">
        <w:rPr>
          <w:color w:val="000000" w:themeColor="text1"/>
          <w:sz w:val="28"/>
          <w:szCs w:val="28"/>
        </w:rPr>
        <w:t>на основе данных, пред</w:t>
      </w:r>
      <w:r w:rsidR="00877146" w:rsidRPr="0010142C">
        <w:rPr>
          <w:color w:val="000000" w:themeColor="text1"/>
          <w:sz w:val="28"/>
          <w:szCs w:val="28"/>
        </w:rPr>
        <w:t>ос</w:t>
      </w:r>
      <w:r w:rsidR="00CB61A3" w:rsidRPr="0010142C">
        <w:rPr>
          <w:color w:val="000000" w:themeColor="text1"/>
          <w:sz w:val="28"/>
          <w:szCs w:val="28"/>
        </w:rPr>
        <w:t xml:space="preserve">тавленных ответственными исполнителями, </w:t>
      </w:r>
      <w:r w:rsidR="00B128B3" w:rsidRPr="0010142C">
        <w:rPr>
          <w:color w:val="000000" w:themeColor="text1"/>
          <w:sz w:val="28"/>
          <w:szCs w:val="28"/>
        </w:rPr>
        <w:t>проведена оценка их эффективности в соответствии с утвержденной методикой.</w:t>
      </w:r>
    </w:p>
    <w:p w:rsidR="003D102D" w:rsidRPr="0010142C" w:rsidRDefault="003D102D" w:rsidP="002400C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B128B3" w:rsidRPr="0010142C" w:rsidRDefault="00B128B3" w:rsidP="00965E49">
      <w:pPr>
        <w:widowControl w:val="0"/>
        <w:tabs>
          <w:tab w:val="left" w:pos="851"/>
        </w:tabs>
        <w:suppressAutoHyphens/>
        <w:ind w:firstLine="709"/>
        <w:rPr>
          <w:color w:val="000000" w:themeColor="text1"/>
          <w:sz w:val="28"/>
          <w:szCs w:val="28"/>
        </w:rPr>
      </w:pPr>
      <w:r w:rsidRPr="008D0612">
        <w:rPr>
          <w:b/>
          <w:color w:val="000000" w:themeColor="text1"/>
          <w:sz w:val="32"/>
          <w:szCs w:val="32"/>
          <w:u w:val="single"/>
        </w:rPr>
        <w:t>Оценка эффективности реализации муниципальных программ</w:t>
      </w:r>
      <w:r w:rsidRPr="0010142C">
        <w:rPr>
          <w:color w:val="000000" w:themeColor="text1"/>
          <w:sz w:val="28"/>
          <w:szCs w:val="28"/>
        </w:rPr>
        <w:t xml:space="preserve"> </w:t>
      </w:r>
      <w:r w:rsidR="007B6053" w:rsidRPr="0010142C">
        <w:rPr>
          <w:color w:val="000000" w:themeColor="text1"/>
          <w:sz w:val="28"/>
          <w:szCs w:val="28"/>
        </w:rPr>
        <w:t xml:space="preserve">осуществляется по </w:t>
      </w:r>
      <w:r w:rsidR="005053DD" w:rsidRPr="0010142C">
        <w:rPr>
          <w:color w:val="000000" w:themeColor="text1"/>
          <w:sz w:val="28"/>
          <w:szCs w:val="28"/>
        </w:rPr>
        <w:t>следующи</w:t>
      </w:r>
      <w:r w:rsidR="007B6053" w:rsidRPr="0010142C">
        <w:rPr>
          <w:color w:val="000000" w:themeColor="text1"/>
          <w:sz w:val="28"/>
          <w:szCs w:val="28"/>
        </w:rPr>
        <w:t>м</w:t>
      </w:r>
      <w:r w:rsidR="005053DD" w:rsidRPr="0010142C">
        <w:rPr>
          <w:color w:val="000000" w:themeColor="text1"/>
          <w:sz w:val="28"/>
          <w:szCs w:val="28"/>
        </w:rPr>
        <w:t xml:space="preserve"> критери</w:t>
      </w:r>
      <w:r w:rsidR="007B6053" w:rsidRPr="0010142C">
        <w:rPr>
          <w:color w:val="000000" w:themeColor="text1"/>
          <w:sz w:val="28"/>
          <w:szCs w:val="28"/>
        </w:rPr>
        <w:t>ям</w:t>
      </w:r>
      <w:r w:rsidR="008054AD" w:rsidRPr="0010142C">
        <w:rPr>
          <w:color w:val="000000" w:themeColor="text1"/>
          <w:sz w:val="28"/>
          <w:szCs w:val="28"/>
        </w:rPr>
        <w:t>:</w:t>
      </w:r>
    </w:p>
    <w:p w:rsidR="00B128B3" w:rsidRPr="0010142C" w:rsidRDefault="00B128B3" w:rsidP="00965E49">
      <w:pPr>
        <w:widowControl w:val="0"/>
        <w:tabs>
          <w:tab w:val="left" w:pos="851"/>
        </w:tabs>
        <w:suppressAutoHyphens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 </w:t>
      </w:r>
      <w:r w:rsidR="003D42BE" w:rsidRPr="003D102D">
        <w:rPr>
          <w:b/>
          <w:color w:val="000000" w:themeColor="text1"/>
          <w:sz w:val="28"/>
          <w:szCs w:val="28"/>
        </w:rPr>
        <w:t>Процент</w:t>
      </w:r>
      <w:r w:rsidRPr="003D102D">
        <w:rPr>
          <w:b/>
          <w:color w:val="000000" w:themeColor="text1"/>
          <w:sz w:val="28"/>
          <w:szCs w:val="28"/>
        </w:rPr>
        <w:t xml:space="preserve"> выполнения мероприятий </w:t>
      </w:r>
      <w:r w:rsidR="008054AD" w:rsidRPr="003D102D">
        <w:rPr>
          <w:b/>
          <w:color w:val="000000" w:themeColor="text1"/>
          <w:sz w:val="28"/>
          <w:szCs w:val="28"/>
        </w:rPr>
        <w:t xml:space="preserve">специальных </w:t>
      </w:r>
      <w:r w:rsidR="008E2847" w:rsidRPr="003D102D">
        <w:rPr>
          <w:b/>
          <w:color w:val="000000" w:themeColor="text1"/>
          <w:sz w:val="28"/>
          <w:szCs w:val="28"/>
        </w:rPr>
        <w:t>под</w:t>
      </w:r>
      <w:r w:rsidRPr="003D102D">
        <w:rPr>
          <w:b/>
          <w:color w:val="000000" w:themeColor="text1"/>
          <w:sz w:val="28"/>
          <w:szCs w:val="28"/>
        </w:rPr>
        <w:t>программ</w:t>
      </w:r>
      <w:r w:rsidRPr="0010142C">
        <w:rPr>
          <w:color w:val="000000" w:themeColor="text1"/>
          <w:sz w:val="28"/>
          <w:szCs w:val="28"/>
        </w:rPr>
        <w:t xml:space="preserve"> (критерий С</w:t>
      </w:r>
      <w:proofErr w:type="gramStart"/>
      <w:r w:rsidRPr="0010142C">
        <w:rPr>
          <w:color w:val="000000" w:themeColor="text1"/>
          <w:sz w:val="28"/>
          <w:szCs w:val="28"/>
        </w:rPr>
        <w:t>1</w:t>
      </w:r>
      <w:proofErr w:type="gramEnd"/>
      <w:r w:rsidRPr="0010142C">
        <w:rPr>
          <w:color w:val="000000" w:themeColor="text1"/>
          <w:sz w:val="28"/>
          <w:szCs w:val="28"/>
        </w:rPr>
        <w:t>)</w:t>
      </w:r>
    </w:p>
    <w:p w:rsidR="003D102D" w:rsidRDefault="008054AD" w:rsidP="00965E49">
      <w:pPr>
        <w:widowControl w:val="0"/>
        <w:tabs>
          <w:tab w:val="left" w:pos="851"/>
        </w:tabs>
        <w:suppressAutoHyphens/>
        <w:rPr>
          <w:b/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 </w:t>
      </w:r>
      <w:r w:rsidR="003D42BE" w:rsidRPr="003D102D">
        <w:rPr>
          <w:b/>
          <w:color w:val="000000" w:themeColor="text1"/>
          <w:sz w:val="28"/>
          <w:szCs w:val="28"/>
        </w:rPr>
        <w:t>Процент</w:t>
      </w:r>
      <w:r w:rsidRPr="003D102D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3D102D">
        <w:rPr>
          <w:b/>
          <w:color w:val="000000" w:themeColor="text1"/>
          <w:sz w:val="28"/>
          <w:szCs w:val="28"/>
        </w:rPr>
        <w:t>достигнутой</w:t>
      </w:r>
      <w:proofErr w:type="gramEnd"/>
      <w:r w:rsidRPr="003D102D">
        <w:rPr>
          <w:b/>
          <w:color w:val="000000" w:themeColor="text1"/>
          <w:sz w:val="28"/>
          <w:szCs w:val="28"/>
        </w:rPr>
        <w:t xml:space="preserve"> экономии при выполнении специальных</w:t>
      </w:r>
      <w:r w:rsidR="008E2847" w:rsidRPr="003D102D">
        <w:rPr>
          <w:b/>
          <w:color w:val="000000" w:themeColor="text1"/>
          <w:sz w:val="28"/>
          <w:szCs w:val="28"/>
        </w:rPr>
        <w:t>/</w:t>
      </w:r>
      <w:r w:rsidRPr="003D102D">
        <w:rPr>
          <w:b/>
          <w:color w:val="000000" w:themeColor="text1"/>
          <w:sz w:val="28"/>
          <w:szCs w:val="28"/>
        </w:rPr>
        <w:t xml:space="preserve">аналитических </w:t>
      </w:r>
    </w:p>
    <w:p w:rsidR="008054AD" w:rsidRPr="0010142C" w:rsidRDefault="003D102D" w:rsidP="00965E49">
      <w:pPr>
        <w:widowControl w:val="0"/>
        <w:tabs>
          <w:tab w:val="left" w:pos="851"/>
        </w:tabs>
        <w:suppressAutoHyphens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8054AD" w:rsidRPr="003D102D">
        <w:rPr>
          <w:b/>
          <w:color w:val="000000" w:themeColor="text1"/>
          <w:sz w:val="28"/>
          <w:szCs w:val="28"/>
        </w:rPr>
        <w:t>п</w:t>
      </w:r>
      <w:r w:rsidR="008E2847" w:rsidRPr="003D102D">
        <w:rPr>
          <w:b/>
          <w:color w:val="000000" w:themeColor="text1"/>
          <w:sz w:val="28"/>
          <w:szCs w:val="28"/>
        </w:rPr>
        <w:t>одп</w:t>
      </w:r>
      <w:r w:rsidR="008054AD" w:rsidRPr="003D102D">
        <w:rPr>
          <w:b/>
          <w:color w:val="000000" w:themeColor="text1"/>
          <w:sz w:val="28"/>
          <w:szCs w:val="28"/>
        </w:rPr>
        <w:t xml:space="preserve">рограмм </w:t>
      </w:r>
      <w:r w:rsidR="008054AD" w:rsidRPr="0010142C">
        <w:rPr>
          <w:color w:val="000000" w:themeColor="text1"/>
          <w:sz w:val="28"/>
          <w:szCs w:val="28"/>
        </w:rPr>
        <w:t>(критерий С</w:t>
      </w:r>
      <w:proofErr w:type="gramStart"/>
      <w:r w:rsidR="008054AD" w:rsidRPr="0010142C">
        <w:rPr>
          <w:color w:val="000000" w:themeColor="text1"/>
          <w:sz w:val="28"/>
          <w:szCs w:val="28"/>
        </w:rPr>
        <w:t>2</w:t>
      </w:r>
      <w:proofErr w:type="gramEnd"/>
      <w:r w:rsidR="008054AD" w:rsidRPr="0010142C">
        <w:rPr>
          <w:color w:val="000000" w:themeColor="text1"/>
          <w:sz w:val="28"/>
          <w:szCs w:val="28"/>
        </w:rPr>
        <w:t>/А1)</w:t>
      </w:r>
    </w:p>
    <w:p w:rsidR="003D102D" w:rsidRDefault="008054AD" w:rsidP="00965E49">
      <w:pPr>
        <w:widowControl w:val="0"/>
        <w:tabs>
          <w:tab w:val="left" w:pos="284"/>
        </w:tabs>
        <w:suppressAutoHyphens/>
        <w:rPr>
          <w:b/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-</w:t>
      </w:r>
      <w:r w:rsidR="00965E49">
        <w:rPr>
          <w:color w:val="000000" w:themeColor="text1"/>
          <w:sz w:val="28"/>
          <w:szCs w:val="28"/>
        </w:rPr>
        <w:t xml:space="preserve"> </w:t>
      </w:r>
      <w:r w:rsidRPr="003D102D">
        <w:rPr>
          <w:b/>
          <w:color w:val="000000" w:themeColor="text1"/>
          <w:sz w:val="28"/>
          <w:szCs w:val="28"/>
        </w:rPr>
        <w:t xml:space="preserve">Степень достижения ожидаемых результатов реализации </w:t>
      </w:r>
      <w:r w:rsidR="008E2847" w:rsidRPr="003D102D">
        <w:rPr>
          <w:b/>
          <w:color w:val="000000" w:themeColor="text1"/>
          <w:sz w:val="28"/>
          <w:szCs w:val="28"/>
        </w:rPr>
        <w:t>специальных</w:t>
      </w:r>
      <w:r w:rsidR="00965E49" w:rsidRPr="003D102D">
        <w:rPr>
          <w:b/>
          <w:color w:val="000000" w:themeColor="text1"/>
          <w:sz w:val="28"/>
          <w:szCs w:val="28"/>
        </w:rPr>
        <w:t xml:space="preserve"> </w:t>
      </w:r>
    </w:p>
    <w:p w:rsidR="008054AD" w:rsidRDefault="003D102D" w:rsidP="00965E49">
      <w:pPr>
        <w:widowControl w:val="0"/>
        <w:tabs>
          <w:tab w:val="left" w:pos="284"/>
        </w:tabs>
        <w:suppressAutoHyphens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8E2847" w:rsidRPr="003D102D">
        <w:rPr>
          <w:b/>
          <w:color w:val="000000" w:themeColor="text1"/>
          <w:sz w:val="28"/>
          <w:szCs w:val="28"/>
        </w:rPr>
        <w:t>/аналитических под</w:t>
      </w:r>
      <w:r w:rsidR="008054AD" w:rsidRPr="003D102D">
        <w:rPr>
          <w:b/>
          <w:color w:val="000000" w:themeColor="text1"/>
          <w:sz w:val="28"/>
          <w:szCs w:val="28"/>
        </w:rPr>
        <w:t>программ</w:t>
      </w:r>
      <w:r w:rsidR="008054AD" w:rsidRPr="0010142C">
        <w:rPr>
          <w:color w:val="000000" w:themeColor="text1"/>
          <w:sz w:val="28"/>
          <w:szCs w:val="28"/>
        </w:rPr>
        <w:t xml:space="preserve"> (критерий С3/А</w:t>
      </w:r>
      <w:proofErr w:type="gramStart"/>
      <w:r w:rsidR="008054AD" w:rsidRPr="0010142C">
        <w:rPr>
          <w:color w:val="000000" w:themeColor="text1"/>
          <w:sz w:val="28"/>
          <w:szCs w:val="28"/>
        </w:rPr>
        <w:t>2</w:t>
      </w:r>
      <w:proofErr w:type="gramEnd"/>
      <w:r w:rsidR="008054AD" w:rsidRPr="0010142C">
        <w:rPr>
          <w:color w:val="000000" w:themeColor="text1"/>
          <w:sz w:val="28"/>
          <w:szCs w:val="28"/>
        </w:rPr>
        <w:t>)</w:t>
      </w:r>
    </w:p>
    <w:p w:rsidR="006F6631" w:rsidRDefault="006F6631" w:rsidP="00965E49">
      <w:pPr>
        <w:widowControl w:val="0"/>
        <w:tabs>
          <w:tab w:val="left" w:pos="284"/>
        </w:tabs>
        <w:suppressAutoHyphens/>
        <w:rPr>
          <w:color w:val="000000" w:themeColor="text1"/>
          <w:sz w:val="28"/>
          <w:szCs w:val="28"/>
        </w:rPr>
      </w:pPr>
    </w:p>
    <w:p w:rsidR="006F6631" w:rsidRDefault="006F6631" w:rsidP="006F663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29 муниципальных программ по </w:t>
      </w:r>
      <w:r w:rsidR="004C2805" w:rsidRPr="004C2805">
        <w:rPr>
          <w:b/>
          <w:color w:val="000000" w:themeColor="text1"/>
          <w:sz w:val="28"/>
          <w:szCs w:val="28"/>
        </w:rPr>
        <w:t>3</w:t>
      </w:r>
      <w:r w:rsidRPr="004C2805">
        <w:rPr>
          <w:b/>
          <w:color w:val="000000" w:themeColor="text1"/>
          <w:sz w:val="28"/>
          <w:szCs w:val="28"/>
        </w:rPr>
        <w:t xml:space="preserve"> муниципальным программам отсутствует финансирование,</w:t>
      </w:r>
      <w:r>
        <w:rPr>
          <w:color w:val="000000" w:themeColor="text1"/>
          <w:sz w:val="28"/>
          <w:szCs w:val="28"/>
        </w:rPr>
        <w:t xml:space="preserve"> </w:t>
      </w:r>
      <w:r w:rsidR="004C2805" w:rsidRPr="004C2805">
        <w:rPr>
          <w:color w:val="000000" w:themeColor="text1"/>
          <w:sz w:val="28"/>
          <w:szCs w:val="28"/>
        </w:rPr>
        <w:t xml:space="preserve">следовательно, </w:t>
      </w:r>
      <w:r w:rsidR="004C2805">
        <w:rPr>
          <w:color w:val="000000" w:themeColor="text1"/>
          <w:sz w:val="28"/>
          <w:szCs w:val="28"/>
        </w:rPr>
        <w:t xml:space="preserve">что </w:t>
      </w:r>
      <w:r>
        <w:rPr>
          <w:color w:val="000000" w:themeColor="text1"/>
          <w:sz w:val="28"/>
          <w:szCs w:val="28"/>
        </w:rPr>
        <w:t xml:space="preserve">только </w:t>
      </w:r>
      <w:r w:rsidR="004C2805">
        <w:rPr>
          <w:b/>
          <w:color w:val="000000" w:themeColor="text1"/>
          <w:sz w:val="28"/>
          <w:szCs w:val="28"/>
        </w:rPr>
        <w:t>по 26</w:t>
      </w:r>
      <w:r w:rsidRPr="006F6631">
        <w:rPr>
          <w:b/>
          <w:color w:val="000000" w:themeColor="text1"/>
          <w:sz w:val="28"/>
          <w:szCs w:val="28"/>
        </w:rPr>
        <w:t xml:space="preserve"> муниципальным программам можно провести </w:t>
      </w:r>
      <w:r w:rsidRPr="00965E49">
        <w:rPr>
          <w:b/>
          <w:color w:val="000000" w:themeColor="text1"/>
          <w:sz w:val="28"/>
          <w:szCs w:val="28"/>
        </w:rPr>
        <w:t>Оценк</w:t>
      </w:r>
      <w:r>
        <w:rPr>
          <w:b/>
          <w:color w:val="000000" w:themeColor="text1"/>
          <w:sz w:val="28"/>
          <w:szCs w:val="28"/>
        </w:rPr>
        <w:t>у</w:t>
      </w:r>
      <w:r w:rsidRPr="00965E49">
        <w:rPr>
          <w:b/>
          <w:color w:val="000000" w:themeColor="text1"/>
          <w:sz w:val="28"/>
          <w:szCs w:val="28"/>
        </w:rPr>
        <w:t xml:space="preserve"> эффективности реализации муниципальных программ</w:t>
      </w:r>
      <w:r>
        <w:rPr>
          <w:b/>
          <w:color w:val="000000" w:themeColor="text1"/>
          <w:sz w:val="28"/>
          <w:szCs w:val="28"/>
        </w:rPr>
        <w:t>.</w:t>
      </w:r>
    </w:p>
    <w:p w:rsidR="006F6631" w:rsidRPr="0010142C" w:rsidRDefault="006F6631" w:rsidP="00965E49">
      <w:pPr>
        <w:widowControl w:val="0"/>
        <w:tabs>
          <w:tab w:val="left" w:pos="284"/>
        </w:tabs>
        <w:suppressAutoHyphens/>
        <w:rPr>
          <w:color w:val="000000" w:themeColor="text1"/>
          <w:sz w:val="28"/>
          <w:szCs w:val="28"/>
        </w:rPr>
      </w:pPr>
    </w:p>
    <w:p w:rsidR="00410D5C" w:rsidRDefault="00573174" w:rsidP="008D0612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ab/>
      </w:r>
      <w:r w:rsidR="002E7AB8" w:rsidRPr="0010142C">
        <w:rPr>
          <w:color w:val="000000" w:themeColor="text1"/>
          <w:sz w:val="28"/>
          <w:szCs w:val="28"/>
        </w:rPr>
        <w:t xml:space="preserve"> </w:t>
      </w:r>
      <w:r w:rsidR="00410D5C" w:rsidRPr="0010142C">
        <w:rPr>
          <w:color w:val="000000" w:themeColor="text1"/>
          <w:sz w:val="28"/>
          <w:szCs w:val="28"/>
        </w:rPr>
        <w:t xml:space="preserve">При оценке муниципальных программ по степени реализации программных мероприятий </w:t>
      </w:r>
      <w:r w:rsidR="00410D5C">
        <w:rPr>
          <w:color w:val="000000" w:themeColor="text1"/>
          <w:sz w:val="28"/>
          <w:szCs w:val="28"/>
        </w:rPr>
        <w:t>у</w:t>
      </w:r>
      <w:r w:rsidR="00410D5C" w:rsidRPr="0010142C">
        <w:rPr>
          <w:color w:val="000000" w:themeColor="text1"/>
          <w:sz w:val="28"/>
          <w:szCs w:val="28"/>
        </w:rPr>
        <w:t xml:space="preserve">становлено, что основная масса программных мероприятий  выполнена в запланированном объеме. </w:t>
      </w:r>
    </w:p>
    <w:p w:rsidR="000503CC" w:rsidRDefault="00F30B3E" w:rsidP="00B2770B">
      <w:pPr>
        <w:shd w:val="clear" w:color="auto" w:fill="FFFFFF" w:themeFill="background1"/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10142C">
        <w:rPr>
          <w:color w:val="000000" w:themeColor="text1"/>
          <w:sz w:val="28"/>
          <w:szCs w:val="28"/>
        </w:rPr>
        <w:t>Н</w:t>
      </w:r>
      <w:r w:rsidR="00F2042C" w:rsidRPr="0010142C">
        <w:rPr>
          <w:color w:val="000000" w:themeColor="text1"/>
          <w:sz w:val="28"/>
          <w:szCs w:val="28"/>
        </w:rPr>
        <w:t>а 20</w:t>
      </w:r>
      <w:r w:rsidR="00517529" w:rsidRPr="0010142C">
        <w:rPr>
          <w:color w:val="000000" w:themeColor="text1"/>
          <w:sz w:val="28"/>
          <w:szCs w:val="28"/>
        </w:rPr>
        <w:t>2</w:t>
      </w:r>
      <w:r w:rsidR="00FB772F">
        <w:rPr>
          <w:color w:val="000000" w:themeColor="text1"/>
          <w:sz w:val="28"/>
          <w:szCs w:val="28"/>
        </w:rPr>
        <w:t>1</w:t>
      </w:r>
      <w:r w:rsidR="00F2042C" w:rsidRPr="0010142C">
        <w:rPr>
          <w:color w:val="000000" w:themeColor="text1"/>
          <w:sz w:val="28"/>
          <w:szCs w:val="28"/>
        </w:rPr>
        <w:t xml:space="preserve"> год в </w:t>
      </w:r>
      <w:r w:rsidR="00B8195B">
        <w:rPr>
          <w:color w:val="000000" w:themeColor="text1"/>
          <w:sz w:val="28"/>
          <w:szCs w:val="28"/>
        </w:rPr>
        <w:t>2</w:t>
      </w:r>
      <w:r w:rsidR="004C2805">
        <w:rPr>
          <w:color w:val="000000" w:themeColor="text1"/>
          <w:sz w:val="28"/>
          <w:szCs w:val="28"/>
        </w:rPr>
        <w:t>6</w:t>
      </w:r>
      <w:r w:rsidR="00F2042C" w:rsidRPr="0010142C">
        <w:rPr>
          <w:color w:val="000000" w:themeColor="text1"/>
          <w:sz w:val="28"/>
          <w:szCs w:val="28"/>
        </w:rPr>
        <w:t xml:space="preserve"> муниципальных программах было </w:t>
      </w:r>
      <w:r w:rsidR="00F2042C" w:rsidRPr="000503CC">
        <w:rPr>
          <w:sz w:val="28"/>
          <w:szCs w:val="28"/>
          <w:shd w:val="clear" w:color="auto" w:fill="FFFFFF" w:themeFill="background1"/>
        </w:rPr>
        <w:t>предусмотрено  </w:t>
      </w:r>
      <w:r w:rsidR="004809BE" w:rsidRPr="000503CC">
        <w:rPr>
          <w:b/>
          <w:sz w:val="28"/>
          <w:szCs w:val="28"/>
          <w:shd w:val="clear" w:color="auto" w:fill="FFFFFF" w:themeFill="background1"/>
        </w:rPr>
        <w:t>1</w:t>
      </w:r>
      <w:r w:rsidR="000503CC" w:rsidRPr="000503CC">
        <w:rPr>
          <w:b/>
          <w:sz w:val="28"/>
          <w:szCs w:val="28"/>
          <w:shd w:val="clear" w:color="auto" w:fill="FFFFFF" w:themeFill="background1"/>
        </w:rPr>
        <w:t>36</w:t>
      </w:r>
      <w:r w:rsidR="00F2042C" w:rsidRPr="000503CC">
        <w:rPr>
          <w:b/>
          <w:sz w:val="28"/>
          <w:szCs w:val="28"/>
          <w:shd w:val="clear" w:color="auto" w:fill="FFFFFF" w:themeFill="background1"/>
        </w:rPr>
        <w:t> мероприяти</w:t>
      </w:r>
      <w:r w:rsidR="004809BE" w:rsidRPr="000503CC">
        <w:rPr>
          <w:b/>
          <w:sz w:val="28"/>
          <w:szCs w:val="28"/>
          <w:shd w:val="clear" w:color="auto" w:fill="FFFFFF" w:themeFill="background1"/>
        </w:rPr>
        <w:t>й</w:t>
      </w:r>
      <w:r w:rsidR="00F2042C" w:rsidRPr="000503CC">
        <w:rPr>
          <w:sz w:val="28"/>
          <w:szCs w:val="28"/>
          <w:shd w:val="clear" w:color="auto" w:fill="FFFFFF" w:themeFill="background1"/>
        </w:rPr>
        <w:t xml:space="preserve">, из них </w:t>
      </w:r>
      <w:r w:rsidR="00F2042C" w:rsidRPr="006F6631">
        <w:rPr>
          <w:b/>
          <w:sz w:val="28"/>
          <w:szCs w:val="28"/>
          <w:shd w:val="clear" w:color="auto" w:fill="FFFFFF" w:themeFill="background1"/>
        </w:rPr>
        <w:t xml:space="preserve">выполнено – </w:t>
      </w:r>
      <w:r w:rsidR="00A26BC0" w:rsidRPr="006F6631">
        <w:rPr>
          <w:b/>
          <w:sz w:val="28"/>
          <w:szCs w:val="28"/>
          <w:shd w:val="clear" w:color="auto" w:fill="FFFFFF" w:themeFill="background1"/>
        </w:rPr>
        <w:t>1</w:t>
      </w:r>
      <w:r w:rsidR="000503CC" w:rsidRPr="006F6631">
        <w:rPr>
          <w:b/>
          <w:sz w:val="28"/>
          <w:szCs w:val="28"/>
          <w:shd w:val="clear" w:color="auto" w:fill="FFFFFF" w:themeFill="background1"/>
        </w:rPr>
        <w:t>2</w:t>
      </w:r>
      <w:r w:rsidR="00E3405F">
        <w:rPr>
          <w:b/>
          <w:sz w:val="28"/>
          <w:szCs w:val="28"/>
          <w:shd w:val="clear" w:color="auto" w:fill="FFFFFF" w:themeFill="background1"/>
        </w:rPr>
        <w:t>2</w:t>
      </w:r>
      <w:r w:rsidR="000503CC" w:rsidRPr="000503CC">
        <w:rPr>
          <w:sz w:val="28"/>
          <w:szCs w:val="28"/>
          <w:shd w:val="clear" w:color="auto" w:fill="FFFFFF" w:themeFill="background1"/>
        </w:rPr>
        <w:t>,</w:t>
      </w:r>
      <w:r w:rsidR="00B5686A" w:rsidRPr="000503CC">
        <w:rPr>
          <w:sz w:val="28"/>
          <w:szCs w:val="28"/>
          <w:shd w:val="clear" w:color="auto" w:fill="FFFFFF" w:themeFill="background1"/>
        </w:rPr>
        <w:t xml:space="preserve"> </w:t>
      </w:r>
      <w:r w:rsidR="00F2042C" w:rsidRPr="000503CC">
        <w:rPr>
          <w:sz w:val="28"/>
          <w:szCs w:val="28"/>
          <w:shd w:val="clear" w:color="auto" w:fill="FFFFFF" w:themeFill="background1"/>
        </w:rPr>
        <w:t xml:space="preserve">что </w:t>
      </w:r>
      <w:r w:rsidR="00F2042C" w:rsidRPr="006F6631">
        <w:rPr>
          <w:b/>
          <w:sz w:val="28"/>
          <w:szCs w:val="28"/>
          <w:shd w:val="clear" w:color="auto" w:fill="FFFFFF" w:themeFill="background1"/>
        </w:rPr>
        <w:t>составляет   </w:t>
      </w:r>
      <w:r w:rsidR="00E3405F">
        <w:rPr>
          <w:b/>
          <w:sz w:val="28"/>
          <w:szCs w:val="28"/>
          <w:shd w:val="clear" w:color="auto" w:fill="FFFFFF" w:themeFill="background1"/>
        </w:rPr>
        <w:t>89,7</w:t>
      </w:r>
      <w:r w:rsidR="00F2042C" w:rsidRPr="006F6631">
        <w:rPr>
          <w:b/>
          <w:sz w:val="28"/>
          <w:szCs w:val="28"/>
          <w:shd w:val="clear" w:color="auto" w:fill="FFFFFF" w:themeFill="background1"/>
        </w:rPr>
        <w:t xml:space="preserve"> %</w:t>
      </w:r>
      <w:r w:rsidR="00F2042C" w:rsidRPr="000503CC">
        <w:rPr>
          <w:sz w:val="28"/>
          <w:szCs w:val="28"/>
          <w:shd w:val="clear" w:color="auto" w:fill="FFFFFF" w:themeFill="background1"/>
        </w:rPr>
        <w:t xml:space="preserve"> от общего количества</w:t>
      </w:r>
      <w:r w:rsidR="00CF5697" w:rsidRPr="000503CC">
        <w:rPr>
          <w:sz w:val="28"/>
          <w:szCs w:val="28"/>
          <w:shd w:val="clear" w:color="auto" w:fill="FFFFFF" w:themeFill="background1"/>
        </w:rPr>
        <w:t>.</w:t>
      </w:r>
      <w:r w:rsidR="006F6631">
        <w:rPr>
          <w:sz w:val="28"/>
          <w:szCs w:val="28"/>
          <w:shd w:val="clear" w:color="auto" w:fill="FFFFFF" w:themeFill="background1"/>
        </w:rPr>
        <w:t xml:space="preserve"> </w:t>
      </w:r>
      <w:r w:rsidR="00CF5697" w:rsidRPr="000503CC">
        <w:rPr>
          <w:sz w:val="28"/>
          <w:szCs w:val="28"/>
          <w:shd w:val="clear" w:color="auto" w:fill="FFFFFF" w:themeFill="background1"/>
        </w:rPr>
        <w:t xml:space="preserve">Допущено </w:t>
      </w:r>
      <w:r w:rsidR="00F2042C" w:rsidRPr="000503CC">
        <w:rPr>
          <w:b/>
          <w:sz w:val="28"/>
          <w:szCs w:val="28"/>
          <w:shd w:val="clear" w:color="auto" w:fill="FFFFFF" w:themeFill="background1"/>
        </w:rPr>
        <w:t>невыполнение</w:t>
      </w:r>
      <w:r w:rsidR="000503CC">
        <w:rPr>
          <w:b/>
          <w:sz w:val="28"/>
          <w:szCs w:val="28"/>
          <w:shd w:val="clear" w:color="auto" w:fill="FFFFFF" w:themeFill="background1"/>
        </w:rPr>
        <w:t xml:space="preserve"> или частичное выполнение</w:t>
      </w:r>
      <w:r w:rsidR="00B5686A" w:rsidRPr="000503CC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F2042C" w:rsidRPr="000503CC">
        <w:rPr>
          <w:sz w:val="28"/>
          <w:szCs w:val="28"/>
          <w:shd w:val="clear" w:color="auto" w:fill="FFFFFF" w:themeFill="background1"/>
        </w:rPr>
        <w:t xml:space="preserve"> – </w:t>
      </w:r>
      <w:r w:rsidR="000503CC" w:rsidRPr="006F6631">
        <w:rPr>
          <w:b/>
          <w:sz w:val="28"/>
          <w:szCs w:val="28"/>
          <w:shd w:val="clear" w:color="auto" w:fill="FFFFFF" w:themeFill="background1"/>
        </w:rPr>
        <w:t>1</w:t>
      </w:r>
      <w:r w:rsidR="00E3405F">
        <w:rPr>
          <w:b/>
          <w:sz w:val="28"/>
          <w:szCs w:val="28"/>
          <w:shd w:val="clear" w:color="auto" w:fill="FFFFFF" w:themeFill="background1"/>
        </w:rPr>
        <w:t>4</w:t>
      </w:r>
      <w:r w:rsidR="00F2042C" w:rsidRPr="000503CC">
        <w:rPr>
          <w:sz w:val="28"/>
          <w:szCs w:val="28"/>
          <w:shd w:val="clear" w:color="auto" w:fill="FFFFFF" w:themeFill="background1"/>
        </w:rPr>
        <w:t xml:space="preserve"> </w:t>
      </w:r>
      <w:r w:rsidR="00F2042C" w:rsidRPr="000503CC">
        <w:rPr>
          <w:b/>
          <w:sz w:val="28"/>
          <w:szCs w:val="28"/>
          <w:shd w:val="clear" w:color="auto" w:fill="FFFFFF" w:themeFill="background1"/>
        </w:rPr>
        <w:t>мероприяти</w:t>
      </w:r>
      <w:r w:rsidR="0099339C" w:rsidRPr="000503CC">
        <w:rPr>
          <w:b/>
          <w:sz w:val="28"/>
          <w:szCs w:val="28"/>
          <w:shd w:val="clear" w:color="auto" w:fill="FFFFFF" w:themeFill="background1"/>
        </w:rPr>
        <w:t>й</w:t>
      </w:r>
      <w:r w:rsidR="00F2042C" w:rsidRPr="000503CC">
        <w:rPr>
          <w:sz w:val="28"/>
          <w:szCs w:val="28"/>
          <w:shd w:val="clear" w:color="auto" w:fill="FFFFFF" w:themeFill="background1"/>
        </w:rPr>
        <w:t xml:space="preserve"> или </w:t>
      </w:r>
      <w:r w:rsidR="000503CC" w:rsidRPr="006F6631">
        <w:rPr>
          <w:b/>
          <w:sz w:val="28"/>
          <w:szCs w:val="28"/>
          <w:shd w:val="clear" w:color="auto" w:fill="FFFFFF" w:themeFill="background1"/>
        </w:rPr>
        <w:t>1</w:t>
      </w:r>
      <w:r w:rsidR="00E3405F">
        <w:rPr>
          <w:b/>
          <w:sz w:val="28"/>
          <w:szCs w:val="28"/>
          <w:shd w:val="clear" w:color="auto" w:fill="FFFFFF" w:themeFill="background1"/>
        </w:rPr>
        <w:t>0</w:t>
      </w:r>
      <w:r w:rsidR="000503CC" w:rsidRPr="006F6631">
        <w:rPr>
          <w:b/>
          <w:sz w:val="28"/>
          <w:szCs w:val="28"/>
          <w:shd w:val="clear" w:color="auto" w:fill="FFFFFF" w:themeFill="background1"/>
        </w:rPr>
        <w:t>,3</w:t>
      </w:r>
      <w:r w:rsidR="0099339C" w:rsidRPr="006F6631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F2042C" w:rsidRPr="006F6631">
        <w:rPr>
          <w:b/>
          <w:sz w:val="28"/>
          <w:szCs w:val="28"/>
          <w:shd w:val="clear" w:color="auto" w:fill="FFFFFF" w:themeFill="background1"/>
        </w:rPr>
        <w:t>%</w:t>
      </w:r>
      <w:r w:rsidR="00F2042C" w:rsidRPr="000503CC">
        <w:rPr>
          <w:sz w:val="28"/>
          <w:szCs w:val="28"/>
          <w:shd w:val="clear" w:color="auto" w:fill="FFFFFF" w:themeFill="background1"/>
        </w:rPr>
        <w:t xml:space="preserve"> от общего количества</w:t>
      </w:r>
      <w:r w:rsidR="000503CC">
        <w:rPr>
          <w:sz w:val="28"/>
          <w:szCs w:val="28"/>
          <w:shd w:val="clear" w:color="auto" w:fill="FFFFFF" w:themeFill="background1"/>
        </w:rPr>
        <w:t>.</w:t>
      </w:r>
    </w:p>
    <w:p w:rsidR="007144FB" w:rsidRPr="00410D5C" w:rsidRDefault="00F2042C" w:rsidP="00B2770B">
      <w:pPr>
        <w:shd w:val="clear" w:color="auto" w:fill="FFFFFF" w:themeFill="background1"/>
        <w:ind w:firstLine="708"/>
        <w:jc w:val="both"/>
        <w:rPr>
          <w:b/>
          <w:color w:val="000000" w:themeColor="text1"/>
          <w:sz w:val="28"/>
          <w:szCs w:val="28"/>
          <w:shd w:val="clear" w:color="auto" w:fill="FBD4B4" w:themeFill="accent6" w:themeFillTint="66"/>
        </w:rPr>
      </w:pPr>
      <w:r w:rsidRPr="003D102D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Полностью </w:t>
      </w:r>
      <w:r w:rsidRPr="006F6631">
        <w:rPr>
          <w:color w:val="000000" w:themeColor="text1"/>
          <w:sz w:val="28"/>
          <w:szCs w:val="28"/>
          <w:shd w:val="clear" w:color="auto" w:fill="FFFFFF" w:themeFill="background1"/>
        </w:rPr>
        <w:t>выполнены запланированные мероприятия по </w:t>
      </w:r>
      <w:r w:rsidR="003D3717">
        <w:rPr>
          <w:color w:val="000000" w:themeColor="text1"/>
          <w:sz w:val="28"/>
          <w:szCs w:val="28"/>
          <w:shd w:val="clear" w:color="auto" w:fill="FFFFFF" w:themeFill="background1"/>
        </w:rPr>
        <w:t>20</w:t>
      </w:r>
      <w:r w:rsidRPr="006F6631">
        <w:rPr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3D102D">
        <w:rPr>
          <w:color w:val="000000" w:themeColor="text1"/>
          <w:sz w:val="28"/>
          <w:szCs w:val="28"/>
          <w:shd w:val="clear" w:color="auto" w:fill="FFFFFF" w:themeFill="background1"/>
        </w:rPr>
        <w:t xml:space="preserve">муниципальным </w:t>
      </w:r>
      <w:r w:rsidR="009D1561" w:rsidRPr="006F6631">
        <w:rPr>
          <w:color w:val="000000" w:themeColor="text1"/>
          <w:sz w:val="28"/>
          <w:szCs w:val="28"/>
          <w:shd w:val="clear" w:color="auto" w:fill="FFFFFF" w:themeFill="background1"/>
        </w:rPr>
        <w:t xml:space="preserve">программам </w:t>
      </w:r>
      <w:r w:rsidRPr="006F6631">
        <w:rPr>
          <w:color w:val="000000" w:themeColor="text1"/>
          <w:sz w:val="28"/>
          <w:szCs w:val="28"/>
          <w:shd w:val="clear" w:color="auto" w:fill="FFFFFF" w:themeFill="background1"/>
        </w:rPr>
        <w:t xml:space="preserve">из </w:t>
      </w:r>
      <w:r w:rsidR="006F6631" w:rsidRPr="006F6631">
        <w:rPr>
          <w:color w:val="000000" w:themeColor="text1"/>
          <w:sz w:val="28"/>
          <w:szCs w:val="28"/>
          <w:shd w:val="clear" w:color="auto" w:fill="FFFFFF" w:themeFill="background1"/>
        </w:rPr>
        <w:t>2</w:t>
      </w:r>
      <w:r w:rsidR="004C2805">
        <w:rPr>
          <w:color w:val="000000" w:themeColor="text1"/>
          <w:sz w:val="28"/>
          <w:szCs w:val="28"/>
          <w:shd w:val="clear" w:color="auto" w:fill="FFFFFF" w:themeFill="background1"/>
        </w:rPr>
        <w:t>6</w:t>
      </w:r>
      <w:r w:rsidRPr="006F6631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410D5C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410D5C" w:rsidRPr="004C2805">
        <w:rPr>
          <w:b/>
          <w:color w:val="002060"/>
          <w:sz w:val="28"/>
          <w:szCs w:val="28"/>
        </w:rPr>
        <w:t>Показатель</w:t>
      </w:r>
      <w:r w:rsidR="00410D5C" w:rsidRPr="004C2805">
        <w:rPr>
          <w:color w:val="002060"/>
          <w:sz w:val="28"/>
          <w:szCs w:val="28"/>
        </w:rPr>
        <w:t xml:space="preserve"> </w:t>
      </w:r>
      <w:r w:rsidR="00410D5C" w:rsidRPr="004C2805">
        <w:rPr>
          <w:b/>
          <w:color w:val="002060"/>
          <w:sz w:val="28"/>
          <w:szCs w:val="28"/>
        </w:rPr>
        <w:t>«</w:t>
      </w:r>
      <w:r w:rsidR="00410D5C" w:rsidRPr="004C2805">
        <w:rPr>
          <w:b/>
          <w:bCs/>
          <w:color w:val="002060"/>
          <w:sz w:val="28"/>
          <w:szCs w:val="28"/>
        </w:rPr>
        <w:t>% выполнения мероприятий программы»</w:t>
      </w:r>
      <w:r w:rsidR="00410D5C" w:rsidRPr="004C2805">
        <w:rPr>
          <w:color w:val="002060"/>
          <w:sz w:val="28"/>
          <w:szCs w:val="28"/>
        </w:rPr>
        <w:t xml:space="preserve"> данных программ </w:t>
      </w:r>
      <w:proofErr w:type="gramStart"/>
      <w:r w:rsidR="00410D5C" w:rsidRPr="004C2805">
        <w:rPr>
          <w:b/>
          <w:color w:val="002060"/>
          <w:sz w:val="28"/>
          <w:szCs w:val="28"/>
        </w:rPr>
        <w:t>равен</w:t>
      </w:r>
      <w:proofErr w:type="gramEnd"/>
      <w:r w:rsidR="00410D5C" w:rsidRPr="004C2805">
        <w:rPr>
          <w:b/>
          <w:color w:val="002060"/>
          <w:sz w:val="28"/>
          <w:szCs w:val="28"/>
        </w:rPr>
        <w:t xml:space="preserve"> «100».</w:t>
      </w:r>
    </w:p>
    <w:p w:rsidR="006E651D" w:rsidRPr="00965E49" w:rsidRDefault="006E651D" w:rsidP="00B2770B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b/>
          <w:color w:val="002060"/>
          <w:sz w:val="28"/>
          <w:szCs w:val="28"/>
        </w:rPr>
      </w:pPr>
      <w:r w:rsidRPr="003D102D">
        <w:rPr>
          <w:b/>
          <w:color w:val="002060"/>
          <w:sz w:val="28"/>
          <w:szCs w:val="28"/>
          <w:u w:val="single"/>
        </w:rPr>
        <w:t xml:space="preserve">По </w:t>
      </w:r>
      <w:r w:rsidR="004D63B7">
        <w:rPr>
          <w:b/>
          <w:color w:val="002060"/>
          <w:sz w:val="28"/>
          <w:szCs w:val="28"/>
          <w:u w:val="single"/>
        </w:rPr>
        <w:t>4</w:t>
      </w:r>
      <w:r w:rsidR="008C66B1" w:rsidRPr="003D102D">
        <w:rPr>
          <w:b/>
          <w:color w:val="002060"/>
          <w:sz w:val="28"/>
          <w:szCs w:val="28"/>
          <w:u w:val="single"/>
        </w:rPr>
        <w:t xml:space="preserve"> </w:t>
      </w:r>
      <w:r w:rsidR="009D1561" w:rsidRPr="003D102D">
        <w:rPr>
          <w:b/>
          <w:color w:val="002060"/>
          <w:sz w:val="28"/>
          <w:szCs w:val="28"/>
          <w:u w:val="single"/>
        </w:rPr>
        <w:t>муниципальным программам</w:t>
      </w:r>
      <w:r w:rsidR="009D1561" w:rsidRPr="00965E49">
        <w:rPr>
          <w:b/>
          <w:color w:val="002060"/>
          <w:sz w:val="28"/>
          <w:szCs w:val="28"/>
        </w:rPr>
        <w:t xml:space="preserve"> </w:t>
      </w:r>
      <w:r w:rsidRPr="00965E49">
        <w:rPr>
          <w:b/>
          <w:color w:val="002060"/>
          <w:sz w:val="28"/>
          <w:szCs w:val="28"/>
        </w:rPr>
        <w:t xml:space="preserve">из </w:t>
      </w:r>
      <w:r w:rsidR="004C2805">
        <w:rPr>
          <w:b/>
          <w:color w:val="002060"/>
          <w:sz w:val="28"/>
          <w:szCs w:val="28"/>
        </w:rPr>
        <w:t>26</w:t>
      </w:r>
      <w:r w:rsidRPr="00965E49">
        <w:rPr>
          <w:b/>
          <w:color w:val="002060"/>
          <w:sz w:val="28"/>
          <w:szCs w:val="28"/>
        </w:rPr>
        <w:t xml:space="preserve"> значение по данному показателю составило </w:t>
      </w:r>
      <w:r w:rsidRPr="000503CC">
        <w:rPr>
          <w:b/>
          <w:color w:val="002060"/>
          <w:sz w:val="28"/>
          <w:szCs w:val="28"/>
          <w:u w:val="single"/>
        </w:rPr>
        <w:t xml:space="preserve">менее </w:t>
      </w:r>
      <w:r w:rsidR="00F31C6C" w:rsidRPr="000503CC">
        <w:rPr>
          <w:b/>
          <w:color w:val="002060"/>
          <w:sz w:val="28"/>
          <w:szCs w:val="28"/>
          <w:u w:val="single"/>
        </w:rPr>
        <w:t>«</w:t>
      </w:r>
      <w:r w:rsidR="00A67D16" w:rsidRPr="000503CC">
        <w:rPr>
          <w:b/>
          <w:color w:val="002060"/>
          <w:sz w:val="28"/>
          <w:szCs w:val="28"/>
          <w:u w:val="single"/>
        </w:rPr>
        <w:t>1</w:t>
      </w:r>
      <w:r w:rsidR="00945FF1" w:rsidRPr="000503CC">
        <w:rPr>
          <w:b/>
          <w:color w:val="002060"/>
          <w:sz w:val="28"/>
          <w:szCs w:val="28"/>
          <w:u w:val="single"/>
        </w:rPr>
        <w:t>00</w:t>
      </w:r>
      <w:r w:rsidR="00F31C6C" w:rsidRPr="000503CC">
        <w:rPr>
          <w:b/>
          <w:color w:val="002060"/>
          <w:sz w:val="28"/>
          <w:szCs w:val="28"/>
          <w:u w:val="single"/>
        </w:rPr>
        <w:t>»</w:t>
      </w:r>
      <w:r w:rsidR="008C66B1" w:rsidRPr="000503CC">
        <w:rPr>
          <w:b/>
          <w:color w:val="002060"/>
          <w:sz w:val="28"/>
          <w:szCs w:val="28"/>
          <w:u w:val="single"/>
        </w:rPr>
        <w:t>.</w:t>
      </w:r>
    </w:p>
    <w:p w:rsidR="004654A4" w:rsidRPr="00594E94" w:rsidRDefault="004654A4" w:rsidP="002E7AB8">
      <w:pPr>
        <w:widowControl w:val="0"/>
        <w:tabs>
          <w:tab w:val="left" w:pos="851"/>
        </w:tabs>
        <w:suppressAutoHyphens/>
        <w:ind w:firstLine="709"/>
        <w:jc w:val="both"/>
        <w:rPr>
          <w:color w:val="C00000"/>
          <w:sz w:val="28"/>
          <w:szCs w:val="28"/>
        </w:rPr>
      </w:pPr>
    </w:p>
    <w:p w:rsidR="009C5932" w:rsidRPr="009F7B5C" w:rsidRDefault="00674F1D" w:rsidP="009C5932">
      <w:pPr>
        <w:widowControl w:val="0"/>
        <w:tabs>
          <w:tab w:val="left" w:pos="851"/>
        </w:tabs>
        <w:suppressAutoHyphens/>
        <w:jc w:val="center"/>
        <w:rPr>
          <w:b/>
          <w:color w:val="002060"/>
          <w:sz w:val="28"/>
          <w:szCs w:val="28"/>
          <w:u w:val="single"/>
        </w:rPr>
      </w:pPr>
      <w:r w:rsidRPr="009F7B5C">
        <w:rPr>
          <w:b/>
          <w:color w:val="002060"/>
          <w:sz w:val="28"/>
          <w:szCs w:val="28"/>
          <w:u w:val="single"/>
        </w:rPr>
        <w:t>Выполнение мероприятий</w:t>
      </w:r>
      <w:r w:rsidR="009C5932" w:rsidRPr="009F7B5C">
        <w:rPr>
          <w:b/>
          <w:color w:val="002060"/>
          <w:sz w:val="28"/>
          <w:szCs w:val="28"/>
          <w:u w:val="single"/>
        </w:rPr>
        <w:t xml:space="preserve"> </w:t>
      </w:r>
      <w:r w:rsidRPr="009F7B5C">
        <w:rPr>
          <w:b/>
          <w:color w:val="002060"/>
          <w:sz w:val="28"/>
          <w:szCs w:val="28"/>
          <w:u w:val="single"/>
        </w:rPr>
        <w:t xml:space="preserve">по муниципальным программам </w:t>
      </w:r>
    </w:p>
    <w:p w:rsidR="00674F1D" w:rsidRPr="009C5932" w:rsidRDefault="00674F1D" w:rsidP="009C5932">
      <w:pPr>
        <w:widowControl w:val="0"/>
        <w:tabs>
          <w:tab w:val="left" w:pos="851"/>
        </w:tabs>
        <w:suppressAutoHyphens/>
        <w:jc w:val="center"/>
        <w:rPr>
          <w:b/>
          <w:color w:val="000000" w:themeColor="text1"/>
          <w:sz w:val="28"/>
          <w:szCs w:val="28"/>
          <w:u w:val="single"/>
        </w:rPr>
      </w:pPr>
      <w:r w:rsidRPr="009F7B5C">
        <w:rPr>
          <w:b/>
          <w:color w:val="002060"/>
          <w:sz w:val="28"/>
          <w:szCs w:val="28"/>
          <w:u w:val="single"/>
        </w:rPr>
        <w:t>Гаврилово-Посадского городского поселения</w:t>
      </w:r>
    </w:p>
    <w:p w:rsidR="00625938" w:rsidRPr="009C5932" w:rsidRDefault="00625938" w:rsidP="00B2770B">
      <w:pPr>
        <w:widowControl w:val="0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2770B" w:rsidRPr="00E3161D" w:rsidRDefault="00410D5C" w:rsidP="00B2770B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410D5C">
        <w:rPr>
          <w:b/>
          <w:sz w:val="28"/>
          <w:szCs w:val="28"/>
        </w:rPr>
        <w:t>1.</w:t>
      </w:r>
      <w:r w:rsidR="00B2770B" w:rsidRPr="00E3161D">
        <w:rPr>
          <w:sz w:val="28"/>
          <w:szCs w:val="28"/>
        </w:rPr>
        <w:t xml:space="preserve"> </w:t>
      </w:r>
      <w:r w:rsidR="00B2770B" w:rsidRPr="00E3161D">
        <w:rPr>
          <w:b/>
          <w:sz w:val="28"/>
          <w:szCs w:val="28"/>
        </w:rPr>
        <w:t>Программа</w:t>
      </w:r>
      <w:r w:rsidR="00B2770B" w:rsidRPr="00E3161D">
        <w:rPr>
          <w:sz w:val="28"/>
          <w:szCs w:val="28"/>
        </w:rPr>
        <w:t xml:space="preserve"> </w:t>
      </w:r>
      <w:r w:rsidR="00B2770B" w:rsidRPr="00E3161D">
        <w:rPr>
          <w:b/>
          <w:sz w:val="28"/>
          <w:szCs w:val="28"/>
        </w:rPr>
        <w:t>«</w:t>
      </w:r>
      <w:r w:rsidR="00594E94" w:rsidRPr="00E3161D">
        <w:rPr>
          <w:b/>
          <w:sz w:val="28"/>
          <w:szCs w:val="28"/>
        </w:rPr>
        <w:t>Формирование современной городской среды Гаврилово-Посадского городского поселения</w:t>
      </w:r>
      <w:r w:rsidR="00B2770B" w:rsidRPr="00E3161D">
        <w:rPr>
          <w:b/>
          <w:sz w:val="28"/>
          <w:szCs w:val="28"/>
        </w:rPr>
        <w:t>»</w:t>
      </w:r>
      <w:r w:rsidR="00B2770B" w:rsidRPr="00E3161D">
        <w:rPr>
          <w:sz w:val="28"/>
          <w:szCs w:val="28"/>
        </w:rPr>
        <w:t>, оценка по рассматриваемому критерию представлена в таблице:</w:t>
      </w:r>
    </w:p>
    <w:tbl>
      <w:tblPr>
        <w:tblW w:w="10130" w:type="dxa"/>
        <w:tblInd w:w="103" w:type="dxa"/>
        <w:tblLook w:val="04A0"/>
      </w:tblPr>
      <w:tblGrid>
        <w:gridCol w:w="5108"/>
        <w:gridCol w:w="5022"/>
      </w:tblGrid>
      <w:tr w:rsidR="00E3161D" w:rsidRPr="00E3161D" w:rsidTr="00281B32">
        <w:trPr>
          <w:trHeight w:val="128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3161D" w:rsidRPr="00E3161D" w:rsidRDefault="00E3161D" w:rsidP="009C5932">
            <w:pPr>
              <w:jc w:val="center"/>
              <w:rPr>
                <w:b/>
                <w:bCs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% выполнения мероприятий программы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61D" w:rsidRPr="00E3161D" w:rsidRDefault="00E3161D" w:rsidP="009C5932">
            <w:pPr>
              <w:jc w:val="center"/>
              <w:rPr>
                <w:b/>
                <w:bCs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 w:rsidR="00413E0B"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E3161D" w:rsidRPr="00E3161D" w:rsidTr="00281B32">
        <w:trPr>
          <w:trHeight w:val="198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3161D" w:rsidRPr="00E3161D" w:rsidRDefault="00E3161D" w:rsidP="009C5932">
            <w:pPr>
              <w:jc w:val="center"/>
              <w:rPr>
                <w:b/>
                <w:bCs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98,9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61D" w:rsidRPr="00E3161D" w:rsidRDefault="00413E0B" w:rsidP="009C59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86,38</w:t>
            </w:r>
          </w:p>
        </w:tc>
      </w:tr>
    </w:tbl>
    <w:p w:rsidR="00D30BBF" w:rsidRPr="008C66B1" w:rsidRDefault="00594E94" w:rsidP="00594E94">
      <w:pPr>
        <w:widowControl w:val="0"/>
        <w:tabs>
          <w:tab w:val="left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876AC3">
        <w:rPr>
          <w:b/>
          <w:sz w:val="28"/>
          <w:szCs w:val="28"/>
        </w:rPr>
        <w:t>Частичное исполнение программы</w:t>
      </w:r>
      <w:r w:rsidRPr="00E3161D">
        <w:rPr>
          <w:sz w:val="28"/>
          <w:szCs w:val="28"/>
        </w:rPr>
        <w:t xml:space="preserve"> связано с нарушением исполнения муниципального контракта со стороны подрядчика (работы </w:t>
      </w:r>
      <w:r w:rsidR="008C66B1">
        <w:rPr>
          <w:sz w:val="28"/>
          <w:szCs w:val="28"/>
        </w:rPr>
        <w:t xml:space="preserve">не были выполнены в </w:t>
      </w:r>
      <w:r w:rsidRPr="00E3161D">
        <w:rPr>
          <w:sz w:val="28"/>
          <w:szCs w:val="28"/>
        </w:rPr>
        <w:t xml:space="preserve">полном объеме) </w:t>
      </w:r>
      <w:r w:rsidRPr="008C66B1">
        <w:rPr>
          <w:i/>
          <w:sz w:val="28"/>
          <w:szCs w:val="28"/>
        </w:rPr>
        <w:t xml:space="preserve">по </w:t>
      </w:r>
      <w:r w:rsidR="00D30BBF" w:rsidRPr="008C66B1">
        <w:rPr>
          <w:i/>
          <w:sz w:val="28"/>
          <w:szCs w:val="28"/>
        </w:rPr>
        <w:t>специальной подпрограмме «</w:t>
      </w:r>
      <w:r w:rsidRPr="008C66B1">
        <w:rPr>
          <w:i/>
          <w:sz w:val="28"/>
          <w:szCs w:val="28"/>
        </w:rPr>
        <w:t>Увековечение памяти погибших при защите Отечества на 2019-2024 годы</w:t>
      </w:r>
      <w:r w:rsidR="00D30BBF" w:rsidRPr="008C66B1">
        <w:rPr>
          <w:i/>
          <w:sz w:val="28"/>
          <w:szCs w:val="28"/>
        </w:rPr>
        <w:t>»</w:t>
      </w:r>
      <w:r w:rsidR="000A1D2E" w:rsidRPr="008C66B1">
        <w:rPr>
          <w:i/>
          <w:sz w:val="28"/>
          <w:szCs w:val="28"/>
        </w:rPr>
        <w:t>.</w:t>
      </w:r>
    </w:p>
    <w:p w:rsidR="006A3235" w:rsidRDefault="006A3235" w:rsidP="002E7AB8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9C5932" w:rsidRPr="009F7B5C" w:rsidRDefault="009C5932" w:rsidP="009C5932">
      <w:pPr>
        <w:widowControl w:val="0"/>
        <w:tabs>
          <w:tab w:val="left" w:pos="851"/>
        </w:tabs>
        <w:suppressAutoHyphens/>
        <w:jc w:val="center"/>
        <w:rPr>
          <w:b/>
          <w:color w:val="002060"/>
          <w:sz w:val="28"/>
          <w:szCs w:val="28"/>
          <w:u w:val="single"/>
        </w:rPr>
      </w:pPr>
      <w:r w:rsidRPr="009F7B5C">
        <w:rPr>
          <w:b/>
          <w:color w:val="002060"/>
          <w:sz w:val="28"/>
          <w:szCs w:val="28"/>
          <w:u w:val="single"/>
        </w:rPr>
        <w:t xml:space="preserve">Выполнение мероприятий по муниципальным программам </w:t>
      </w:r>
    </w:p>
    <w:p w:rsidR="009C5932" w:rsidRPr="009F7B5C" w:rsidRDefault="009C5932" w:rsidP="009C5932">
      <w:pPr>
        <w:widowControl w:val="0"/>
        <w:tabs>
          <w:tab w:val="left" w:pos="851"/>
        </w:tabs>
        <w:suppressAutoHyphens/>
        <w:jc w:val="center"/>
        <w:rPr>
          <w:b/>
          <w:color w:val="002060"/>
          <w:sz w:val="28"/>
          <w:szCs w:val="28"/>
          <w:u w:val="single"/>
        </w:rPr>
      </w:pPr>
      <w:r w:rsidRPr="009F7B5C">
        <w:rPr>
          <w:b/>
          <w:color w:val="002060"/>
          <w:sz w:val="28"/>
          <w:szCs w:val="28"/>
          <w:u w:val="single"/>
        </w:rPr>
        <w:t>Гаврилово-Посадского муниципального района</w:t>
      </w:r>
    </w:p>
    <w:p w:rsidR="008C66B1" w:rsidRDefault="008C66B1" w:rsidP="005F2499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413E0B" w:rsidRDefault="00410D5C" w:rsidP="00413E0B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410D5C">
        <w:rPr>
          <w:b/>
          <w:color w:val="000000" w:themeColor="text1"/>
          <w:sz w:val="28"/>
          <w:szCs w:val="28"/>
        </w:rPr>
        <w:t>2.</w:t>
      </w:r>
      <w:r w:rsidR="00413E0B" w:rsidRPr="0010142C">
        <w:rPr>
          <w:color w:val="000000" w:themeColor="text1"/>
          <w:sz w:val="28"/>
          <w:szCs w:val="28"/>
        </w:rPr>
        <w:t xml:space="preserve"> </w:t>
      </w:r>
      <w:r w:rsidR="00413E0B" w:rsidRPr="0010142C">
        <w:rPr>
          <w:b/>
          <w:color w:val="000000" w:themeColor="text1"/>
          <w:sz w:val="28"/>
          <w:szCs w:val="28"/>
        </w:rPr>
        <w:t>Программа</w:t>
      </w:r>
      <w:r w:rsidR="00413E0B" w:rsidRPr="0010142C">
        <w:rPr>
          <w:color w:val="000000" w:themeColor="text1"/>
          <w:sz w:val="28"/>
          <w:szCs w:val="28"/>
        </w:rPr>
        <w:t xml:space="preserve"> </w:t>
      </w:r>
      <w:r w:rsidR="00413E0B" w:rsidRPr="0010142C">
        <w:rPr>
          <w:b/>
          <w:color w:val="000000" w:themeColor="text1"/>
          <w:sz w:val="28"/>
          <w:szCs w:val="28"/>
        </w:rPr>
        <w:t>«</w:t>
      </w:r>
      <w:r w:rsidR="00413E0B" w:rsidRPr="00413E0B">
        <w:rPr>
          <w:b/>
          <w:color w:val="000000" w:themeColor="text1"/>
          <w:sz w:val="28"/>
          <w:szCs w:val="28"/>
        </w:rPr>
        <w:t>Развитие системы образования Гаврилово-Посадского муниципального района</w:t>
      </w:r>
      <w:r w:rsidR="00413E0B" w:rsidRPr="0010142C">
        <w:rPr>
          <w:b/>
          <w:color w:val="000000" w:themeColor="text1"/>
          <w:sz w:val="28"/>
          <w:szCs w:val="28"/>
        </w:rPr>
        <w:t>»,</w:t>
      </w:r>
      <w:r w:rsidR="00413E0B" w:rsidRPr="0010142C">
        <w:rPr>
          <w:color w:val="000000" w:themeColor="text1"/>
          <w:sz w:val="28"/>
          <w:szCs w:val="28"/>
        </w:rPr>
        <w:t xml:space="preserve"> оценка</w:t>
      </w:r>
      <w:r w:rsidR="00413E0B" w:rsidRPr="002400C5">
        <w:rPr>
          <w:color w:val="000000" w:themeColor="text1"/>
          <w:sz w:val="28"/>
          <w:szCs w:val="28"/>
        </w:rPr>
        <w:t xml:space="preserve"> по рассматриваемому критерию представлена в таблице:</w:t>
      </w:r>
    </w:p>
    <w:tbl>
      <w:tblPr>
        <w:tblW w:w="10152" w:type="dxa"/>
        <w:tblInd w:w="103" w:type="dxa"/>
        <w:tblLook w:val="04A0"/>
      </w:tblPr>
      <w:tblGrid>
        <w:gridCol w:w="5108"/>
        <w:gridCol w:w="5044"/>
      </w:tblGrid>
      <w:tr w:rsidR="00413E0B" w:rsidRPr="002400C5" w:rsidTr="00413E0B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0B" w:rsidRPr="002400C5" w:rsidRDefault="00413E0B" w:rsidP="00413E0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% выполнения мероприятий программ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3E0B" w:rsidRPr="002400C5" w:rsidRDefault="00413E0B" w:rsidP="00413E0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413E0B" w:rsidRPr="002400C5" w:rsidTr="00413E0B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0B" w:rsidRPr="002400C5" w:rsidRDefault="00413E0B" w:rsidP="00413E0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0503CC">
              <w:rPr>
                <w:b/>
                <w:bCs/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3E0B" w:rsidRPr="002400C5" w:rsidRDefault="004C3766" w:rsidP="00413E0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70,95</w:t>
            </w:r>
          </w:p>
        </w:tc>
      </w:tr>
    </w:tbl>
    <w:p w:rsidR="00413E0B" w:rsidRPr="0010142C" w:rsidRDefault="00413E0B" w:rsidP="00413E0B">
      <w:pPr>
        <w:widowControl w:val="0"/>
        <w:tabs>
          <w:tab w:val="left" w:pos="851"/>
        </w:tabs>
        <w:suppressAutoHyphens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Данные показатели обусловлены:</w:t>
      </w:r>
    </w:p>
    <w:p w:rsidR="000503CC" w:rsidRDefault="00413E0B" w:rsidP="000503C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  </w:t>
      </w:r>
      <w:r w:rsidRPr="00876AC3">
        <w:rPr>
          <w:b/>
          <w:color w:val="000000" w:themeColor="text1"/>
          <w:sz w:val="28"/>
          <w:szCs w:val="28"/>
        </w:rPr>
        <w:t>частичным исполнением мероприяти</w:t>
      </w:r>
      <w:r w:rsidR="000503CC">
        <w:rPr>
          <w:b/>
          <w:color w:val="000000" w:themeColor="text1"/>
          <w:sz w:val="28"/>
          <w:szCs w:val="28"/>
        </w:rPr>
        <w:t>й</w:t>
      </w:r>
      <w:r w:rsidRPr="0010142C">
        <w:rPr>
          <w:color w:val="000000" w:themeColor="text1"/>
          <w:sz w:val="28"/>
          <w:szCs w:val="28"/>
        </w:rPr>
        <w:t xml:space="preserve"> </w:t>
      </w:r>
      <w:r w:rsidR="000503CC" w:rsidRPr="00F35B82">
        <w:rPr>
          <w:color w:val="000000" w:themeColor="text1"/>
          <w:sz w:val="28"/>
          <w:szCs w:val="28"/>
        </w:rPr>
        <w:t xml:space="preserve">при </w:t>
      </w:r>
      <w:r w:rsidR="000503CC" w:rsidRPr="0010142C">
        <w:rPr>
          <w:color w:val="000000" w:themeColor="text1"/>
          <w:sz w:val="28"/>
          <w:szCs w:val="28"/>
        </w:rPr>
        <w:t xml:space="preserve">реализации </w:t>
      </w:r>
      <w:r w:rsidR="000503CC" w:rsidRPr="0010142C">
        <w:rPr>
          <w:sz w:val="28"/>
          <w:szCs w:val="28"/>
          <w:lang w:eastAsia="en-US"/>
        </w:rPr>
        <w:t>аналитическ</w:t>
      </w:r>
      <w:r w:rsidR="000503CC">
        <w:rPr>
          <w:sz w:val="28"/>
          <w:szCs w:val="28"/>
          <w:lang w:eastAsia="en-US"/>
        </w:rPr>
        <w:t>ой</w:t>
      </w:r>
      <w:r w:rsidR="000503CC" w:rsidRPr="0010142C">
        <w:rPr>
          <w:sz w:val="28"/>
          <w:szCs w:val="28"/>
          <w:lang w:eastAsia="en-US"/>
        </w:rPr>
        <w:t xml:space="preserve"> подпрограм</w:t>
      </w:r>
      <w:r w:rsidR="000503CC">
        <w:rPr>
          <w:sz w:val="28"/>
          <w:szCs w:val="28"/>
          <w:lang w:eastAsia="en-US"/>
        </w:rPr>
        <w:t xml:space="preserve">мы </w:t>
      </w:r>
      <w:r w:rsidR="000503CC" w:rsidRPr="00D2239E">
        <w:rPr>
          <w:b/>
          <w:color w:val="000000" w:themeColor="text1"/>
          <w:sz w:val="28"/>
          <w:szCs w:val="28"/>
        </w:rPr>
        <w:t>«</w:t>
      </w:r>
      <w:r w:rsidR="000503CC" w:rsidRPr="00987DAB">
        <w:rPr>
          <w:b/>
          <w:color w:val="000000" w:themeColor="text1"/>
          <w:sz w:val="28"/>
          <w:szCs w:val="28"/>
        </w:rPr>
        <w:t>Начальное общее, основное общее и среднее (полное) общее образование</w:t>
      </w:r>
      <w:r w:rsidR="000503CC" w:rsidRPr="00D2239E">
        <w:rPr>
          <w:b/>
          <w:color w:val="000000" w:themeColor="text1"/>
          <w:sz w:val="28"/>
          <w:szCs w:val="28"/>
        </w:rPr>
        <w:t>»</w:t>
      </w:r>
      <w:r w:rsidR="000503CC">
        <w:rPr>
          <w:b/>
          <w:color w:val="000000" w:themeColor="text1"/>
          <w:sz w:val="28"/>
          <w:szCs w:val="28"/>
        </w:rPr>
        <w:t>:</w:t>
      </w:r>
    </w:p>
    <w:p w:rsidR="000503CC" w:rsidRDefault="000503CC" w:rsidP="000503C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716962">
        <w:rPr>
          <w:i/>
          <w:sz w:val="28"/>
          <w:szCs w:val="28"/>
        </w:rPr>
        <w:t>«Ежемесячное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</w:r>
      <w:r>
        <w:rPr>
          <w:i/>
          <w:sz w:val="28"/>
          <w:szCs w:val="28"/>
        </w:rPr>
        <w:t xml:space="preserve"> </w:t>
      </w:r>
      <w:r w:rsidRPr="000503CC">
        <w:rPr>
          <w:b/>
          <w:sz w:val="28"/>
          <w:szCs w:val="28"/>
        </w:rPr>
        <w:t>в связи</w:t>
      </w:r>
      <w:r w:rsidRPr="0010142C">
        <w:rPr>
          <w:sz w:val="28"/>
          <w:szCs w:val="28"/>
        </w:rPr>
        <w:t xml:space="preserve"> с отсутствием педагогических работников по причине временной нетрудоспособности</w:t>
      </w:r>
      <w:r>
        <w:rPr>
          <w:sz w:val="28"/>
          <w:szCs w:val="28"/>
        </w:rPr>
        <w:t>;</w:t>
      </w:r>
    </w:p>
    <w:p w:rsidR="00413E0B" w:rsidRDefault="000503CC" w:rsidP="000503CC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*</w:t>
      </w:r>
      <w:r w:rsidRPr="00716962">
        <w:rPr>
          <w:i/>
          <w:sz w:val="28"/>
          <w:szCs w:val="28"/>
        </w:rPr>
        <w:t>«Организация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Pr="0010142C">
        <w:rPr>
          <w:sz w:val="28"/>
          <w:szCs w:val="28"/>
        </w:rPr>
        <w:t xml:space="preserve"> </w:t>
      </w:r>
      <w:r w:rsidRPr="000503CC">
        <w:rPr>
          <w:b/>
          <w:sz w:val="28"/>
          <w:szCs w:val="28"/>
        </w:rPr>
        <w:t>в связи</w:t>
      </w:r>
      <w:r w:rsidRPr="0010142C">
        <w:rPr>
          <w:sz w:val="28"/>
          <w:szCs w:val="28"/>
        </w:rPr>
        <w:t xml:space="preserve"> </w:t>
      </w:r>
      <w:r w:rsidRPr="003264FD">
        <w:rPr>
          <w:sz w:val="28"/>
          <w:szCs w:val="28"/>
        </w:rPr>
        <w:t>со снижением посещаемости обучающихся по причине болезни и карантина</w:t>
      </w:r>
      <w:r>
        <w:rPr>
          <w:sz w:val="28"/>
          <w:szCs w:val="28"/>
        </w:rPr>
        <w:t>.</w:t>
      </w:r>
      <w:proofErr w:type="gramEnd"/>
    </w:p>
    <w:p w:rsidR="00413E0B" w:rsidRDefault="00413E0B" w:rsidP="00413E0B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281B32" w:rsidRDefault="00410D5C" w:rsidP="00413E0B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 </w:t>
      </w:r>
      <w:r w:rsidR="005F2499" w:rsidRPr="0010142C">
        <w:rPr>
          <w:b/>
          <w:color w:val="000000" w:themeColor="text1"/>
          <w:sz w:val="28"/>
          <w:szCs w:val="28"/>
        </w:rPr>
        <w:t>Программа</w:t>
      </w:r>
      <w:r w:rsidR="005F2499" w:rsidRPr="0010142C">
        <w:rPr>
          <w:color w:val="000000" w:themeColor="text1"/>
          <w:sz w:val="28"/>
          <w:szCs w:val="28"/>
        </w:rPr>
        <w:t xml:space="preserve"> </w:t>
      </w:r>
      <w:r w:rsidR="005F2499" w:rsidRPr="0010142C">
        <w:rPr>
          <w:b/>
          <w:color w:val="000000" w:themeColor="text1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районе»,</w:t>
      </w:r>
      <w:r w:rsidR="005F2499" w:rsidRPr="0010142C">
        <w:rPr>
          <w:color w:val="000000" w:themeColor="text1"/>
          <w:sz w:val="28"/>
          <w:szCs w:val="28"/>
        </w:rPr>
        <w:t xml:space="preserve"> оценка</w:t>
      </w:r>
      <w:r w:rsidR="005F2499" w:rsidRPr="002400C5">
        <w:rPr>
          <w:color w:val="000000" w:themeColor="text1"/>
          <w:sz w:val="28"/>
          <w:szCs w:val="28"/>
        </w:rPr>
        <w:t xml:space="preserve"> по рассматриваемому критерию представлена в таблице:</w:t>
      </w:r>
    </w:p>
    <w:tbl>
      <w:tblPr>
        <w:tblW w:w="10152" w:type="dxa"/>
        <w:tblInd w:w="103" w:type="dxa"/>
        <w:tblLook w:val="04A0"/>
      </w:tblPr>
      <w:tblGrid>
        <w:gridCol w:w="5108"/>
        <w:gridCol w:w="5044"/>
      </w:tblGrid>
      <w:tr w:rsidR="00281B32" w:rsidRPr="002400C5" w:rsidTr="00281B32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1B32" w:rsidRPr="002400C5" w:rsidRDefault="00281B32" w:rsidP="00F1082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% выполнения мероприятий программ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1B32" w:rsidRPr="002400C5" w:rsidRDefault="00413E0B" w:rsidP="00F1082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281B32" w:rsidRPr="002400C5" w:rsidTr="00281B32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1B32" w:rsidRPr="002400C5" w:rsidRDefault="00281B32" w:rsidP="00F1082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88,</w:t>
            </w:r>
            <w:r w:rsidR="000503CC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1B32" w:rsidRPr="002400C5" w:rsidRDefault="00413E0B" w:rsidP="00F1082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813CD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5F2499" w:rsidRPr="0010142C" w:rsidRDefault="005F2499" w:rsidP="00FE05CC">
      <w:pPr>
        <w:widowControl w:val="0"/>
        <w:tabs>
          <w:tab w:val="left" w:pos="851"/>
        </w:tabs>
        <w:suppressAutoHyphens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Данные показатели обусловлены:</w:t>
      </w:r>
    </w:p>
    <w:p w:rsidR="005F2499" w:rsidRDefault="005F2499" w:rsidP="00625938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  </w:t>
      </w:r>
      <w:r w:rsidRPr="00876AC3">
        <w:rPr>
          <w:b/>
          <w:color w:val="000000" w:themeColor="text1"/>
          <w:sz w:val="28"/>
          <w:szCs w:val="28"/>
        </w:rPr>
        <w:t>частичным исполнением мероприятия</w:t>
      </w:r>
      <w:r w:rsidRPr="0010142C">
        <w:rPr>
          <w:color w:val="000000" w:themeColor="text1"/>
          <w:sz w:val="28"/>
          <w:szCs w:val="28"/>
        </w:rPr>
        <w:t xml:space="preserve"> </w:t>
      </w:r>
      <w:r w:rsidRPr="00965E49">
        <w:rPr>
          <w:i/>
          <w:color w:val="000000" w:themeColor="text1"/>
          <w:sz w:val="28"/>
          <w:szCs w:val="28"/>
        </w:rPr>
        <w:t>«</w:t>
      </w:r>
      <w:r w:rsidRPr="00965E49">
        <w:rPr>
          <w:i/>
          <w:color w:val="000000"/>
          <w:sz w:val="28"/>
          <w:szCs w:val="28"/>
        </w:rPr>
        <w:t>Строительство автомобильной дороги к проектируемому объекту</w:t>
      </w:r>
      <w:r w:rsidR="0010142C" w:rsidRPr="00965E49">
        <w:rPr>
          <w:i/>
          <w:color w:val="000000"/>
          <w:sz w:val="28"/>
          <w:szCs w:val="28"/>
        </w:rPr>
        <w:t xml:space="preserve"> </w:t>
      </w:r>
      <w:r w:rsidRPr="00965E49">
        <w:rPr>
          <w:i/>
          <w:color w:val="000000"/>
          <w:sz w:val="28"/>
          <w:szCs w:val="28"/>
        </w:rPr>
        <w:t>«Свиноводческий комплекс на 2500 голов основных свиноматок полного цикла «Ярышево» по адресу:</w:t>
      </w:r>
      <w:r w:rsidR="0010142C" w:rsidRPr="00965E49">
        <w:rPr>
          <w:i/>
          <w:color w:val="000000"/>
          <w:sz w:val="28"/>
          <w:szCs w:val="28"/>
        </w:rPr>
        <w:t xml:space="preserve"> </w:t>
      </w:r>
      <w:r w:rsidRPr="00965E49">
        <w:rPr>
          <w:i/>
          <w:color w:val="000000"/>
          <w:sz w:val="28"/>
          <w:szCs w:val="28"/>
        </w:rPr>
        <w:t>Ивановская область, Гаврилово-Посадский район,</w:t>
      </w:r>
      <w:r w:rsidR="0010142C" w:rsidRPr="00965E49">
        <w:rPr>
          <w:i/>
          <w:color w:val="000000"/>
          <w:sz w:val="28"/>
          <w:szCs w:val="28"/>
        </w:rPr>
        <w:t xml:space="preserve"> </w:t>
      </w:r>
      <w:r w:rsidRPr="00965E49">
        <w:rPr>
          <w:i/>
          <w:color w:val="000000"/>
          <w:sz w:val="28"/>
          <w:szCs w:val="28"/>
        </w:rPr>
        <w:t xml:space="preserve">с. Ярышево на </w:t>
      </w:r>
      <w:proofErr w:type="spellStart"/>
      <w:r w:rsidRPr="00965E49">
        <w:rPr>
          <w:i/>
          <w:color w:val="000000"/>
          <w:sz w:val="28"/>
          <w:szCs w:val="28"/>
        </w:rPr>
        <w:t>з</w:t>
      </w:r>
      <w:proofErr w:type="spellEnd"/>
      <w:r w:rsidRPr="00965E49">
        <w:rPr>
          <w:i/>
          <w:color w:val="000000"/>
          <w:sz w:val="28"/>
          <w:szCs w:val="28"/>
        </w:rPr>
        <w:t>/у с кадастровым номером 37:03:011407:52»</w:t>
      </w:r>
      <w:r w:rsidR="00E6480B" w:rsidRPr="00965E49">
        <w:rPr>
          <w:i/>
          <w:color w:val="000000"/>
          <w:sz w:val="28"/>
          <w:szCs w:val="28"/>
        </w:rPr>
        <w:t>.</w:t>
      </w:r>
      <w:r w:rsidR="00E6480B">
        <w:rPr>
          <w:b/>
          <w:color w:val="000000"/>
          <w:sz w:val="28"/>
          <w:szCs w:val="28"/>
        </w:rPr>
        <w:t xml:space="preserve"> </w:t>
      </w:r>
      <w:r w:rsidR="00965E49" w:rsidRPr="0010142C">
        <w:rPr>
          <w:color w:val="000000"/>
          <w:sz w:val="28"/>
          <w:szCs w:val="28"/>
        </w:rPr>
        <w:t>Мероприятие исполнено частично в связи с н</w:t>
      </w:r>
      <w:r w:rsidR="00965E49" w:rsidRPr="0010142C">
        <w:rPr>
          <w:color w:val="000000" w:themeColor="text1"/>
          <w:sz w:val="28"/>
          <w:szCs w:val="28"/>
        </w:rPr>
        <w:t xml:space="preserve">арушением выполнения муниципального контракта со стороны подрядчика (работы не были выполнены в </w:t>
      </w:r>
      <w:r w:rsidR="00965E49">
        <w:rPr>
          <w:color w:val="000000" w:themeColor="text1"/>
          <w:sz w:val="28"/>
          <w:szCs w:val="28"/>
        </w:rPr>
        <w:t>полном объеме</w:t>
      </w:r>
      <w:r w:rsidR="00965E49" w:rsidRPr="0010142C">
        <w:rPr>
          <w:color w:val="000000" w:themeColor="text1"/>
          <w:sz w:val="28"/>
          <w:szCs w:val="28"/>
        </w:rPr>
        <w:t>)</w:t>
      </w:r>
      <w:r w:rsidR="00965E49">
        <w:rPr>
          <w:color w:val="000000" w:themeColor="text1"/>
          <w:sz w:val="28"/>
          <w:szCs w:val="28"/>
        </w:rPr>
        <w:t xml:space="preserve">. </w:t>
      </w:r>
    </w:p>
    <w:p w:rsidR="00C640AD" w:rsidRDefault="00C640AD" w:rsidP="00625938">
      <w:pPr>
        <w:widowControl w:val="0"/>
        <w:tabs>
          <w:tab w:val="left" w:pos="851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</w:p>
    <w:p w:rsidR="00C640AD" w:rsidRDefault="00582D40" w:rsidP="00C640AD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410D5C" w:rsidRPr="00410D5C">
        <w:rPr>
          <w:b/>
          <w:color w:val="000000" w:themeColor="text1"/>
          <w:sz w:val="28"/>
          <w:szCs w:val="28"/>
        </w:rPr>
        <w:t xml:space="preserve">. </w:t>
      </w:r>
      <w:r w:rsidR="00C640AD" w:rsidRPr="00410D5C">
        <w:rPr>
          <w:b/>
          <w:color w:val="000000" w:themeColor="text1"/>
          <w:sz w:val="28"/>
          <w:szCs w:val="28"/>
        </w:rPr>
        <w:t>Программа</w:t>
      </w:r>
      <w:r w:rsidR="00C640AD" w:rsidRPr="0010142C">
        <w:rPr>
          <w:color w:val="000000" w:themeColor="text1"/>
          <w:sz w:val="28"/>
          <w:szCs w:val="28"/>
        </w:rPr>
        <w:t xml:space="preserve"> </w:t>
      </w:r>
      <w:r w:rsidR="00C640AD" w:rsidRPr="00C640AD">
        <w:rPr>
          <w:b/>
          <w:color w:val="000000" w:themeColor="text1"/>
          <w:sz w:val="28"/>
          <w:szCs w:val="28"/>
        </w:rPr>
        <w:t>«Обеспечение доступным и комфортным жильем, объектами инженерной инфраструктуры населения   Гаврилово-Посадского муниципального района»</w:t>
      </w:r>
      <w:r w:rsidR="00C640AD">
        <w:rPr>
          <w:b/>
          <w:color w:val="000000" w:themeColor="text1"/>
          <w:sz w:val="28"/>
          <w:szCs w:val="28"/>
        </w:rPr>
        <w:t xml:space="preserve">, </w:t>
      </w:r>
      <w:r w:rsidR="00C640AD" w:rsidRPr="0010142C">
        <w:rPr>
          <w:color w:val="000000" w:themeColor="text1"/>
          <w:sz w:val="28"/>
          <w:szCs w:val="28"/>
        </w:rPr>
        <w:t>оценка</w:t>
      </w:r>
      <w:r w:rsidR="00C640AD" w:rsidRPr="002400C5">
        <w:rPr>
          <w:color w:val="000000" w:themeColor="text1"/>
          <w:sz w:val="28"/>
          <w:szCs w:val="28"/>
        </w:rPr>
        <w:t xml:space="preserve"> по рассматриваемому критерию представлена в таблице:</w:t>
      </w:r>
    </w:p>
    <w:tbl>
      <w:tblPr>
        <w:tblW w:w="10152" w:type="dxa"/>
        <w:tblInd w:w="103" w:type="dxa"/>
        <w:tblLook w:val="04A0"/>
      </w:tblPr>
      <w:tblGrid>
        <w:gridCol w:w="5108"/>
        <w:gridCol w:w="5044"/>
      </w:tblGrid>
      <w:tr w:rsidR="00C640AD" w:rsidRPr="002400C5" w:rsidTr="00C640AD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640AD" w:rsidRPr="002400C5" w:rsidRDefault="00C640AD" w:rsidP="00C640A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% выполнения мероприятий программ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0AD" w:rsidRPr="002400C5" w:rsidRDefault="003D102D" w:rsidP="00C640A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C640AD" w:rsidRPr="002400C5" w:rsidTr="00C640AD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640AD" w:rsidRPr="002400C5" w:rsidRDefault="00C640AD" w:rsidP="00C640A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0AD" w:rsidRPr="002400C5" w:rsidRDefault="00C640AD" w:rsidP="00C640A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-100</w:t>
            </w:r>
          </w:p>
        </w:tc>
      </w:tr>
    </w:tbl>
    <w:p w:rsidR="00C640AD" w:rsidRDefault="00C640AD" w:rsidP="00C640AD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76AC3">
        <w:rPr>
          <w:b/>
          <w:color w:val="000000" w:themeColor="text1"/>
          <w:sz w:val="28"/>
          <w:szCs w:val="28"/>
        </w:rPr>
        <w:t>Невыполнение  мероприятия</w:t>
      </w:r>
      <w:r w:rsidRPr="00C640AD">
        <w:rPr>
          <w:color w:val="000000" w:themeColor="text1"/>
          <w:sz w:val="28"/>
          <w:szCs w:val="28"/>
        </w:rPr>
        <w:t xml:space="preserve"> </w:t>
      </w:r>
      <w:r w:rsidRPr="00C640AD">
        <w:rPr>
          <w:i/>
          <w:color w:val="000000" w:themeColor="text1"/>
          <w:sz w:val="28"/>
          <w:szCs w:val="28"/>
        </w:rPr>
        <w:t xml:space="preserve"> «Обеспечение жильем  отдельных   категорий граждан (дети-сироты и дети, оставшиеся без попечения родителей, лицам из числа детей-сирот и детей, оставшихся без попечения родителей), установленных законодательством»</w:t>
      </w:r>
      <w:r>
        <w:rPr>
          <w:color w:val="000000" w:themeColor="text1"/>
          <w:sz w:val="28"/>
          <w:szCs w:val="28"/>
        </w:rPr>
        <w:t xml:space="preserve"> специальной подпрограммы </w:t>
      </w:r>
      <w:r w:rsidRPr="00C640AD">
        <w:rPr>
          <w:color w:val="000000" w:themeColor="text1"/>
          <w:sz w:val="28"/>
          <w:szCs w:val="28"/>
        </w:rPr>
        <w:t>«Обеспечение  доступным  и  комфортным  жильем  граждан и отдельных   категорий граждан, установленных  законодательством (дети-сироты и дети, оставшиеся без попечения родителей, лицам из числа детей-сирот и детей, оставшихся без попечения</w:t>
      </w:r>
      <w:r>
        <w:rPr>
          <w:color w:val="000000" w:themeColor="text1"/>
          <w:sz w:val="28"/>
          <w:szCs w:val="28"/>
        </w:rPr>
        <w:t xml:space="preserve">» </w:t>
      </w:r>
      <w:r w:rsidR="00876AC3" w:rsidRPr="00876AC3">
        <w:rPr>
          <w:b/>
          <w:color w:val="000000" w:themeColor="text1"/>
          <w:sz w:val="28"/>
          <w:szCs w:val="28"/>
        </w:rPr>
        <w:t>связано</w:t>
      </w:r>
      <w:r w:rsidR="00876AC3">
        <w:rPr>
          <w:color w:val="000000" w:themeColor="text1"/>
          <w:sz w:val="28"/>
          <w:szCs w:val="28"/>
        </w:rPr>
        <w:t xml:space="preserve"> с проведением конкурсной</w:t>
      </w:r>
      <w:proofErr w:type="gramEnd"/>
      <w:r w:rsidR="00876AC3">
        <w:rPr>
          <w:color w:val="000000" w:themeColor="text1"/>
          <w:sz w:val="28"/>
          <w:szCs w:val="28"/>
        </w:rPr>
        <w:t xml:space="preserve"> процедуры на покупку жилого помещения, в результате которой аукцион признан не состоявшимся ввиду отсутствия заявок.</w:t>
      </w:r>
    </w:p>
    <w:p w:rsidR="00625938" w:rsidRDefault="00615F42" w:rsidP="002400C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81B32">
        <w:rPr>
          <w:sz w:val="28"/>
          <w:szCs w:val="28"/>
        </w:rPr>
        <w:t xml:space="preserve">В целом </w:t>
      </w:r>
      <w:r w:rsidR="00F16C85" w:rsidRPr="00281B32">
        <w:rPr>
          <w:sz w:val="28"/>
          <w:szCs w:val="28"/>
        </w:rPr>
        <w:t xml:space="preserve">при оценке муниципальных программ по данному критерию </w:t>
      </w:r>
      <w:r w:rsidRPr="00281B32">
        <w:rPr>
          <w:sz w:val="28"/>
          <w:szCs w:val="28"/>
        </w:rPr>
        <w:t>наблюдается планомерная работа</w:t>
      </w:r>
      <w:r w:rsidRPr="0010142C">
        <w:rPr>
          <w:color w:val="000000" w:themeColor="text1"/>
          <w:sz w:val="28"/>
          <w:szCs w:val="28"/>
        </w:rPr>
        <w:t xml:space="preserve"> ответственных исполнителей по реализации программных мероприятий.</w:t>
      </w:r>
    </w:p>
    <w:p w:rsidR="00615F42" w:rsidRPr="0010142C" w:rsidRDefault="00B4128B" w:rsidP="002400C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0142C">
        <w:rPr>
          <w:color w:val="000000" w:themeColor="text1"/>
          <w:sz w:val="28"/>
          <w:szCs w:val="28"/>
        </w:rPr>
        <w:t>Отмечается высокий уровень прогнозирования администраторов программ: все мероприятия из числа возможных в рассматриваемой сфере обоснованно включены в план</w:t>
      </w:r>
      <w:r w:rsidR="007927A6" w:rsidRPr="0010142C">
        <w:rPr>
          <w:color w:val="000000" w:themeColor="text1"/>
          <w:sz w:val="28"/>
          <w:szCs w:val="28"/>
        </w:rPr>
        <w:t xml:space="preserve"> реализации</w:t>
      </w:r>
      <w:r w:rsidRPr="0010142C">
        <w:rPr>
          <w:color w:val="000000" w:themeColor="text1"/>
          <w:sz w:val="28"/>
          <w:szCs w:val="28"/>
        </w:rPr>
        <w:t xml:space="preserve">, проведен </w:t>
      </w:r>
      <w:r w:rsidR="007927A6" w:rsidRPr="0010142C">
        <w:rPr>
          <w:color w:val="000000" w:themeColor="text1"/>
          <w:sz w:val="28"/>
          <w:szCs w:val="28"/>
        </w:rPr>
        <w:t xml:space="preserve">углубленный </w:t>
      </w:r>
      <w:r w:rsidRPr="0010142C">
        <w:rPr>
          <w:color w:val="000000" w:themeColor="text1"/>
          <w:sz w:val="28"/>
          <w:szCs w:val="28"/>
        </w:rPr>
        <w:t>анализ текущей ситуации</w:t>
      </w:r>
      <w:r w:rsidR="0061688C" w:rsidRPr="0010142C">
        <w:rPr>
          <w:color w:val="000000" w:themeColor="text1"/>
          <w:sz w:val="28"/>
          <w:szCs w:val="28"/>
        </w:rPr>
        <w:t>,</w:t>
      </w:r>
      <w:r w:rsidRPr="0010142C">
        <w:rPr>
          <w:color w:val="000000" w:themeColor="text1"/>
          <w:sz w:val="28"/>
          <w:szCs w:val="28"/>
        </w:rPr>
        <w:t xml:space="preserve"> большинство п</w:t>
      </w:r>
      <w:r w:rsidR="007927A6" w:rsidRPr="0010142C">
        <w:rPr>
          <w:color w:val="000000" w:themeColor="text1"/>
          <w:sz w:val="28"/>
          <w:szCs w:val="28"/>
        </w:rPr>
        <w:t>лановых показателей реализованы.</w:t>
      </w:r>
      <w:proofErr w:type="gramEnd"/>
    </w:p>
    <w:p w:rsidR="007577CC" w:rsidRPr="0010142C" w:rsidRDefault="007577CC" w:rsidP="002400C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CE2CAE" w:rsidRPr="00CE2CAE" w:rsidRDefault="00CE2CAE" w:rsidP="00CE2CAE">
      <w:pPr>
        <w:widowControl w:val="0"/>
        <w:tabs>
          <w:tab w:val="left" w:pos="4536"/>
        </w:tabs>
        <w:suppressAutoHyphens/>
        <w:ind w:firstLine="709"/>
        <w:jc w:val="center"/>
        <w:rPr>
          <w:b/>
          <w:color w:val="000000" w:themeColor="text1"/>
          <w:sz w:val="32"/>
          <w:szCs w:val="32"/>
          <w:u w:val="single"/>
        </w:rPr>
      </w:pPr>
      <w:r w:rsidRPr="00CE2CAE">
        <w:rPr>
          <w:b/>
          <w:color w:val="000000" w:themeColor="text1"/>
          <w:sz w:val="32"/>
          <w:szCs w:val="32"/>
          <w:u w:val="single"/>
        </w:rPr>
        <w:t xml:space="preserve">Показатель «Процент </w:t>
      </w:r>
      <w:proofErr w:type="gramStart"/>
      <w:r w:rsidRPr="00CE2CAE">
        <w:rPr>
          <w:b/>
          <w:color w:val="000000" w:themeColor="text1"/>
          <w:sz w:val="32"/>
          <w:szCs w:val="32"/>
          <w:u w:val="single"/>
        </w:rPr>
        <w:t>достигнутой</w:t>
      </w:r>
      <w:proofErr w:type="gramEnd"/>
      <w:r w:rsidRPr="00CE2CAE">
        <w:rPr>
          <w:b/>
          <w:color w:val="000000" w:themeColor="text1"/>
          <w:sz w:val="32"/>
          <w:szCs w:val="32"/>
          <w:u w:val="single"/>
        </w:rPr>
        <w:t xml:space="preserve"> экономии </w:t>
      </w:r>
    </w:p>
    <w:p w:rsidR="00CE2CAE" w:rsidRDefault="00CE2CAE" w:rsidP="00CE2CAE">
      <w:pPr>
        <w:widowControl w:val="0"/>
        <w:tabs>
          <w:tab w:val="left" w:pos="4536"/>
        </w:tabs>
        <w:suppressAutoHyphens/>
        <w:ind w:firstLine="709"/>
        <w:jc w:val="center"/>
        <w:rPr>
          <w:b/>
          <w:color w:val="000000" w:themeColor="text1"/>
          <w:sz w:val="32"/>
          <w:szCs w:val="32"/>
          <w:u w:val="single"/>
        </w:rPr>
      </w:pPr>
      <w:r w:rsidRPr="00CE2CAE">
        <w:rPr>
          <w:b/>
          <w:color w:val="000000" w:themeColor="text1"/>
          <w:sz w:val="32"/>
          <w:szCs w:val="32"/>
          <w:u w:val="single"/>
        </w:rPr>
        <w:t xml:space="preserve">при выполнении </w:t>
      </w:r>
      <w:proofErr w:type="gramStart"/>
      <w:r w:rsidRPr="00CE2CAE">
        <w:rPr>
          <w:b/>
          <w:color w:val="000000" w:themeColor="text1"/>
          <w:sz w:val="32"/>
          <w:szCs w:val="32"/>
          <w:u w:val="single"/>
        </w:rPr>
        <w:t>под</w:t>
      </w:r>
      <w:proofErr w:type="gramEnd"/>
      <w:r w:rsidRPr="00CE2CAE">
        <w:rPr>
          <w:b/>
          <w:color w:val="000000" w:themeColor="text1"/>
          <w:sz w:val="32"/>
          <w:szCs w:val="32"/>
          <w:u w:val="single"/>
        </w:rPr>
        <w:t xml:space="preserve"> программ в отчетном году»</w:t>
      </w:r>
    </w:p>
    <w:p w:rsidR="00CE2CAE" w:rsidRPr="00CE2CAE" w:rsidRDefault="00CE2CAE" w:rsidP="00CE2CAE">
      <w:pPr>
        <w:widowControl w:val="0"/>
        <w:tabs>
          <w:tab w:val="left" w:pos="4536"/>
        </w:tabs>
        <w:suppressAutoHyphens/>
        <w:ind w:firstLine="709"/>
        <w:jc w:val="center"/>
        <w:rPr>
          <w:color w:val="000000" w:themeColor="text1"/>
          <w:sz w:val="32"/>
          <w:szCs w:val="32"/>
          <w:u w:val="single"/>
        </w:rPr>
      </w:pPr>
    </w:p>
    <w:p w:rsidR="00EE7EF8" w:rsidRDefault="00EE7EF8" w:rsidP="002400C5">
      <w:pPr>
        <w:widowControl w:val="0"/>
        <w:tabs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Для оценки эффективности по </w:t>
      </w:r>
      <w:r w:rsidR="003D102D" w:rsidRPr="00410D5C">
        <w:rPr>
          <w:b/>
          <w:color w:val="000000" w:themeColor="text1"/>
          <w:sz w:val="28"/>
          <w:szCs w:val="28"/>
        </w:rPr>
        <w:t>критерию «</w:t>
      </w:r>
      <w:r w:rsidR="00612C40" w:rsidRPr="00CE2CAE">
        <w:rPr>
          <w:b/>
          <w:color w:val="000000" w:themeColor="text1"/>
          <w:sz w:val="28"/>
          <w:szCs w:val="28"/>
        </w:rPr>
        <w:t>П</w:t>
      </w:r>
      <w:r w:rsidR="003D42BE" w:rsidRPr="00CE2CAE">
        <w:rPr>
          <w:b/>
          <w:color w:val="000000" w:themeColor="text1"/>
          <w:sz w:val="28"/>
          <w:szCs w:val="28"/>
        </w:rPr>
        <w:t>роцент</w:t>
      </w:r>
      <w:r w:rsidRPr="00CE2CAE">
        <w:rPr>
          <w:b/>
          <w:color w:val="000000" w:themeColor="text1"/>
          <w:sz w:val="28"/>
          <w:szCs w:val="28"/>
        </w:rPr>
        <w:t xml:space="preserve"> достигнутой экономии</w:t>
      </w:r>
      <w:r w:rsidR="003D102D" w:rsidRPr="00CE2CAE">
        <w:rPr>
          <w:b/>
          <w:color w:val="000000" w:themeColor="text1"/>
          <w:sz w:val="28"/>
          <w:szCs w:val="28"/>
        </w:rPr>
        <w:t>»</w:t>
      </w:r>
      <w:r w:rsidRPr="0010142C">
        <w:rPr>
          <w:color w:val="000000" w:themeColor="text1"/>
          <w:sz w:val="28"/>
          <w:szCs w:val="28"/>
        </w:rPr>
        <w:t xml:space="preserve"> при выполнении специальных и аналитических </w:t>
      </w:r>
      <w:r w:rsidR="00B4405C">
        <w:rPr>
          <w:color w:val="000000" w:themeColor="text1"/>
          <w:sz w:val="28"/>
          <w:szCs w:val="28"/>
        </w:rPr>
        <w:t>под</w:t>
      </w:r>
      <w:r w:rsidRPr="0010142C">
        <w:rPr>
          <w:color w:val="000000" w:themeColor="text1"/>
          <w:sz w:val="28"/>
          <w:szCs w:val="28"/>
        </w:rPr>
        <w:t xml:space="preserve">программ в соответствии с требованиями Порядка и Методических указаний ответственными исполнителями в составе отчетов представлена информация об использовании бюджетных ассигнований, а также информация о фактических расходах бюджетов и внебюджетных источников. </w:t>
      </w:r>
    </w:p>
    <w:p w:rsidR="00612C40" w:rsidRDefault="00B4405C" w:rsidP="002400C5">
      <w:pPr>
        <w:widowControl w:val="0"/>
        <w:tabs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Бальная оценка по критерию </w:t>
      </w:r>
      <w:r w:rsidRPr="00B4405C">
        <w:rPr>
          <w:b/>
          <w:color w:val="000000" w:themeColor="text1"/>
          <w:sz w:val="28"/>
          <w:szCs w:val="28"/>
        </w:rPr>
        <w:t xml:space="preserve">«Процент достигнутой экономии при выполнении </w:t>
      </w:r>
      <w:proofErr w:type="gramStart"/>
      <w:r w:rsidRPr="00B4405C">
        <w:rPr>
          <w:b/>
          <w:color w:val="000000" w:themeColor="text1"/>
          <w:sz w:val="28"/>
          <w:szCs w:val="28"/>
        </w:rPr>
        <w:t>под</w:t>
      </w:r>
      <w:proofErr w:type="gramEnd"/>
      <w:r w:rsidRPr="00B4405C">
        <w:rPr>
          <w:b/>
          <w:color w:val="000000" w:themeColor="text1"/>
          <w:sz w:val="28"/>
          <w:szCs w:val="28"/>
        </w:rPr>
        <w:t xml:space="preserve"> программ в отчетном году»</w:t>
      </w:r>
      <w:r w:rsidR="00582D40">
        <w:rPr>
          <w:b/>
          <w:color w:val="000000" w:themeColor="text1"/>
          <w:sz w:val="28"/>
          <w:szCs w:val="28"/>
        </w:rPr>
        <w:t xml:space="preserve"> </w:t>
      </w:r>
      <w:r w:rsidR="00582D40" w:rsidRPr="00582D40">
        <w:rPr>
          <w:color w:val="000000" w:themeColor="text1"/>
          <w:sz w:val="28"/>
          <w:szCs w:val="28"/>
        </w:rPr>
        <w:t>представлена в таблице</w:t>
      </w:r>
      <w:r w:rsidR="00612C40">
        <w:rPr>
          <w:b/>
          <w:color w:val="000000" w:themeColor="text1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977"/>
        <w:gridCol w:w="3118"/>
        <w:gridCol w:w="2835"/>
      </w:tblGrid>
      <w:tr w:rsidR="00B4405C" w:rsidRPr="00442964" w:rsidTr="00612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612C40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 xml:space="preserve">№ </w:t>
            </w:r>
            <w:proofErr w:type="spellStart"/>
            <w:proofErr w:type="gramStart"/>
            <w:r w:rsidRPr="00442964">
              <w:rPr>
                <w:sz w:val="28"/>
              </w:rPr>
              <w:t>п</w:t>
            </w:r>
            <w:proofErr w:type="spellEnd"/>
            <w:proofErr w:type="gramEnd"/>
            <w:r w:rsidRPr="00442964">
              <w:rPr>
                <w:sz w:val="28"/>
              </w:rPr>
              <w:t>/</w:t>
            </w:r>
            <w:proofErr w:type="spellStart"/>
            <w:r w:rsidRPr="00442964">
              <w:rPr>
                <w:sz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612C40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Диапазон значений показателя ПЭ*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C40" w:rsidRDefault="00B4405C" w:rsidP="00612C40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Соответствующее значение C2,</w:t>
            </w:r>
          </w:p>
          <w:p w:rsidR="00B4405C" w:rsidRPr="00442964" w:rsidRDefault="00612C40" w:rsidP="00612C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C40" w:rsidRDefault="00B4405C" w:rsidP="00612C40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Соответствующее значение А</w:t>
            </w:r>
            <w:proofErr w:type="gramStart"/>
            <w:r w:rsidRPr="00442964">
              <w:rPr>
                <w:sz w:val="28"/>
              </w:rPr>
              <w:t>1</w:t>
            </w:r>
            <w:proofErr w:type="gramEnd"/>
            <w:r w:rsidRPr="00442964">
              <w:rPr>
                <w:sz w:val="28"/>
              </w:rPr>
              <w:t>,</w:t>
            </w:r>
          </w:p>
          <w:p w:rsidR="00B4405C" w:rsidRPr="00442964" w:rsidRDefault="00612C40" w:rsidP="00612C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B4405C" w:rsidRPr="00442964" w:rsidTr="00612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C640AD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612C40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ПЭ &gt; 10%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612C40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+20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612C40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+40</w:t>
            </w:r>
          </w:p>
        </w:tc>
      </w:tr>
      <w:tr w:rsidR="00B4405C" w:rsidRPr="00442964" w:rsidTr="00612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C640AD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5% &lt; ПЭ &lt;= 10%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+15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+30</w:t>
            </w:r>
          </w:p>
        </w:tc>
      </w:tr>
      <w:tr w:rsidR="00B4405C" w:rsidRPr="00442964" w:rsidTr="00612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C640AD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0% &lt; ПС</w:t>
            </w:r>
            <w:proofErr w:type="gramStart"/>
            <w:r w:rsidRPr="00612C40">
              <w:rPr>
                <w:sz w:val="28"/>
              </w:rPr>
              <w:t>1</w:t>
            </w:r>
            <w:proofErr w:type="gramEnd"/>
            <w:r w:rsidRPr="00612C40">
              <w:rPr>
                <w:sz w:val="28"/>
              </w:rPr>
              <w:t xml:space="preserve"> &lt;= 5%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+10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+20</w:t>
            </w:r>
          </w:p>
        </w:tc>
      </w:tr>
      <w:tr w:rsidR="00B4405C" w:rsidRPr="00442964" w:rsidTr="00612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5C" w:rsidRPr="00442964" w:rsidRDefault="00B4405C" w:rsidP="00C640AD">
            <w:pPr>
              <w:jc w:val="center"/>
              <w:rPr>
                <w:sz w:val="28"/>
              </w:rPr>
            </w:pPr>
            <w:r w:rsidRPr="00442964">
              <w:rPr>
                <w:sz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ПС</w:t>
            </w:r>
            <w:proofErr w:type="gramStart"/>
            <w:r w:rsidRPr="00612C40">
              <w:rPr>
                <w:sz w:val="28"/>
              </w:rPr>
              <w:t>1</w:t>
            </w:r>
            <w:proofErr w:type="gramEnd"/>
            <w:r w:rsidRPr="00612C40">
              <w:rPr>
                <w:sz w:val="28"/>
              </w:rPr>
              <w:t xml:space="preserve"> = 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5C" w:rsidRPr="00612C40" w:rsidRDefault="00B4405C" w:rsidP="00612C40">
            <w:pPr>
              <w:jc w:val="center"/>
              <w:rPr>
                <w:sz w:val="28"/>
              </w:rPr>
            </w:pPr>
            <w:r w:rsidRPr="00612C40">
              <w:rPr>
                <w:sz w:val="28"/>
              </w:rPr>
              <w:t>0</w:t>
            </w:r>
          </w:p>
        </w:tc>
      </w:tr>
    </w:tbl>
    <w:p w:rsidR="00B4405C" w:rsidRPr="0010142C" w:rsidRDefault="00B4405C" w:rsidP="002400C5">
      <w:pPr>
        <w:widowControl w:val="0"/>
        <w:tabs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A7285B" w:rsidRPr="00A7285B" w:rsidRDefault="003D6B88" w:rsidP="00A7285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A64CE">
        <w:rPr>
          <w:sz w:val="28"/>
          <w:szCs w:val="28"/>
        </w:rPr>
        <w:t xml:space="preserve">В результате </w:t>
      </w:r>
      <w:r w:rsidR="007505E0" w:rsidRPr="003A64CE">
        <w:rPr>
          <w:sz w:val="28"/>
          <w:szCs w:val="28"/>
        </w:rPr>
        <w:t>оценк</w:t>
      </w:r>
      <w:r w:rsidRPr="003A64CE">
        <w:rPr>
          <w:sz w:val="28"/>
          <w:szCs w:val="28"/>
        </w:rPr>
        <w:t>и</w:t>
      </w:r>
      <w:r w:rsidR="007505E0" w:rsidRPr="003A64CE">
        <w:rPr>
          <w:sz w:val="28"/>
          <w:szCs w:val="28"/>
        </w:rPr>
        <w:t xml:space="preserve"> муниципальных программ по</w:t>
      </w:r>
      <w:r w:rsidR="00414ADC">
        <w:rPr>
          <w:sz w:val="28"/>
          <w:szCs w:val="28"/>
        </w:rPr>
        <w:t xml:space="preserve"> показателю «</w:t>
      </w:r>
      <w:r w:rsidR="003D42BE" w:rsidRPr="003A64CE">
        <w:rPr>
          <w:b/>
          <w:sz w:val="28"/>
          <w:szCs w:val="28"/>
        </w:rPr>
        <w:t>Процент</w:t>
      </w:r>
      <w:r w:rsidR="007505E0" w:rsidRPr="003A64CE">
        <w:rPr>
          <w:b/>
          <w:sz w:val="28"/>
          <w:szCs w:val="28"/>
        </w:rPr>
        <w:t xml:space="preserve"> достигнутой экономии при выполнении специальных и аналитических программ</w:t>
      </w:r>
      <w:r w:rsidR="007505E0" w:rsidRPr="003A64CE">
        <w:rPr>
          <w:sz w:val="28"/>
          <w:szCs w:val="28"/>
        </w:rPr>
        <w:t xml:space="preserve"> (критерий С</w:t>
      </w:r>
      <w:proofErr w:type="gramStart"/>
      <w:r w:rsidR="007505E0" w:rsidRPr="003A64CE">
        <w:rPr>
          <w:sz w:val="28"/>
          <w:szCs w:val="28"/>
        </w:rPr>
        <w:t>2</w:t>
      </w:r>
      <w:proofErr w:type="gramEnd"/>
      <w:r w:rsidR="00C33B84" w:rsidRPr="003A64CE">
        <w:rPr>
          <w:sz w:val="28"/>
          <w:szCs w:val="28"/>
        </w:rPr>
        <w:t>/</w:t>
      </w:r>
      <w:r w:rsidR="007505E0" w:rsidRPr="003A64CE">
        <w:rPr>
          <w:sz w:val="28"/>
          <w:szCs w:val="28"/>
        </w:rPr>
        <w:t>А1)</w:t>
      </w:r>
      <w:r w:rsidR="00414ADC">
        <w:rPr>
          <w:sz w:val="28"/>
          <w:szCs w:val="28"/>
        </w:rPr>
        <w:t>»</w:t>
      </w:r>
      <w:r w:rsidR="007505E0" w:rsidRPr="003A64CE">
        <w:rPr>
          <w:sz w:val="28"/>
          <w:szCs w:val="28"/>
        </w:rPr>
        <w:t xml:space="preserve"> установлено, что </w:t>
      </w:r>
      <w:r w:rsidR="007505E0" w:rsidRPr="00582D40">
        <w:rPr>
          <w:b/>
          <w:color w:val="002060"/>
          <w:sz w:val="28"/>
          <w:szCs w:val="28"/>
          <w:u w:val="single"/>
        </w:rPr>
        <w:t xml:space="preserve">при реализации </w:t>
      </w:r>
      <w:r w:rsidR="00D308A4" w:rsidRPr="00582D40">
        <w:rPr>
          <w:b/>
          <w:color w:val="002060"/>
          <w:sz w:val="28"/>
          <w:szCs w:val="28"/>
          <w:u w:val="single"/>
        </w:rPr>
        <w:t>2</w:t>
      </w:r>
      <w:r w:rsidR="00582D40">
        <w:rPr>
          <w:b/>
          <w:color w:val="002060"/>
          <w:sz w:val="28"/>
          <w:szCs w:val="28"/>
          <w:u w:val="single"/>
        </w:rPr>
        <w:t>3</w:t>
      </w:r>
      <w:r w:rsidR="005053DD" w:rsidRPr="00582D40">
        <w:rPr>
          <w:b/>
          <w:color w:val="002060"/>
          <w:sz w:val="28"/>
          <w:szCs w:val="28"/>
          <w:u w:val="single"/>
        </w:rPr>
        <w:t xml:space="preserve"> </w:t>
      </w:r>
      <w:r w:rsidR="007505E0" w:rsidRPr="00582D40">
        <w:rPr>
          <w:b/>
          <w:color w:val="002060"/>
          <w:sz w:val="28"/>
          <w:szCs w:val="28"/>
          <w:u w:val="single"/>
        </w:rPr>
        <w:t xml:space="preserve">муниципальных программ </w:t>
      </w:r>
      <w:r w:rsidR="00D308A4" w:rsidRPr="00582D40">
        <w:rPr>
          <w:b/>
          <w:color w:val="002060"/>
          <w:sz w:val="28"/>
          <w:szCs w:val="28"/>
          <w:u w:val="single"/>
        </w:rPr>
        <w:t xml:space="preserve">экономия </w:t>
      </w:r>
      <w:r w:rsidR="00EE7EF8" w:rsidRPr="00582D40">
        <w:rPr>
          <w:b/>
          <w:color w:val="002060"/>
          <w:sz w:val="28"/>
          <w:szCs w:val="28"/>
          <w:u w:val="single"/>
        </w:rPr>
        <w:t>отсутствует</w:t>
      </w:r>
      <w:r w:rsidR="007505E0" w:rsidRPr="00582D40">
        <w:rPr>
          <w:color w:val="002060"/>
          <w:sz w:val="28"/>
          <w:szCs w:val="28"/>
        </w:rPr>
        <w:t>,</w:t>
      </w:r>
      <w:r w:rsidR="007505E0" w:rsidRPr="00CE2CAE">
        <w:rPr>
          <w:sz w:val="28"/>
          <w:szCs w:val="28"/>
        </w:rPr>
        <w:t xml:space="preserve"> объемы кассовых расхо</w:t>
      </w:r>
      <w:r w:rsidR="007505E0" w:rsidRPr="00414ADC">
        <w:rPr>
          <w:sz w:val="28"/>
          <w:szCs w:val="28"/>
        </w:rPr>
        <w:t>дов, учитываемым</w:t>
      </w:r>
      <w:r w:rsidR="007505E0" w:rsidRPr="003A64CE">
        <w:rPr>
          <w:sz w:val="28"/>
          <w:szCs w:val="28"/>
        </w:rPr>
        <w:t xml:space="preserve"> согласно методике, </w:t>
      </w:r>
      <w:r w:rsidR="007505E0" w:rsidRPr="00414ADC">
        <w:rPr>
          <w:sz w:val="28"/>
          <w:szCs w:val="28"/>
        </w:rPr>
        <w:t>равны запланированным объемам бюджетных ассигнований</w:t>
      </w:r>
      <w:r w:rsidR="00A7285B" w:rsidRPr="00414ADC">
        <w:rPr>
          <w:sz w:val="28"/>
          <w:szCs w:val="28"/>
        </w:rPr>
        <w:t>,</w:t>
      </w:r>
      <w:r w:rsidR="00EE7EF8" w:rsidRPr="00414ADC">
        <w:rPr>
          <w:sz w:val="28"/>
          <w:szCs w:val="28"/>
        </w:rPr>
        <w:t xml:space="preserve"> </w:t>
      </w:r>
      <w:r w:rsidR="00A7285B" w:rsidRPr="00414ADC">
        <w:rPr>
          <w:sz w:val="28"/>
          <w:szCs w:val="28"/>
        </w:rPr>
        <w:t>что соответствуе</w:t>
      </w:r>
      <w:r w:rsidR="00A7285B" w:rsidRPr="00A7285B">
        <w:rPr>
          <w:sz w:val="28"/>
          <w:szCs w:val="28"/>
        </w:rPr>
        <w:t>т оценке:</w:t>
      </w:r>
    </w:p>
    <w:p w:rsidR="00A7285B" w:rsidRPr="00A7285B" w:rsidRDefault="00A7285B" w:rsidP="00A7285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 - 0 баллов по специальным подпрограммам</w:t>
      </w:r>
      <w:r w:rsidR="003C54F5">
        <w:rPr>
          <w:sz w:val="28"/>
          <w:szCs w:val="28"/>
        </w:rPr>
        <w:t xml:space="preserve"> (С</w:t>
      </w:r>
      <w:proofErr w:type="gramStart"/>
      <w:r w:rsidR="003C54F5">
        <w:rPr>
          <w:sz w:val="28"/>
          <w:szCs w:val="28"/>
        </w:rPr>
        <w:t>2</w:t>
      </w:r>
      <w:proofErr w:type="gramEnd"/>
      <w:r w:rsidR="003C54F5">
        <w:rPr>
          <w:sz w:val="28"/>
          <w:szCs w:val="28"/>
        </w:rPr>
        <w:t>)</w:t>
      </w:r>
    </w:p>
    <w:p w:rsidR="001F6A76" w:rsidRDefault="00A7285B" w:rsidP="00A7285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 - 0 баллов по аналитическим подпрограммам</w:t>
      </w:r>
      <w:r w:rsidR="003C54F5">
        <w:rPr>
          <w:sz w:val="28"/>
          <w:szCs w:val="28"/>
        </w:rPr>
        <w:t xml:space="preserve"> (А</w:t>
      </w:r>
      <w:proofErr w:type="gramStart"/>
      <w:r w:rsidR="003C54F5">
        <w:rPr>
          <w:sz w:val="28"/>
          <w:szCs w:val="28"/>
        </w:rPr>
        <w:t>1</w:t>
      </w:r>
      <w:proofErr w:type="gramEnd"/>
      <w:r w:rsidR="003C54F5">
        <w:rPr>
          <w:sz w:val="28"/>
          <w:szCs w:val="28"/>
        </w:rPr>
        <w:t>)</w:t>
      </w:r>
    </w:p>
    <w:p w:rsidR="00A7285B" w:rsidRDefault="00A7285B" w:rsidP="002400C5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2E7AB8" w:rsidRPr="006339DD" w:rsidRDefault="00CE2CAE" w:rsidP="002E7AB8">
      <w:pPr>
        <w:widowControl w:val="0"/>
        <w:tabs>
          <w:tab w:val="left" w:pos="851"/>
        </w:tabs>
        <w:suppressAutoHyphens/>
        <w:ind w:firstLine="709"/>
        <w:jc w:val="both"/>
        <w:rPr>
          <w:b/>
          <w:color w:val="002060"/>
          <w:sz w:val="28"/>
          <w:szCs w:val="28"/>
        </w:rPr>
      </w:pPr>
      <w:r w:rsidRPr="00CE2CAE">
        <w:rPr>
          <w:b/>
          <w:color w:val="002060"/>
          <w:sz w:val="28"/>
          <w:szCs w:val="28"/>
        </w:rPr>
        <w:t>2</w:t>
      </w:r>
      <w:r w:rsidR="002E7AB8" w:rsidRPr="00E001A1">
        <w:rPr>
          <w:b/>
          <w:color w:val="FF0000"/>
          <w:sz w:val="28"/>
          <w:szCs w:val="28"/>
        </w:rPr>
        <w:t xml:space="preserve"> </w:t>
      </w:r>
      <w:r w:rsidR="002E7AB8" w:rsidRPr="006339DD">
        <w:rPr>
          <w:b/>
          <w:color w:val="002060"/>
          <w:sz w:val="28"/>
          <w:szCs w:val="28"/>
        </w:rPr>
        <w:t>муниципальны</w:t>
      </w:r>
      <w:r w:rsidR="00737FF3">
        <w:rPr>
          <w:b/>
          <w:color w:val="002060"/>
          <w:sz w:val="28"/>
          <w:szCs w:val="28"/>
        </w:rPr>
        <w:t>е</w:t>
      </w:r>
      <w:r w:rsidR="002E7AB8" w:rsidRPr="006339DD">
        <w:rPr>
          <w:b/>
          <w:color w:val="002060"/>
          <w:sz w:val="28"/>
          <w:szCs w:val="28"/>
        </w:rPr>
        <w:t xml:space="preserve"> программ</w:t>
      </w:r>
      <w:r w:rsidR="00737FF3">
        <w:rPr>
          <w:b/>
          <w:color w:val="002060"/>
          <w:sz w:val="28"/>
          <w:szCs w:val="28"/>
        </w:rPr>
        <w:t>ы</w:t>
      </w:r>
      <w:r w:rsidR="002E7AB8" w:rsidRPr="006339DD">
        <w:rPr>
          <w:b/>
          <w:color w:val="002060"/>
          <w:sz w:val="28"/>
          <w:szCs w:val="28"/>
        </w:rPr>
        <w:t xml:space="preserve"> из </w:t>
      </w:r>
      <w:r w:rsidR="00D308A4" w:rsidRPr="006339DD">
        <w:rPr>
          <w:b/>
          <w:color w:val="002060"/>
          <w:sz w:val="28"/>
          <w:szCs w:val="28"/>
        </w:rPr>
        <w:t>2</w:t>
      </w:r>
      <w:r w:rsidR="00582D40">
        <w:rPr>
          <w:b/>
          <w:color w:val="002060"/>
          <w:sz w:val="28"/>
          <w:szCs w:val="28"/>
        </w:rPr>
        <w:t>6</w:t>
      </w:r>
      <w:r w:rsidR="002E7AB8" w:rsidRPr="006339DD">
        <w:rPr>
          <w:b/>
          <w:color w:val="002060"/>
          <w:sz w:val="28"/>
          <w:szCs w:val="28"/>
        </w:rPr>
        <w:t xml:space="preserve"> </w:t>
      </w:r>
      <w:r w:rsidR="009D1561" w:rsidRPr="006339DD">
        <w:rPr>
          <w:b/>
          <w:color w:val="002060"/>
          <w:sz w:val="28"/>
          <w:szCs w:val="28"/>
        </w:rPr>
        <w:t xml:space="preserve">имеют </w:t>
      </w:r>
      <w:proofErr w:type="spellStart"/>
      <w:r w:rsidR="009D1561" w:rsidRPr="006339DD">
        <w:rPr>
          <w:b/>
          <w:color w:val="002060"/>
          <w:sz w:val="28"/>
          <w:szCs w:val="28"/>
        </w:rPr>
        <w:t>диф</w:t>
      </w:r>
      <w:r w:rsidR="00414ADC">
        <w:rPr>
          <w:b/>
          <w:color w:val="002060"/>
          <w:sz w:val="28"/>
          <w:szCs w:val="28"/>
        </w:rPr>
        <w:t>ф</w:t>
      </w:r>
      <w:r w:rsidR="009D1561" w:rsidRPr="006339DD">
        <w:rPr>
          <w:b/>
          <w:color w:val="002060"/>
          <w:sz w:val="28"/>
          <w:szCs w:val="28"/>
        </w:rPr>
        <w:t>ерентное</w:t>
      </w:r>
      <w:proofErr w:type="spellEnd"/>
      <w:r w:rsidR="009D1561" w:rsidRPr="006339DD">
        <w:rPr>
          <w:b/>
          <w:color w:val="002060"/>
          <w:sz w:val="28"/>
          <w:szCs w:val="28"/>
        </w:rPr>
        <w:t xml:space="preserve"> </w:t>
      </w:r>
      <w:r w:rsidR="002E7AB8" w:rsidRPr="006339DD">
        <w:rPr>
          <w:b/>
          <w:color w:val="002060"/>
          <w:sz w:val="28"/>
          <w:szCs w:val="28"/>
        </w:rPr>
        <w:t xml:space="preserve">значение по данному критерию </w:t>
      </w:r>
      <w:r w:rsidR="009D1561" w:rsidRPr="006339DD">
        <w:rPr>
          <w:b/>
          <w:color w:val="002060"/>
          <w:sz w:val="28"/>
          <w:szCs w:val="28"/>
        </w:rPr>
        <w:t xml:space="preserve">оценки </w:t>
      </w:r>
      <w:r w:rsidR="002E7AB8" w:rsidRPr="006339DD">
        <w:rPr>
          <w:b/>
          <w:color w:val="002060"/>
          <w:sz w:val="28"/>
          <w:szCs w:val="28"/>
        </w:rPr>
        <w:t>это</w:t>
      </w:r>
      <w:r w:rsidR="006339DD">
        <w:rPr>
          <w:b/>
          <w:color w:val="002060"/>
          <w:sz w:val="28"/>
          <w:szCs w:val="28"/>
        </w:rPr>
        <w:t>:</w:t>
      </w:r>
    </w:p>
    <w:p w:rsidR="0059653E" w:rsidRPr="002C3617" w:rsidRDefault="0059653E" w:rsidP="002E7AB8">
      <w:pPr>
        <w:widowControl w:val="0"/>
        <w:tabs>
          <w:tab w:val="left" w:pos="851"/>
        </w:tabs>
        <w:suppressAutoHyphens/>
        <w:ind w:firstLine="709"/>
        <w:jc w:val="both"/>
        <w:rPr>
          <w:color w:val="FF0000"/>
          <w:sz w:val="28"/>
          <w:szCs w:val="28"/>
        </w:rPr>
      </w:pPr>
    </w:p>
    <w:p w:rsidR="008C66B1" w:rsidRPr="00E001A1" w:rsidRDefault="00414ADC" w:rsidP="008C66B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001A1" w:rsidRPr="00E001A1">
        <w:rPr>
          <w:b/>
          <w:sz w:val="28"/>
          <w:szCs w:val="28"/>
        </w:rPr>
        <w:t>.</w:t>
      </w:r>
      <w:r w:rsidR="008C66B1" w:rsidRPr="00E001A1">
        <w:rPr>
          <w:b/>
          <w:sz w:val="28"/>
          <w:szCs w:val="28"/>
        </w:rPr>
        <w:t xml:space="preserve"> Программа</w:t>
      </w:r>
      <w:r w:rsidR="008C66B1" w:rsidRPr="00E001A1">
        <w:rPr>
          <w:sz w:val="28"/>
          <w:szCs w:val="28"/>
        </w:rPr>
        <w:t xml:space="preserve"> </w:t>
      </w:r>
      <w:r w:rsidR="008C66B1" w:rsidRPr="00E001A1">
        <w:rPr>
          <w:b/>
          <w:sz w:val="28"/>
          <w:szCs w:val="28"/>
        </w:rPr>
        <w:t xml:space="preserve">«Развитие системы образования Гаврилово-Посадского муниципального района», </w:t>
      </w:r>
      <w:r w:rsidR="008C66B1" w:rsidRPr="00E001A1">
        <w:rPr>
          <w:sz w:val="28"/>
          <w:szCs w:val="28"/>
        </w:rPr>
        <w:t xml:space="preserve">оценка по рассматриваемому критерию представлена в таблице: </w:t>
      </w:r>
    </w:p>
    <w:tbl>
      <w:tblPr>
        <w:tblW w:w="10223" w:type="dxa"/>
        <w:tblInd w:w="103" w:type="dxa"/>
        <w:tblLook w:val="04A0"/>
      </w:tblPr>
      <w:tblGrid>
        <w:gridCol w:w="5108"/>
        <w:gridCol w:w="5115"/>
      </w:tblGrid>
      <w:tr w:rsidR="008C66B1" w:rsidRPr="00E001A1" w:rsidTr="00FA57D9">
        <w:trPr>
          <w:trHeight w:val="113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C66B1" w:rsidRPr="00E001A1" w:rsidRDefault="00E001A1" w:rsidP="00FA57D9">
            <w:pPr>
              <w:jc w:val="center"/>
              <w:rPr>
                <w:b/>
                <w:bCs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66B1" w:rsidRPr="00E001A1" w:rsidRDefault="00414ADC" w:rsidP="00FA57D9">
            <w:pPr>
              <w:jc w:val="center"/>
              <w:rPr>
                <w:b/>
                <w:bCs/>
                <w:sz w:val="28"/>
                <w:szCs w:val="28"/>
              </w:rPr>
            </w:pPr>
            <w:r w:rsidRPr="00E3161D">
              <w:rPr>
                <w:b/>
                <w:bCs/>
                <w:sz w:val="28"/>
                <w:szCs w:val="28"/>
              </w:rPr>
              <w:t>Эффективность реализации программ</w:t>
            </w:r>
            <w:r>
              <w:rPr>
                <w:b/>
                <w:bCs/>
                <w:sz w:val="28"/>
                <w:szCs w:val="28"/>
              </w:rPr>
              <w:t>ы (баллы)</w:t>
            </w:r>
          </w:p>
        </w:tc>
      </w:tr>
      <w:tr w:rsidR="008C66B1" w:rsidRPr="00E001A1" w:rsidTr="00FA57D9">
        <w:trPr>
          <w:trHeight w:val="113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3310" w:rsidRPr="00E001A1" w:rsidRDefault="00AE3310" w:rsidP="00AE33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66B1" w:rsidRPr="00E001A1" w:rsidRDefault="00582D40" w:rsidP="00FA57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70,95</w:t>
            </w:r>
          </w:p>
        </w:tc>
      </w:tr>
    </w:tbl>
    <w:p w:rsidR="00737FF3" w:rsidRPr="0010142C" w:rsidRDefault="00737FF3" w:rsidP="00737FF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F35B82">
        <w:rPr>
          <w:color w:val="000000" w:themeColor="text1"/>
          <w:sz w:val="28"/>
          <w:szCs w:val="28"/>
        </w:rPr>
        <w:t xml:space="preserve">Экономия достигнута при </w:t>
      </w:r>
      <w:r w:rsidRPr="0010142C">
        <w:rPr>
          <w:color w:val="000000" w:themeColor="text1"/>
          <w:sz w:val="28"/>
          <w:szCs w:val="28"/>
        </w:rPr>
        <w:t xml:space="preserve">реализации </w:t>
      </w:r>
      <w:r w:rsidRPr="0010142C">
        <w:rPr>
          <w:sz w:val="28"/>
          <w:szCs w:val="28"/>
          <w:lang w:eastAsia="en-US"/>
        </w:rPr>
        <w:t>аналитическ</w:t>
      </w:r>
      <w:r>
        <w:rPr>
          <w:sz w:val="28"/>
          <w:szCs w:val="28"/>
          <w:lang w:eastAsia="en-US"/>
        </w:rPr>
        <w:t>ой</w:t>
      </w:r>
      <w:r w:rsidRPr="0010142C">
        <w:rPr>
          <w:sz w:val="28"/>
          <w:szCs w:val="28"/>
          <w:lang w:eastAsia="en-US"/>
        </w:rPr>
        <w:t xml:space="preserve"> подпрограм</w:t>
      </w:r>
      <w:r>
        <w:rPr>
          <w:sz w:val="28"/>
          <w:szCs w:val="28"/>
          <w:lang w:eastAsia="en-US"/>
        </w:rPr>
        <w:t>мы</w:t>
      </w:r>
      <w:r w:rsidRPr="0010142C">
        <w:rPr>
          <w:sz w:val="28"/>
          <w:szCs w:val="28"/>
          <w:lang w:eastAsia="en-US"/>
        </w:rPr>
        <w:t>:</w:t>
      </w:r>
    </w:p>
    <w:p w:rsidR="00737FF3" w:rsidRDefault="00737FF3" w:rsidP="00737FF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2239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- </w:t>
      </w:r>
      <w:r w:rsidRPr="00D2239E">
        <w:rPr>
          <w:b/>
          <w:color w:val="000000" w:themeColor="text1"/>
          <w:sz w:val="28"/>
          <w:szCs w:val="28"/>
        </w:rPr>
        <w:t>«</w:t>
      </w:r>
      <w:r w:rsidRPr="00987DAB">
        <w:rPr>
          <w:b/>
          <w:color w:val="000000" w:themeColor="text1"/>
          <w:sz w:val="28"/>
          <w:szCs w:val="28"/>
        </w:rPr>
        <w:t>Начальное общее, основное общее и среднее (полное) общее образование</w:t>
      </w:r>
      <w:r w:rsidRPr="00D2239E">
        <w:rPr>
          <w:b/>
          <w:color w:val="000000" w:themeColor="text1"/>
          <w:sz w:val="28"/>
          <w:szCs w:val="28"/>
        </w:rPr>
        <w:t xml:space="preserve">» </w:t>
      </w:r>
      <w:r w:rsidRPr="0010142C">
        <w:rPr>
          <w:sz w:val="28"/>
          <w:szCs w:val="28"/>
        </w:rPr>
        <w:t>по мероприяти</w:t>
      </w:r>
      <w:r>
        <w:rPr>
          <w:sz w:val="28"/>
          <w:szCs w:val="28"/>
        </w:rPr>
        <w:t>ям:</w:t>
      </w:r>
    </w:p>
    <w:p w:rsidR="00993CC4" w:rsidRDefault="00737FF3" w:rsidP="00737FF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*</w:t>
      </w:r>
      <w:r w:rsidRPr="00716962">
        <w:rPr>
          <w:i/>
          <w:sz w:val="28"/>
          <w:szCs w:val="28"/>
        </w:rPr>
        <w:t>«Организация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Pr="0010142C">
        <w:rPr>
          <w:sz w:val="28"/>
          <w:szCs w:val="28"/>
        </w:rPr>
        <w:t xml:space="preserve"> </w:t>
      </w:r>
      <w:r w:rsidRPr="00A342D1">
        <w:rPr>
          <w:sz w:val="28"/>
          <w:szCs w:val="28"/>
        </w:rPr>
        <w:t>в связи</w:t>
      </w:r>
      <w:r w:rsidRPr="0010142C">
        <w:rPr>
          <w:sz w:val="28"/>
          <w:szCs w:val="28"/>
        </w:rPr>
        <w:t xml:space="preserve"> </w:t>
      </w:r>
      <w:r w:rsidR="003264FD" w:rsidRPr="003264FD">
        <w:rPr>
          <w:sz w:val="28"/>
          <w:szCs w:val="28"/>
        </w:rPr>
        <w:t>со снижением посещаемости обучающихся по причине болезни и карантина</w:t>
      </w:r>
      <w:r w:rsidR="003264FD">
        <w:rPr>
          <w:sz w:val="28"/>
          <w:szCs w:val="28"/>
        </w:rPr>
        <w:t>;</w:t>
      </w:r>
      <w:proofErr w:type="gramEnd"/>
    </w:p>
    <w:p w:rsidR="005C0D0C" w:rsidRDefault="00737FF3" w:rsidP="00737F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i/>
          <w:sz w:val="28"/>
          <w:szCs w:val="28"/>
        </w:rPr>
        <w:t xml:space="preserve">«Обеспечение образовательных организаций материально-технической базой для внедрения цифровой образовательной среды» </w:t>
      </w:r>
      <w:r w:rsidRPr="00A342D1">
        <w:rPr>
          <w:color w:val="000000" w:themeColor="text1"/>
          <w:sz w:val="28"/>
          <w:szCs w:val="28"/>
        </w:rPr>
        <w:t>за счет</w:t>
      </w:r>
      <w:r w:rsidRPr="0010142C">
        <w:rPr>
          <w:b/>
          <w:color w:val="000000" w:themeColor="text1"/>
          <w:sz w:val="28"/>
          <w:szCs w:val="28"/>
        </w:rPr>
        <w:t xml:space="preserve"> </w:t>
      </w:r>
      <w:r w:rsidRPr="00A342D1">
        <w:rPr>
          <w:sz w:val="28"/>
          <w:szCs w:val="28"/>
        </w:rPr>
        <w:t>проведения конкурсных процедур</w:t>
      </w:r>
      <w:r w:rsidRPr="00A342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10142C">
        <w:rPr>
          <w:color w:val="000000" w:themeColor="text1"/>
          <w:sz w:val="28"/>
          <w:szCs w:val="28"/>
        </w:rPr>
        <w:t>снижения</w:t>
      </w:r>
      <w:r w:rsidRPr="0010142C">
        <w:rPr>
          <w:b/>
          <w:color w:val="000000" w:themeColor="text1"/>
          <w:sz w:val="28"/>
          <w:szCs w:val="28"/>
        </w:rPr>
        <w:t xml:space="preserve"> </w:t>
      </w:r>
      <w:r w:rsidRPr="0010142C">
        <w:rPr>
          <w:sz w:val="28"/>
          <w:szCs w:val="28"/>
        </w:rPr>
        <w:t>начальной максимальной цены контракта в ходе торгов</w:t>
      </w:r>
      <w:r>
        <w:rPr>
          <w:sz w:val="28"/>
          <w:szCs w:val="28"/>
        </w:rPr>
        <w:t>).</w:t>
      </w:r>
    </w:p>
    <w:tbl>
      <w:tblPr>
        <w:tblW w:w="10309" w:type="dxa"/>
        <w:tblInd w:w="103" w:type="dxa"/>
        <w:tblLook w:val="04A0"/>
      </w:tblPr>
      <w:tblGrid>
        <w:gridCol w:w="3260"/>
        <w:gridCol w:w="4402"/>
        <w:gridCol w:w="2647"/>
      </w:tblGrid>
      <w:tr w:rsidR="00993CC4" w:rsidRPr="002400C5" w:rsidTr="00454BD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93CC4" w:rsidRPr="002400C5" w:rsidRDefault="00993CC4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3CC4" w:rsidRPr="002400C5" w:rsidRDefault="00993CC4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Эффективность реализации подпрограмм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93CC4" w:rsidRPr="002400C5" w:rsidRDefault="00993CC4" w:rsidP="00993C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Бальная оценка критерия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А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</w:tr>
      <w:tr w:rsidR="00993CC4" w:rsidRPr="002400C5" w:rsidTr="00454BD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93CC4" w:rsidRPr="002400C5" w:rsidRDefault="003264FD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1,</w:t>
            </w:r>
            <w:r w:rsidR="00414ADC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3CC4" w:rsidRPr="002400C5" w:rsidRDefault="003264FD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993CC4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93CC4" w:rsidRPr="002400C5" w:rsidRDefault="003264FD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993CC4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B4405C" w:rsidRPr="00A7285B" w:rsidRDefault="00612C40" w:rsidP="00B440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Показатель «</w:t>
      </w:r>
      <w:r w:rsidR="00B4405C" w:rsidRPr="003A64CE">
        <w:rPr>
          <w:b/>
          <w:sz w:val="28"/>
          <w:szCs w:val="28"/>
        </w:rPr>
        <w:t>Процент достигнутой экономии</w:t>
      </w:r>
      <w:r>
        <w:rPr>
          <w:b/>
          <w:sz w:val="28"/>
          <w:szCs w:val="28"/>
        </w:rPr>
        <w:t>»</w:t>
      </w:r>
      <w:r w:rsidR="00B4405C" w:rsidRPr="00AC357C">
        <w:rPr>
          <w:color w:val="FF0000"/>
          <w:sz w:val="28"/>
          <w:szCs w:val="28"/>
        </w:rPr>
        <w:t xml:space="preserve"> </w:t>
      </w:r>
      <w:r w:rsidR="00B4405C" w:rsidRPr="003C54F5">
        <w:rPr>
          <w:sz w:val="28"/>
          <w:szCs w:val="28"/>
        </w:rPr>
        <w:t>по данн</w:t>
      </w:r>
      <w:r w:rsidR="005C0D0C">
        <w:rPr>
          <w:sz w:val="28"/>
          <w:szCs w:val="28"/>
        </w:rPr>
        <w:t xml:space="preserve">ой </w:t>
      </w:r>
      <w:r w:rsidR="00B4405C" w:rsidRPr="003C54F5">
        <w:rPr>
          <w:sz w:val="28"/>
          <w:szCs w:val="28"/>
        </w:rPr>
        <w:t>программ</w:t>
      </w:r>
      <w:r w:rsidR="005C0D0C">
        <w:rPr>
          <w:sz w:val="28"/>
          <w:szCs w:val="28"/>
        </w:rPr>
        <w:t>е</w:t>
      </w:r>
      <w:r w:rsidR="00B4405C">
        <w:rPr>
          <w:sz w:val="28"/>
          <w:szCs w:val="28"/>
        </w:rPr>
        <w:t xml:space="preserve"> (критерий </w:t>
      </w:r>
      <w:r w:rsidR="005C0D0C">
        <w:rPr>
          <w:sz w:val="28"/>
          <w:szCs w:val="28"/>
        </w:rPr>
        <w:t>С</w:t>
      </w:r>
      <w:proofErr w:type="gramStart"/>
      <w:r w:rsidR="005C0D0C">
        <w:rPr>
          <w:sz w:val="28"/>
          <w:szCs w:val="28"/>
        </w:rPr>
        <w:t>2</w:t>
      </w:r>
      <w:proofErr w:type="gramEnd"/>
      <w:r w:rsidR="005C0D0C">
        <w:rPr>
          <w:sz w:val="28"/>
          <w:szCs w:val="28"/>
        </w:rPr>
        <w:t>/</w:t>
      </w:r>
      <w:r w:rsidR="00B4405C">
        <w:rPr>
          <w:sz w:val="28"/>
          <w:szCs w:val="28"/>
        </w:rPr>
        <w:t>А1)</w:t>
      </w:r>
      <w:r>
        <w:rPr>
          <w:sz w:val="28"/>
          <w:szCs w:val="28"/>
        </w:rPr>
        <w:t xml:space="preserve"> </w:t>
      </w:r>
      <w:r w:rsidR="00FF271C">
        <w:rPr>
          <w:sz w:val="28"/>
          <w:szCs w:val="28"/>
        </w:rPr>
        <w:t xml:space="preserve">находится </w:t>
      </w:r>
      <w:r>
        <w:rPr>
          <w:sz w:val="28"/>
          <w:szCs w:val="28"/>
        </w:rPr>
        <w:t xml:space="preserve">в диапазоне </w:t>
      </w:r>
      <w:r w:rsidRPr="005C0D0C">
        <w:rPr>
          <w:sz w:val="28"/>
          <w:u w:val="single"/>
        </w:rPr>
        <w:t xml:space="preserve">0% &lt; </w:t>
      </w:r>
      <w:r w:rsidR="005C0D0C" w:rsidRPr="005C0D0C">
        <w:rPr>
          <w:b/>
          <w:sz w:val="28"/>
          <w:u w:val="single"/>
        </w:rPr>
        <w:t>1,6</w:t>
      </w:r>
      <w:r w:rsidRPr="005C0D0C">
        <w:rPr>
          <w:sz w:val="28"/>
          <w:u w:val="single"/>
        </w:rPr>
        <w:t xml:space="preserve"> &lt;= 5%,</w:t>
      </w:r>
      <w:r>
        <w:rPr>
          <w:sz w:val="28"/>
        </w:rPr>
        <w:t xml:space="preserve"> что</w:t>
      </w:r>
      <w:r w:rsidR="00B4405C" w:rsidRPr="00A7285B">
        <w:rPr>
          <w:sz w:val="28"/>
          <w:szCs w:val="28"/>
        </w:rPr>
        <w:t xml:space="preserve"> </w:t>
      </w:r>
      <w:r w:rsidR="00B4405C">
        <w:rPr>
          <w:sz w:val="28"/>
          <w:szCs w:val="28"/>
        </w:rPr>
        <w:t>с</w:t>
      </w:r>
      <w:r w:rsidR="00B4405C" w:rsidRPr="00A7285B">
        <w:rPr>
          <w:sz w:val="28"/>
          <w:szCs w:val="28"/>
        </w:rPr>
        <w:t>оответствует оценке:</w:t>
      </w:r>
    </w:p>
    <w:p w:rsidR="00B4405C" w:rsidRPr="00A7285B" w:rsidRDefault="00B4405C" w:rsidP="00B440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A7285B">
        <w:rPr>
          <w:sz w:val="28"/>
          <w:szCs w:val="28"/>
        </w:rPr>
        <w:t>0 баллов по специальным подпрограммам</w:t>
      </w:r>
      <w:r>
        <w:rPr>
          <w:sz w:val="28"/>
          <w:szCs w:val="28"/>
        </w:rPr>
        <w:t xml:space="preserve"> (С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B4405C" w:rsidRDefault="00B4405C" w:rsidP="00B440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A7285B">
        <w:rPr>
          <w:sz w:val="28"/>
          <w:szCs w:val="28"/>
        </w:rPr>
        <w:t>0 баллов по аналитическим подпрограммам</w:t>
      </w:r>
      <w:r>
        <w:rPr>
          <w:sz w:val="28"/>
          <w:szCs w:val="28"/>
        </w:rPr>
        <w:t xml:space="preserve"> (А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B4405C" w:rsidRDefault="00B4405C" w:rsidP="008C66B1">
      <w:pPr>
        <w:widowControl w:val="0"/>
        <w:tabs>
          <w:tab w:val="left" w:pos="851"/>
        </w:tabs>
        <w:suppressAutoHyphens/>
        <w:ind w:firstLine="709"/>
        <w:jc w:val="both"/>
        <w:rPr>
          <w:b/>
          <w:sz w:val="28"/>
          <w:szCs w:val="28"/>
        </w:rPr>
      </w:pPr>
    </w:p>
    <w:p w:rsidR="008C66B1" w:rsidRPr="00E001A1" w:rsidRDefault="005C0D0C" w:rsidP="008C66B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001A1" w:rsidRPr="00E001A1">
        <w:rPr>
          <w:b/>
          <w:sz w:val="28"/>
          <w:szCs w:val="28"/>
        </w:rPr>
        <w:t xml:space="preserve">. </w:t>
      </w:r>
      <w:r w:rsidR="008C66B1" w:rsidRPr="00E001A1">
        <w:rPr>
          <w:b/>
          <w:sz w:val="28"/>
          <w:szCs w:val="28"/>
        </w:rPr>
        <w:t>Программа</w:t>
      </w:r>
      <w:r w:rsidR="008C66B1" w:rsidRPr="00E001A1">
        <w:rPr>
          <w:sz w:val="28"/>
          <w:szCs w:val="28"/>
        </w:rPr>
        <w:t xml:space="preserve"> </w:t>
      </w:r>
      <w:r w:rsidR="008C66B1" w:rsidRPr="00E001A1">
        <w:rPr>
          <w:b/>
          <w:sz w:val="28"/>
          <w:szCs w:val="28"/>
        </w:rPr>
        <w:t xml:space="preserve">«Развитие транспортной системы Гаврилово-Посадского муниципального района», </w:t>
      </w:r>
      <w:r w:rsidR="008C66B1" w:rsidRPr="00E001A1">
        <w:rPr>
          <w:sz w:val="28"/>
          <w:szCs w:val="28"/>
        </w:rPr>
        <w:t>оценка по рассматриваемому критерию представлена в таблице:</w:t>
      </w:r>
    </w:p>
    <w:tbl>
      <w:tblPr>
        <w:tblW w:w="10152" w:type="dxa"/>
        <w:tblInd w:w="103" w:type="dxa"/>
        <w:tblLook w:val="04A0"/>
      </w:tblPr>
      <w:tblGrid>
        <w:gridCol w:w="5108"/>
        <w:gridCol w:w="5044"/>
      </w:tblGrid>
      <w:tr w:rsidR="008C66B1" w:rsidRPr="00E001A1" w:rsidTr="00FA57D9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C66B1" w:rsidRPr="00E001A1" w:rsidRDefault="00E001A1" w:rsidP="00FA57D9">
            <w:pPr>
              <w:jc w:val="center"/>
              <w:rPr>
                <w:b/>
                <w:bCs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66B1" w:rsidRPr="00E001A1" w:rsidRDefault="008C66B1" w:rsidP="00FA57D9">
            <w:pPr>
              <w:jc w:val="center"/>
              <w:rPr>
                <w:b/>
                <w:bCs/>
                <w:sz w:val="28"/>
                <w:szCs w:val="28"/>
              </w:rPr>
            </w:pPr>
            <w:r w:rsidRPr="00E001A1">
              <w:rPr>
                <w:b/>
                <w:bCs/>
                <w:sz w:val="28"/>
                <w:szCs w:val="28"/>
              </w:rPr>
              <w:t>Эффективность реализации программ/подпрограмм</w:t>
            </w:r>
          </w:p>
        </w:tc>
      </w:tr>
      <w:tr w:rsidR="008C66B1" w:rsidRPr="00E001A1" w:rsidTr="00FA57D9">
        <w:trPr>
          <w:trHeight w:val="121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C66B1" w:rsidRPr="00E001A1" w:rsidRDefault="00AE3310" w:rsidP="00FA57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</w:t>
            </w:r>
            <w:r w:rsidR="005C0D0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66B1" w:rsidRPr="005C0D0C" w:rsidRDefault="005C0D0C" w:rsidP="00FA57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</w:tr>
    </w:tbl>
    <w:p w:rsidR="00612C40" w:rsidRDefault="00AE3310" w:rsidP="008C66B1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Экономия достигнута </w:t>
      </w:r>
      <w:proofErr w:type="gramStart"/>
      <w:r>
        <w:rPr>
          <w:color w:val="000000" w:themeColor="text1"/>
          <w:sz w:val="28"/>
          <w:szCs w:val="28"/>
        </w:rPr>
        <w:t>при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8C66B1" w:rsidRPr="00E001A1">
        <w:rPr>
          <w:sz w:val="28"/>
          <w:szCs w:val="28"/>
        </w:rPr>
        <w:t xml:space="preserve">реализацией </w:t>
      </w:r>
      <w:r w:rsidR="005C0D0C">
        <w:rPr>
          <w:i/>
          <w:sz w:val="28"/>
          <w:szCs w:val="28"/>
          <w:lang w:eastAsia="en-US"/>
        </w:rPr>
        <w:t xml:space="preserve">специальной подпрограммы: </w:t>
      </w:r>
      <w:r w:rsidR="005C0D0C" w:rsidRPr="005C0D0C">
        <w:rPr>
          <w:i/>
          <w:sz w:val="28"/>
          <w:szCs w:val="28"/>
        </w:rPr>
        <w:t>«Развитие сети автомобильных дорог общего пользования местного значения в Гаврилово-Посадском районе</w:t>
      </w:r>
      <w:r w:rsidR="005C0D0C">
        <w:rPr>
          <w:i/>
          <w:sz w:val="28"/>
          <w:szCs w:val="28"/>
        </w:rPr>
        <w:t>»</w:t>
      </w:r>
      <w:r w:rsidR="005C0D0C" w:rsidRPr="005C0D0C">
        <w:rPr>
          <w:i/>
          <w:sz w:val="28"/>
          <w:szCs w:val="28"/>
        </w:rPr>
        <w:t xml:space="preserve"> </w:t>
      </w:r>
      <w:r w:rsidR="008C66B1" w:rsidRPr="00E001A1">
        <w:rPr>
          <w:sz w:val="28"/>
          <w:szCs w:val="28"/>
          <w:lang w:eastAsia="en-US"/>
        </w:rPr>
        <w:t xml:space="preserve">- </w:t>
      </w:r>
      <w:r w:rsidR="008C66B1" w:rsidRPr="00E001A1">
        <w:rPr>
          <w:sz w:val="28"/>
          <w:szCs w:val="28"/>
        </w:rPr>
        <w:t>за счет</w:t>
      </w:r>
      <w:r w:rsidR="008C66B1" w:rsidRPr="00E001A1">
        <w:rPr>
          <w:b/>
          <w:sz w:val="28"/>
          <w:szCs w:val="28"/>
        </w:rPr>
        <w:t xml:space="preserve"> </w:t>
      </w:r>
      <w:r w:rsidR="008C66B1" w:rsidRPr="00E001A1">
        <w:rPr>
          <w:sz w:val="28"/>
          <w:szCs w:val="28"/>
        </w:rPr>
        <w:t>образовавшейся экономии бюджетных сре</w:t>
      </w:r>
      <w:proofErr w:type="gramStart"/>
      <w:r w:rsidR="008C66B1" w:rsidRPr="00E001A1">
        <w:rPr>
          <w:sz w:val="28"/>
          <w:szCs w:val="28"/>
        </w:rPr>
        <w:t>дств пр</w:t>
      </w:r>
      <w:proofErr w:type="gramEnd"/>
      <w:r w:rsidR="008C66B1" w:rsidRPr="00E001A1">
        <w:rPr>
          <w:sz w:val="28"/>
          <w:szCs w:val="28"/>
        </w:rPr>
        <w:t>и проведении конкурсной процедуры (снижения</w:t>
      </w:r>
      <w:r w:rsidR="008C66B1" w:rsidRPr="00E001A1">
        <w:rPr>
          <w:b/>
          <w:sz w:val="28"/>
          <w:szCs w:val="28"/>
        </w:rPr>
        <w:t xml:space="preserve"> </w:t>
      </w:r>
      <w:r w:rsidR="008C66B1" w:rsidRPr="00E001A1">
        <w:rPr>
          <w:sz w:val="28"/>
          <w:szCs w:val="28"/>
        </w:rPr>
        <w:t>начальной максимальной цены контракта в ходе торгов).</w:t>
      </w:r>
    </w:p>
    <w:tbl>
      <w:tblPr>
        <w:tblW w:w="10309" w:type="dxa"/>
        <w:tblInd w:w="103" w:type="dxa"/>
        <w:tblLook w:val="04A0"/>
      </w:tblPr>
      <w:tblGrid>
        <w:gridCol w:w="3260"/>
        <w:gridCol w:w="4402"/>
        <w:gridCol w:w="2647"/>
      </w:tblGrid>
      <w:tr w:rsidR="00D94725" w:rsidRPr="002400C5" w:rsidTr="00454BD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94725" w:rsidRPr="002400C5" w:rsidRDefault="00D94725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% </w:t>
            </w:r>
            <w:r w:rsidRPr="008C150B">
              <w:rPr>
                <w:b/>
                <w:bCs/>
                <w:color w:val="000000" w:themeColor="text1"/>
                <w:sz w:val="28"/>
                <w:szCs w:val="28"/>
              </w:rPr>
              <w:t xml:space="preserve"> экономии при выполнении программ/подпрограмм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725" w:rsidRPr="002400C5" w:rsidRDefault="00D94725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>Эффективность реализации подпрограмм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4725" w:rsidRPr="002400C5" w:rsidRDefault="00D94725" w:rsidP="003C54F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00C5">
              <w:rPr>
                <w:b/>
                <w:bCs/>
                <w:color w:val="000000" w:themeColor="text1"/>
                <w:sz w:val="28"/>
                <w:szCs w:val="28"/>
              </w:rPr>
              <w:t xml:space="preserve">Бальная оценка критерия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3C54F5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</w:tr>
      <w:tr w:rsidR="00D94725" w:rsidRPr="002400C5" w:rsidTr="00454BD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94725" w:rsidRPr="002400C5" w:rsidRDefault="00D94725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725" w:rsidRPr="005C0D0C" w:rsidRDefault="005C0D0C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4725" w:rsidRPr="002400C5" w:rsidRDefault="003C54F5" w:rsidP="00454B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B4405C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A7285B" w:rsidRDefault="00A7285B" w:rsidP="002400C5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5C0D0C" w:rsidRPr="00A7285B" w:rsidRDefault="00612C40" w:rsidP="005C0D0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Показатель</w:t>
      </w:r>
      <w:r w:rsidRPr="003A64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A7285B" w:rsidRPr="003A64CE">
        <w:rPr>
          <w:b/>
          <w:sz w:val="28"/>
          <w:szCs w:val="28"/>
        </w:rPr>
        <w:t>Процент достигнутой экономии</w:t>
      </w:r>
      <w:r>
        <w:rPr>
          <w:b/>
          <w:sz w:val="28"/>
          <w:szCs w:val="28"/>
        </w:rPr>
        <w:t>»</w:t>
      </w:r>
      <w:r w:rsidR="00A7285B" w:rsidRPr="00AC357C">
        <w:rPr>
          <w:color w:val="FF0000"/>
          <w:sz w:val="28"/>
          <w:szCs w:val="28"/>
        </w:rPr>
        <w:t xml:space="preserve"> </w:t>
      </w:r>
      <w:r w:rsidR="00A7285B" w:rsidRPr="003C54F5">
        <w:rPr>
          <w:sz w:val="28"/>
          <w:szCs w:val="28"/>
        </w:rPr>
        <w:t>по данн</w:t>
      </w:r>
      <w:r w:rsidR="00B4405C">
        <w:rPr>
          <w:sz w:val="28"/>
          <w:szCs w:val="28"/>
        </w:rPr>
        <w:t>ой</w:t>
      </w:r>
      <w:r w:rsidR="00A7285B" w:rsidRPr="003C54F5">
        <w:rPr>
          <w:sz w:val="28"/>
          <w:szCs w:val="28"/>
        </w:rPr>
        <w:t xml:space="preserve"> муниципальн</w:t>
      </w:r>
      <w:r w:rsidR="00B4405C">
        <w:rPr>
          <w:sz w:val="28"/>
          <w:szCs w:val="28"/>
        </w:rPr>
        <w:t>ой</w:t>
      </w:r>
      <w:r w:rsidR="00A7285B" w:rsidRPr="003C54F5">
        <w:rPr>
          <w:sz w:val="28"/>
          <w:szCs w:val="28"/>
        </w:rPr>
        <w:t xml:space="preserve"> программ</w:t>
      </w:r>
      <w:r w:rsidR="00B4405C">
        <w:rPr>
          <w:sz w:val="28"/>
          <w:szCs w:val="28"/>
        </w:rPr>
        <w:t>е</w:t>
      </w:r>
      <w:r w:rsidR="003C54F5">
        <w:rPr>
          <w:sz w:val="28"/>
          <w:szCs w:val="28"/>
        </w:rPr>
        <w:t xml:space="preserve"> (критерий С</w:t>
      </w:r>
      <w:proofErr w:type="gramStart"/>
      <w:r w:rsidR="003C54F5">
        <w:rPr>
          <w:sz w:val="28"/>
          <w:szCs w:val="28"/>
        </w:rPr>
        <w:t>2</w:t>
      </w:r>
      <w:proofErr w:type="gramEnd"/>
      <w:r w:rsidR="003C54F5">
        <w:rPr>
          <w:sz w:val="28"/>
          <w:szCs w:val="28"/>
        </w:rPr>
        <w:t>)</w:t>
      </w:r>
      <w:r w:rsidR="00A7285B" w:rsidRPr="00A7285B">
        <w:rPr>
          <w:sz w:val="28"/>
          <w:szCs w:val="28"/>
        </w:rPr>
        <w:t xml:space="preserve"> </w:t>
      </w:r>
      <w:r w:rsidR="00FF271C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в диапазоне </w:t>
      </w:r>
      <w:r w:rsidR="00783E45" w:rsidRPr="00612C40">
        <w:rPr>
          <w:sz w:val="28"/>
        </w:rPr>
        <w:t xml:space="preserve">5% &lt; </w:t>
      </w:r>
      <w:r w:rsidR="00783E45" w:rsidRPr="00783E45">
        <w:rPr>
          <w:b/>
          <w:sz w:val="28"/>
        </w:rPr>
        <w:t>6,0</w:t>
      </w:r>
      <w:r w:rsidR="00783E45" w:rsidRPr="00612C40">
        <w:rPr>
          <w:sz w:val="28"/>
        </w:rPr>
        <w:t xml:space="preserve"> &lt;= 10%</w:t>
      </w:r>
      <w:r w:rsidR="00783E45">
        <w:rPr>
          <w:sz w:val="28"/>
        </w:rPr>
        <w:t xml:space="preserve">, </w:t>
      </w:r>
      <w:r w:rsidR="005C0D0C">
        <w:rPr>
          <w:sz w:val="28"/>
        </w:rPr>
        <w:t>что</w:t>
      </w:r>
      <w:r w:rsidR="005C0D0C" w:rsidRPr="00A7285B">
        <w:rPr>
          <w:sz w:val="28"/>
          <w:szCs w:val="28"/>
        </w:rPr>
        <w:t xml:space="preserve"> </w:t>
      </w:r>
      <w:r w:rsidR="005C0D0C">
        <w:rPr>
          <w:sz w:val="28"/>
          <w:szCs w:val="28"/>
        </w:rPr>
        <w:t>с</w:t>
      </w:r>
      <w:r w:rsidR="005C0D0C" w:rsidRPr="00A7285B">
        <w:rPr>
          <w:sz w:val="28"/>
          <w:szCs w:val="28"/>
        </w:rPr>
        <w:t>оответствует оценке:</w:t>
      </w:r>
    </w:p>
    <w:p w:rsidR="005C0D0C" w:rsidRPr="00A7285B" w:rsidRDefault="005C0D0C" w:rsidP="005C0D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783E45">
        <w:rPr>
          <w:sz w:val="28"/>
          <w:szCs w:val="28"/>
        </w:rPr>
        <w:t>5</w:t>
      </w:r>
      <w:r w:rsidRPr="00A7285B">
        <w:rPr>
          <w:sz w:val="28"/>
          <w:szCs w:val="28"/>
        </w:rPr>
        <w:t xml:space="preserve"> баллов по специальным подпрограммам</w:t>
      </w:r>
      <w:r>
        <w:rPr>
          <w:sz w:val="28"/>
          <w:szCs w:val="28"/>
        </w:rPr>
        <w:t xml:space="preserve"> (С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5C0D0C" w:rsidRDefault="005C0D0C" w:rsidP="005C0D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285B">
        <w:rPr>
          <w:sz w:val="28"/>
          <w:szCs w:val="28"/>
        </w:rPr>
        <w:t xml:space="preserve">- </w:t>
      </w:r>
      <w:r w:rsidR="00783E45">
        <w:rPr>
          <w:sz w:val="28"/>
          <w:szCs w:val="28"/>
        </w:rPr>
        <w:t>30</w:t>
      </w:r>
      <w:r w:rsidRPr="00A7285B">
        <w:rPr>
          <w:sz w:val="28"/>
          <w:szCs w:val="28"/>
        </w:rPr>
        <w:t xml:space="preserve"> баллов по аналитическим подпрограммам</w:t>
      </w:r>
      <w:r>
        <w:rPr>
          <w:sz w:val="28"/>
          <w:szCs w:val="28"/>
        </w:rPr>
        <w:t xml:space="preserve"> (А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3C54F5" w:rsidRPr="00A7285B" w:rsidRDefault="003C54F5" w:rsidP="00A7285B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505E0" w:rsidRPr="008D0612" w:rsidRDefault="007505E0" w:rsidP="002400C5">
      <w:pPr>
        <w:widowControl w:val="0"/>
        <w:suppressAutoHyphens/>
        <w:ind w:firstLine="709"/>
        <w:jc w:val="both"/>
        <w:rPr>
          <w:i/>
        </w:rPr>
      </w:pPr>
      <w:r w:rsidRPr="008D0612">
        <w:rPr>
          <w:i/>
        </w:rPr>
        <w:t>Информация о расчетах по данному критерию приведена в таблице «Сведения об оценке эффективности реализации муниципальных программ Гаврилово-Посадского муниципального района и Гаврилово-Посадского городского поселения», прилагается.</w:t>
      </w:r>
    </w:p>
    <w:p w:rsidR="00097974" w:rsidRDefault="00097974" w:rsidP="00097974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97974" w:rsidRPr="00783E45" w:rsidRDefault="00097974" w:rsidP="00097974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783E45">
        <w:rPr>
          <w:sz w:val="28"/>
          <w:szCs w:val="28"/>
        </w:rPr>
        <w:t xml:space="preserve">Наибольший удельный вес в объеме финансирования расходной части бюджета предусмотрен на реализацию мероприятий программы </w:t>
      </w:r>
      <w:r w:rsidRPr="00783E45">
        <w:rPr>
          <w:b/>
          <w:sz w:val="28"/>
          <w:szCs w:val="28"/>
        </w:rPr>
        <w:t xml:space="preserve">«Развитие образования Гаврилово-Посадского муниципального района»  - </w:t>
      </w:r>
      <w:r w:rsidR="00AD4C33" w:rsidRPr="00783E45">
        <w:rPr>
          <w:b/>
          <w:bCs/>
          <w:sz w:val="28"/>
          <w:szCs w:val="28"/>
        </w:rPr>
        <w:t>1</w:t>
      </w:r>
      <w:r w:rsidR="00E47ECE" w:rsidRPr="00783E45">
        <w:rPr>
          <w:b/>
          <w:bCs/>
          <w:sz w:val="28"/>
          <w:szCs w:val="28"/>
        </w:rPr>
        <w:t>91</w:t>
      </w:r>
      <w:r w:rsidR="00AD4C33" w:rsidRPr="00783E45">
        <w:rPr>
          <w:b/>
          <w:bCs/>
          <w:sz w:val="28"/>
          <w:szCs w:val="28"/>
        </w:rPr>
        <w:t> </w:t>
      </w:r>
      <w:r w:rsidR="00E47ECE" w:rsidRPr="00783E45">
        <w:rPr>
          <w:b/>
          <w:bCs/>
          <w:sz w:val="28"/>
          <w:szCs w:val="28"/>
        </w:rPr>
        <w:t>603</w:t>
      </w:r>
      <w:r w:rsidR="00AD4C33" w:rsidRPr="00783E45">
        <w:rPr>
          <w:b/>
          <w:bCs/>
          <w:sz w:val="28"/>
          <w:szCs w:val="28"/>
        </w:rPr>
        <w:t> </w:t>
      </w:r>
      <w:r w:rsidR="00E47ECE" w:rsidRPr="00783E45">
        <w:rPr>
          <w:b/>
          <w:bCs/>
          <w:sz w:val="28"/>
          <w:szCs w:val="28"/>
        </w:rPr>
        <w:t>4</w:t>
      </w:r>
      <w:r w:rsidR="00AD4C33" w:rsidRPr="00783E45">
        <w:rPr>
          <w:b/>
          <w:bCs/>
          <w:sz w:val="28"/>
          <w:szCs w:val="28"/>
        </w:rPr>
        <w:t xml:space="preserve">00 </w:t>
      </w:r>
      <w:r w:rsidRPr="00783E45">
        <w:rPr>
          <w:b/>
          <w:bCs/>
          <w:sz w:val="28"/>
          <w:szCs w:val="28"/>
        </w:rPr>
        <w:t>рублей, что</w:t>
      </w:r>
      <w:r w:rsidRPr="00783E45">
        <w:rPr>
          <w:b/>
          <w:sz w:val="28"/>
          <w:szCs w:val="28"/>
        </w:rPr>
        <w:t xml:space="preserve"> составляет </w:t>
      </w:r>
      <w:r w:rsidR="00737FF3" w:rsidRPr="00783E45">
        <w:rPr>
          <w:b/>
          <w:sz w:val="28"/>
          <w:szCs w:val="28"/>
        </w:rPr>
        <w:t>61,23</w:t>
      </w:r>
      <w:r w:rsidRPr="00783E45">
        <w:rPr>
          <w:b/>
          <w:sz w:val="28"/>
          <w:szCs w:val="28"/>
        </w:rPr>
        <w:t xml:space="preserve"> % </w:t>
      </w:r>
      <w:r w:rsidRPr="00783E45">
        <w:rPr>
          <w:sz w:val="28"/>
          <w:szCs w:val="28"/>
        </w:rPr>
        <w:t>программных расходов бюджета, предусмотренных на реализацию муниципальных программ Гаврилово-Посадского муниципального района.</w:t>
      </w:r>
    </w:p>
    <w:p w:rsidR="006E56A6" w:rsidRDefault="006E56A6" w:rsidP="002400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60C0">
        <w:rPr>
          <w:sz w:val="28"/>
          <w:szCs w:val="28"/>
        </w:rPr>
        <w:t xml:space="preserve">Данная программа содержит </w:t>
      </w:r>
      <w:r w:rsidR="002A0A1E" w:rsidRPr="002060C0">
        <w:rPr>
          <w:sz w:val="28"/>
          <w:szCs w:val="28"/>
        </w:rPr>
        <w:t>достаточно</w:t>
      </w:r>
      <w:r w:rsidRPr="002060C0">
        <w:rPr>
          <w:sz w:val="28"/>
          <w:szCs w:val="28"/>
        </w:rPr>
        <w:t xml:space="preserve"> информативные индикаторы, непосредственно отражающие ее результативность</w:t>
      </w:r>
      <w:r w:rsidR="00363E24" w:rsidRPr="002060C0">
        <w:rPr>
          <w:sz w:val="28"/>
          <w:szCs w:val="28"/>
        </w:rPr>
        <w:t xml:space="preserve"> и</w:t>
      </w:r>
      <w:r w:rsidRPr="002060C0">
        <w:rPr>
          <w:sz w:val="28"/>
          <w:szCs w:val="28"/>
        </w:rPr>
        <w:t xml:space="preserve"> наиболее широкий перечень мероприятий. </w:t>
      </w:r>
    </w:p>
    <w:p w:rsidR="001022EC" w:rsidRPr="002060C0" w:rsidRDefault="001022EC" w:rsidP="002400C5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CE2CAE" w:rsidRDefault="00CE2CAE" w:rsidP="00CE2CAE">
      <w:pPr>
        <w:widowControl w:val="0"/>
        <w:tabs>
          <w:tab w:val="left" w:pos="2280"/>
          <w:tab w:val="left" w:pos="4536"/>
        </w:tabs>
        <w:suppressAutoHyphens/>
        <w:jc w:val="center"/>
        <w:rPr>
          <w:b/>
          <w:color w:val="000000" w:themeColor="text1"/>
          <w:sz w:val="32"/>
          <w:szCs w:val="32"/>
          <w:u w:val="single"/>
        </w:rPr>
      </w:pPr>
      <w:r w:rsidRPr="00CE2CAE">
        <w:rPr>
          <w:b/>
          <w:color w:val="000000" w:themeColor="text1"/>
          <w:sz w:val="32"/>
          <w:szCs w:val="32"/>
          <w:u w:val="single"/>
        </w:rPr>
        <w:t>Показатель «Степень достижения результатов подпрограмм»</w:t>
      </w:r>
    </w:p>
    <w:p w:rsidR="00CE2CAE" w:rsidRPr="00CE2CAE" w:rsidRDefault="00CE2CAE" w:rsidP="00CE2CAE">
      <w:pPr>
        <w:widowControl w:val="0"/>
        <w:tabs>
          <w:tab w:val="left" w:pos="2280"/>
          <w:tab w:val="left" w:pos="4536"/>
        </w:tabs>
        <w:suppressAutoHyphens/>
        <w:jc w:val="center"/>
        <w:rPr>
          <w:b/>
          <w:color w:val="000000" w:themeColor="text1"/>
          <w:sz w:val="32"/>
          <w:szCs w:val="32"/>
          <w:u w:val="single"/>
        </w:rPr>
      </w:pPr>
    </w:p>
    <w:p w:rsidR="00CE2CAE" w:rsidRDefault="00CE2CAE" w:rsidP="00CE2CAE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10142C">
        <w:rPr>
          <w:color w:val="000000" w:themeColor="text1"/>
          <w:sz w:val="28"/>
          <w:szCs w:val="28"/>
        </w:rPr>
        <w:t xml:space="preserve">оказатели </w:t>
      </w:r>
      <w:r w:rsidRPr="003342B9">
        <w:rPr>
          <w:color w:val="000000" w:themeColor="text1"/>
          <w:sz w:val="28"/>
          <w:szCs w:val="28"/>
        </w:rPr>
        <w:t>всех подпрограмм</w:t>
      </w:r>
      <w:r w:rsidRPr="0010142C">
        <w:rPr>
          <w:color w:val="000000" w:themeColor="text1"/>
          <w:sz w:val="28"/>
          <w:szCs w:val="28"/>
        </w:rPr>
        <w:t xml:space="preserve"> муниципальных программ, по которым </w:t>
      </w:r>
      <w:r w:rsidRPr="003342B9">
        <w:rPr>
          <w:b/>
          <w:color w:val="000000" w:themeColor="text1"/>
          <w:sz w:val="28"/>
          <w:szCs w:val="28"/>
        </w:rPr>
        <w:t>значения индикаторов достигнуты в полном объеме</w:t>
      </w:r>
      <w:r w:rsidRPr="0010142C">
        <w:rPr>
          <w:color w:val="000000" w:themeColor="text1"/>
          <w:sz w:val="28"/>
          <w:szCs w:val="28"/>
        </w:rPr>
        <w:t xml:space="preserve">, по данному критерию имеют </w:t>
      </w:r>
      <w:r w:rsidRPr="003342B9">
        <w:rPr>
          <w:b/>
          <w:color w:val="000000" w:themeColor="text1"/>
          <w:sz w:val="28"/>
          <w:szCs w:val="28"/>
        </w:rPr>
        <w:t>значение «1,00»,</w:t>
      </w:r>
      <w:r w:rsidRPr="0010142C">
        <w:rPr>
          <w:color w:val="000000" w:themeColor="text1"/>
          <w:sz w:val="28"/>
          <w:szCs w:val="28"/>
        </w:rPr>
        <w:t xml:space="preserve"> что соответствует </w:t>
      </w:r>
      <w:r w:rsidRPr="0010142C">
        <w:rPr>
          <w:b/>
          <w:color w:val="000000" w:themeColor="text1"/>
          <w:sz w:val="28"/>
          <w:szCs w:val="28"/>
        </w:rPr>
        <w:t>оценке</w:t>
      </w:r>
      <w:r>
        <w:rPr>
          <w:b/>
          <w:color w:val="000000" w:themeColor="text1"/>
          <w:sz w:val="28"/>
          <w:szCs w:val="28"/>
        </w:rPr>
        <w:t>:</w:t>
      </w:r>
    </w:p>
    <w:p w:rsidR="00CE2CAE" w:rsidRDefault="00CE2CAE" w:rsidP="00CE2CAE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Pr="0010142C">
        <w:rPr>
          <w:color w:val="000000" w:themeColor="text1"/>
          <w:sz w:val="28"/>
          <w:szCs w:val="28"/>
        </w:rPr>
        <w:t xml:space="preserve"> 55 баллов для специальных</w:t>
      </w:r>
      <w:r>
        <w:rPr>
          <w:color w:val="000000" w:themeColor="text1"/>
          <w:sz w:val="28"/>
          <w:szCs w:val="28"/>
        </w:rPr>
        <w:t xml:space="preserve"> </w:t>
      </w:r>
      <w:r w:rsidRPr="0010142C">
        <w:rPr>
          <w:color w:val="000000" w:themeColor="text1"/>
          <w:sz w:val="28"/>
          <w:szCs w:val="28"/>
        </w:rPr>
        <w:t>подпрограмм</w:t>
      </w:r>
    </w:p>
    <w:p w:rsidR="00CE2CAE" w:rsidRDefault="00CE2CAE" w:rsidP="00CE2CAE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0142C">
        <w:rPr>
          <w:color w:val="000000" w:themeColor="text1"/>
          <w:sz w:val="28"/>
          <w:szCs w:val="28"/>
        </w:rPr>
        <w:t xml:space="preserve">60 баллов для аналитических подпрограмм.  </w:t>
      </w:r>
    </w:p>
    <w:p w:rsidR="00CE2CAE" w:rsidRDefault="00CE2CAE" w:rsidP="00CE2CAE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Показатели подпрограмм результат </w:t>
      </w:r>
      <w:r w:rsidRPr="003342B9">
        <w:rPr>
          <w:b/>
          <w:color w:val="000000" w:themeColor="text1"/>
          <w:sz w:val="28"/>
          <w:szCs w:val="28"/>
        </w:rPr>
        <w:t xml:space="preserve">достижения  целевых индикаторов </w:t>
      </w:r>
      <w:proofErr w:type="gramStart"/>
      <w:r w:rsidRPr="008D0612">
        <w:rPr>
          <w:color w:val="000000" w:themeColor="text1"/>
          <w:sz w:val="28"/>
          <w:szCs w:val="28"/>
        </w:rPr>
        <w:t>по</w:t>
      </w:r>
      <w:proofErr w:type="gramEnd"/>
      <w:r w:rsidRPr="008D0612">
        <w:rPr>
          <w:color w:val="000000" w:themeColor="text1"/>
          <w:sz w:val="28"/>
          <w:szCs w:val="28"/>
        </w:rPr>
        <w:t xml:space="preserve"> которым составляет</w:t>
      </w:r>
      <w:r w:rsidRPr="003342B9">
        <w:rPr>
          <w:b/>
          <w:color w:val="000000" w:themeColor="text1"/>
          <w:sz w:val="28"/>
          <w:szCs w:val="28"/>
        </w:rPr>
        <w:t xml:space="preserve"> менее 100 %,</w:t>
      </w:r>
      <w:r w:rsidRPr="0010142C">
        <w:rPr>
          <w:color w:val="000000" w:themeColor="text1"/>
          <w:sz w:val="28"/>
          <w:szCs w:val="28"/>
        </w:rPr>
        <w:t xml:space="preserve"> имеют </w:t>
      </w:r>
      <w:r w:rsidRPr="003342B9">
        <w:rPr>
          <w:b/>
          <w:color w:val="000000" w:themeColor="text1"/>
          <w:sz w:val="28"/>
          <w:szCs w:val="28"/>
        </w:rPr>
        <w:t>значение «2,00»,</w:t>
      </w:r>
      <w:r w:rsidRPr="0010142C">
        <w:rPr>
          <w:color w:val="000000" w:themeColor="text1"/>
          <w:sz w:val="28"/>
          <w:szCs w:val="28"/>
        </w:rPr>
        <w:t xml:space="preserve"> что соответствует оценке</w:t>
      </w:r>
      <w:r>
        <w:rPr>
          <w:color w:val="000000" w:themeColor="text1"/>
          <w:sz w:val="28"/>
          <w:szCs w:val="28"/>
        </w:rPr>
        <w:t>:</w:t>
      </w:r>
    </w:p>
    <w:p w:rsidR="00CE2CAE" w:rsidRDefault="00CE2CAE" w:rsidP="00CE2CAE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0142C">
        <w:rPr>
          <w:color w:val="000000" w:themeColor="text1"/>
          <w:sz w:val="28"/>
          <w:szCs w:val="28"/>
        </w:rPr>
        <w:t xml:space="preserve"> 10 баллов по специальным </w:t>
      </w:r>
      <w:r w:rsidRPr="00CE2CAE">
        <w:rPr>
          <w:color w:val="000000" w:themeColor="text1"/>
          <w:sz w:val="28"/>
          <w:szCs w:val="28"/>
        </w:rPr>
        <w:t>подпрограммам</w:t>
      </w:r>
    </w:p>
    <w:p w:rsidR="00CE2CAE" w:rsidRDefault="00CE2CAE" w:rsidP="00CE2CAE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0142C">
        <w:rPr>
          <w:color w:val="000000" w:themeColor="text1"/>
          <w:sz w:val="28"/>
          <w:szCs w:val="28"/>
        </w:rPr>
        <w:t xml:space="preserve"> 30 баллов по аналитическим подпрограммам. </w:t>
      </w:r>
    </w:p>
    <w:p w:rsidR="00CE2CAE" w:rsidRDefault="00CE2CAE" w:rsidP="00FC31C9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8D0612" w:rsidRDefault="008D0612" w:rsidP="008D0612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Отделом экономики проведен анализ достижения целевых индикаторов муниципальных программ. </w:t>
      </w:r>
    </w:p>
    <w:p w:rsidR="008D0612" w:rsidRPr="00783E45" w:rsidRDefault="008D0612" w:rsidP="008D0612">
      <w:pPr>
        <w:widowControl w:val="0"/>
        <w:tabs>
          <w:tab w:val="left" w:pos="851"/>
        </w:tabs>
        <w:suppressAutoHyphens/>
        <w:ind w:firstLine="709"/>
        <w:jc w:val="both"/>
        <w:rPr>
          <w:color w:val="FF0000"/>
          <w:sz w:val="28"/>
          <w:szCs w:val="28"/>
        </w:rPr>
      </w:pPr>
      <w:r w:rsidRPr="00783E45">
        <w:rPr>
          <w:color w:val="000000" w:themeColor="text1"/>
          <w:sz w:val="28"/>
          <w:szCs w:val="28"/>
        </w:rPr>
        <w:t xml:space="preserve">По итогам 2021 года из </w:t>
      </w:r>
      <w:r w:rsidRPr="00783E45">
        <w:rPr>
          <w:sz w:val="28"/>
          <w:szCs w:val="28"/>
        </w:rPr>
        <w:t xml:space="preserve">136 индикаторов муниципальных программ </w:t>
      </w:r>
      <w:proofErr w:type="gramStart"/>
      <w:r w:rsidRPr="00783E45">
        <w:rPr>
          <w:sz w:val="28"/>
          <w:szCs w:val="28"/>
        </w:rPr>
        <w:t>выполнены</w:t>
      </w:r>
      <w:proofErr w:type="gramEnd"/>
      <w:r w:rsidR="001022EC">
        <w:rPr>
          <w:sz w:val="28"/>
          <w:szCs w:val="28"/>
        </w:rPr>
        <w:t>,</w:t>
      </w:r>
      <w:r w:rsidRPr="00783E45">
        <w:rPr>
          <w:sz w:val="28"/>
          <w:szCs w:val="28"/>
        </w:rPr>
        <w:t xml:space="preserve"> либо перевыполнены 12</w:t>
      </w:r>
      <w:r w:rsidR="00982A98">
        <w:rPr>
          <w:sz w:val="28"/>
          <w:szCs w:val="28"/>
        </w:rPr>
        <w:t>2</w:t>
      </w:r>
      <w:r w:rsidRPr="00783E45">
        <w:rPr>
          <w:sz w:val="28"/>
          <w:szCs w:val="28"/>
        </w:rPr>
        <w:t xml:space="preserve">  </w:t>
      </w:r>
      <w:r w:rsidR="001022EC">
        <w:rPr>
          <w:sz w:val="28"/>
          <w:szCs w:val="28"/>
        </w:rPr>
        <w:t>индикатор</w:t>
      </w:r>
      <w:r w:rsidRPr="00783E45">
        <w:rPr>
          <w:sz w:val="28"/>
          <w:szCs w:val="28"/>
        </w:rPr>
        <w:t>, не выполнены или выполнены частично 1</w:t>
      </w:r>
      <w:r w:rsidR="00982A98">
        <w:rPr>
          <w:sz w:val="28"/>
          <w:szCs w:val="28"/>
        </w:rPr>
        <w:t>4</w:t>
      </w:r>
      <w:r w:rsidRPr="00783E45">
        <w:rPr>
          <w:sz w:val="28"/>
          <w:szCs w:val="28"/>
        </w:rPr>
        <w:t xml:space="preserve">  индикаторов.</w:t>
      </w:r>
      <w:r w:rsidRPr="00783E45">
        <w:rPr>
          <w:color w:val="FF0000"/>
          <w:sz w:val="28"/>
          <w:szCs w:val="28"/>
        </w:rPr>
        <w:t xml:space="preserve">  </w:t>
      </w:r>
    </w:p>
    <w:p w:rsidR="008D0612" w:rsidRPr="009D3EE4" w:rsidRDefault="008D0612" w:rsidP="008D0612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01B8A">
        <w:rPr>
          <w:b/>
          <w:sz w:val="28"/>
          <w:szCs w:val="28"/>
        </w:rPr>
        <w:t xml:space="preserve">В </w:t>
      </w:r>
      <w:r w:rsidR="00D40622">
        <w:rPr>
          <w:b/>
          <w:sz w:val="28"/>
          <w:szCs w:val="28"/>
        </w:rPr>
        <w:t>20</w:t>
      </w:r>
      <w:r w:rsidRPr="00F01B8A">
        <w:rPr>
          <w:b/>
          <w:sz w:val="28"/>
          <w:szCs w:val="28"/>
        </w:rPr>
        <w:t xml:space="preserve"> муниципальных программах</w:t>
      </w:r>
      <w:r w:rsidRPr="009D3EE4">
        <w:rPr>
          <w:sz w:val="28"/>
          <w:szCs w:val="28"/>
        </w:rPr>
        <w:t xml:space="preserve"> основные запланированные на отчетный период значения индикаторов достигнуты </w:t>
      </w:r>
      <w:r w:rsidRPr="009D3EE4">
        <w:rPr>
          <w:b/>
          <w:sz w:val="28"/>
          <w:szCs w:val="28"/>
        </w:rPr>
        <w:t>в полном</w:t>
      </w:r>
      <w:r w:rsidRPr="009D3EE4">
        <w:rPr>
          <w:sz w:val="28"/>
          <w:szCs w:val="28"/>
        </w:rPr>
        <w:t xml:space="preserve"> </w:t>
      </w:r>
      <w:r w:rsidRPr="001F1BC3">
        <w:rPr>
          <w:b/>
          <w:sz w:val="28"/>
          <w:szCs w:val="28"/>
        </w:rPr>
        <w:t>объеме.</w:t>
      </w:r>
      <w:r w:rsidRPr="009D3EE4">
        <w:rPr>
          <w:sz w:val="28"/>
          <w:szCs w:val="28"/>
        </w:rPr>
        <w:t xml:space="preserve"> </w:t>
      </w:r>
    </w:p>
    <w:p w:rsidR="008D0612" w:rsidRDefault="008D0612" w:rsidP="008D0612">
      <w:pPr>
        <w:widowControl w:val="0"/>
        <w:tabs>
          <w:tab w:val="left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9D3EE4">
        <w:rPr>
          <w:sz w:val="28"/>
          <w:szCs w:val="28"/>
        </w:rPr>
        <w:t xml:space="preserve">В </w:t>
      </w:r>
      <w:r w:rsidR="00D40622" w:rsidRPr="00D40622">
        <w:rPr>
          <w:b/>
          <w:sz w:val="28"/>
          <w:szCs w:val="28"/>
        </w:rPr>
        <w:t>5</w:t>
      </w:r>
      <w:r w:rsidRPr="00F01B8A">
        <w:rPr>
          <w:b/>
          <w:color w:val="FF0000"/>
          <w:sz w:val="28"/>
          <w:szCs w:val="28"/>
        </w:rPr>
        <w:t xml:space="preserve"> </w:t>
      </w:r>
      <w:r w:rsidR="00F01B8A" w:rsidRPr="00F01B8A">
        <w:rPr>
          <w:b/>
          <w:sz w:val="28"/>
          <w:szCs w:val="28"/>
        </w:rPr>
        <w:t>муниципальных</w:t>
      </w:r>
      <w:r w:rsidR="00F01B8A">
        <w:rPr>
          <w:b/>
          <w:color w:val="FF0000"/>
          <w:sz w:val="28"/>
          <w:szCs w:val="28"/>
        </w:rPr>
        <w:t xml:space="preserve"> </w:t>
      </w:r>
      <w:r w:rsidRPr="00F01B8A">
        <w:rPr>
          <w:b/>
          <w:sz w:val="28"/>
          <w:szCs w:val="28"/>
        </w:rPr>
        <w:t>программах</w:t>
      </w:r>
      <w:r w:rsidRPr="009D3EE4">
        <w:rPr>
          <w:sz w:val="28"/>
          <w:szCs w:val="28"/>
        </w:rPr>
        <w:t xml:space="preserve"> </w:t>
      </w:r>
      <w:r w:rsidRPr="00F01B8A">
        <w:rPr>
          <w:sz w:val="28"/>
          <w:szCs w:val="28"/>
        </w:rPr>
        <w:t xml:space="preserve">результат достижения  целевых индикаторов составляет </w:t>
      </w:r>
      <w:r w:rsidRPr="00201CD4">
        <w:rPr>
          <w:b/>
          <w:sz w:val="28"/>
          <w:szCs w:val="28"/>
        </w:rPr>
        <w:t xml:space="preserve">менее </w:t>
      </w:r>
      <w:r w:rsidR="00F01B8A">
        <w:rPr>
          <w:b/>
          <w:sz w:val="28"/>
          <w:szCs w:val="28"/>
        </w:rPr>
        <w:t>«100</w:t>
      </w:r>
      <w:r w:rsidRPr="00201CD4">
        <w:rPr>
          <w:b/>
          <w:sz w:val="28"/>
          <w:szCs w:val="28"/>
        </w:rPr>
        <w:t>%</w:t>
      </w:r>
      <w:r w:rsidR="00F01B8A">
        <w:rPr>
          <w:b/>
          <w:sz w:val="28"/>
          <w:szCs w:val="28"/>
        </w:rPr>
        <w:t>»</w:t>
      </w:r>
      <w:r w:rsidRPr="00201CD4">
        <w:rPr>
          <w:b/>
          <w:sz w:val="28"/>
          <w:szCs w:val="28"/>
        </w:rPr>
        <w:t>.</w:t>
      </w:r>
    </w:p>
    <w:p w:rsidR="00F01B8A" w:rsidRDefault="00F01B8A" w:rsidP="00F01B8A">
      <w:pPr>
        <w:widowControl w:val="0"/>
        <w:tabs>
          <w:tab w:val="left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F01B8A"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1 муниципальной программе </w:t>
      </w:r>
      <w:r w:rsidRPr="00F01B8A">
        <w:rPr>
          <w:sz w:val="28"/>
          <w:szCs w:val="28"/>
        </w:rPr>
        <w:t xml:space="preserve">результат достижения  целевых индикаторов составляет </w:t>
      </w:r>
      <w:r w:rsidRPr="00F01B8A">
        <w:rPr>
          <w:b/>
          <w:sz w:val="28"/>
          <w:szCs w:val="28"/>
        </w:rPr>
        <w:t>«-</w:t>
      </w:r>
      <w:r w:rsidRPr="00201CD4">
        <w:rPr>
          <w:b/>
          <w:sz w:val="28"/>
          <w:szCs w:val="28"/>
        </w:rPr>
        <w:t>100%</w:t>
      </w:r>
      <w:r>
        <w:rPr>
          <w:b/>
          <w:sz w:val="28"/>
          <w:szCs w:val="28"/>
        </w:rPr>
        <w:t>»</w:t>
      </w:r>
      <w:r w:rsidRPr="00201CD4">
        <w:rPr>
          <w:b/>
          <w:sz w:val="28"/>
          <w:szCs w:val="28"/>
        </w:rPr>
        <w:t>.</w:t>
      </w:r>
    </w:p>
    <w:p w:rsidR="00F01B8A" w:rsidRPr="00F01B8A" w:rsidRDefault="00F01B8A" w:rsidP="008D0612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</w:p>
    <w:p w:rsidR="00F01B8A" w:rsidRPr="00F01B8A" w:rsidRDefault="00F01B8A" w:rsidP="00F01B8A">
      <w:pPr>
        <w:widowControl w:val="0"/>
        <w:tabs>
          <w:tab w:val="left" w:pos="851"/>
        </w:tabs>
        <w:suppressAutoHyphens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Pr="00F01B8A">
        <w:rPr>
          <w:b/>
          <w:sz w:val="28"/>
          <w:szCs w:val="28"/>
          <w:u w:val="single"/>
        </w:rPr>
        <w:t xml:space="preserve">езультат достижения  целевых индикаторов составляет </w:t>
      </w:r>
      <w:r w:rsidRPr="001F1BC3">
        <w:rPr>
          <w:b/>
          <w:color w:val="0070C0"/>
          <w:sz w:val="28"/>
          <w:szCs w:val="28"/>
          <w:u w:val="single"/>
        </w:rPr>
        <w:t>менее «100%»:</w:t>
      </w:r>
    </w:p>
    <w:p w:rsidR="00CE2CAE" w:rsidRDefault="00CE2CAE" w:rsidP="00FC31C9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7A05B9" w:rsidRDefault="007A05B9" w:rsidP="002E7AB8">
      <w:pPr>
        <w:widowControl w:val="0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E7AB8" w:rsidRPr="00DF1D6B" w:rsidRDefault="00F14AB4" w:rsidP="002E7AB8">
      <w:pPr>
        <w:widowControl w:val="0"/>
        <w:tabs>
          <w:tab w:val="left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10142C">
        <w:rPr>
          <w:b/>
          <w:color w:val="000000" w:themeColor="text1"/>
          <w:sz w:val="28"/>
          <w:szCs w:val="28"/>
        </w:rPr>
        <w:t>1.</w:t>
      </w:r>
      <w:r w:rsidR="002E7AB8" w:rsidRPr="0010142C">
        <w:rPr>
          <w:b/>
          <w:color w:val="000000" w:themeColor="text1"/>
          <w:sz w:val="28"/>
          <w:szCs w:val="28"/>
        </w:rPr>
        <w:t xml:space="preserve"> </w:t>
      </w:r>
      <w:r w:rsidR="002E7AB8" w:rsidRPr="00F01B8A">
        <w:rPr>
          <w:color w:val="000000" w:themeColor="text1"/>
          <w:sz w:val="28"/>
          <w:szCs w:val="28"/>
        </w:rPr>
        <w:t xml:space="preserve">программа </w:t>
      </w:r>
      <w:r w:rsidR="002E7AB8" w:rsidRPr="0010142C">
        <w:rPr>
          <w:b/>
          <w:color w:val="000000" w:themeColor="text1"/>
          <w:sz w:val="28"/>
          <w:szCs w:val="28"/>
        </w:rPr>
        <w:t xml:space="preserve">«Управление муниципальным имуществом Гаврилово-Посадского городского поселения» </w:t>
      </w:r>
      <w:r w:rsidR="002E7AB8" w:rsidRPr="00DF1D6B">
        <w:rPr>
          <w:b/>
          <w:sz w:val="28"/>
          <w:szCs w:val="28"/>
        </w:rPr>
        <w:t xml:space="preserve">- </w:t>
      </w:r>
      <w:r w:rsidR="00DF1D6B" w:rsidRPr="00DF1D6B">
        <w:rPr>
          <w:b/>
          <w:sz w:val="28"/>
          <w:szCs w:val="28"/>
        </w:rPr>
        <w:t>77,8</w:t>
      </w:r>
      <w:r w:rsidR="002E7AB8" w:rsidRPr="00DF1D6B">
        <w:rPr>
          <w:b/>
          <w:sz w:val="28"/>
          <w:szCs w:val="28"/>
        </w:rPr>
        <w:t>%;</w:t>
      </w:r>
      <w:r w:rsidR="002E7AB8" w:rsidRPr="00DF1D6B">
        <w:rPr>
          <w:sz w:val="28"/>
          <w:szCs w:val="28"/>
        </w:rPr>
        <w:t xml:space="preserve"> </w:t>
      </w:r>
    </w:p>
    <w:tbl>
      <w:tblPr>
        <w:tblW w:w="9948" w:type="dxa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53"/>
        <w:gridCol w:w="3460"/>
        <w:gridCol w:w="3235"/>
      </w:tblGrid>
      <w:tr w:rsidR="00324537" w:rsidRPr="006F1AFF" w:rsidTr="00712EDA">
        <w:trPr>
          <w:trHeight w:val="1651"/>
          <w:jc w:val="center"/>
        </w:trPr>
        <w:tc>
          <w:tcPr>
            <w:tcW w:w="3253" w:type="dxa"/>
            <w:shd w:val="clear" w:color="000000" w:fill="D8D8D8"/>
            <w:vAlign w:val="center"/>
            <w:hideMark/>
          </w:tcPr>
          <w:p w:rsidR="00324537" w:rsidRPr="006F1AFF" w:rsidRDefault="00324537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Наименование целевого индикатора (Единица измерения)</w:t>
            </w:r>
          </w:p>
        </w:tc>
        <w:tc>
          <w:tcPr>
            <w:tcW w:w="3460" w:type="dxa"/>
            <w:shd w:val="clear" w:color="auto" w:fill="E5DFEC" w:themeFill="accent4" w:themeFillTint="33"/>
            <w:vAlign w:val="center"/>
          </w:tcPr>
          <w:p w:rsidR="00324537" w:rsidRPr="00046ED3" w:rsidRDefault="00324537" w:rsidP="000B1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ED3">
              <w:rPr>
                <w:b/>
                <w:bCs/>
                <w:color w:val="000000"/>
                <w:sz w:val="20"/>
                <w:szCs w:val="20"/>
              </w:rPr>
              <w:t>Доля заключенных договоров аренды по отношению к общему количеству имущества в перечне</w:t>
            </w:r>
            <w:proofErr w:type="gramStart"/>
            <w:r w:rsidRPr="00046ED3">
              <w:rPr>
                <w:b/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235" w:type="dxa"/>
            <w:shd w:val="clear" w:color="auto" w:fill="E5DFEC" w:themeFill="accent4" w:themeFillTint="33"/>
            <w:vAlign w:val="center"/>
            <w:hideMark/>
          </w:tcPr>
          <w:p w:rsidR="00324537" w:rsidRPr="00046ED3" w:rsidRDefault="00324537" w:rsidP="000B1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ED3">
              <w:rPr>
                <w:b/>
                <w:bCs/>
                <w:color w:val="000000"/>
                <w:sz w:val="20"/>
                <w:szCs w:val="20"/>
              </w:rPr>
              <w:t>Общий объем поступлений в бюджет  доходов от использования имущества, находящегося в  муниципальной собственности (тыс. руб.)</w:t>
            </w:r>
          </w:p>
        </w:tc>
      </w:tr>
      <w:tr w:rsidR="00324537" w:rsidRPr="006F1AFF" w:rsidTr="00712EDA">
        <w:trPr>
          <w:trHeight w:val="360"/>
          <w:jc w:val="center"/>
        </w:trPr>
        <w:tc>
          <w:tcPr>
            <w:tcW w:w="3253" w:type="dxa"/>
            <w:shd w:val="clear" w:color="000000" w:fill="D8D8D8"/>
            <w:noWrap/>
            <w:vAlign w:val="center"/>
            <w:hideMark/>
          </w:tcPr>
          <w:p w:rsidR="00324537" w:rsidRPr="006F1AFF" w:rsidRDefault="00324537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324537" w:rsidRPr="00250872" w:rsidRDefault="00324537" w:rsidP="000B18D3">
            <w:pPr>
              <w:jc w:val="center"/>
              <w:rPr>
                <w:color w:val="000000"/>
                <w:sz w:val="20"/>
                <w:szCs w:val="20"/>
              </w:rPr>
            </w:pPr>
            <w:r w:rsidRPr="0025087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35" w:type="dxa"/>
            <w:shd w:val="clear" w:color="auto" w:fill="FFFFFF" w:themeFill="background1"/>
            <w:noWrap/>
            <w:vAlign w:val="center"/>
            <w:hideMark/>
          </w:tcPr>
          <w:p w:rsidR="00324537" w:rsidRPr="00250872" w:rsidRDefault="00324537" w:rsidP="000B18D3">
            <w:pPr>
              <w:jc w:val="center"/>
              <w:rPr>
                <w:color w:val="000000"/>
                <w:sz w:val="20"/>
                <w:szCs w:val="20"/>
              </w:rPr>
            </w:pPr>
            <w:r w:rsidRPr="00250872">
              <w:rPr>
                <w:color w:val="000000"/>
                <w:sz w:val="20"/>
                <w:szCs w:val="20"/>
              </w:rPr>
              <w:t>480</w:t>
            </w:r>
          </w:p>
        </w:tc>
      </w:tr>
      <w:tr w:rsidR="00324537" w:rsidRPr="006F1AFF" w:rsidTr="00712EDA">
        <w:trPr>
          <w:trHeight w:val="469"/>
          <w:jc w:val="center"/>
        </w:trPr>
        <w:tc>
          <w:tcPr>
            <w:tcW w:w="3253" w:type="dxa"/>
            <w:shd w:val="clear" w:color="000000" w:fill="D8D8D8"/>
            <w:noWrap/>
            <w:vAlign w:val="center"/>
            <w:hideMark/>
          </w:tcPr>
          <w:p w:rsidR="00324537" w:rsidRPr="006F1AFF" w:rsidRDefault="00324537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460" w:type="dxa"/>
            <w:shd w:val="clear" w:color="auto" w:fill="FDE9D9" w:themeFill="accent6" w:themeFillTint="33"/>
            <w:vAlign w:val="center"/>
          </w:tcPr>
          <w:p w:rsidR="00324537" w:rsidRPr="00250872" w:rsidRDefault="00324537" w:rsidP="000B18D3">
            <w:pPr>
              <w:jc w:val="center"/>
              <w:rPr>
                <w:color w:val="000000"/>
                <w:sz w:val="20"/>
                <w:szCs w:val="20"/>
              </w:rPr>
            </w:pPr>
            <w:r w:rsidRPr="002508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5" w:type="dxa"/>
            <w:shd w:val="clear" w:color="auto" w:fill="FDE9D9" w:themeFill="accent6" w:themeFillTint="33"/>
            <w:noWrap/>
            <w:vAlign w:val="center"/>
            <w:hideMark/>
          </w:tcPr>
          <w:p w:rsidR="00324537" w:rsidRPr="00250872" w:rsidRDefault="00324537" w:rsidP="000B18D3">
            <w:pPr>
              <w:jc w:val="center"/>
              <w:rPr>
                <w:color w:val="000000"/>
                <w:sz w:val="20"/>
                <w:szCs w:val="20"/>
              </w:rPr>
            </w:pPr>
            <w:r w:rsidRPr="00250872">
              <w:rPr>
                <w:color w:val="000000"/>
                <w:sz w:val="20"/>
                <w:szCs w:val="20"/>
              </w:rPr>
              <w:t>473,9</w:t>
            </w:r>
          </w:p>
        </w:tc>
      </w:tr>
    </w:tbl>
    <w:p w:rsidR="002E7AB8" w:rsidRDefault="002E7AB8" w:rsidP="00ED3FAB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Причиной невыполнения показателей послужило </w:t>
      </w:r>
      <w:r w:rsidR="00ED3FAB" w:rsidRPr="0010142C">
        <w:rPr>
          <w:color w:val="000000" w:themeColor="text1"/>
          <w:sz w:val="28"/>
          <w:szCs w:val="28"/>
        </w:rPr>
        <w:t>отсутствие потенциальных аре</w:t>
      </w:r>
      <w:r w:rsidR="00993CC4">
        <w:rPr>
          <w:color w:val="000000" w:themeColor="text1"/>
          <w:sz w:val="28"/>
          <w:szCs w:val="28"/>
        </w:rPr>
        <w:t xml:space="preserve">ндаторов на </w:t>
      </w:r>
      <w:proofErr w:type="gramStart"/>
      <w:r w:rsidR="00993CC4">
        <w:rPr>
          <w:color w:val="000000" w:themeColor="text1"/>
          <w:sz w:val="28"/>
          <w:szCs w:val="28"/>
        </w:rPr>
        <w:t>рынке</w:t>
      </w:r>
      <w:proofErr w:type="gramEnd"/>
      <w:r w:rsidR="00993CC4">
        <w:rPr>
          <w:color w:val="000000" w:themeColor="text1"/>
          <w:sz w:val="28"/>
          <w:szCs w:val="28"/>
        </w:rPr>
        <w:t xml:space="preserve"> недвижимости.</w:t>
      </w:r>
    </w:p>
    <w:p w:rsidR="00B93C01" w:rsidRPr="0010142C" w:rsidRDefault="00B93C01" w:rsidP="00ED3FAB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2E7AB8" w:rsidRPr="00C61E12" w:rsidRDefault="002E289E" w:rsidP="002E7AB8">
      <w:pPr>
        <w:widowControl w:val="0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F14AB4" w:rsidRPr="0010142C">
        <w:rPr>
          <w:b/>
          <w:color w:val="000000" w:themeColor="text1"/>
          <w:sz w:val="28"/>
          <w:szCs w:val="28"/>
        </w:rPr>
        <w:t>.</w:t>
      </w:r>
      <w:r w:rsidR="002E7AB8" w:rsidRPr="0010142C">
        <w:rPr>
          <w:b/>
          <w:color w:val="000000" w:themeColor="text1"/>
          <w:sz w:val="28"/>
          <w:szCs w:val="28"/>
        </w:rPr>
        <w:t xml:space="preserve"> </w:t>
      </w:r>
      <w:r w:rsidR="002E7AB8" w:rsidRPr="00046ED3">
        <w:rPr>
          <w:color w:val="000000" w:themeColor="text1"/>
          <w:sz w:val="28"/>
          <w:szCs w:val="28"/>
        </w:rPr>
        <w:t>программа</w:t>
      </w:r>
      <w:r w:rsidR="002E7AB8" w:rsidRPr="0010142C">
        <w:rPr>
          <w:b/>
          <w:color w:val="000000" w:themeColor="text1"/>
          <w:sz w:val="28"/>
          <w:szCs w:val="28"/>
        </w:rPr>
        <w:t xml:space="preserve"> </w:t>
      </w:r>
      <w:r w:rsidR="00A43A40" w:rsidRPr="0010142C">
        <w:rPr>
          <w:b/>
          <w:color w:val="000000" w:themeColor="text1"/>
          <w:sz w:val="28"/>
          <w:szCs w:val="28"/>
        </w:rPr>
        <w:t>«Экономическое развитие Гаврилово-Посадского муниципального района»</w:t>
      </w:r>
      <w:r w:rsidR="002E7AB8" w:rsidRPr="0010142C">
        <w:rPr>
          <w:b/>
          <w:color w:val="000000" w:themeColor="text1"/>
          <w:sz w:val="28"/>
          <w:szCs w:val="28"/>
        </w:rPr>
        <w:t xml:space="preserve"> - </w:t>
      </w:r>
      <w:r w:rsidR="00DF1D6B" w:rsidRPr="00DF1D6B">
        <w:rPr>
          <w:b/>
          <w:sz w:val="28"/>
          <w:szCs w:val="28"/>
        </w:rPr>
        <w:t>91,7</w:t>
      </w:r>
      <w:r w:rsidR="002E7AB8" w:rsidRPr="00DF1D6B">
        <w:rPr>
          <w:b/>
          <w:sz w:val="28"/>
          <w:szCs w:val="28"/>
        </w:rPr>
        <w:t>%;</w:t>
      </w:r>
      <w:r w:rsidR="002E7AB8" w:rsidRPr="00F21F2A">
        <w:rPr>
          <w:color w:val="FF0000"/>
          <w:sz w:val="28"/>
          <w:szCs w:val="28"/>
        </w:rPr>
        <w:t xml:space="preserve"> </w:t>
      </w:r>
      <w:r w:rsidR="002E7AB8" w:rsidRPr="00C61E12">
        <w:rPr>
          <w:color w:val="000000" w:themeColor="text1"/>
          <w:sz w:val="28"/>
          <w:szCs w:val="28"/>
        </w:rPr>
        <w:t xml:space="preserve"> </w:t>
      </w:r>
    </w:p>
    <w:tbl>
      <w:tblPr>
        <w:tblW w:w="10087" w:type="dxa"/>
        <w:jc w:val="center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43"/>
        <w:gridCol w:w="6744"/>
      </w:tblGrid>
      <w:tr w:rsidR="00712EDA" w:rsidRPr="006F1AFF" w:rsidTr="002E289E">
        <w:trPr>
          <w:trHeight w:val="1142"/>
          <w:jc w:val="center"/>
        </w:trPr>
        <w:tc>
          <w:tcPr>
            <w:tcW w:w="3343" w:type="dxa"/>
            <w:shd w:val="clear" w:color="000000" w:fill="D8D8D8"/>
            <w:vAlign w:val="center"/>
            <w:hideMark/>
          </w:tcPr>
          <w:p w:rsidR="00712EDA" w:rsidRPr="006F1AFF" w:rsidRDefault="00712EDA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Наименование целевого индикатора (Единица измерения)</w:t>
            </w:r>
          </w:p>
        </w:tc>
        <w:tc>
          <w:tcPr>
            <w:tcW w:w="6744" w:type="dxa"/>
            <w:shd w:val="clear" w:color="auto" w:fill="E5DFEC" w:themeFill="accent4" w:themeFillTint="33"/>
            <w:vAlign w:val="center"/>
          </w:tcPr>
          <w:p w:rsidR="00712EDA" w:rsidRPr="00046ED3" w:rsidRDefault="00712EDA" w:rsidP="000B1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ED3">
              <w:rPr>
                <w:b/>
                <w:bCs/>
                <w:color w:val="000000"/>
                <w:sz w:val="20"/>
                <w:szCs w:val="20"/>
              </w:rPr>
              <w:t>Доля заключенных договоров аренды по отношению к общему количеству имущества</w:t>
            </w:r>
            <w:r w:rsidR="00046ED3">
              <w:rPr>
                <w:b/>
                <w:bCs/>
                <w:color w:val="000000"/>
                <w:sz w:val="20"/>
                <w:szCs w:val="20"/>
              </w:rPr>
              <w:t xml:space="preserve"> в перечне</w:t>
            </w:r>
            <w:proofErr w:type="gramStart"/>
            <w:r w:rsidR="00046ED3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046ED3">
              <w:rPr>
                <w:b/>
                <w:bCs/>
                <w:color w:val="000000"/>
                <w:sz w:val="20"/>
                <w:szCs w:val="20"/>
              </w:rPr>
              <w:t>(%)</w:t>
            </w:r>
            <w:proofErr w:type="gramEnd"/>
          </w:p>
        </w:tc>
      </w:tr>
      <w:tr w:rsidR="00712EDA" w:rsidRPr="006F1AFF" w:rsidTr="002E289E">
        <w:trPr>
          <w:trHeight w:val="402"/>
          <w:jc w:val="center"/>
        </w:trPr>
        <w:tc>
          <w:tcPr>
            <w:tcW w:w="3343" w:type="dxa"/>
            <w:shd w:val="clear" w:color="000000" w:fill="D8D8D8"/>
            <w:noWrap/>
            <w:vAlign w:val="center"/>
            <w:hideMark/>
          </w:tcPr>
          <w:p w:rsidR="00712EDA" w:rsidRPr="006F1AFF" w:rsidRDefault="00712EDA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6744" w:type="dxa"/>
            <w:shd w:val="clear" w:color="auto" w:fill="auto"/>
            <w:vAlign w:val="center"/>
          </w:tcPr>
          <w:p w:rsidR="00712EDA" w:rsidRPr="00250872" w:rsidRDefault="00712EDA" w:rsidP="000B18D3">
            <w:pPr>
              <w:jc w:val="center"/>
              <w:rPr>
                <w:color w:val="000000"/>
                <w:sz w:val="20"/>
                <w:szCs w:val="20"/>
              </w:rPr>
            </w:pPr>
            <w:r w:rsidRPr="002508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12EDA" w:rsidRPr="006F1AFF" w:rsidTr="002E289E">
        <w:trPr>
          <w:trHeight w:val="469"/>
          <w:jc w:val="center"/>
        </w:trPr>
        <w:tc>
          <w:tcPr>
            <w:tcW w:w="3343" w:type="dxa"/>
            <w:shd w:val="clear" w:color="000000" w:fill="D8D8D8"/>
            <w:noWrap/>
            <w:vAlign w:val="center"/>
            <w:hideMark/>
          </w:tcPr>
          <w:p w:rsidR="00712EDA" w:rsidRPr="006F1AFF" w:rsidRDefault="00712EDA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6744" w:type="dxa"/>
            <w:shd w:val="clear" w:color="auto" w:fill="FDE9D9" w:themeFill="accent6" w:themeFillTint="33"/>
            <w:vAlign w:val="center"/>
          </w:tcPr>
          <w:p w:rsidR="00712EDA" w:rsidRPr="00250872" w:rsidRDefault="00712EDA" w:rsidP="000B18D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50872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E7AB8" w:rsidRPr="0010142C" w:rsidRDefault="00CB514F" w:rsidP="002E7AB8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За 202</w:t>
      </w:r>
      <w:r w:rsidR="00F21F2A">
        <w:rPr>
          <w:color w:val="000000" w:themeColor="text1"/>
          <w:sz w:val="28"/>
          <w:szCs w:val="28"/>
        </w:rPr>
        <w:t>1</w:t>
      </w:r>
      <w:r w:rsidRPr="0010142C">
        <w:rPr>
          <w:color w:val="000000" w:themeColor="text1"/>
          <w:sz w:val="28"/>
          <w:szCs w:val="28"/>
        </w:rPr>
        <w:t xml:space="preserve"> год доля заключенных договоров аренды составила </w:t>
      </w:r>
      <w:r w:rsidR="00712EDA">
        <w:rPr>
          <w:color w:val="000000" w:themeColor="text1"/>
          <w:sz w:val="28"/>
          <w:szCs w:val="28"/>
        </w:rPr>
        <w:t>0</w:t>
      </w:r>
      <w:r w:rsidRPr="0010142C">
        <w:rPr>
          <w:color w:val="000000" w:themeColor="text1"/>
          <w:sz w:val="28"/>
          <w:szCs w:val="28"/>
        </w:rPr>
        <w:t>%, отклонение от плановых значений обосновано отсутствием спроса на предложенные земельные участки</w:t>
      </w:r>
      <w:r w:rsidR="00B93C01">
        <w:rPr>
          <w:color w:val="000000" w:themeColor="text1"/>
          <w:sz w:val="28"/>
          <w:szCs w:val="28"/>
        </w:rPr>
        <w:t>.</w:t>
      </w:r>
      <w:r w:rsidRPr="0010142C">
        <w:t xml:space="preserve"> </w:t>
      </w:r>
    </w:p>
    <w:p w:rsidR="00CB514F" w:rsidRPr="0010142C" w:rsidRDefault="00CB514F" w:rsidP="0010142C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E7AB8" w:rsidRPr="00C61E12" w:rsidRDefault="002E289E" w:rsidP="002E7AB8">
      <w:pPr>
        <w:widowControl w:val="0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F14AB4" w:rsidRPr="0010142C">
        <w:rPr>
          <w:b/>
          <w:color w:val="000000" w:themeColor="text1"/>
          <w:sz w:val="28"/>
          <w:szCs w:val="28"/>
        </w:rPr>
        <w:t>.</w:t>
      </w:r>
      <w:r w:rsidR="002E7AB8" w:rsidRPr="0010142C">
        <w:rPr>
          <w:b/>
          <w:color w:val="000000" w:themeColor="text1"/>
          <w:sz w:val="28"/>
          <w:szCs w:val="28"/>
        </w:rPr>
        <w:t xml:space="preserve"> </w:t>
      </w:r>
      <w:r w:rsidR="002E7AB8" w:rsidRPr="0010142C">
        <w:rPr>
          <w:color w:val="000000" w:themeColor="text1"/>
          <w:sz w:val="28"/>
          <w:szCs w:val="28"/>
        </w:rPr>
        <w:t>п</w:t>
      </w:r>
      <w:r w:rsidR="00CF2886" w:rsidRPr="0010142C">
        <w:rPr>
          <w:color w:val="000000" w:themeColor="text1"/>
          <w:sz w:val="28"/>
          <w:szCs w:val="28"/>
        </w:rPr>
        <w:t>рограмма</w:t>
      </w:r>
      <w:r w:rsidR="00CF2886" w:rsidRPr="0010142C">
        <w:rPr>
          <w:b/>
          <w:color w:val="000000" w:themeColor="text1"/>
          <w:sz w:val="28"/>
          <w:szCs w:val="28"/>
        </w:rPr>
        <w:t xml:space="preserve"> </w:t>
      </w:r>
      <w:r w:rsidR="00CF2886" w:rsidRPr="0010142C">
        <w:rPr>
          <w:b/>
          <w:color w:val="000000" w:themeColor="text1"/>
          <w:sz w:val="28"/>
          <w:szCs w:val="28"/>
          <w:shd w:val="clear" w:color="auto" w:fill="FFFFFF" w:themeFill="background1"/>
        </w:rPr>
        <w:t>«Развитие транспортной системы Гаврилово-Посадского муниципального района»</w:t>
      </w:r>
      <w:r w:rsidR="00722468">
        <w:rPr>
          <w:b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CF2886" w:rsidRPr="0010142C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F2886" w:rsidRPr="00722468">
        <w:rPr>
          <w:color w:val="000000" w:themeColor="text1"/>
          <w:sz w:val="28"/>
          <w:szCs w:val="28"/>
          <w:shd w:val="clear" w:color="auto" w:fill="FFFFFF" w:themeFill="background1"/>
        </w:rPr>
        <w:t xml:space="preserve">Специальная  подпрограмма «Развитие сети автомобильных дорог общего пользования местного значения в Гаврилово-Посадском районе» </w:t>
      </w:r>
      <w:r w:rsidR="002E7AB8" w:rsidRPr="0010142C">
        <w:rPr>
          <w:b/>
          <w:color w:val="000000" w:themeColor="text1"/>
          <w:sz w:val="28"/>
          <w:szCs w:val="28"/>
        </w:rPr>
        <w:t xml:space="preserve">- </w:t>
      </w:r>
      <w:r w:rsidR="00046ED3">
        <w:rPr>
          <w:b/>
          <w:sz w:val="28"/>
          <w:szCs w:val="28"/>
        </w:rPr>
        <w:t>66,7</w:t>
      </w:r>
      <w:r w:rsidR="002E7AB8" w:rsidRPr="00DF1D6B">
        <w:rPr>
          <w:b/>
          <w:sz w:val="28"/>
          <w:szCs w:val="28"/>
        </w:rPr>
        <w:t>%;</w:t>
      </w:r>
      <w:r w:rsidR="002E7AB8" w:rsidRPr="00C61E12">
        <w:rPr>
          <w:color w:val="000000" w:themeColor="text1"/>
          <w:sz w:val="28"/>
          <w:szCs w:val="28"/>
        </w:rPr>
        <w:t xml:space="preserve"> 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95"/>
        <w:gridCol w:w="6695"/>
      </w:tblGrid>
      <w:tr w:rsidR="00046ED3" w:rsidRPr="006F1AFF" w:rsidTr="002E289E">
        <w:trPr>
          <w:trHeight w:val="2261"/>
          <w:jc w:val="center"/>
        </w:trPr>
        <w:tc>
          <w:tcPr>
            <w:tcW w:w="3295" w:type="dxa"/>
            <w:shd w:val="clear" w:color="000000" w:fill="D8D8D8"/>
            <w:vAlign w:val="center"/>
            <w:hideMark/>
          </w:tcPr>
          <w:p w:rsidR="00046ED3" w:rsidRPr="006F1AFF" w:rsidRDefault="00046ED3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Наименование целевого индикатора (Единица измерения)</w:t>
            </w:r>
          </w:p>
        </w:tc>
        <w:tc>
          <w:tcPr>
            <w:tcW w:w="6695" w:type="dxa"/>
            <w:shd w:val="clear" w:color="auto" w:fill="E5DFEC" w:themeFill="accent4" w:themeFillTint="33"/>
            <w:vAlign w:val="center"/>
          </w:tcPr>
          <w:p w:rsidR="00046ED3" w:rsidRPr="00046ED3" w:rsidRDefault="00046ED3" w:rsidP="00CF28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ED3">
              <w:rPr>
                <w:b/>
                <w:bCs/>
                <w:color w:val="000000"/>
                <w:sz w:val="20"/>
                <w:szCs w:val="20"/>
              </w:rPr>
              <w:t>Протяженность дорог с твердым покрытием (</w:t>
            </w:r>
            <w:proofErr w:type="gramStart"/>
            <w:r w:rsidRPr="00046ED3">
              <w:rPr>
                <w:b/>
                <w:bCs/>
                <w:color w:val="000000"/>
                <w:sz w:val="20"/>
                <w:szCs w:val="20"/>
              </w:rPr>
              <w:t>км</w:t>
            </w:r>
            <w:proofErr w:type="gramEnd"/>
            <w:r w:rsidRPr="00046E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46ED3" w:rsidRPr="006F1AFF" w:rsidTr="002E289E">
        <w:trPr>
          <w:trHeight w:val="530"/>
          <w:jc w:val="center"/>
        </w:trPr>
        <w:tc>
          <w:tcPr>
            <w:tcW w:w="3295" w:type="dxa"/>
            <w:shd w:val="clear" w:color="000000" w:fill="D8D8D8"/>
            <w:noWrap/>
            <w:vAlign w:val="center"/>
            <w:hideMark/>
          </w:tcPr>
          <w:p w:rsidR="00046ED3" w:rsidRPr="006F1AFF" w:rsidRDefault="00046ED3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6695" w:type="dxa"/>
            <w:shd w:val="clear" w:color="auto" w:fill="auto"/>
          </w:tcPr>
          <w:p w:rsidR="00046ED3" w:rsidRPr="00740911" w:rsidRDefault="00046ED3" w:rsidP="000B18D3">
            <w:pPr>
              <w:jc w:val="center"/>
            </w:pPr>
            <w:r>
              <w:t>51,1</w:t>
            </w:r>
          </w:p>
        </w:tc>
      </w:tr>
      <w:tr w:rsidR="00046ED3" w:rsidRPr="006F1AFF" w:rsidTr="002E289E">
        <w:trPr>
          <w:trHeight w:val="469"/>
          <w:jc w:val="center"/>
        </w:trPr>
        <w:tc>
          <w:tcPr>
            <w:tcW w:w="3295" w:type="dxa"/>
            <w:shd w:val="clear" w:color="000000" w:fill="D8D8D8"/>
            <w:noWrap/>
            <w:vAlign w:val="center"/>
            <w:hideMark/>
          </w:tcPr>
          <w:p w:rsidR="00046ED3" w:rsidRPr="006F1AFF" w:rsidRDefault="00046ED3" w:rsidP="000B18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6695" w:type="dxa"/>
            <w:shd w:val="clear" w:color="auto" w:fill="FDE9D9" w:themeFill="accent6" w:themeFillTint="33"/>
          </w:tcPr>
          <w:p w:rsidR="00046ED3" w:rsidRDefault="00046ED3" w:rsidP="000B18D3">
            <w:pPr>
              <w:jc w:val="center"/>
            </w:pPr>
            <w:r w:rsidRPr="004B6C40">
              <w:t>47,1</w:t>
            </w:r>
          </w:p>
        </w:tc>
      </w:tr>
    </w:tbl>
    <w:p w:rsidR="002E7AB8" w:rsidRPr="0010142C" w:rsidRDefault="002E7AB8" w:rsidP="00CF2886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0142C">
        <w:rPr>
          <w:color w:val="000000" w:themeColor="text1"/>
          <w:sz w:val="28"/>
          <w:szCs w:val="28"/>
        </w:rPr>
        <w:t>Причин</w:t>
      </w:r>
      <w:r w:rsidR="00CF2886" w:rsidRPr="0010142C">
        <w:rPr>
          <w:color w:val="000000" w:themeColor="text1"/>
          <w:sz w:val="28"/>
          <w:szCs w:val="28"/>
        </w:rPr>
        <w:t>ы</w:t>
      </w:r>
      <w:r w:rsidRPr="0010142C">
        <w:rPr>
          <w:color w:val="000000" w:themeColor="text1"/>
          <w:sz w:val="28"/>
          <w:szCs w:val="28"/>
        </w:rPr>
        <w:t xml:space="preserve"> </w:t>
      </w:r>
      <w:r w:rsidR="00F14AB4" w:rsidRPr="0010142C">
        <w:rPr>
          <w:color w:val="000000" w:themeColor="text1"/>
          <w:sz w:val="28"/>
          <w:szCs w:val="28"/>
        </w:rPr>
        <w:t>недостижения запланированн</w:t>
      </w:r>
      <w:r w:rsidR="00212FBB">
        <w:rPr>
          <w:color w:val="000000" w:themeColor="text1"/>
          <w:sz w:val="28"/>
          <w:szCs w:val="28"/>
        </w:rPr>
        <w:t>ых</w:t>
      </w:r>
      <w:r w:rsidRPr="0010142C">
        <w:rPr>
          <w:color w:val="000000" w:themeColor="text1"/>
          <w:sz w:val="28"/>
          <w:szCs w:val="28"/>
        </w:rPr>
        <w:t xml:space="preserve"> показателей </w:t>
      </w:r>
      <w:r w:rsidR="00CF2886" w:rsidRPr="0010142C">
        <w:rPr>
          <w:color w:val="000000" w:themeColor="text1"/>
          <w:sz w:val="28"/>
          <w:szCs w:val="28"/>
        </w:rPr>
        <w:t xml:space="preserve">носят </w:t>
      </w:r>
      <w:r w:rsidR="00CF2886" w:rsidRPr="0010142C">
        <w:rPr>
          <w:b/>
          <w:color w:val="000000" w:themeColor="text1"/>
          <w:sz w:val="28"/>
          <w:szCs w:val="28"/>
        </w:rPr>
        <w:t>технический характер</w:t>
      </w:r>
      <w:r w:rsidR="00CF2886" w:rsidRPr="0010142C">
        <w:rPr>
          <w:color w:val="000000" w:themeColor="text1"/>
          <w:sz w:val="28"/>
          <w:szCs w:val="28"/>
        </w:rPr>
        <w:t xml:space="preserve"> -</w:t>
      </w:r>
      <w:r w:rsidRPr="0010142C">
        <w:rPr>
          <w:color w:val="000000" w:themeColor="text1"/>
          <w:sz w:val="28"/>
          <w:szCs w:val="28"/>
        </w:rPr>
        <w:t xml:space="preserve"> </w:t>
      </w:r>
      <w:r w:rsidR="00CF2886" w:rsidRPr="0010142C">
        <w:rPr>
          <w:color w:val="000000" w:themeColor="text1"/>
          <w:sz w:val="28"/>
          <w:szCs w:val="28"/>
        </w:rPr>
        <w:t xml:space="preserve">плановые мероприятия </w:t>
      </w:r>
      <w:r w:rsidR="00CF2886" w:rsidRPr="0010142C">
        <w:rPr>
          <w:b/>
          <w:color w:val="000000" w:themeColor="text1"/>
          <w:sz w:val="28"/>
          <w:szCs w:val="28"/>
        </w:rPr>
        <w:t>выполнены</w:t>
      </w:r>
      <w:r w:rsidR="00CF2886" w:rsidRPr="0010142C">
        <w:rPr>
          <w:color w:val="000000" w:themeColor="text1"/>
          <w:sz w:val="28"/>
          <w:szCs w:val="28"/>
        </w:rPr>
        <w:t xml:space="preserve"> в полном объеме, имеется </w:t>
      </w:r>
      <w:r w:rsidR="00CF2886" w:rsidRPr="0010142C">
        <w:rPr>
          <w:b/>
          <w:color w:val="000000" w:themeColor="text1"/>
          <w:sz w:val="28"/>
          <w:szCs w:val="28"/>
        </w:rPr>
        <w:t>экономия</w:t>
      </w:r>
      <w:r w:rsidR="00CF2886" w:rsidRPr="0010142C">
        <w:rPr>
          <w:color w:val="000000" w:themeColor="text1"/>
          <w:sz w:val="28"/>
          <w:szCs w:val="28"/>
        </w:rPr>
        <w:t xml:space="preserve"> в стоимостном выражении (</w:t>
      </w:r>
      <w:r w:rsidR="00FC4CEB" w:rsidRPr="0010142C">
        <w:rPr>
          <w:color w:val="000000" w:themeColor="text1"/>
          <w:sz w:val="28"/>
          <w:szCs w:val="28"/>
        </w:rPr>
        <w:t>описание</w:t>
      </w:r>
      <w:r w:rsidR="00CF2886" w:rsidRPr="0010142C">
        <w:rPr>
          <w:color w:val="000000" w:themeColor="text1"/>
          <w:sz w:val="28"/>
          <w:szCs w:val="28"/>
        </w:rPr>
        <w:t xml:space="preserve"> </w:t>
      </w:r>
      <w:r w:rsidR="00CF2886" w:rsidRPr="0010142C">
        <w:rPr>
          <w:b/>
          <w:color w:val="000000" w:themeColor="text1"/>
          <w:sz w:val="28"/>
          <w:szCs w:val="28"/>
        </w:rPr>
        <w:t>представлено выше</w:t>
      </w:r>
      <w:r w:rsidR="00CF2886" w:rsidRPr="0010142C">
        <w:rPr>
          <w:color w:val="000000" w:themeColor="text1"/>
          <w:sz w:val="28"/>
          <w:szCs w:val="28"/>
        </w:rPr>
        <w:t xml:space="preserve">, </w:t>
      </w:r>
      <w:r w:rsidR="00FC4CEB" w:rsidRPr="0010142C">
        <w:rPr>
          <w:color w:val="000000" w:themeColor="text1"/>
          <w:sz w:val="28"/>
          <w:szCs w:val="28"/>
        </w:rPr>
        <w:t>в разделе</w:t>
      </w:r>
      <w:r w:rsidR="00CF2886" w:rsidRPr="0010142C">
        <w:rPr>
          <w:color w:val="000000" w:themeColor="text1"/>
          <w:sz w:val="28"/>
          <w:szCs w:val="28"/>
        </w:rPr>
        <w:t xml:space="preserve"> оценк</w:t>
      </w:r>
      <w:r w:rsidR="00FC4CEB" w:rsidRPr="0010142C">
        <w:rPr>
          <w:color w:val="000000" w:themeColor="text1"/>
          <w:sz w:val="28"/>
          <w:szCs w:val="28"/>
        </w:rPr>
        <w:t>а</w:t>
      </w:r>
      <w:r w:rsidR="00CF2886" w:rsidRPr="0010142C">
        <w:rPr>
          <w:color w:val="000000" w:themeColor="text1"/>
          <w:sz w:val="28"/>
          <w:szCs w:val="28"/>
        </w:rPr>
        <w:t xml:space="preserve"> по критерию «</w:t>
      </w:r>
      <w:r w:rsidR="00CF2886" w:rsidRPr="0010142C">
        <w:rPr>
          <w:b/>
          <w:color w:val="000000" w:themeColor="text1"/>
          <w:sz w:val="28"/>
          <w:szCs w:val="28"/>
        </w:rPr>
        <w:t>процент экономии при реализации программ</w:t>
      </w:r>
      <w:r w:rsidR="00CF2886" w:rsidRPr="0010142C">
        <w:rPr>
          <w:color w:val="000000" w:themeColor="text1"/>
          <w:sz w:val="28"/>
          <w:szCs w:val="28"/>
        </w:rPr>
        <w:t>».</w:t>
      </w:r>
      <w:proofErr w:type="gramEnd"/>
      <w:r w:rsidR="00A525AA" w:rsidRPr="0010142C">
        <w:rPr>
          <w:sz w:val="28"/>
          <w:szCs w:val="28"/>
        </w:rPr>
        <w:t xml:space="preserve"> </w:t>
      </w:r>
      <w:r w:rsidR="00A525AA" w:rsidRPr="0010142C">
        <w:rPr>
          <w:b/>
          <w:color w:val="000000" w:themeColor="text1"/>
          <w:sz w:val="28"/>
          <w:szCs w:val="28"/>
        </w:rPr>
        <w:t>Протяженность дорог</w:t>
      </w:r>
      <w:r w:rsidR="00A525AA" w:rsidRPr="0010142C">
        <w:rPr>
          <w:color w:val="000000" w:themeColor="text1"/>
          <w:sz w:val="28"/>
          <w:szCs w:val="28"/>
        </w:rPr>
        <w:t xml:space="preserve"> с твердым покрытием не достигла плановых значений в связи с </w:t>
      </w:r>
      <w:r w:rsidR="00A525AA" w:rsidRPr="0010142C">
        <w:rPr>
          <w:sz w:val="28"/>
          <w:szCs w:val="28"/>
        </w:rPr>
        <w:t xml:space="preserve">проведением ремонта </w:t>
      </w:r>
      <w:r w:rsidR="00A525AA" w:rsidRPr="0010142C">
        <w:rPr>
          <w:b/>
          <w:sz w:val="28"/>
          <w:szCs w:val="28"/>
        </w:rPr>
        <w:t xml:space="preserve">ранее учтенных </w:t>
      </w:r>
      <w:r w:rsidR="00A525AA" w:rsidRPr="0010142C">
        <w:rPr>
          <w:sz w:val="28"/>
          <w:szCs w:val="28"/>
        </w:rPr>
        <w:t>дорог</w:t>
      </w:r>
      <w:r w:rsidR="006A5BBD" w:rsidRPr="0010142C">
        <w:rPr>
          <w:sz w:val="28"/>
          <w:szCs w:val="28"/>
        </w:rPr>
        <w:t xml:space="preserve"> данной категории.</w:t>
      </w:r>
    </w:p>
    <w:p w:rsidR="00FC4CEB" w:rsidRPr="0010142C" w:rsidRDefault="00FC4CEB" w:rsidP="002E7AB8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2E7AB8" w:rsidRPr="002E289E" w:rsidRDefault="002E289E" w:rsidP="005D49A0">
      <w:pPr>
        <w:widowControl w:val="0"/>
        <w:tabs>
          <w:tab w:val="left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2E289E">
        <w:rPr>
          <w:b/>
          <w:sz w:val="28"/>
          <w:szCs w:val="28"/>
        </w:rPr>
        <w:t>4</w:t>
      </w:r>
      <w:r w:rsidR="00F14AB4" w:rsidRPr="002E289E">
        <w:rPr>
          <w:b/>
          <w:sz w:val="28"/>
          <w:szCs w:val="28"/>
        </w:rPr>
        <w:t>.</w:t>
      </w:r>
      <w:r w:rsidR="002E7AB8" w:rsidRPr="002E289E">
        <w:rPr>
          <w:b/>
          <w:sz w:val="28"/>
          <w:szCs w:val="28"/>
        </w:rPr>
        <w:t xml:space="preserve"> </w:t>
      </w:r>
      <w:r w:rsidR="002E7AB8" w:rsidRPr="002E289E">
        <w:rPr>
          <w:sz w:val="28"/>
          <w:szCs w:val="28"/>
        </w:rPr>
        <w:t>программа</w:t>
      </w:r>
      <w:r w:rsidR="002E7AB8" w:rsidRPr="002E289E">
        <w:rPr>
          <w:b/>
          <w:sz w:val="28"/>
          <w:szCs w:val="28"/>
        </w:rPr>
        <w:t xml:space="preserve"> «</w:t>
      </w:r>
      <w:r w:rsidR="005D49A0" w:rsidRPr="002E289E">
        <w:rPr>
          <w:b/>
          <w:sz w:val="28"/>
          <w:szCs w:val="28"/>
        </w:rPr>
        <w:t>Развитие системы образования Гаврилово-Посадского муниципального района</w:t>
      </w:r>
      <w:r w:rsidR="002E7AB8" w:rsidRPr="002E289E"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</w:rPr>
        <w:t>75,0</w:t>
      </w:r>
      <w:r w:rsidR="002E7AB8" w:rsidRPr="002E289E">
        <w:rPr>
          <w:b/>
          <w:sz w:val="28"/>
          <w:szCs w:val="28"/>
        </w:rPr>
        <w:t>%;</w:t>
      </w:r>
      <w:r w:rsidR="002E7AB8" w:rsidRPr="002E289E">
        <w:rPr>
          <w:sz w:val="28"/>
          <w:szCs w:val="28"/>
        </w:rPr>
        <w:t xml:space="preserve"> 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40"/>
        <w:gridCol w:w="2210"/>
        <w:gridCol w:w="2268"/>
        <w:gridCol w:w="2400"/>
      </w:tblGrid>
      <w:tr w:rsidR="00677873" w:rsidRPr="003342B9" w:rsidTr="00677873">
        <w:trPr>
          <w:trHeight w:val="1142"/>
          <w:jc w:val="center"/>
        </w:trPr>
        <w:tc>
          <w:tcPr>
            <w:tcW w:w="3340" w:type="dxa"/>
            <w:shd w:val="clear" w:color="000000" w:fill="D8D8D8"/>
            <w:vAlign w:val="center"/>
            <w:hideMark/>
          </w:tcPr>
          <w:p w:rsidR="00677873" w:rsidRPr="002E289E" w:rsidRDefault="00677873" w:rsidP="000B18D3">
            <w:pPr>
              <w:jc w:val="center"/>
              <w:rPr>
                <w:b/>
                <w:bCs/>
                <w:sz w:val="16"/>
                <w:szCs w:val="16"/>
              </w:rPr>
            </w:pPr>
            <w:r w:rsidRPr="002E289E">
              <w:rPr>
                <w:b/>
                <w:bCs/>
                <w:sz w:val="16"/>
                <w:szCs w:val="16"/>
              </w:rPr>
              <w:t>Наименование целевого индикатора (Единица измерения)</w:t>
            </w:r>
          </w:p>
        </w:tc>
        <w:tc>
          <w:tcPr>
            <w:tcW w:w="2210" w:type="dxa"/>
            <w:shd w:val="clear" w:color="auto" w:fill="E5DFEC" w:themeFill="accent4" w:themeFillTint="33"/>
            <w:vAlign w:val="center"/>
          </w:tcPr>
          <w:p w:rsidR="00677873" w:rsidRPr="002E289E" w:rsidRDefault="00677873" w:rsidP="00DC5E3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FBD">
              <w:rPr>
                <w:b/>
                <w:bCs/>
                <w:sz w:val="20"/>
                <w:szCs w:val="20"/>
              </w:rPr>
              <w:t>Охват детей  в возрасте от 1 до 7 лет дошкольным образованием</w:t>
            </w:r>
            <w:proofErr w:type="gramStart"/>
            <w:r w:rsidRPr="00AE1FBD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677873" w:rsidRPr="002E289E" w:rsidRDefault="00677873" w:rsidP="00DC5E3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FBD">
              <w:rPr>
                <w:b/>
                <w:bCs/>
                <w:sz w:val="20"/>
                <w:szCs w:val="20"/>
              </w:rPr>
              <w:t>Увеличение доли молодых педагогических работников, в возрасте до 30 лет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:rsidR="00212FBB" w:rsidRDefault="00677873" w:rsidP="00DC5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Число граждан или обучающихся, заключивших договор о </w:t>
            </w:r>
            <w:proofErr w:type="gramStart"/>
            <w:r>
              <w:rPr>
                <w:b/>
                <w:bCs/>
                <w:sz w:val="20"/>
                <w:szCs w:val="20"/>
              </w:rPr>
              <w:t>целевом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обучение по программам </w:t>
            </w:r>
            <w:proofErr w:type="spellStart"/>
            <w:r>
              <w:rPr>
                <w:b/>
                <w:bCs/>
                <w:sz w:val="20"/>
                <w:szCs w:val="20"/>
              </w:rPr>
              <w:t>бакалавриата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677873" w:rsidRPr="002E289E" w:rsidRDefault="00677873" w:rsidP="00DC5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(чел.</w:t>
            </w:r>
            <w:r w:rsidRPr="002E289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77873" w:rsidRPr="003342B9" w:rsidTr="00677873">
        <w:trPr>
          <w:trHeight w:val="402"/>
          <w:jc w:val="center"/>
        </w:trPr>
        <w:tc>
          <w:tcPr>
            <w:tcW w:w="3340" w:type="dxa"/>
            <w:shd w:val="clear" w:color="000000" w:fill="D8D8D8"/>
            <w:noWrap/>
            <w:vAlign w:val="center"/>
            <w:hideMark/>
          </w:tcPr>
          <w:p w:rsidR="00677873" w:rsidRPr="002E289E" w:rsidRDefault="00677873" w:rsidP="000B18D3">
            <w:pPr>
              <w:jc w:val="center"/>
              <w:rPr>
                <w:b/>
                <w:bCs/>
                <w:sz w:val="16"/>
                <w:szCs w:val="16"/>
              </w:rPr>
            </w:pPr>
            <w:r w:rsidRPr="002E289E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677873" w:rsidRPr="002E289E" w:rsidRDefault="00677873" w:rsidP="00250872">
            <w:pPr>
              <w:jc w:val="center"/>
              <w:rPr>
                <w:sz w:val="20"/>
                <w:szCs w:val="20"/>
              </w:rPr>
            </w:pPr>
            <w:r w:rsidRPr="002E289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677873" w:rsidRPr="002E289E" w:rsidRDefault="00677873" w:rsidP="0025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0" w:type="dxa"/>
            <w:vAlign w:val="center"/>
          </w:tcPr>
          <w:p w:rsidR="00677873" w:rsidRPr="002E289E" w:rsidRDefault="00677873" w:rsidP="0025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77873" w:rsidRPr="003342B9" w:rsidTr="00677873">
        <w:trPr>
          <w:trHeight w:val="469"/>
          <w:jc w:val="center"/>
        </w:trPr>
        <w:tc>
          <w:tcPr>
            <w:tcW w:w="3340" w:type="dxa"/>
            <w:shd w:val="clear" w:color="000000" w:fill="D8D8D8"/>
            <w:noWrap/>
            <w:vAlign w:val="center"/>
            <w:hideMark/>
          </w:tcPr>
          <w:p w:rsidR="00677873" w:rsidRPr="002E289E" w:rsidRDefault="00677873" w:rsidP="000B18D3">
            <w:pPr>
              <w:jc w:val="center"/>
              <w:rPr>
                <w:b/>
                <w:bCs/>
                <w:sz w:val="16"/>
                <w:szCs w:val="16"/>
              </w:rPr>
            </w:pPr>
            <w:r w:rsidRPr="002E289E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2210" w:type="dxa"/>
            <w:shd w:val="clear" w:color="auto" w:fill="FDE9D9" w:themeFill="accent6" w:themeFillTint="33"/>
            <w:vAlign w:val="center"/>
          </w:tcPr>
          <w:p w:rsidR="00677873" w:rsidRPr="00677873" w:rsidRDefault="00677873" w:rsidP="00DC5E3B">
            <w:pPr>
              <w:jc w:val="center"/>
              <w:rPr>
                <w:sz w:val="20"/>
                <w:szCs w:val="20"/>
              </w:rPr>
            </w:pPr>
            <w:r w:rsidRPr="00677873">
              <w:rPr>
                <w:sz w:val="20"/>
                <w:szCs w:val="20"/>
              </w:rPr>
              <w:t>67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677873" w:rsidRPr="00677873" w:rsidRDefault="00677873" w:rsidP="00DC5E3B">
            <w:pPr>
              <w:jc w:val="center"/>
              <w:rPr>
                <w:sz w:val="20"/>
                <w:szCs w:val="20"/>
              </w:rPr>
            </w:pPr>
            <w:r w:rsidRPr="00677873">
              <w:rPr>
                <w:sz w:val="20"/>
                <w:szCs w:val="20"/>
              </w:rPr>
              <w:t>6</w:t>
            </w:r>
          </w:p>
        </w:tc>
        <w:tc>
          <w:tcPr>
            <w:tcW w:w="2400" w:type="dxa"/>
            <w:shd w:val="clear" w:color="auto" w:fill="FDE9D9" w:themeFill="accent6" w:themeFillTint="33"/>
            <w:vAlign w:val="center"/>
          </w:tcPr>
          <w:p w:rsidR="00677873" w:rsidRPr="00677873" w:rsidRDefault="00677873" w:rsidP="00DC5E3B">
            <w:pPr>
              <w:jc w:val="center"/>
              <w:rPr>
                <w:sz w:val="20"/>
                <w:szCs w:val="20"/>
              </w:rPr>
            </w:pPr>
            <w:r w:rsidRPr="00677873">
              <w:rPr>
                <w:sz w:val="20"/>
                <w:szCs w:val="20"/>
              </w:rPr>
              <w:t>0</w:t>
            </w:r>
          </w:p>
        </w:tc>
      </w:tr>
    </w:tbl>
    <w:p w:rsidR="00B824BB" w:rsidRDefault="00212FBB" w:rsidP="00212FBB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Причиной невыполнения показател</w:t>
      </w:r>
      <w:r w:rsidR="00B824BB">
        <w:rPr>
          <w:color w:val="000000" w:themeColor="text1"/>
          <w:sz w:val="28"/>
          <w:szCs w:val="28"/>
        </w:rPr>
        <w:t>ей пос</w:t>
      </w:r>
      <w:r w:rsidRPr="0010142C">
        <w:rPr>
          <w:color w:val="000000" w:themeColor="text1"/>
          <w:sz w:val="28"/>
          <w:szCs w:val="28"/>
        </w:rPr>
        <w:t>лужил</w:t>
      </w:r>
      <w:r w:rsidR="00B824BB">
        <w:rPr>
          <w:color w:val="000000" w:themeColor="text1"/>
          <w:sz w:val="28"/>
          <w:szCs w:val="28"/>
        </w:rPr>
        <w:t>и: уменьшение количества детей в возрасте от 1 до 7 лет в муниципалитете; ограничение притока молодых специалистов в сферу образования, а так же отсутствие заявок на целевое обучение от выпускников школ.</w:t>
      </w:r>
    </w:p>
    <w:p w:rsidR="00877797" w:rsidRDefault="00877797" w:rsidP="002E7AB8">
      <w:pPr>
        <w:widowControl w:val="0"/>
        <w:tabs>
          <w:tab w:val="left" w:pos="851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C31C9" w:rsidRPr="003342B9" w:rsidRDefault="002E289E" w:rsidP="002E7AB8">
      <w:pPr>
        <w:widowControl w:val="0"/>
        <w:tabs>
          <w:tab w:val="left" w:pos="851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F14AB4" w:rsidRPr="0010142C">
        <w:rPr>
          <w:b/>
          <w:color w:val="000000" w:themeColor="text1"/>
          <w:sz w:val="28"/>
          <w:szCs w:val="28"/>
        </w:rPr>
        <w:t>.</w:t>
      </w:r>
      <w:r w:rsidR="002E7AB8" w:rsidRPr="0010142C">
        <w:rPr>
          <w:b/>
          <w:color w:val="000000" w:themeColor="text1"/>
          <w:sz w:val="28"/>
          <w:szCs w:val="28"/>
        </w:rPr>
        <w:t xml:space="preserve">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 - </w:t>
      </w:r>
      <w:r w:rsidR="003342B9" w:rsidRPr="003342B9">
        <w:rPr>
          <w:b/>
          <w:sz w:val="28"/>
          <w:szCs w:val="28"/>
        </w:rPr>
        <w:t>42,9</w:t>
      </w:r>
      <w:r w:rsidR="002E7AB8" w:rsidRPr="003342B9">
        <w:rPr>
          <w:b/>
          <w:sz w:val="28"/>
          <w:szCs w:val="28"/>
        </w:rPr>
        <w:t>%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63"/>
        <w:gridCol w:w="1559"/>
        <w:gridCol w:w="1984"/>
      </w:tblGrid>
      <w:tr w:rsidR="00FC31C9" w:rsidRPr="00EC26D9" w:rsidTr="00D40F62">
        <w:trPr>
          <w:trHeight w:val="441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  <w:hideMark/>
          </w:tcPr>
          <w:p w:rsidR="00212FBB" w:rsidRDefault="00212FBB" w:rsidP="000B1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C31C9" w:rsidRDefault="00FC31C9" w:rsidP="000B1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2BEF">
              <w:rPr>
                <w:b/>
                <w:bCs/>
                <w:color w:val="000000"/>
                <w:sz w:val="20"/>
                <w:szCs w:val="20"/>
              </w:rPr>
              <w:t>Наименование целевого индикатора (Единица измерения)</w:t>
            </w:r>
          </w:p>
          <w:p w:rsidR="00212FBB" w:rsidRPr="00B22BEF" w:rsidRDefault="00212FBB" w:rsidP="000B1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noWrap/>
            <w:vAlign w:val="center"/>
            <w:hideMark/>
          </w:tcPr>
          <w:p w:rsidR="00FC31C9" w:rsidRPr="00B22BEF" w:rsidRDefault="00FC31C9" w:rsidP="000B1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2BEF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center"/>
            <w:hideMark/>
          </w:tcPr>
          <w:p w:rsidR="00FC31C9" w:rsidRPr="00B22BEF" w:rsidRDefault="00FC31C9" w:rsidP="000B1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2BEF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250872" w:rsidRPr="00EC26D9" w:rsidTr="00D40F62">
        <w:trPr>
          <w:trHeight w:val="153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  <w:hideMark/>
          </w:tcPr>
          <w:p w:rsidR="00250872" w:rsidRPr="00C95FA3" w:rsidRDefault="00250872" w:rsidP="00A23C23">
            <w:pPr>
              <w:jc w:val="center"/>
              <w:rPr>
                <w:sz w:val="20"/>
                <w:szCs w:val="20"/>
              </w:rPr>
            </w:pPr>
            <w:r w:rsidRPr="00B22BEF">
              <w:rPr>
                <w:sz w:val="20"/>
                <w:szCs w:val="20"/>
              </w:rPr>
              <w:t>Посевная площадь</w:t>
            </w:r>
          </w:p>
          <w:p w:rsidR="00250872" w:rsidRDefault="00250872" w:rsidP="00A23C23">
            <w:pPr>
              <w:jc w:val="center"/>
              <w:rPr>
                <w:sz w:val="20"/>
                <w:szCs w:val="20"/>
              </w:rPr>
            </w:pPr>
            <w:r w:rsidRPr="00B22B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B22BEF">
              <w:rPr>
                <w:sz w:val="20"/>
                <w:szCs w:val="20"/>
              </w:rPr>
              <w:t>ерновые</w:t>
            </w:r>
            <w:r w:rsidRPr="00250872">
              <w:rPr>
                <w:sz w:val="20"/>
                <w:szCs w:val="20"/>
              </w:rPr>
              <w:t>,</w:t>
            </w:r>
            <w:r w:rsidRPr="00B22BEF">
              <w:rPr>
                <w:sz w:val="20"/>
                <w:szCs w:val="20"/>
              </w:rPr>
              <w:t xml:space="preserve"> зернобобовые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491CBA">
              <w:rPr>
                <w:sz w:val="20"/>
                <w:szCs w:val="20"/>
              </w:rPr>
              <w:t>масляничные</w:t>
            </w:r>
            <w:proofErr w:type="spellEnd"/>
            <w:r w:rsidR="00491CBA">
              <w:rPr>
                <w:sz w:val="20"/>
                <w:szCs w:val="20"/>
              </w:rPr>
              <w:t xml:space="preserve"> и кормовые</w:t>
            </w:r>
            <w:r w:rsidRPr="00B22BEF">
              <w:rPr>
                <w:sz w:val="20"/>
                <w:szCs w:val="20"/>
              </w:rPr>
              <w:t xml:space="preserve"> культуры-всего, в том числе: сельхозорганизации и КФХ хозяйства населения"</w:t>
            </w:r>
            <w:r>
              <w:t xml:space="preserve"> </w:t>
            </w:r>
            <w:proofErr w:type="gramStart"/>
            <w:r w:rsidRPr="00887C6F">
              <w:rPr>
                <w:sz w:val="20"/>
                <w:szCs w:val="20"/>
              </w:rPr>
              <w:t>га</w:t>
            </w:r>
            <w:proofErr w:type="gramEnd"/>
          </w:p>
          <w:p w:rsidR="00491CBA" w:rsidRPr="00B22BEF" w:rsidRDefault="00491CBA" w:rsidP="00A23C2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250872" w:rsidRPr="00360E8B" w:rsidRDefault="00491CBA" w:rsidP="003D42BE">
            <w:pPr>
              <w:jc w:val="center"/>
              <w:rPr>
                <w:sz w:val="20"/>
                <w:szCs w:val="20"/>
              </w:rPr>
            </w:pPr>
            <w:r w:rsidRPr="00360E8B">
              <w:rPr>
                <w:sz w:val="20"/>
                <w:szCs w:val="20"/>
              </w:rPr>
              <w:t>32 582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  <w:hideMark/>
          </w:tcPr>
          <w:p w:rsidR="00250872" w:rsidRPr="00360E8B" w:rsidRDefault="00491CBA" w:rsidP="00491CBA">
            <w:pPr>
              <w:jc w:val="center"/>
              <w:rPr>
                <w:sz w:val="20"/>
                <w:szCs w:val="20"/>
              </w:rPr>
            </w:pPr>
            <w:r w:rsidRPr="00360E8B">
              <w:rPr>
                <w:sz w:val="20"/>
                <w:szCs w:val="20"/>
              </w:rPr>
              <w:t>28 524</w:t>
            </w:r>
          </w:p>
        </w:tc>
      </w:tr>
      <w:tr w:rsidR="00FC31C9" w:rsidRPr="00EC26D9" w:rsidTr="00D40F62">
        <w:trPr>
          <w:trHeight w:val="153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  <w:hideMark/>
          </w:tcPr>
          <w:p w:rsidR="00491CBA" w:rsidRDefault="00491CBA" w:rsidP="000901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Валовой сбор</w:t>
            </w:r>
            <w:r w:rsidR="00DD43AF" w:rsidRPr="00B22BEF">
              <w:rPr>
                <w:bCs/>
                <w:color w:val="000000"/>
                <w:sz w:val="20"/>
                <w:szCs w:val="20"/>
              </w:rPr>
              <w:t xml:space="preserve"> основных</w:t>
            </w:r>
            <w:r>
              <w:rPr>
                <w:bCs/>
                <w:color w:val="000000"/>
                <w:sz w:val="20"/>
                <w:szCs w:val="20"/>
              </w:rPr>
              <w:t xml:space="preserve"> видов продукции:</w:t>
            </w:r>
          </w:p>
          <w:p w:rsidR="00491CBA" w:rsidRDefault="00491CBA" w:rsidP="000901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C7664" w:rsidRDefault="00491CBA" w:rsidP="000901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Зерновые, зерно</w:t>
            </w:r>
            <w:r w:rsidR="00FC7664">
              <w:rPr>
                <w:bCs/>
                <w:color w:val="000000"/>
                <w:sz w:val="20"/>
                <w:szCs w:val="20"/>
              </w:rPr>
              <w:t xml:space="preserve">бобовые культуры </w:t>
            </w:r>
          </w:p>
          <w:p w:rsidR="00FC7664" w:rsidRDefault="00FC7664" w:rsidP="000901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хозяйствах всех категорий</w:t>
            </w:r>
          </w:p>
          <w:p w:rsidR="00FC31C9" w:rsidRPr="00B22BEF" w:rsidRDefault="00887C6F" w:rsidP="00FC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87C6F">
              <w:rPr>
                <w:bCs/>
                <w:color w:val="000000"/>
                <w:sz w:val="20"/>
                <w:szCs w:val="20"/>
              </w:rPr>
              <w:t>тонн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FC31C9" w:rsidRPr="00B22BEF" w:rsidRDefault="00FC7664" w:rsidP="00090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54 997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  <w:hideMark/>
          </w:tcPr>
          <w:p w:rsidR="00FC31C9" w:rsidRPr="00360E8B" w:rsidRDefault="00FC7664" w:rsidP="000901E0">
            <w:pPr>
              <w:jc w:val="center"/>
              <w:rPr>
                <w:color w:val="000000"/>
                <w:sz w:val="20"/>
                <w:szCs w:val="20"/>
              </w:rPr>
            </w:pPr>
            <w:r w:rsidRPr="00360E8B">
              <w:rPr>
                <w:color w:val="000000"/>
                <w:sz w:val="20"/>
                <w:szCs w:val="20"/>
              </w:rPr>
              <w:t>40 688</w:t>
            </w:r>
          </w:p>
        </w:tc>
      </w:tr>
      <w:tr w:rsidR="00491CBA" w:rsidRPr="00EC26D9" w:rsidTr="00D40F62">
        <w:trPr>
          <w:trHeight w:val="153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  <w:hideMark/>
          </w:tcPr>
          <w:p w:rsidR="00FC7664" w:rsidRDefault="00FC7664" w:rsidP="00491C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="00491CBA" w:rsidRPr="00B22BEF">
              <w:rPr>
                <w:bCs/>
                <w:color w:val="000000"/>
                <w:sz w:val="20"/>
                <w:szCs w:val="20"/>
              </w:rPr>
              <w:t xml:space="preserve">артофель </w:t>
            </w:r>
          </w:p>
          <w:p w:rsidR="00FC7664" w:rsidRDefault="00FC7664" w:rsidP="00FC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хозяйствах всех категорий</w:t>
            </w:r>
          </w:p>
          <w:p w:rsidR="00491CBA" w:rsidRDefault="00FC7664" w:rsidP="00FC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87C6F">
              <w:rPr>
                <w:bCs/>
                <w:color w:val="000000"/>
                <w:sz w:val="20"/>
                <w:szCs w:val="20"/>
              </w:rPr>
              <w:t>тонн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491CBA" w:rsidRPr="000901E0" w:rsidRDefault="00FC7664" w:rsidP="00090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5 607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  <w:hideMark/>
          </w:tcPr>
          <w:p w:rsidR="00491CBA" w:rsidRPr="00360E8B" w:rsidRDefault="00FC7664" w:rsidP="000901E0">
            <w:pPr>
              <w:jc w:val="center"/>
              <w:rPr>
                <w:sz w:val="20"/>
                <w:szCs w:val="20"/>
              </w:rPr>
            </w:pPr>
            <w:r w:rsidRPr="00360E8B">
              <w:rPr>
                <w:sz w:val="20"/>
                <w:szCs w:val="20"/>
              </w:rPr>
              <w:t>4 028,3</w:t>
            </w:r>
          </w:p>
        </w:tc>
      </w:tr>
      <w:tr w:rsidR="00FC31C9" w:rsidRPr="00EC26D9" w:rsidTr="00D40F62">
        <w:trPr>
          <w:trHeight w:val="153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  <w:hideMark/>
          </w:tcPr>
          <w:p w:rsidR="00FC7664" w:rsidRDefault="00FC7664" w:rsidP="000901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01E0">
              <w:rPr>
                <w:bCs/>
                <w:color w:val="000000"/>
                <w:sz w:val="20"/>
                <w:szCs w:val="20"/>
              </w:rPr>
              <w:t>О</w:t>
            </w:r>
            <w:r w:rsidR="000901E0" w:rsidRPr="000901E0">
              <w:rPr>
                <w:bCs/>
                <w:color w:val="000000"/>
                <w:sz w:val="20"/>
                <w:szCs w:val="20"/>
              </w:rPr>
              <w:t>вощи</w:t>
            </w:r>
          </w:p>
          <w:p w:rsidR="00FC7664" w:rsidRDefault="00FC7664" w:rsidP="00FC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хозяйствах всех категорий</w:t>
            </w:r>
          </w:p>
          <w:p w:rsidR="00FC31C9" w:rsidRPr="00B22BEF" w:rsidRDefault="00FC7664" w:rsidP="00FC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87C6F">
              <w:rPr>
                <w:bCs/>
                <w:color w:val="000000"/>
                <w:sz w:val="20"/>
                <w:szCs w:val="20"/>
              </w:rPr>
              <w:t>тонн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FC31C9" w:rsidRPr="00B22BEF" w:rsidRDefault="00FC7664" w:rsidP="00090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3 664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  <w:hideMark/>
          </w:tcPr>
          <w:p w:rsidR="00FC31C9" w:rsidRPr="00360E8B" w:rsidRDefault="00FC7664" w:rsidP="000901E0">
            <w:pPr>
              <w:jc w:val="center"/>
              <w:rPr>
                <w:color w:val="000000"/>
                <w:sz w:val="20"/>
                <w:szCs w:val="20"/>
              </w:rPr>
            </w:pPr>
            <w:r w:rsidRPr="00360E8B">
              <w:rPr>
                <w:color w:val="000000"/>
                <w:sz w:val="20"/>
                <w:szCs w:val="20"/>
              </w:rPr>
              <w:t>2 180,4</w:t>
            </w:r>
          </w:p>
        </w:tc>
      </w:tr>
      <w:tr w:rsidR="000901E0" w:rsidRPr="00EC26D9" w:rsidTr="00D40F62">
        <w:trPr>
          <w:trHeight w:val="153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  <w:hideMark/>
          </w:tcPr>
          <w:p w:rsidR="00FC7664" w:rsidRDefault="000901E0" w:rsidP="000B18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2BEF">
              <w:rPr>
                <w:bCs/>
                <w:color w:val="000000"/>
                <w:sz w:val="20"/>
                <w:szCs w:val="20"/>
              </w:rPr>
              <w:t>Посевная площадь,</w:t>
            </w:r>
            <w:r w:rsidRPr="00B22BEF">
              <w:rPr>
                <w:bCs/>
                <w:color w:val="000000"/>
                <w:sz w:val="20"/>
                <w:szCs w:val="20"/>
              </w:rPr>
              <w:br/>
              <w:t>засеваемая элитными</w:t>
            </w:r>
            <w:r w:rsidR="0087779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22BEF">
              <w:rPr>
                <w:bCs/>
                <w:color w:val="000000"/>
                <w:sz w:val="20"/>
                <w:szCs w:val="20"/>
              </w:rPr>
              <w:t>семенами</w:t>
            </w:r>
          </w:p>
          <w:p w:rsidR="000901E0" w:rsidRPr="00B22BEF" w:rsidRDefault="00887C6F" w:rsidP="000B18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887C6F">
              <w:rPr>
                <w:bCs/>
                <w:color w:val="000000"/>
                <w:sz w:val="20"/>
                <w:szCs w:val="20"/>
              </w:rPr>
              <w:t>га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0901E0" w:rsidRPr="00B22BEF" w:rsidRDefault="00FC7664" w:rsidP="00FC3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3 184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  <w:hideMark/>
          </w:tcPr>
          <w:p w:rsidR="000901E0" w:rsidRPr="00360E8B" w:rsidRDefault="00FC7664" w:rsidP="00FC31C9">
            <w:pPr>
              <w:jc w:val="center"/>
              <w:rPr>
                <w:color w:val="000000"/>
                <w:sz w:val="20"/>
                <w:szCs w:val="20"/>
              </w:rPr>
            </w:pPr>
            <w:r w:rsidRPr="00360E8B">
              <w:rPr>
                <w:color w:val="000000"/>
                <w:sz w:val="20"/>
                <w:szCs w:val="20"/>
              </w:rPr>
              <w:t>4 240</w:t>
            </w:r>
          </w:p>
        </w:tc>
      </w:tr>
      <w:tr w:rsidR="000901E0" w:rsidRPr="00EC26D9" w:rsidTr="00D40F62">
        <w:trPr>
          <w:trHeight w:val="367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</w:tcPr>
          <w:p w:rsidR="00360E8B" w:rsidRDefault="000901E0" w:rsidP="00FC31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2BEF">
              <w:rPr>
                <w:bCs/>
                <w:color w:val="000000"/>
                <w:sz w:val="20"/>
                <w:szCs w:val="20"/>
              </w:rPr>
              <w:t>Производство  скота и</w:t>
            </w:r>
            <w:r w:rsidR="00360E8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22BEF">
              <w:rPr>
                <w:bCs/>
                <w:color w:val="000000"/>
                <w:sz w:val="20"/>
                <w:szCs w:val="20"/>
              </w:rPr>
              <w:t>птицы на убой в живом весе</w:t>
            </w:r>
          </w:p>
          <w:p w:rsidR="00360E8B" w:rsidRDefault="00360E8B" w:rsidP="00360E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01E0">
              <w:rPr>
                <w:bCs/>
                <w:color w:val="000000"/>
                <w:sz w:val="20"/>
                <w:szCs w:val="20"/>
              </w:rPr>
              <w:t>в хозяйствах всех категорий</w:t>
            </w:r>
          </w:p>
          <w:p w:rsidR="000901E0" w:rsidRPr="00B22BEF" w:rsidRDefault="00360E8B" w:rsidP="00360E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(</w:t>
            </w:r>
            <w:r w:rsidRPr="00887C6F">
              <w:rPr>
                <w:bCs/>
                <w:color w:val="000000"/>
                <w:sz w:val="20"/>
                <w:szCs w:val="20"/>
              </w:rPr>
              <w:t>тонн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901E0" w:rsidRPr="00B22BEF" w:rsidRDefault="00360E8B" w:rsidP="00F108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</w:tcPr>
          <w:p w:rsidR="000901E0" w:rsidRPr="00360E8B" w:rsidRDefault="00360E8B" w:rsidP="00F1082D">
            <w:pPr>
              <w:jc w:val="center"/>
              <w:rPr>
                <w:color w:val="000000"/>
                <w:sz w:val="20"/>
                <w:szCs w:val="20"/>
              </w:rPr>
            </w:pPr>
            <w:r w:rsidRPr="00360E8B">
              <w:rPr>
                <w:color w:val="000000"/>
                <w:sz w:val="20"/>
                <w:szCs w:val="20"/>
              </w:rPr>
              <w:t>9 657,2</w:t>
            </w:r>
          </w:p>
        </w:tc>
      </w:tr>
      <w:tr w:rsidR="00360E8B" w:rsidRPr="00EC26D9" w:rsidTr="00D40F62">
        <w:trPr>
          <w:trHeight w:val="367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</w:tcPr>
          <w:p w:rsidR="00360E8B" w:rsidRDefault="00360E8B" w:rsidP="00FC31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Производство молока</w:t>
            </w:r>
          </w:p>
          <w:p w:rsidR="00360E8B" w:rsidRDefault="00360E8B" w:rsidP="00360E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01E0">
              <w:rPr>
                <w:bCs/>
                <w:color w:val="000000"/>
                <w:sz w:val="20"/>
                <w:szCs w:val="20"/>
              </w:rPr>
              <w:t>в хозяйствах всех категорий</w:t>
            </w:r>
          </w:p>
          <w:p w:rsidR="00360E8B" w:rsidRPr="00B22BEF" w:rsidRDefault="00360E8B" w:rsidP="00360E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(</w:t>
            </w:r>
            <w:r w:rsidRPr="00887C6F">
              <w:rPr>
                <w:bCs/>
                <w:color w:val="000000"/>
                <w:sz w:val="20"/>
                <w:szCs w:val="20"/>
              </w:rPr>
              <w:t>тонн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360E8B" w:rsidRDefault="00360E8B" w:rsidP="00F108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43 869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</w:tcPr>
          <w:p w:rsidR="00360E8B" w:rsidRPr="00360E8B" w:rsidRDefault="00360E8B" w:rsidP="00F108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39 443,6</w:t>
            </w:r>
          </w:p>
        </w:tc>
      </w:tr>
      <w:tr w:rsidR="000901E0" w:rsidRPr="00EC26D9" w:rsidTr="00D40F62">
        <w:trPr>
          <w:trHeight w:val="367"/>
        </w:trPr>
        <w:tc>
          <w:tcPr>
            <w:tcW w:w="6663" w:type="dxa"/>
            <w:shd w:val="clear" w:color="auto" w:fill="E5DFEC" w:themeFill="accent4" w:themeFillTint="33"/>
            <w:noWrap/>
            <w:vAlign w:val="center"/>
          </w:tcPr>
          <w:p w:rsidR="000901E0" w:rsidRDefault="00360E8B" w:rsidP="00401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E8B">
              <w:rPr>
                <w:bCs/>
                <w:color w:val="000000"/>
                <w:sz w:val="20"/>
                <w:szCs w:val="20"/>
              </w:rPr>
              <w:t>Ввод в действие распределительных газовых</w:t>
            </w:r>
            <w:r w:rsidR="004012D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60E8B">
              <w:rPr>
                <w:bCs/>
                <w:color w:val="000000"/>
                <w:sz w:val="20"/>
                <w:szCs w:val="20"/>
              </w:rPr>
              <w:t>сетей</w:t>
            </w:r>
          </w:p>
          <w:p w:rsidR="004012D7" w:rsidRDefault="004012D7" w:rsidP="00401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:rsidR="00877797" w:rsidRPr="00B22BEF" w:rsidRDefault="00877797" w:rsidP="00401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901E0" w:rsidRPr="004012D7" w:rsidRDefault="004012D7" w:rsidP="00FC31C9">
            <w:pPr>
              <w:jc w:val="center"/>
              <w:rPr>
                <w:sz w:val="20"/>
                <w:szCs w:val="20"/>
              </w:rPr>
            </w:pPr>
            <w:r w:rsidRPr="004012D7">
              <w:rPr>
                <w:sz w:val="20"/>
                <w:szCs w:val="20"/>
              </w:rPr>
              <w:t>12,87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vAlign w:val="center"/>
          </w:tcPr>
          <w:p w:rsidR="000901E0" w:rsidRPr="004012D7" w:rsidRDefault="004012D7" w:rsidP="004012D7">
            <w:pPr>
              <w:jc w:val="center"/>
              <w:rPr>
                <w:sz w:val="20"/>
                <w:szCs w:val="20"/>
              </w:rPr>
            </w:pPr>
            <w:r w:rsidRPr="004012D7">
              <w:rPr>
                <w:sz w:val="20"/>
                <w:szCs w:val="20"/>
              </w:rPr>
              <w:t>0</w:t>
            </w:r>
          </w:p>
        </w:tc>
      </w:tr>
    </w:tbl>
    <w:p w:rsidR="00032419" w:rsidRDefault="002E7AB8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Причиной невыполнения показателей послужили: </w:t>
      </w:r>
    </w:p>
    <w:p w:rsidR="004012D7" w:rsidRDefault="00032419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сокращение посевных площадей произошло в результате </w:t>
      </w:r>
      <w:r w:rsidR="004012D7">
        <w:rPr>
          <w:color w:val="000000" w:themeColor="text1"/>
          <w:sz w:val="28"/>
          <w:szCs w:val="28"/>
        </w:rPr>
        <w:t>расторжени</w:t>
      </w:r>
      <w:r>
        <w:rPr>
          <w:color w:val="000000" w:themeColor="text1"/>
          <w:sz w:val="28"/>
          <w:szCs w:val="28"/>
        </w:rPr>
        <w:t>я</w:t>
      </w:r>
      <w:r w:rsidR="004012D7">
        <w:rPr>
          <w:color w:val="000000" w:themeColor="text1"/>
          <w:sz w:val="28"/>
          <w:szCs w:val="28"/>
        </w:rPr>
        <w:t xml:space="preserve"> договоров аренды земельных участков с ООО «</w:t>
      </w:r>
      <w:proofErr w:type="spellStart"/>
      <w:r w:rsidR="004012D7">
        <w:rPr>
          <w:color w:val="000000" w:themeColor="text1"/>
          <w:sz w:val="28"/>
          <w:szCs w:val="28"/>
        </w:rPr>
        <w:t>ВесьАгро</w:t>
      </w:r>
      <w:proofErr w:type="spellEnd"/>
      <w:r w:rsidR="004012D7">
        <w:rPr>
          <w:color w:val="000000" w:themeColor="text1"/>
          <w:sz w:val="28"/>
          <w:szCs w:val="28"/>
        </w:rPr>
        <w:t>», прекращение деятельности ООО «</w:t>
      </w:r>
      <w:proofErr w:type="spellStart"/>
      <w:r w:rsidR="004012D7">
        <w:rPr>
          <w:color w:val="000000" w:themeColor="text1"/>
          <w:sz w:val="28"/>
          <w:szCs w:val="28"/>
        </w:rPr>
        <w:t>СВиМ</w:t>
      </w:r>
      <w:proofErr w:type="spellEnd"/>
      <w:r w:rsidR="004012D7">
        <w:rPr>
          <w:color w:val="000000" w:themeColor="text1"/>
          <w:sz w:val="28"/>
          <w:szCs w:val="28"/>
        </w:rPr>
        <w:t>», ООО «</w:t>
      </w:r>
      <w:proofErr w:type="spellStart"/>
      <w:r w:rsidR="004012D7">
        <w:rPr>
          <w:color w:val="000000" w:themeColor="text1"/>
          <w:sz w:val="28"/>
          <w:szCs w:val="28"/>
        </w:rPr>
        <w:t>Зернорснаб</w:t>
      </w:r>
      <w:proofErr w:type="spellEnd"/>
      <w:r w:rsidR="004012D7">
        <w:rPr>
          <w:color w:val="000000" w:themeColor="text1"/>
          <w:sz w:val="28"/>
          <w:szCs w:val="28"/>
        </w:rPr>
        <w:t>», ООО «</w:t>
      </w:r>
      <w:proofErr w:type="spellStart"/>
      <w:r w:rsidR="004012D7">
        <w:rPr>
          <w:color w:val="000000" w:themeColor="text1"/>
          <w:sz w:val="28"/>
          <w:szCs w:val="28"/>
        </w:rPr>
        <w:t>Агро-Эко</w:t>
      </w:r>
      <w:proofErr w:type="spellEnd"/>
      <w:r w:rsidR="004012D7">
        <w:rPr>
          <w:color w:val="000000" w:themeColor="text1"/>
          <w:sz w:val="28"/>
          <w:szCs w:val="28"/>
        </w:rPr>
        <w:t>» и ряда КФХ</w:t>
      </w:r>
      <w:r>
        <w:rPr>
          <w:color w:val="000000" w:themeColor="text1"/>
          <w:sz w:val="28"/>
          <w:szCs w:val="28"/>
        </w:rPr>
        <w:t>;</w:t>
      </w:r>
    </w:p>
    <w:p w:rsidR="00877797" w:rsidRDefault="00032419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="004012D7">
        <w:rPr>
          <w:color w:val="000000" w:themeColor="text1"/>
          <w:sz w:val="28"/>
          <w:szCs w:val="28"/>
        </w:rPr>
        <w:t>аловой сбор</w:t>
      </w:r>
      <w:r w:rsidR="00877797">
        <w:rPr>
          <w:color w:val="000000" w:themeColor="text1"/>
          <w:sz w:val="28"/>
          <w:szCs w:val="28"/>
        </w:rPr>
        <w:t xml:space="preserve"> </w:t>
      </w:r>
      <w:r w:rsidR="004012D7">
        <w:rPr>
          <w:color w:val="000000" w:themeColor="text1"/>
          <w:sz w:val="28"/>
          <w:szCs w:val="28"/>
        </w:rPr>
        <w:t xml:space="preserve">картофеля уменьшился  </w:t>
      </w:r>
      <w:r w:rsidR="002E7AB8" w:rsidRPr="0010142C">
        <w:rPr>
          <w:color w:val="000000" w:themeColor="text1"/>
          <w:sz w:val="28"/>
          <w:szCs w:val="28"/>
        </w:rPr>
        <w:t>в связи с сокращением площадей посадки картофеля</w:t>
      </w:r>
      <w:r w:rsidR="004012D7">
        <w:rPr>
          <w:color w:val="000000" w:themeColor="text1"/>
          <w:sz w:val="28"/>
          <w:szCs w:val="28"/>
        </w:rPr>
        <w:t xml:space="preserve"> и переводом их в зерновую группу</w:t>
      </w:r>
      <w:r>
        <w:rPr>
          <w:color w:val="000000" w:themeColor="text1"/>
          <w:sz w:val="28"/>
          <w:szCs w:val="28"/>
        </w:rPr>
        <w:t>;</w:t>
      </w:r>
    </w:p>
    <w:p w:rsidR="00877797" w:rsidRDefault="00032419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</w:t>
      </w:r>
      <w:r w:rsidR="00877797">
        <w:rPr>
          <w:color w:val="000000" w:themeColor="text1"/>
          <w:sz w:val="28"/>
          <w:szCs w:val="28"/>
        </w:rPr>
        <w:t xml:space="preserve">меньшение валового сбора </w:t>
      </w:r>
      <w:r w:rsidR="00877797" w:rsidRPr="00877797">
        <w:rPr>
          <w:color w:val="000000" w:themeColor="text1"/>
          <w:sz w:val="28"/>
          <w:szCs w:val="28"/>
        </w:rPr>
        <w:t>зерновых и зернобобовых культур</w:t>
      </w:r>
      <w:r w:rsidR="00877797">
        <w:rPr>
          <w:color w:val="000000" w:themeColor="text1"/>
          <w:sz w:val="28"/>
          <w:szCs w:val="28"/>
        </w:rPr>
        <w:t xml:space="preserve"> </w:t>
      </w:r>
      <w:proofErr w:type="gramStart"/>
      <w:r w:rsidR="00877797">
        <w:rPr>
          <w:color w:val="000000" w:themeColor="text1"/>
          <w:sz w:val="28"/>
          <w:szCs w:val="28"/>
        </w:rPr>
        <w:t>обусловлен</w:t>
      </w:r>
      <w:proofErr w:type="gramEnd"/>
      <w:r w:rsidR="00877797">
        <w:rPr>
          <w:color w:val="000000" w:themeColor="text1"/>
          <w:sz w:val="28"/>
          <w:szCs w:val="28"/>
        </w:rPr>
        <w:t xml:space="preserve"> неблагоприятными погодными условиями, </w:t>
      </w:r>
      <w:r w:rsidR="00877797" w:rsidRPr="00877797">
        <w:rPr>
          <w:color w:val="000000" w:themeColor="text1"/>
          <w:sz w:val="28"/>
          <w:szCs w:val="28"/>
        </w:rPr>
        <w:t xml:space="preserve">овощей </w:t>
      </w:r>
      <w:r w:rsidR="00877797">
        <w:rPr>
          <w:color w:val="000000" w:themeColor="text1"/>
          <w:sz w:val="28"/>
          <w:szCs w:val="28"/>
        </w:rPr>
        <w:t xml:space="preserve">- </w:t>
      </w:r>
      <w:r w:rsidR="00593387" w:rsidRPr="00877797">
        <w:rPr>
          <w:color w:val="000000" w:themeColor="text1"/>
          <w:sz w:val="28"/>
          <w:szCs w:val="28"/>
        </w:rPr>
        <w:t>с сокращением площадей посадки овощей</w:t>
      </w:r>
      <w:r w:rsidR="00877797" w:rsidRPr="00877797">
        <w:rPr>
          <w:color w:val="000000" w:themeColor="text1"/>
          <w:sz w:val="28"/>
          <w:szCs w:val="28"/>
        </w:rPr>
        <w:t xml:space="preserve"> и неблагоприятными погодными условиями</w:t>
      </w:r>
      <w:r>
        <w:rPr>
          <w:color w:val="000000" w:themeColor="text1"/>
          <w:sz w:val="28"/>
          <w:szCs w:val="28"/>
        </w:rPr>
        <w:t>;</w:t>
      </w:r>
    </w:p>
    <w:p w:rsidR="00877797" w:rsidRPr="00877797" w:rsidRDefault="00032419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="002E7AB8" w:rsidRPr="00877797">
        <w:rPr>
          <w:color w:val="000000" w:themeColor="text1"/>
          <w:sz w:val="28"/>
          <w:szCs w:val="28"/>
        </w:rPr>
        <w:t xml:space="preserve">нижение поголовья </w:t>
      </w:r>
      <w:r w:rsidR="00593387" w:rsidRPr="00877797">
        <w:rPr>
          <w:color w:val="000000" w:themeColor="text1"/>
          <w:sz w:val="28"/>
          <w:szCs w:val="28"/>
        </w:rPr>
        <w:t xml:space="preserve">сельскохозяйственных животных </w:t>
      </w:r>
      <w:r>
        <w:rPr>
          <w:color w:val="000000" w:themeColor="text1"/>
          <w:sz w:val="28"/>
          <w:szCs w:val="28"/>
        </w:rPr>
        <w:t xml:space="preserve">и птицы </w:t>
      </w:r>
      <w:r w:rsidR="00593387" w:rsidRPr="00877797">
        <w:rPr>
          <w:color w:val="000000" w:themeColor="text1"/>
          <w:sz w:val="28"/>
          <w:szCs w:val="28"/>
        </w:rPr>
        <w:t xml:space="preserve">в ЛПХ и </w:t>
      </w:r>
      <w:r w:rsidR="00877797" w:rsidRPr="00877797">
        <w:rPr>
          <w:color w:val="000000" w:themeColor="text1"/>
          <w:sz w:val="28"/>
          <w:szCs w:val="28"/>
        </w:rPr>
        <w:t>сокращение поголовья КРС в ООО «Растениеводческое хозяйство Родина»</w:t>
      </w:r>
      <w:r>
        <w:rPr>
          <w:color w:val="000000" w:themeColor="text1"/>
          <w:sz w:val="28"/>
          <w:szCs w:val="28"/>
        </w:rPr>
        <w:t>;</w:t>
      </w:r>
    </w:p>
    <w:p w:rsidR="00032419" w:rsidRDefault="00032419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производства молока - невозможность покупки дополнительных высокобелковых кормов за счет их высокой стоимости;</w:t>
      </w:r>
    </w:p>
    <w:p w:rsidR="00032419" w:rsidRDefault="00032419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финансирования послужило причиной не выполнения показателя «</w:t>
      </w:r>
      <w:r w:rsidRPr="00032419">
        <w:rPr>
          <w:sz w:val="28"/>
          <w:szCs w:val="28"/>
        </w:rPr>
        <w:t>Ввод в действие распределительных газовых сетей</w:t>
      </w:r>
      <w:r>
        <w:rPr>
          <w:sz w:val="28"/>
          <w:szCs w:val="28"/>
        </w:rPr>
        <w:t>».</w:t>
      </w:r>
    </w:p>
    <w:p w:rsidR="001F1BC3" w:rsidRDefault="001F1BC3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</w:p>
    <w:p w:rsidR="00032419" w:rsidRDefault="00032419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</w:p>
    <w:p w:rsidR="002E289E" w:rsidRPr="00B824BB" w:rsidRDefault="002E289E" w:rsidP="002E289E">
      <w:pPr>
        <w:widowControl w:val="0"/>
        <w:tabs>
          <w:tab w:val="left" w:pos="851"/>
        </w:tabs>
        <w:suppressAutoHyphens/>
        <w:jc w:val="center"/>
        <w:rPr>
          <w:b/>
          <w:color w:val="0070C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Pr="00F01B8A">
        <w:rPr>
          <w:b/>
          <w:sz w:val="28"/>
          <w:szCs w:val="28"/>
          <w:u w:val="single"/>
        </w:rPr>
        <w:t xml:space="preserve">езультат достижения  целевых индикаторов составляет </w:t>
      </w:r>
      <w:r w:rsidRPr="00B824BB">
        <w:rPr>
          <w:b/>
          <w:color w:val="0070C0"/>
          <w:sz w:val="28"/>
          <w:szCs w:val="28"/>
          <w:u w:val="single"/>
        </w:rPr>
        <w:t>«-100%»:</w:t>
      </w:r>
    </w:p>
    <w:p w:rsidR="002E289E" w:rsidRDefault="002E289E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</w:p>
    <w:p w:rsidR="007A05B9" w:rsidRDefault="007A05B9" w:rsidP="002E289E">
      <w:pPr>
        <w:widowControl w:val="0"/>
        <w:tabs>
          <w:tab w:val="left" w:pos="851"/>
        </w:tabs>
        <w:suppressAutoHyphens/>
        <w:ind w:firstLine="709"/>
        <w:jc w:val="both"/>
        <w:rPr>
          <w:b/>
          <w:sz w:val="28"/>
          <w:szCs w:val="28"/>
        </w:rPr>
      </w:pPr>
    </w:p>
    <w:p w:rsidR="002E289E" w:rsidRPr="00FF271C" w:rsidRDefault="002E289E" w:rsidP="002E289E">
      <w:pPr>
        <w:widowControl w:val="0"/>
        <w:tabs>
          <w:tab w:val="left" w:pos="851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F271C">
        <w:rPr>
          <w:b/>
          <w:sz w:val="28"/>
          <w:szCs w:val="28"/>
        </w:rPr>
        <w:t xml:space="preserve">. </w:t>
      </w:r>
      <w:r w:rsidRPr="00046ED3">
        <w:rPr>
          <w:sz w:val="28"/>
          <w:szCs w:val="28"/>
        </w:rPr>
        <w:t>программа</w:t>
      </w:r>
      <w:r w:rsidRPr="00FF271C">
        <w:rPr>
          <w:b/>
          <w:sz w:val="28"/>
          <w:szCs w:val="28"/>
        </w:rPr>
        <w:t xml:space="preserve"> «Обеспечение доступным и комфортным жильем, объектами инженерной инфраструктуры населения Гаврилово-Посадского муниципального района» - </w:t>
      </w:r>
      <w:r>
        <w:rPr>
          <w:b/>
          <w:sz w:val="28"/>
          <w:szCs w:val="28"/>
        </w:rPr>
        <w:t>66,7,0</w:t>
      </w:r>
      <w:r w:rsidRPr="00FF271C">
        <w:rPr>
          <w:b/>
          <w:sz w:val="28"/>
          <w:szCs w:val="28"/>
        </w:rPr>
        <w:t>%;</w:t>
      </w:r>
      <w:r w:rsidRPr="00FF271C">
        <w:rPr>
          <w:sz w:val="28"/>
          <w:szCs w:val="28"/>
        </w:rPr>
        <w:t xml:space="preserve">  </w:t>
      </w:r>
    </w:p>
    <w:tbl>
      <w:tblPr>
        <w:tblW w:w="9912" w:type="dxa"/>
        <w:jc w:val="center"/>
        <w:tblInd w:w="-1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56"/>
        <w:gridCol w:w="6656"/>
      </w:tblGrid>
      <w:tr w:rsidR="002E289E" w:rsidRPr="006F1AFF" w:rsidTr="004C2805">
        <w:trPr>
          <w:trHeight w:val="274"/>
          <w:jc w:val="center"/>
        </w:trPr>
        <w:tc>
          <w:tcPr>
            <w:tcW w:w="3256" w:type="dxa"/>
            <w:shd w:val="clear" w:color="000000" w:fill="D8D8D8"/>
            <w:vAlign w:val="center"/>
            <w:hideMark/>
          </w:tcPr>
          <w:p w:rsidR="002E289E" w:rsidRPr="006F1AFF" w:rsidRDefault="002E289E" w:rsidP="004C28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Наименование целевого индикатора (Единица измерения)</w:t>
            </w:r>
          </w:p>
        </w:tc>
        <w:tc>
          <w:tcPr>
            <w:tcW w:w="6656" w:type="dxa"/>
            <w:shd w:val="clear" w:color="auto" w:fill="E5DFEC" w:themeFill="accent4" w:themeFillTint="33"/>
            <w:vAlign w:val="center"/>
          </w:tcPr>
          <w:p w:rsidR="002E289E" w:rsidRPr="00046ED3" w:rsidRDefault="002E289E" w:rsidP="004C28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6ED3">
              <w:rPr>
                <w:b/>
                <w:color w:val="000000"/>
                <w:sz w:val="20"/>
                <w:szCs w:val="20"/>
              </w:rPr>
              <w:t>Обеспечение жильем отдельных категорий</w:t>
            </w:r>
            <w:r w:rsidRPr="00046ED3">
              <w:rPr>
                <w:b/>
                <w:color w:val="000000"/>
                <w:sz w:val="20"/>
                <w:szCs w:val="20"/>
              </w:rPr>
              <w:br/>
              <w:t>граждан (дети-сироты и дети, оставшиеся без попечения родителей, лицам из числа детей-сирот и детей, оставшихся без попечения родителей),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46ED3">
              <w:rPr>
                <w:b/>
                <w:color w:val="000000"/>
                <w:sz w:val="20"/>
                <w:szCs w:val="20"/>
              </w:rPr>
              <w:t>установленных законодательством (шт.)</w:t>
            </w:r>
          </w:p>
        </w:tc>
      </w:tr>
      <w:tr w:rsidR="002E289E" w:rsidRPr="006F1AFF" w:rsidTr="004C2805">
        <w:trPr>
          <w:trHeight w:val="530"/>
          <w:jc w:val="center"/>
        </w:trPr>
        <w:tc>
          <w:tcPr>
            <w:tcW w:w="3256" w:type="dxa"/>
            <w:shd w:val="clear" w:color="000000" w:fill="D8D8D8"/>
            <w:noWrap/>
            <w:vAlign w:val="center"/>
            <w:hideMark/>
          </w:tcPr>
          <w:p w:rsidR="002E289E" w:rsidRPr="006F1AFF" w:rsidRDefault="002E289E" w:rsidP="004C28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E289E" w:rsidRPr="00A53736" w:rsidRDefault="002E289E" w:rsidP="004C2805">
            <w:pPr>
              <w:jc w:val="center"/>
              <w:rPr>
                <w:sz w:val="20"/>
                <w:szCs w:val="20"/>
              </w:rPr>
            </w:pPr>
            <w:r w:rsidRPr="00A53736">
              <w:rPr>
                <w:sz w:val="20"/>
                <w:szCs w:val="20"/>
              </w:rPr>
              <w:t>1</w:t>
            </w:r>
          </w:p>
        </w:tc>
      </w:tr>
      <w:tr w:rsidR="002E289E" w:rsidRPr="006F1AFF" w:rsidTr="004C2805">
        <w:trPr>
          <w:trHeight w:val="469"/>
          <w:jc w:val="center"/>
        </w:trPr>
        <w:tc>
          <w:tcPr>
            <w:tcW w:w="3256" w:type="dxa"/>
            <w:shd w:val="clear" w:color="000000" w:fill="D8D8D8"/>
            <w:noWrap/>
            <w:vAlign w:val="center"/>
            <w:hideMark/>
          </w:tcPr>
          <w:p w:rsidR="002E289E" w:rsidRPr="006F1AFF" w:rsidRDefault="002E289E" w:rsidP="004C28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1AFF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6656" w:type="dxa"/>
            <w:shd w:val="clear" w:color="auto" w:fill="FDE9D9" w:themeFill="accent6" w:themeFillTint="33"/>
            <w:vAlign w:val="center"/>
          </w:tcPr>
          <w:p w:rsidR="002E289E" w:rsidRPr="00A53736" w:rsidRDefault="002E289E" w:rsidP="004C2805">
            <w:pPr>
              <w:jc w:val="center"/>
              <w:rPr>
                <w:sz w:val="20"/>
                <w:szCs w:val="20"/>
              </w:rPr>
            </w:pPr>
            <w:r w:rsidRPr="00A53736">
              <w:rPr>
                <w:sz w:val="20"/>
                <w:szCs w:val="20"/>
              </w:rPr>
              <w:t>0</w:t>
            </w:r>
          </w:p>
        </w:tc>
      </w:tr>
    </w:tbl>
    <w:p w:rsidR="008469C0" w:rsidRDefault="002E289E" w:rsidP="008469C0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Причин</w:t>
      </w:r>
      <w:r w:rsidR="008469C0">
        <w:rPr>
          <w:color w:val="000000" w:themeColor="text1"/>
          <w:sz w:val="28"/>
          <w:szCs w:val="28"/>
        </w:rPr>
        <w:t>ой</w:t>
      </w:r>
      <w:r w:rsidRPr="0010142C">
        <w:rPr>
          <w:color w:val="000000" w:themeColor="text1"/>
          <w:sz w:val="28"/>
          <w:szCs w:val="28"/>
        </w:rPr>
        <w:t xml:space="preserve"> невыполнения показателей </w:t>
      </w:r>
      <w:r w:rsidR="008469C0">
        <w:rPr>
          <w:color w:val="000000" w:themeColor="text1"/>
          <w:sz w:val="28"/>
          <w:szCs w:val="28"/>
        </w:rPr>
        <w:t>является проведение конкурсной процедуры на покупку жилого помещения, в результате которой аукцион признан не состоявшимся ввиду отсутствия заявок.</w:t>
      </w:r>
    </w:p>
    <w:p w:rsidR="002E289E" w:rsidRDefault="002E289E" w:rsidP="004012D7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</w:p>
    <w:p w:rsidR="002E7AB8" w:rsidRPr="00B42071" w:rsidRDefault="002E7AB8" w:rsidP="0010142C">
      <w:pPr>
        <w:widowControl w:val="0"/>
        <w:shd w:val="clear" w:color="auto" w:fill="FFFFFF" w:themeFill="background1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Согласно результатам проведенной оценки достижения запланированных значений индикаторов реализации муниципальных программ в 20</w:t>
      </w:r>
      <w:r w:rsidR="00B5686A" w:rsidRPr="0010142C">
        <w:rPr>
          <w:color w:val="000000" w:themeColor="text1"/>
          <w:sz w:val="28"/>
          <w:szCs w:val="28"/>
        </w:rPr>
        <w:t>2</w:t>
      </w:r>
      <w:r w:rsidR="00C47CA1">
        <w:rPr>
          <w:color w:val="000000" w:themeColor="text1"/>
          <w:sz w:val="28"/>
          <w:szCs w:val="28"/>
        </w:rPr>
        <w:t>1</w:t>
      </w:r>
      <w:r w:rsidRPr="0010142C">
        <w:rPr>
          <w:color w:val="000000" w:themeColor="text1"/>
          <w:sz w:val="28"/>
          <w:szCs w:val="28"/>
        </w:rPr>
        <w:t xml:space="preserve"> году, </w:t>
      </w:r>
      <w:r w:rsidRPr="00B42071">
        <w:rPr>
          <w:b/>
          <w:sz w:val="28"/>
          <w:szCs w:val="28"/>
        </w:rPr>
        <w:t>среднее значение</w:t>
      </w:r>
      <w:r w:rsidRPr="00B42071">
        <w:rPr>
          <w:sz w:val="28"/>
          <w:szCs w:val="28"/>
        </w:rPr>
        <w:t xml:space="preserve"> по данному критерию оценки составило </w:t>
      </w:r>
      <w:r w:rsidR="00B42071" w:rsidRPr="00B42071">
        <w:rPr>
          <w:b/>
          <w:sz w:val="28"/>
          <w:szCs w:val="28"/>
        </w:rPr>
        <w:t>8</w:t>
      </w:r>
      <w:r w:rsidR="001B698C">
        <w:rPr>
          <w:b/>
          <w:sz w:val="28"/>
          <w:szCs w:val="28"/>
        </w:rPr>
        <w:t>9</w:t>
      </w:r>
      <w:r w:rsidR="00B42071" w:rsidRPr="00B42071">
        <w:rPr>
          <w:b/>
          <w:sz w:val="28"/>
          <w:szCs w:val="28"/>
        </w:rPr>
        <w:t>,7</w:t>
      </w:r>
      <w:r w:rsidRPr="00B42071">
        <w:rPr>
          <w:b/>
          <w:sz w:val="28"/>
          <w:szCs w:val="28"/>
        </w:rPr>
        <w:t>%</w:t>
      </w:r>
      <w:r w:rsidR="00EC2DBE">
        <w:rPr>
          <w:sz w:val="28"/>
          <w:szCs w:val="28"/>
        </w:rPr>
        <w:t>.</w:t>
      </w:r>
    </w:p>
    <w:p w:rsidR="002E7AB8" w:rsidRPr="0010142C" w:rsidRDefault="002E7AB8" w:rsidP="002400C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650316" w:rsidRPr="0010142C" w:rsidRDefault="00CC3D2D" w:rsidP="002400C5">
      <w:pPr>
        <w:shd w:val="clear" w:color="auto" w:fill="FFFFFF"/>
        <w:ind w:firstLine="709"/>
        <w:jc w:val="both"/>
        <w:rPr>
          <w:i/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Администраторам программ</w:t>
      </w:r>
      <w:r w:rsidRPr="0010142C">
        <w:rPr>
          <w:b/>
          <w:color w:val="000000" w:themeColor="text1"/>
          <w:sz w:val="28"/>
          <w:szCs w:val="28"/>
        </w:rPr>
        <w:t xml:space="preserve"> необходимо </w:t>
      </w:r>
      <w:r w:rsidR="00650316" w:rsidRPr="0010142C">
        <w:rPr>
          <w:b/>
          <w:color w:val="000000" w:themeColor="text1"/>
          <w:sz w:val="28"/>
          <w:szCs w:val="28"/>
        </w:rPr>
        <w:t>пр</w:t>
      </w:r>
      <w:r w:rsidRPr="0010142C">
        <w:rPr>
          <w:b/>
          <w:color w:val="000000" w:themeColor="text1"/>
          <w:sz w:val="28"/>
          <w:szCs w:val="28"/>
        </w:rPr>
        <w:t>о</w:t>
      </w:r>
      <w:r w:rsidR="00650316" w:rsidRPr="0010142C">
        <w:rPr>
          <w:b/>
          <w:color w:val="000000" w:themeColor="text1"/>
          <w:sz w:val="28"/>
          <w:szCs w:val="28"/>
        </w:rPr>
        <w:t>ве</w:t>
      </w:r>
      <w:r w:rsidRPr="0010142C">
        <w:rPr>
          <w:b/>
          <w:color w:val="000000" w:themeColor="text1"/>
          <w:sz w:val="28"/>
          <w:szCs w:val="28"/>
        </w:rPr>
        <w:t>сти</w:t>
      </w:r>
      <w:r w:rsidR="00650316" w:rsidRPr="0010142C">
        <w:rPr>
          <w:color w:val="000000" w:themeColor="text1"/>
          <w:sz w:val="28"/>
          <w:szCs w:val="28"/>
        </w:rPr>
        <w:t xml:space="preserve"> </w:t>
      </w:r>
      <w:r w:rsidRPr="0010142C">
        <w:rPr>
          <w:color w:val="000000" w:themeColor="text1"/>
          <w:sz w:val="28"/>
          <w:szCs w:val="28"/>
        </w:rPr>
        <w:t xml:space="preserve">дополнительную работу, направленную на детальное изучение сложившейся обстановки в курируемых сферах деятельности и пересмотреть </w:t>
      </w:r>
      <w:r w:rsidRPr="0010142C">
        <w:rPr>
          <w:b/>
          <w:color w:val="000000" w:themeColor="text1"/>
          <w:sz w:val="28"/>
          <w:szCs w:val="28"/>
        </w:rPr>
        <w:t>значения</w:t>
      </w:r>
      <w:r w:rsidRPr="0010142C">
        <w:rPr>
          <w:color w:val="000000" w:themeColor="text1"/>
          <w:sz w:val="28"/>
          <w:szCs w:val="28"/>
        </w:rPr>
        <w:t xml:space="preserve"> </w:t>
      </w:r>
      <w:r w:rsidR="00E0304F" w:rsidRPr="0010142C">
        <w:rPr>
          <w:color w:val="000000" w:themeColor="text1"/>
          <w:sz w:val="28"/>
          <w:szCs w:val="28"/>
        </w:rPr>
        <w:t>утвержденны</w:t>
      </w:r>
      <w:r w:rsidR="00E46B5E" w:rsidRPr="0010142C">
        <w:rPr>
          <w:color w:val="000000" w:themeColor="text1"/>
          <w:sz w:val="28"/>
          <w:szCs w:val="28"/>
        </w:rPr>
        <w:t>х</w:t>
      </w:r>
      <w:r w:rsidR="00650316" w:rsidRPr="0010142C">
        <w:rPr>
          <w:color w:val="000000" w:themeColor="text1"/>
          <w:sz w:val="28"/>
          <w:szCs w:val="28"/>
        </w:rPr>
        <w:t xml:space="preserve"> индикатор</w:t>
      </w:r>
      <w:r w:rsidR="00E46B5E" w:rsidRPr="0010142C">
        <w:rPr>
          <w:color w:val="000000" w:themeColor="text1"/>
          <w:sz w:val="28"/>
          <w:szCs w:val="28"/>
        </w:rPr>
        <w:t>ов</w:t>
      </w:r>
      <w:r w:rsidR="00650316" w:rsidRPr="0010142C">
        <w:rPr>
          <w:color w:val="000000" w:themeColor="text1"/>
          <w:sz w:val="28"/>
          <w:szCs w:val="28"/>
        </w:rPr>
        <w:t xml:space="preserve"> (целевы</w:t>
      </w:r>
      <w:r w:rsidR="00E46B5E" w:rsidRPr="0010142C">
        <w:rPr>
          <w:color w:val="000000" w:themeColor="text1"/>
          <w:sz w:val="28"/>
          <w:szCs w:val="28"/>
        </w:rPr>
        <w:t>х</w:t>
      </w:r>
      <w:r w:rsidR="00650316" w:rsidRPr="0010142C">
        <w:rPr>
          <w:color w:val="000000" w:themeColor="text1"/>
          <w:sz w:val="28"/>
          <w:szCs w:val="28"/>
        </w:rPr>
        <w:t xml:space="preserve"> показателей) </w:t>
      </w:r>
      <w:r w:rsidR="00E46B5E" w:rsidRPr="0010142C">
        <w:rPr>
          <w:color w:val="000000" w:themeColor="text1"/>
          <w:sz w:val="28"/>
          <w:szCs w:val="28"/>
        </w:rPr>
        <w:t xml:space="preserve">в целях их приведения </w:t>
      </w:r>
      <w:r w:rsidR="00650316" w:rsidRPr="0010142C">
        <w:rPr>
          <w:color w:val="000000" w:themeColor="text1"/>
          <w:sz w:val="28"/>
          <w:szCs w:val="28"/>
        </w:rPr>
        <w:t>в соответствие с направлениями программных расходов.</w:t>
      </w:r>
    </w:p>
    <w:p w:rsidR="00DC5E3B" w:rsidRPr="0010142C" w:rsidRDefault="00DC5E3B" w:rsidP="002400C5">
      <w:pPr>
        <w:widowControl w:val="0"/>
        <w:tabs>
          <w:tab w:val="left" w:pos="2280"/>
          <w:tab w:val="left" w:pos="4536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5F28B2" w:rsidRDefault="001E0C68" w:rsidP="00525E04">
      <w:pPr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b/>
          <w:color w:val="000000" w:themeColor="text1"/>
          <w:sz w:val="28"/>
          <w:szCs w:val="28"/>
        </w:rPr>
        <w:t>Комплексная оценка</w:t>
      </w:r>
      <w:r w:rsidRPr="0010142C">
        <w:rPr>
          <w:color w:val="000000" w:themeColor="text1"/>
          <w:sz w:val="28"/>
          <w:szCs w:val="28"/>
        </w:rPr>
        <w:t xml:space="preserve"> эффективности реализации муниципальной программы осуществляется путем вычисления соотношения оценок эффективности составляющих</w:t>
      </w:r>
      <w:r w:rsidRPr="00034DCB">
        <w:rPr>
          <w:color w:val="000000" w:themeColor="text1"/>
          <w:sz w:val="28"/>
          <w:szCs w:val="28"/>
        </w:rPr>
        <w:t xml:space="preserve"> </w:t>
      </w:r>
      <w:r w:rsidRPr="002400C5">
        <w:rPr>
          <w:color w:val="000000" w:themeColor="text1"/>
          <w:sz w:val="28"/>
          <w:szCs w:val="28"/>
        </w:rPr>
        <w:t xml:space="preserve">ее подпрограмм и исполненных объемов кассовых расходов бюджета данных подпрограмм. </w:t>
      </w:r>
    </w:p>
    <w:p w:rsidR="005F28B2" w:rsidRDefault="00525E04" w:rsidP="00525E04">
      <w:pPr>
        <w:ind w:firstLine="709"/>
        <w:jc w:val="both"/>
        <w:rPr>
          <w:sz w:val="28"/>
        </w:rPr>
      </w:pPr>
      <w:r w:rsidRPr="00173CA2">
        <w:rPr>
          <w:sz w:val="28"/>
        </w:rPr>
        <w:t xml:space="preserve">Оценка эффективности реализации Программы измеряется в баллах, </w:t>
      </w:r>
      <w:r w:rsidRPr="00215A22">
        <w:rPr>
          <w:b/>
          <w:sz w:val="28"/>
        </w:rPr>
        <w:t>диапазон</w:t>
      </w:r>
      <w:r w:rsidRPr="00173CA2">
        <w:rPr>
          <w:sz w:val="28"/>
        </w:rPr>
        <w:t xml:space="preserve"> ее возможных значений составляет </w:t>
      </w:r>
      <w:r w:rsidRPr="00215A22">
        <w:rPr>
          <w:b/>
          <w:sz w:val="28"/>
        </w:rPr>
        <w:t>от «– 100» баллов до «100» баллов</w:t>
      </w:r>
      <w:r w:rsidRPr="00173CA2">
        <w:rPr>
          <w:sz w:val="28"/>
        </w:rPr>
        <w:t>.</w:t>
      </w:r>
    </w:p>
    <w:p w:rsidR="005F28B2" w:rsidRDefault="00525E04" w:rsidP="00525E0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173CA2">
        <w:rPr>
          <w:sz w:val="28"/>
        </w:rPr>
        <w:t xml:space="preserve">Отрицательные значения оценки свидетельствуют о неэффективности реализации Программы в отчетном году. </w:t>
      </w:r>
    </w:p>
    <w:p w:rsidR="005F28B2" w:rsidRDefault="00525E04" w:rsidP="00525E04">
      <w:pPr>
        <w:ind w:firstLine="709"/>
        <w:jc w:val="both"/>
        <w:rPr>
          <w:sz w:val="28"/>
        </w:rPr>
      </w:pPr>
      <w:r w:rsidRPr="00173CA2">
        <w:rPr>
          <w:sz w:val="28"/>
        </w:rPr>
        <w:t>Положительные значения оценки свидетельствуют об эффективности реализации Программы в отчетном году.</w:t>
      </w:r>
      <w:r>
        <w:rPr>
          <w:sz w:val="28"/>
        </w:rPr>
        <w:t xml:space="preserve"> </w:t>
      </w:r>
    </w:p>
    <w:p w:rsidR="005B7B7C" w:rsidRPr="005B7B7C" w:rsidRDefault="003342B9" w:rsidP="00525E0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Высокоэ</w:t>
      </w:r>
      <w:r w:rsidR="00525E04" w:rsidRPr="005F28B2">
        <w:rPr>
          <w:b/>
          <w:color w:val="000000" w:themeColor="text1"/>
          <w:sz w:val="28"/>
          <w:szCs w:val="28"/>
        </w:rPr>
        <w:t xml:space="preserve">ффективными </w:t>
      </w:r>
      <w:r w:rsidR="00525E04" w:rsidRPr="005B7B7C">
        <w:rPr>
          <w:color w:val="000000" w:themeColor="text1"/>
          <w:sz w:val="28"/>
          <w:szCs w:val="28"/>
        </w:rPr>
        <w:t>признаются программы</w:t>
      </w:r>
      <w:r w:rsidR="00525E04" w:rsidRPr="002400C5">
        <w:rPr>
          <w:color w:val="000000" w:themeColor="text1"/>
          <w:sz w:val="28"/>
          <w:szCs w:val="28"/>
        </w:rPr>
        <w:t xml:space="preserve"> получившие оценку </w:t>
      </w:r>
      <w:r w:rsidR="00525E04" w:rsidRPr="005F28B2">
        <w:rPr>
          <w:b/>
          <w:color w:val="000000" w:themeColor="text1"/>
          <w:sz w:val="28"/>
          <w:szCs w:val="28"/>
        </w:rPr>
        <w:t>от 80 до 100 баллов</w:t>
      </w:r>
      <w:r w:rsidR="00A72D87">
        <w:rPr>
          <w:b/>
          <w:color w:val="000000" w:themeColor="text1"/>
          <w:sz w:val="28"/>
          <w:szCs w:val="28"/>
        </w:rPr>
        <w:t>,</w:t>
      </w:r>
    </w:p>
    <w:p w:rsidR="005B7B7C" w:rsidRDefault="005B7B7C" w:rsidP="00525E04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5B7B7C">
        <w:rPr>
          <w:b/>
          <w:color w:val="000000" w:themeColor="text1"/>
          <w:sz w:val="28"/>
          <w:szCs w:val="28"/>
        </w:rPr>
        <w:t>У</w:t>
      </w:r>
      <w:r w:rsidR="00525E04" w:rsidRPr="005F28B2">
        <w:rPr>
          <w:b/>
          <w:color w:val="000000" w:themeColor="text1"/>
          <w:sz w:val="28"/>
          <w:szCs w:val="28"/>
        </w:rPr>
        <w:t>меренноэффективными</w:t>
      </w:r>
      <w:proofErr w:type="spellEnd"/>
      <w:r w:rsidR="00525E04" w:rsidRPr="005F28B2">
        <w:rPr>
          <w:b/>
          <w:color w:val="000000" w:themeColor="text1"/>
          <w:sz w:val="28"/>
          <w:szCs w:val="28"/>
        </w:rPr>
        <w:t xml:space="preserve"> – от 40 до 80 баллов</w:t>
      </w:r>
      <w:r w:rsidR="00A72D87">
        <w:rPr>
          <w:color w:val="000000" w:themeColor="text1"/>
          <w:sz w:val="28"/>
          <w:szCs w:val="28"/>
        </w:rPr>
        <w:t>,</w:t>
      </w:r>
    </w:p>
    <w:p w:rsidR="005F28B2" w:rsidRDefault="00525E04" w:rsidP="00525E04">
      <w:pPr>
        <w:ind w:firstLine="709"/>
        <w:jc w:val="both"/>
        <w:rPr>
          <w:sz w:val="28"/>
        </w:rPr>
      </w:pPr>
      <w:r w:rsidRPr="002400C5">
        <w:rPr>
          <w:color w:val="000000" w:themeColor="text1"/>
          <w:sz w:val="28"/>
          <w:szCs w:val="28"/>
        </w:rPr>
        <w:t xml:space="preserve"> </w:t>
      </w:r>
      <w:proofErr w:type="gramStart"/>
      <w:r w:rsidRPr="005F28B2">
        <w:rPr>
          <w:b/>
          <w:color w:val="000000" w:themeColor="text1"/>
          <w:sz w:val="28"/>
          <w:szCs w:val="28"/>
        </w:rPr>
        <w:t>Низкоэффективными</w:t>
      </w:r>
      <w:proofErr w:type="gramEnd"/>
      <w:r w:rsidRPr="005F28B2">
        <w:rPr>
          <w:b/>
          <w:color w:val="000000" w:themeColor="text1"/>
          <w:sz w:val="28"/>
          <w:szCs w:val="28"/>
        </w:rPr>
        <w:t xml:space="preserve"> </w:t>
      </w:r>
      <w:r w:rsidR="00A72D87">
        <w:rPr>
          <w:b/>
          <w:color w:val="000000" w:themeColor="text1"/>
          <w:sz w:val="28"/>
          <w:szCs w:val="28"/>
        </w:rPr>
        <w:t xml:space="preserve"> - </w:t>
      </w:r>
      <w:r w:rsidRPr="005F28B2">
        <w:rPr>
          <w:b/>
          <w:color w:val="000000" w:themeColor="text1"/>
          <w:sz w:val="28"/>
          <w:szCs w:val="28"/>
        </w:rPr>
        <w:t>менее 40 баллов</w:t>
      </w:r>
      <w:r w:rsidRPr="002400C5">
        <w:rPr>
          <w:color w:val="000000" w:themeColor="text1"/>
          <w:sz w:val="28"/>
          <w:szCs w:val="28"/>
        </w:rPr>
        <w:t>.</w:t>
      </w:r>
      <w:r w:rsidRPr="00525E04">
        <w:rPr>
          <w:sz w:val="28"/>
        </w:rPr>
        <w:t xml:space="preserve"> </w:t>
      </w:r>
    </w:p>
    <w:p w:rsidR="00525E04" w:rsidRPr="00173CA2" w:rsidRDefault="001E0C68" w:rsidP="00525E04">
      <w:pPr>
        <w:ind w:firstLine="709"/>
        <w:jc w:val="both"/>
        <w:rPr>
          <w:sz w:val="28"/>
        </w:rPr>
      </w:pPr>
      <w:r w:rsidRPr="002400C5">
        <w:rPr>
          <w:color w:val="000000" w:themeColor="text1"/>
          <w:sz w:val="28"/>
          <w:szCs w:val="28"/>
        </w:rPr>
        <w:t>В свою очередь оценка эффективности реализации подпрограмм определяется суммированием баллов, полученных по трем критериям (С</w:t>
      </w:r>
      <w:proofErr w:type="gramStart"/>
      <w:r w:rsidRPr="002400C5">
        <w:rPr>
          <w:color w:val="000000" w:themeColor="text1"/>
          <w:sz w:val="28"/>
          <w:szCs w:val="28"/>
        </w:rPr>
        <w:t>1</w:t>
      </w:r>
      <w:proofErr w:type="gramEnd"/>
      <w:r w:rsidRPr="002400C5">
        <w:rPr>
          <w:color w:val="000000" w:themeColor="text1"/>
          <w:sz w:val="28"/>
          <w:szCs w:val="28"/>
        </w:rPr>
        <w:t>+С2+С3/</w:t>
      </w:r>
      <w:r w:rsidR="005F28B2">
        <w:rPr>
          <w:color w:val="000000" w:themeColor="text1"/>
          <w:sz w:val="28"/>
          <w:szCs w:val="28"/>
        </w:rPr>
        <w:t>А1+</w:t>
      </w:r>
      <w:r w:rsidRPr="002400C5">
        <w:rPr>
          <w:color w:val="000000" w:themeColor="text1"/>
          <w:sz w:val="28"/>
          <w:szCs w:val="28"/>
        </w:rPr>
        <w:t>А2).</w:t>
      </w:r>
      <w:r w:rsidR="00DA5C04" w:rsidRPr="002400C5">
        <w:rPr>
          <w:color w:val="000000" w:themeColor="text1"/>
          <w:sz w:val="28"/>
          <w:szCs w:val="28"/>
        </w:rPr>
        <w:t xml:space="preserve"> </w:t>
      </w:r>
    </w:p>
    <w:p w:rsidR="001E0C68" w:rsidRPr="00034DCB" w:rsidRDefault="001E0C68" w:rsidP="002400C5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A72D87" w:rsidRPr="00EC2DBE" w:rsidRDefault="007505E0" w:rsidP="00B13B7A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b/>
          <w:sz w:val="28"/>
          <w:szCs w:val="28"/>
        </w:rPr>
      </w:pPr>
      <w:r w:rsidRPr="005B7B7C">
        <w:rPr>
          <w:b/>
          <w:sz w:val="28"/>
          <w:szCs w:val="28"/>
        </w:rPr>
        <w:t xml:space="preserve">По итогам </w:t>
      </w:r>
      <w:r w:rsidR="001E0C68" w:rsidRPr="005B7B7C">
        <w:rPr>
          <w:b/>
          <w:sz w:val="28"/>
          <w:szCs w:val="28"/>
        </w:rPr>
        <w:t>комплексной</w:t>
      </w:r>
      <w:r w:rsidR="001E0C68" w:rsidRPr="005B7B7C">
        <w:rPr>
          <w:sz w:val="28"/>
          <w:szCs w:val="28"/>
        </w:rPr>
        <w:t xml:space="preserve"> </w:t>
      </w:r>
      <w:r w:rsidR="001E0C68" w:rsidRPr="005B7B7C">
        <w:rPr>
          <w:b/>
          <w:sz w:val="28"/>
          <w:szCs w:val="28"/>
        </w:rPr>
        <w:t>оценки</w:t>
      </w:r>
      <w:r w:rsidR="001E0C68" w:rsidRPr="005B7B7C">
        <w:rPr>
          <w:sz w:val="28"/>
          <w:szCs w:val="28"/>
        </w:rPr>
        <w:t xml:space="preserve"> эффективности реализации муниципальных программ за отчетный 20</w:t>
      </w:r>
      <w:r w:rsidR="00AB502A" w:rsidRPr="005B7B7C">
        <w:rPr>
          <w:sz w:val="28"/>
          <w:szCs w:val="28"/>
        </w:rPr>
        <w:t>2</w:t>
      </w:r>
      <w:r w:rsidR="00A4542F" w:rsidRPr="005B7B7C">
        <w:rPr>
          <w:sz w:val="28"/>
          <w:szCs w:val="28"/>
        </w:rPr>
        <w:t>1</w:t>
      </w:r>
      <w:r w:rsidR="001E0C68" w:rsidRPr="005B7B7C">
        <w:rPr>
          <w:sz w:val="28"/>
          <w:szCs w:val="28"/>
        </w:rPr>
        <w:t xml:space="preserve"> год, </w:t>
      </w:r>
      <w:r w:rsidRPr="005B7B7C">
        <w:rPr>
          <w:sz w:val="28"/>
          <w:szCs w:val="28"/>
        </w:rPr>
        <w:t xml:space="preserve">проведенной отделом экономики Управления экономического развития </w:t>
      </w:r>
      <w:r w:rsidR="00EE7EF8" w:rsidRPr="005B7B7C">
        <w:rPr>
          <w:sz w:val="28"/>
          <w:szCs w:val="28"/>
        </w:rPr>
        <w:t>Администрации Гаврилово-Посадского муниципального района</w:t>
      </w:r>
      <w:r w:rsidR="00CF047A">
        <w:rPr>
          <w:sz w:val="28"/>
          <w:szCs w:val="28"/>
        </w:rPr>
        <w:t xml:space="preserve"> - </w:t>
      </w:r>
      <w:r w:rsidR="00EC2DBE" w:rsidRPr="00EC2DBE">
        <w:rPr>
          <w:b/>
          <w:sz w:val="28"/>
          <w:szCs w:val="28"/>
        </w:rPr>
        <w:t>высоко</w:t>
      </w:r>
      <w:r w:rsidRPr="00EC2DBE">
        <w:rPr>
          <w:b/>
          <w:sz w:val="28"/>
          <w:szCs w:val="28"/>
        </w:rPr>
        <w:t>эффективными</w:t>
      </w:r>
      <w:r w:rsidRPr="00EC2DBE">
        <w:rPr>
          <w:sz w:val="28"/>
          <w:szCs w:val="28"/>
        </w:rPr>
        <w:t xml:space="preserve"> </w:t>
      </w:r>
      <w:r w:rsidR="005B7B7C" w:rsidRPr="00EC2DBE">
        <w:rPr>
          <w:sz w:val="28"/>
          <w:szCs w:val="28"/>
        </w:rPr>
        <w:t xml:space="preserve">(80-100 баллов) </w:t>
      </w:r>
      <w:r w:rsidRPr="00EC2DBE">
        <w:rPr>
          <w:sz w:val="28"/>
          <w:szCs w:val="28"/>
        </w:rPr>
        <w:t xml:space="preserve">признаны </w:t>
      </w:r>
      <w:r w:rsidR="00EC2DBE" w:rsidRPr="00EC2DBE">
        <w:rPr>
          <w:b/>
          <w:sz w:val="28"/>
          <w:szCs w:val="28"/>
        </w:rPr>
        <w:t>1</w:t>
      </w:r>
      <w:r w:rsidR="00BF20A0">
        <w:rPr>
          <w:b/>
          <w:sz w:val="28"/>
          <w:szCs w:val="28"/>
        </w:rPr>
        <w:t>5</w:t>
      </w:r>
      <w:r w:rsidRPr="00EC2DBE">
        <w:rPr>
          <w:b/>
          <w:sz w:val="28"/>
          <w:szCs w:val="28"/>
        </w:rPr>
        <w:t> программ</w:t>
      </w:r>
      <w:r w:rsidR="005B7B7C" w:rsidRPr="00EC2DBE">
        <w:rPr>
          <w:b/>
          <w:sz w:val="28"/>
          <w:szCs w:val="28"/>
        </w:rPr>
        <w:t>,</w:t>
      </w:r>
    </w:p>
    <w:p w:rsidR="00A72D87" w:rsidRPr="00EC2DBE" w:rsidRDefault="00CF047A" w:rsidP="00B13B7A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="007505E0" w:rsidRPr="00EC2DBE">
        <w:rPr>
          <w:b/>
          <w:sz w:val="28"/>
          <w:szCs w:val="28"/>
        </w:rPr>
        <w:t>умеренноэффективными</w:t>
      </w:r>
      <w:proofErr w:type="spellEnd"/>
      <w:r w:rsidR="007505E0" w:rsidRPr="00EC2DBE">
        <w:rPr>
          <w:sz w:val="28"/>
          <w:szCs w:val="28"/>
        </w:rPr>
        <w:t xml:space="preserve"> </w:t>
      </w:r>
      <w:r w:rsidR="005B7B7C" w:rsidRPr="00EC2DBE">
        <w:rPr>
          <w:sz w:val="28"/>
          <w:szCs w:val="28"/>
        </w:rPr>
        <w:t xml:space="preserve">(40-80 баллов) </w:t>
      </w:r>
      <w:r w:rsidR="007505E0" w:rsidRPr="001B698C">
        <w:rPr>
          <w:b/>
          <w:sz w:val="28"/>
          <w:szCs w:val="28"/>
        </w:rPr>
        <w:t>–</w:t>
      </w:r>
      <w:r w:rsidR="009A3D77" w:rsidRPr="001B698C">
        <w:rPr>
          <w:b/>
          <w:sz w:val="28"/>
          <w:szCs w:val="28"/>
        </w:rPr>
        <w:t xml:space="preserve"> </w:t>
      </w:r>
      <w:r w:rsidR="00BF20A0">
        <w:rPr>
          <w:b/>
          <w:sz w:val="28"/>
          <w:szCs w:val="28"/>
        </w:rPr>
        <w:t>9</w:t>
      </w:r>
      <w:r w:rsidR="00975C1B" w:rsidRPr="001B698C">
        <w:rPr>
          <w:b/>
          <w:sz w:val="28"/>
          <w:szCs w:val="28"/>
        </w:rPr>
        <w:t>,</w:t>
      </w:r>
      <w:r w:rsidR="00975C1B" w:rsidRPr="00EC2DBE">
        <w:rPr>
          <w:sz w:val="28"/>
          <w:szCs w:val="28"/>
        </w:rPr>
        <w:t xml:space="preserve"> </w:t>
      </w:r>
    </w:p>
    <w:p w:rsidR="00A72D87" w:rsidRPr="00EC2DBE" w:rsidRDefault="00CF047A" w:rsidP="00B13B7A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975C1B" w:rsidRPr="00EC2DBE">
        <w:rPr>
          <w:b/>
          <w:sz w:val="28"/>
          <w:szCs w:val="28"/>
        </w:rPr>
        <w:t>низкоэффективными</w:t>
      </w:r>
      <w:proofErr w:type="gramEnd"/>
      <w:r w:rsidR="005B7B7C" w:rsidRPr="00EC2DBE">
        <w:rPr>
          <w:sz w:val="28"/>
          <w:szCs w:val="28"/>
        </w:rPr>
        <w:t xml:space="preserve"> (менее 40 баллов) – </w:t>
      </w:r>
      <w:r w:rsidR="005B7B7C" w:rsidRPr="00EC2DBE">
        <w:rPr>
          <w:b/>
          <w:sz w:val="28"/>
          <w:szCs w:val="28"/>
        </w:rPr>
        <w:t>1</w:t>
      </w:r>
      <w:r w:rsidR="00A72D87" w:rsidRPr="00EC2DBE">
        <w:rPr>
          <w:b/>
          <w:sz w:val="28"/>
          <w:szCs w:val="28"/>
        </w:rPr>
        <w:t>,</w:t>
      </w:r>
      <w:r w:rsidR="00975C1B" w:rsidRPr="00EC2DBE">
        <w:rPr>
          <w:sz w:val="28"/>
          <w:szCs w:val="28"/>
        </w:rPr>
        <w:t xml:space="preserve"> </w:t>
      </w:r>
    </w:p>
    <w:p w:rsidR="007505E0" w:rsidRPr="00EC2DBE" w:rsidRDefault="00CF047A" w:rsidP="00B13B7A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CF09A0" w:rsidRPr="00EC2DBE">
        <w:rPr>
          <w:b/>
          <w:sz w:val="28"/>
          <w:szCs w:val="28"/>
        </w:rPr>
        <w:t>неэффективн</w:t>
      </w:r>
      <w:r w:rsidR="00A72D87" w:rsidRPr="00EC2DBE">
        <w:rPr>
          <w:b/>
          <w:sz w:val="28"/>
          <w:szCs w:val="28"/>
        </w:rPr>
        <w:t>ыми</w:t>
      </w:r>
      <w:proofErr w:type="gramEnd"/>
      <w:r w:rsidR="00A72D87" w:rsidRPr="00EC2DBE">
        <w:rPr>
          <w:b/>
          <w:sz w:val="28"/>
          <w:szCs w:val="28"/>
        </w:rPr>
        <w:t xml:space="preserve"> </w:t>
      </w:r>
      <w:r w:rsidR="00A72D87" w:rsidRPr="00EC2DBE">
        <w:rPr>
          <w:sz w:val="28"/>
          <w:szCs w:val="28"/>
        </w:rPr>
        <w:t>(-100</w:t>
      </w:r>
      <w:r w:rsidR="00EC2DBE">
        <w:rPr>
          <w:sz w:val="28"/>
          <w:szCs w:val="28"/>
        </w:rPr>
        <w:t xml:space="preserve"> </w:t>
      </w:r>
      <w:r w:rsidR="00A72D87" w:rsidRPr="00EC2DBE">
        <w:rPr>
          <w:sz w:val="28"/>
          <w:szCs w:val="28"/>
        </w:rPr>
        <w:t xml:space="preserve">баллов) </w:t>
      </w:r>
      <w:r w:rsidR="00A72D87" w:rsidRPr="00EC2DBE">
        <w:rPr>
          <w:b/>
          <w:sz w:val="28"/>
          <w:szCs w:val="28"/>
        </w:rPr>
        <w:t xml:space="preserve">– 1 </w:t>
      </w:r>
    </w:p>
    <w:p w:rsidR="00A72D87" w:rsidRPr="00A72D87" w:rsidRDefault="00A72D87" w:rsidP="00B13B7A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0141" w:rsidRPr="0010142C" w:rsidRDefault="00940141" w:rsidP="00940141">
      <w:pPr>
        <w:widowControl w:val="0"/>
        <w:tabs>
          <w:tab w:val="left" w:pos="757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5B7B7C" w:rsidRPr="00CF047A" w:rsidRDefault="005B7B7C" w:rsidP="005B7B7C">
      <w:pPr>
        <w:widowControl w:val="0"/>
        <w:tabs>
          <w:tab w:val="left" w:pos="228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F047A">
        <w:rPr>
          <w:sz w:val="28"/>
          <w:szCs w:val="28"/>
        </w:rPr>
        <w:t>На ход реализации муниципальных программ в 2021 году повлиял ряд факторов:</w:t>
      </w:r>
    </w:p>
    <w:p w:rsidR="005B7B7C" w:rsidRPr="00CF047A" w:rsidRDefault="005B7B7C" w:rsidP="005B7B7C">
      <w:pPr>
        <w:widowControl w:val="0"/>
        <w:tabs>
          <w:tab w:val="left" w:pos="2280"/>
          <w:tab w:val="left" w:pos="4536"/>
        </w:tabs>
        <w:suppressAutoHyphens/>
        <w:jc w:val="both"/>
        <w:rPr>
          <w:sz w:val="28"/>
          <w:szCs w:val="28"/>
        </w:rPr>
      </w:pPr>
      <w:r w:rsidRPr="00CF047A">
        <w:rPr>
          <w:sz w:val="28"/>
          <w:szCs w:val="28"/>
        </w:rPr>
        <w:t>- бюджетный дефицит и, вследствие этого, недостаточное финансирование муниципальных программ, что не позволило в полной мере выполнить запланированные значения индикаторов;</w:t>
      </w:r>
    </w:p>
    <w:p w:rsidR="005B7B7C" w:rsidRPr="00CF047A" w:rsidRDefault="005B7B7C" w:rsidP="005B7B7C">
      <w:pPr>
        <w:widowControl w:val="0"/>
        <w:tabs>
          <w:tab w:val="left" w:pos="2280"/>
          <w:tab w:val="left" w:pos="4536"/>
        </w:tabs>
        <w:suppressAutoHyphens/>
        <w:jc w:val="both"/>
        <w:rPr>
          <w:sz w:val="28"/>
          <w:szCs w:val="28"/>
        </w:rPr>
      </w:pPr>
      <w:r w:rsidRPr="00CF047A">
        <w:rPr>
          <w:sz w:val="28"/>
          <w:szCs w:val="28"/>
        </w:rPr>
        <w:t>- организационные вопросы, связанные с управлением ходом реализации муниципальных программ и формированием отчетных материалов.</w:t>
      </w:r>
    </w:p>
    <w:p w:rsidR="00A367B6" w:rsidRPr="00CF047A" w:rsidRDefault="005B7B7C" w:rsidP="00CF047A">
      <w:pPr>
        <w:widowControl w:val="0"/>
        <w:tabs>
          <w:tab w:val="left" w:pos="7574"/>
        </w:tabs>
        <w:suppressAutoHyphens/>
        <w:jc w:val="both"/>
        <w:rPr>
          <w:sz w:val="28"/>
          <w:szCs w:val="28"/>
        </w:rPr>
      </w:pPr>
      <w:r w:rsidRPr="00CF047A">
        <w:rPr>
          <w:sz w:val="28"/>
          <w:szCs w:val="28"/>
        </w:rPr>
        <w:t xml:space="preserve">- ограничения в деятельности организаций в связи с </w:t>
      </w:r>
      <w:r w:rsidR="00CF047A" w:rsidRPr="00CF047A">
        <w:rPr>
          <w:sz w:val="28"/>
          <w:szCs w:val="28"/>
        </w:rPr>
        <w:t xml:space="preserve">действующим </w:t>
      </w:r>
      <w:r w:rsidRPr="00CF047A">
        <w:rPr>
          <w:sz w:val="28"/>
          <w:szCs w:val="28"/>
        </w:rPr>
        <w:t>указом Губернатора Ивановской области режимом повышенной готовности в целях предотвращения распространения новой коронавирусной инфекции (COVID-2019).</w:t>
      </w:r>
    </w:p>
    <w:p w:rsidR="00940141" w:rsidRDefault="00940141" w:rsidP="00940141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650316" w:rsidRPr="008851EC" w:rsidRDefault="00650316" w:rsidP="002400C5">
      <w:pPr>
        <w:shd w:val="clear" w:color="auto" w:fill="FFFFFF"/>
        <w:ind w:firstLine="709"/>
        <w:jc w:val="both"/>
        <w:rPr>
          <w:sz w:val="28"/>
          <w:szCs w:val="28"/>
        </w:rPr>
      </w:pPr>
      <w:r w:rsidRPr="008851EC">
        <w:rPr>
          <w:b/>
          <w:sz w:val="28"/>
          <w:szCs w:val="28"/>
        </w:rPr>
        <w:t>В целях повышения эффективности</w:t>
      </w:r>
      <w:r w:rsidRPr="008851EC">
        <w:rPr>
          <w:sz w:val="28"/>
          <w:szCs w:val="28"/>
        </w:rPr>
        <w:t xml:space="preserve"> реализации муниципальных программ </w:t>
      </w:r>
      <w:r w:rsidR="009A3D77" w:rsidRPr="008851EC">
        <w:rPr>
          <w:sz w:val="28"/>
          <w:szCs w:val="28"/>
        </w:rPr>
        <w:t xml:space="preserve">для </w:t>
      </w:r>
      <w:r w:rsidRPr="008851EC">
        <w:rPr>
          <w:sz w:val="28"/>
          <w:szCs w:val="28"/>
        </w:rPr>
        <w:t>ответственны</w:t>
      </w:r>
      <w:r w:rsidR="009A3D77" w:rsidRPr="008851EC">
        <w:rPr>
          <w:sz w:val="28"/>
          <w:szCs w:val="28"/>
        </w:rPr>
        <w:t>х</w:t>
      </w:r>
      <w:r w:rsidRPr="008851EC">
        <w:rPr>
          <w:sz w:val="28"/>
          <w:szCs w:val="28"/>
        </w:rPr>
        <w:t xml:space="preserve"> исполнител</w:t>
      </w:r>
      <w:r w:rsidR="009A3D77" w:rsidRPr="008851EC">
        <w:rPr>
          <w:sz w:val="28"/>
          <w:szCs w:val="28"/>
        </w:rPr>
        <w:t>ей</w:t>
      </w:r>
      <w:r w:rsidRPr="008851EC">
        <w:rPr>
          <w:sz w:val="28"/>
          <w:szCs w:val="28"/>
        </w:rPr>
        <w:t> </w:t>
      </w:r>
      <w:r w:rsidR="00B67C94" w:rsidRPr="008851EC">
        <w:rPr>
          <w:sz w:val="28"/>
          <w:szCs w:val="28"/>
        </w:rPr>
        <w:t xml:space="preserve">сформулированы рекомендации о </w:t>
      </w:r>
      <w:r w:rsidRPr="008851EC">
        <w:rPr>
          <w:sz w:val="28"/>
          <w:szCs w:val="28"/>
        </w:rPr>
        <w:t>необходимо</w:t>
      </w:r>
      <w:r w:rsidR="00B67C94" w:rsidRPr="008851EC">
        <w:rPr>
          <w:sz w:val="28"/>
          <w:szCs w:val="28"/>
        </w:rPr>
        <w:t>сти</w:t>
      </w:r>
      <w:r w:rsidRPr="008851EC">
        <w:rPr>
          <w:sz w:val="28"/>
          <w:szCs w:val="28"/>
        </w:rPr>
        <w:t xml:space="preserve"> выполнени</w:t>
      </w:r>
      <w:r w:rsidR="00B67C94" w:rsidRPr="008851EC">
        <w:rPr>
          <w:sz w:val="28"/>
          <w:szCs w:val="28"/>
        </w:rPr>
        <w:t>я</w:t>
      </w:r>
      <w:r w:rsidR="009A3D77" w:rsidRPr="008851EC">
        <w:rPr>
          <w:sz w:val="28"/>
          <w:szCs w:val="28"/>
        </w:rPr>
        <w:t xml:space="preserve"> ряда мероприятий.</w:t>
      </w:r>
    </w:p>
    <w:p w:rsidR="00650316" w:rsidRPr="008851EC" w:rsidRDefault="00650316" w:rsidP="002400C5">
      <w:pPr>
        <w:shd w:val="clear" w:color="auto" w:fill="FFFFFF"/>
        <w:ind w:firstLine="709"/>
        <w:jc w:val="both"/>
        <w:rPr>
          <w:sz w:val="28"/>
          <w:szCs w:val="28"/>
        </w:rPr>
      </w:pPr>
      <w:r w:rsidRPr="008851EC">
        <w:rPr>
          <w:sz w:val="28"/>
          <w:szCs w:val="28"/>
        </w:rPr>
        <w:t xml:space="preserve">1. Повысить </w:t>
      </w:r>
      <w:r w:rsidRPr="008851EC">
        <w:rPr>
          <w:b/>
          <w:sz w:val="28"/>
          <w:szCs w:val="28"/>
        </w:rPr>
        <w:t>ответственность исполнителей</w:t>
      </w:r>
      <w:r w:rsidRPr="008851EC">
        <w:rPr>
          <w:sz w:val="28"/>
          <w:szCs w:val="28"/>
        </w:rPr>
        <w:t xml:space="preserve"> (соисполнителей) программ, в том числе обеспечить:</w:t>
      </w:r>
    </w:p>
    <w:p w:rsidR="00650316" w:rsidRPr="008851EC" w:rsidRDefault="00650316" w:rsidP="002400C5">
      <w:pPr>
        <w:shd w:val="clear" w:color="auto" w:fill="FFFFFF"/>
        <w:jc w:val="both"/>
        <w:rPr>
          <w:sz w:val="28"/>
          <w:szCs w:val="28"/>
        </w:rPr>
      </w:pPr>
      <w:r w:rsidRPr="008851EC">
        <w:rPr>
          <w:sz w:val="28"/>
          <w:szCs w:val="28"/>
        </w:rPr>
        <w:t xml:space="preserve">- качественное и своевременное </w:t>
      </w:r>
      <w:r w:rsidRPr="008851EC">
        <w:rPr>
          <w:b/>
          <w:sz w:val="28"/>
          <w:szCs w:val="28"/>
        </w:rPr>
        <w:t>предоставление отчетных</w:t>
      </w:r>
      <w:r w:rsidRPr="008851EC">
        <w:rPr>
          <w:sz w:val="28"/>
          <w:szCs w:val="28"/>
        </w:rPr>
        <w:t xml:space="preserve"> данных;</w:t>
      </w:r>
    </w:p>
    <w:p w:rsidR="00650316" w:rsidRPr="008851EC" w:rsidRDefault="00650316" w:rsidP="002400C5">
      <w:pPr>
        <w:shd w:val="clear" w:color="auto" w:fill="FFFFFF"/>
        <w:jc w:val="both"/>
        <w:rPr>
          <w:sz w:val="28"/>
          <w:szCs w:val="28"/>
        </w:rPr>
      </w:pPr>
      <w:r w:rsidRPr="008851EC">
        <w:rPr>
          <w:sz w:val="28"/>
          <w:szCs w:val="28"/>
        </w:rPr>
        <w:t xml:space="preserve">- безусловное </w:t>
      </w:r>
      <w:r w:rsidRPr="008851EC">
        <w:rPr>
          <w:b/>
          <w:sz w:val="28"/>
          <w:szCs w:val="28"/>
        </w:rPr>
        <w:t>соблюдение</w:t>
      </w:r>
      <w:r w:rsidRPr="008851EC">
        <w:rPr>
          <w:sz w:val="28"/>
          <w:szCs w:val="28"/>
        </w:rPr>
        <w:t xml:space="preserve"> назначений </w:t>
      </w:r>
      <w:r w:rsidRPr="008851EC">
        <w:rPr>
          <w:b/>
          <w:sz w:val="28"/>
          <w:szCs w:val="28"/>
        </w:rPr>
        <w:t>целевых показателей</w:t>
      </w:r>
      <w:r w:rsidRPr="008851EC">
        <w:rPr>
          <w:sz w:val="28"/>
          <w:szCs w:val="28"/>
        </w:rPr>
        <w:t xml:space="preserve"> (индикаторов), направленных на реализацию </w:t>
      </w:r>
      <w:r w:rsidR="00615F42" w:rsidRPr="008851EC">
        <w:rPr>
          <w:sz w:val="28"/>
          <w:szCs w:val="28"/>
        </w:rPr>
        <w:t xml:space="preserve">функций программно-целевого планирования </w:t>
      </w:r>
      <w:r w:rsidR="002618D8" w:rsidRPr="008851EC">
        <w:rPr>
          <w:sz w:val="28"/>
          <w:szCs w:val="28"/>
        </w:rPr>
        <w:t>бюджета</w:t>
      </w:r>
      <w:r w:rsidR="00DA5C04" w:rsidRPr="008851EC">
        <w:rPr>
          <w:sz w:val="28"/>
          <w:szCs w:val="28"/>
        </w:rPr>
        <w:t>;</w:t>
      </w:r>
    </w:p>
    <w:p w:rsidR="00650316" w:rsidRPr="0010142C" w:rsidRDefault="00650316" w:rsidP="002400C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- </w:t>
      </w:r>
      <w:r w:rsidR="002618D8" w:rsidRPr="0010142C">
        <w:rPr>
          <w:color w:val="000000" w:themeColor="text1"/>
          <w:sz w:val="28"/>
          <w:szCs w:val="28"/>
        </w:rPr>
        <w:t xml:space="preserve">обеспечение </w:t>
      </w:r>
      <w:r w:rsidRPr="0010142C">
        <w:rPr>
          <w:b/>
          <w:color w:val="000000" w:themeColor="text1"/>
          <w:sz w:val="28"/>
          <w:szCs w:val="28"/>
        </w:rPr>
        <w:t>выполнени</w:t>
      </w:r>
      <w:r w:rsidR="002618D8" w:rsidRPr="0010142C">
        <w:rPr>
          <w:b/>
          <w:color w:val="000000" w:themeColor="text1"/>
          <w:sz w:val="28"/>
          <w:szCs w:val="28"/>
        </w:rPr>
        <w:t>я</w:t>
      </w:r>
      <w:r w:rsidRPr="0010142C">
        <w:rPr>
          <w:b/>
          <w:color w:val="000000" w:themeColor="text1"/>
          <w:sz w:val="28"/>
          <w:szCs w:val="28"/>
        </w:rPr>
        <w:t xml:space="preserve"> программных мероприятий</w:t>
      </w:r>
      <w:r w:rsidRPr="0010142C">
        <w:rPr>
          <w:color w:val="000000" w:themeColor="text1"/>
          <w:sz w:val="28"/>
          <w:szCs w:val="28"/>
        </w:rPr>
        <w:t>, включая достижение запланированных целевых показателей (индикаторов);</w:t>
      </w:r>
    </w:p>
    <w:p w:rsidR="00650316" w:rsidRPr="0010142C" w:rsidRDefault="00650316" w:rsidP="002400C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 качественное и своевременное предоставление отчетных данных, </w:t>
      </w:r>
      <w:r w:rsidRPr="0010142C">
        <w:rPr>
          <w:b/>
          <w:color w:val="000000" w:themeColor="text1"/>
          <w:sz w:val="28"/>
          <w:szCs w:val="28"/>
        </w:rPr>
        <w:t>размещение сведений</w:t>
      </w:r>
      <w:r w:rsidRPr="0010142C">
        <w:rPr>
          <w:color w:val="000000" w:themeColor="text1"/>
          <w:sz w:val="28"/>
          <w:szCs w:val="28"/>
        </w:rPr>
        <w:t xml:space="preserve"> о внесенных изменениях в муниципальные программы </w:t>
      </w:r>
      <w:r w:rsidRPr="0010142C">
        <w:rPr>
          <w:b/>
          <w:color w:val="000000" w:themeColor="text1"/>
          <w:sz w:val="28"/>
          <w:szCs w:val="28"/>
        </w:rPr>
        <w:t>в государственно</w:t>
      </w:r>
      <w:r w:rsidR="002618D8" w:rsidRPr="0010142C">
        <w:rPr>
          <w:b/>
          <w:color w:val="000000" w:themeColor="text1"/>
          <w:sz w:val="28"/>
          <w:szCs w:val="28"/>
        </w:rPr>
        <w:t>й</w:t>
      </w:r>
      <w:r w:rsidRPr="0010142C">
        <w:rPr>
          <w:b/>
          <w:color w:val="000000" w:themeColor="text1"/>
          <w:sz w:val="28"/>
          <w:szCs w:val="28"/>
        </w:rPr>
        <w:t xml:space="preserve"> автоматизированной системе «Управление».</w:t>
      </w:r>
    </w:p>
    <w:p w:rsidR="00650316" w:rsidRPr="0010142C" w:rsidRDefault="00650316" w:rsidP="002400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2. Повысить </w:t>
      </w:r>
      <w:r w:rsidRPr="0010142C">
        <w:rPr>
          <w:b/>
          <w:color w:val="000000" w:themeColor="text1"/>
          <w:sz w:val="28"/>
          <w:szCs w:val="28"/>
        </w:rPr>
        <w:t>качество управления</w:t>
      </w:r>
      <w:r w:rsidRPr="0010142C">
        <w:rPr>
          <w:color w:val="000000" w:themeColor="text1"/>
          <w:sz w:val="28"/>
          <w:szCs w:val="28"/>
        </w:rPr>
        <w:t xml:space="preserve"> программами, в том числе обеспечить:</w:t>
      </w:r>
    </w:p>
    <w:p w:rsidR="00650316" w:rsidRPr="0010142C" w:rsidRDefault="00650316" w:rsidP="002400C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 повышение </w:t>
      </w:r>
      <w:r w:rsidRPr="0010142C">
        <w:rPr>
          <w:b/>
          <w:color w:val="000000" w:themeColor="text1"/>
          <w:sz w:val="28"/>
          <w:szCs w:val="28"/>
        </w:rPr>
        <w:t>эффективности планирования</w:t>
      </w:r>
      <w:r w:rsidRPr="0010142C">
        <w:rPr>
          <w:color w:val="000000" w:themeColor="text1"/>
          <w:sz w:val="28"/>
          <w:szCs w:val="28"/>
        </w:rPr>
        <w:t xml:space="preserve"> целевых показателей (индикаторов) с целью недопущения значительного превышения их </w:t>
      </w:r>
      <w:r w:rsidR="00215A22" w:rsidRPr="0010142C">
        <w:rPr>
          <w:color w:val="000000" w:themeColor="text1"/>
          <w:sz w:val="28"/>
          <w:szCs w:val="28"/>
        </w:rPr>
        <w:t>значений при оценке достижения</w:t>
      </w:r>
      <w:r w:rsidRPr="0010142C">
        <w:rPr>
          <w:color w:val="000000" w:themeColor="text1"/>
          <w:sz w:val="28"/>
          <w:szCs w:val="28"/>
        </w:rPr>
        <w:t>;</w:t>
      </w:r>
    </w:p>
    <w:p w:rsidR="00650316" w:rsidRPr="0010142C" w:rsidRDefault="00650316" w:rsidP="002400C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- </w:t>
      </w:r>
      <w:r w:rsidRPr="0010142C">
        <w:rPr>
          <w:b/>
          <w:color w:val="000000" w:themeColor="text1"/>
          <w:sz w:val="28"/>
          <w:szCs w:val="28"/>
        </w:rPr>
        <w:t>полноту предоставления сведений</w:t>
      </w:r>
      <w:r w:rsidRPr="0010142C">
        <w:rPr>
          <w:color w:val="000000" w:themeColor="text1"/>
          <w:sz w:val="28"/>
          <w:szCs w:val="28"/>
        </w:rPr>
        <w:t xml:space="preserve"> о достижении значений показателей (индикаторов) при формировании годового отчета о ходе реализации муниципальных программ;</w:t>
      </w:r>
    </w:p>
    <w:p w:rsidR="00650316" w:rsidRPr="0010142C" w:rsidRDefault="00650316" w:rsidP="002400C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>- </w:t>
      </w:r>
      <w:r w:rsidRPr="0010142C">
        <w:rPr>
          <w:b/>
          <w:color w:val="000000" w:themeColor="text1"/>
          <w:sz w:val="28"/>
          <w:szCs w:val="28"/>
        </w:rPr>
        <w:t>комплексность системы показателей</w:t>
      </w:r>
      <w:r w:rsidRPr="0010142C">
        <w:rPr>
          <w:color w:val="000000" w:themeColor="text1"/>
          <w:sz w:val="28"/>
          <w:szCs w:val="28"/>
        </w:rPr>
        <w:t xml:space="preserve"> (индикаторов), их </w:t>
      </w:r>
      <w:r w:rsidRPr="0010142C">
        <w:rPr>
          <w:b/>
          <w:color w:val="000000" w:themeColor="text1"/>
          <w:sz w:val="28"/>
          <w:szCs w:val="28"/>
        </w:rPr>
        <w:t>увязку</w:t>
      </w:r>
      <w:r w:rsidRPr="0010142C">
        <w:rPr>
          <w:color w:val="000000" w:themeColor="text1"/>
          <w:sz w:val="28"/>
          <w:szCs w:val="28"/>
        </w:rPr>
        <w:t xml:space="preserve"> с реализуемыми </w:t>
      </w:r>
      <w:r w:rsidRPr="0010142C">
        <w:rPr>
          <w:b/>
          <w:color w:val="000000" w:themeColor="text1"/>
          <w:sz w:val="28"/>
          <w:szCs w:val="28"/>
        </w:rPr>
        <w:t>мероприятиями</w:t>
      </w:r>
      <w:r w:rsidRPr="0010142C">
        <w:rPr>
          <w:color w:val="000000" w:themeColor="text1"/>
          <w:sz w:val="28"/>
          <w:szCs w:val="28"/>
        </w:rPr>
        <w:t xml:space="preserve"> и ресурсным обеспечением муниципальных программ</w:t>
      </w:r>
      <w:r w:rsidR="0064233B" w:rsidRPr="0010142C">
        <w:rPr>
          <w:color w:val="000000" w:themeColor="text1"/>
          <w:sz w:val="28"/>
          <w:szCs w:val="28"/>
        </w:rPr>
        <w:t>, подпрограмм и мероприятий</w:t>
      </w:r>
      <w:r w:rsidRPr="0010142C">
        <w:rPr>
          <w:color w:val="000000" w:themeColor="text1"/>
          <w:sz w:val="28"/>
          <w:szCs w:val="28"/>
        </w:rPr>
        <w:t>;</w:t>
      </w:r>
    </w:p>
    <w:p w:rsidR="00650316" w:rsidRPr="0010142C" w:rsidRDefault="00650316" w:rsidP="002400C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 повышение эффективности </w:t>
      </w:r>
      <w:r w:rsidRPr="0010142C">
        <w:rPr>
          <w:b/>
          <w:color w:val="000000" w:themeColor="text1"/>
          <w:sz w:val="28"/>
          <w:szCs w:val="28"/>
        </w:rPr>
        <w:t xml:space="preserve">привлечения </w:t>
      </w:r>
      <w:r w:rsidR="00906095" w:rsidRPr="0010142C">
        <w:rPr>
          <w:b/>
          <w:color w:val="000000" w:themeColor="text1"/>
          <w:sz w:val="28"/>
          <w:szCs w:val="28"/>
        </w:rPr>
        <w:t>дополнительных</w:t>
      </w:r>
      <w:r w:rsidRPr="0010142C">
        <w:rPr>
          <w:b/>
          <w:color w:val="000000" w:themeColor="text1"/>
          <w:sz w:val="28"/>
          <w:szCs w:val="28"/>
        </w:rPr>
        <w:t xml:space="preserve"> источников</w:t>
      </w:r>
      <w:r w:rsidRPr="0010142C">
        <w:rPr>
          <w:color w:val="000000" w:themeColor="text1"/>
          <w:sz w:val="28"/>
          <w:szCs w:val="28"/>
        </w:rPr>
        <w:t xml:space="preserve"> финансирования муниципальных программ;</w:t>
      </w:r>
    </w:p>
    <w:p w:rsidR="00650316" w:rsidRPr="0010142C" w:rsidRDefault="00650316" w:rsidP="002400C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-  </w:t>
      </w:r>
      <w:r w:rsidR="00B67C94" w:rsidRPr="0010142C">
        <w:rPr>
          <w:b/>
          <w:color w:val="000000" w:themeColor="text1"/>
          <w:sz w:val="28"/>
          <w:szCs w:val="28"/>
        </w:rPr>
        <w:t>оперативн</w:t>
      </w:r>
      <w:r w:rsidR="002F3569" w:rsidRPr="0010142C">
        <w:rPr>
          <w:b/>
          <w:color w:val="000000" w:themeColor="text1"/>
          <w:sz w:val="28"/>
          <w:szCs w:val="28"/>
        </w:rPr>
        <w:t>о</w:t>
      </w:r>
      <w:r w:rsidRPr="0010142C">
        <w:rPr>
          <w:b/>
          <w:color w:val="000000" w:themeColor="text1"/>
          <w:sz w:val="28"/>
          <w:szCs w:val="28"/>
        </w:rPr>
        <w:t xml:space="preserve"> актуализировать</w:t>
      </w:r>
      <w:r w:rsidRPr="0010142C">
        <w:rPr>
          <w:color w:val="000000" w:themeColor="text1"/>
          <w:sz w:val="28"/>
          <w:szCs w:val="28"/>
        </w:rPr>
        <w:t xml:space="preserve"> </w:t>
      </w:r>
      <w:r w:rsidR="00B67C94" w:rsidRPr="0010142C">
        <w:rPr>
          <w:color w:val="000000" w:themeColor="text1"/>
          <w:sz w:val="28"/>
          <w:szCs w:val="28"/>
        </w:rPr>
        <w:t xml:space="preserve">содержание </w:t>
      </w:r>
      <w:r w:rsidRPr="0010142C">
        <w:rPr>
          <w:color w:val="000000" w:themeColor="text1"/>
          <w:sz w:val="28"/>
          <w:szCs w:val="28"/>
        </w:rPr>
        <w:t>муниципальны</w:t>
      </w:r>
      <w:r w:rsidR="00B67C94" w:rsidRPr="0010142C">
        <w:rPr>
          <w:color w:val="000000" w:themeColor="text1"/>
          <w:sz w:val="28"/>
          <w:szCs w:val="28"/>
        </w:rPr>
        <w:t>х</w:t>
      </w:r>
      <w:r w:rsidRPr="0010142C">
        <w:rPr>
          <w:color w:val="000000" w:themeColor="text1"/>
          <w:sz w:val="28"/>
          <w:szCs w:val="28"/>
        </w:rPr>
        <w:t xml:space="preserve"> программ в соответствии с </w:t>
      </w:r>
      <w:r w:rsidR="00B67C94" w:rsidRPr="0010142C">
        <w:rPr>
          <w:color w:val="000000" w:themeColor="text1"/>
          <w:sz w:val="28"/>
          <w:szCs w:val="28"/>
        </w:rPr>
        <w:t xml:space="preserve">изменениями параметров </w:t>
      </w:r>
      <w:r w:rsidRPr="0010142C">
        <w:rPr>
          <w:color w:val="000000" w:themeColor="text1"/>
          <w:sz w:val="28"/>
          <w:szCs w:val="28"/>
        </w:rPr>
        <w:t>бюджет</w:t>
      </w:r>
      <w:r w:rsidR="00615F42" w:rsidRPr="0010142C">
        <w:rPr>
          <w:color w:val="000000" w:themeColor="text1"/>
          <w:sz w:val="28"/>
          <w:szCs w:val="28"/>
        </w:rPr>
        <w:t>а</w:t>
      </w:r>
      <w:r w:rsidRPr="0010142C">
        <w:rPr>
          <w:color w:val="000000" w:themeColor="text1"/>
          <w:sz w:val="28"/>
          <w:szCs w:val="28"/>
        </w:rPr>
        <w:t xml:space="preserve"> района</w:t>
      </w:r>
      <w:r w:rsidR="00615F42" w:rsidRPr="0010142C">
        <w:rPr>
          <w:color w:val="000000" w:themeColor="text1"/>
          <w:sz w:val="28"/>
          <w:szCs w:val="28"/>
        </w:rPr>
        <w:t xml:space="preserve"> и городского поселения</w:t>
      </w:r>
      <w:r w:rsidR="00906095" w:rsidRPr="0010142C">
        <w:rPr>
          <w:color w:val="000000" w:themeColor="text1"/>
          <w:sz w:val="28"/>
          <w:szCs w:val="28"/>
        </w:rPr>
        <w:t xml:space="preserve"> на основе анализа текущего состояния дел в сфере реализации</w:t>
      </w:r>
      <w:r w:rsidRPr="0010142C">
        <w:rPr>
          <w:color w:val="000000" w:themeColor="text1"/>
          <w:sz w:val="28"/>
          <w:szCs w:val="28"/>
        </w:rPr>
        <w:t>.</w:t>
      </w:r>
    </w:p>
    <w:p w:rsidR="00906095" w:rsidRPr="0010142C" w:rsidRDefault="00215A22" w:rsidP="00DD43A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В целом исполнителями </w:t>
      </w:r>
      <w:r w:rsidR="007851B4" w:rsidRPr="0010142C">
        <w:rPr>
          <w:color w:val="000000" w:themeColor="text1"/>
          <w:sz w:val="28"/>
          <w:szCs w:val="28"/>
        </w:rPr>
        <w:t xml:space="preserve">муниципальных </w:t>
      </w:r>
      <w:r w:rsidRPr="0010142C">
        <w:rPr>
          <w:color w:val="000000" w:themeColor="text1"/>
          <w:sz w:val="28"/>
          <w:szCs w:val="28"/>
        </w:rPr>
        <w:t xml:space="preserve">программ учтены рекомендации отдела </w:t>
      </w:r>
      <w:proofErr w:type="gramStart"/>
      <w:r w:rsidRPr="0010142C">
        <w:rPr>
          <w:color w:val="000000" w:themeColor="text1"/>
          <w:sz w:val="28"/>
          <w:szCs w:val="28"/>
        </w:rPr>
        <w:t>экономики</w:t>
      </w:r>
      <w:proofErr w:type="gramEnd"/>
      <w:r w:rsidRPr="0010142C">
        <w:rPr>
          <w:color w:val="000000" w:themeColor="text1"/>
          <w:sz w:val="28"/>
          <w:szCs w:val="28"/>
        </w:rPr>
        <w:t xml:space="preserve"> </w:t>
      </w:r>
      <w:r w:rsidR="007851B4" w:rsidRPr="0010142C">
        <w:rPr>
          <w:color w:val="000000" w:themeColor="text1"/>
          <w:sz w:val="28"/>
          <w:szCs w:val="28"/>
        </w:rPr>
        <w:t xml:space="preserve">предоставленные в сводном докладе </w:t>
      </w:r>
      <w:r w:rsidRPr="0010142C">
        <w:rPr>
          <w:color w:val="000000" w:themeColor="text1"/>
          <w:sz w:val="28"/>
          <w:szCs w:val="28"/>
        </w:rPr>
        <w:t>за предшествующий отчетный период</w:t>
      </w:r>
      <w:r w:rsidR="007851B4" w:rsidRPr="0010142C">
        <w:rPr>
          <w:color w:val="000000" w:themeColor="text1"/>
          <w:sz w:val="28"/>
          <w:szCs w:val="28"/>
        </w:rPr>
        <w:t xml:space="preserve">. </w:t>
      </w:r>
    </w:p>
    <w:p w:rsidR="007851B4" w:rsidRPr="0010142C" w:rsidRDefault="00906095" w:rsidP="00DD43A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0142C">
        <w:rPr>
          <w:color w:val="000000" w:themeColor="text1"/>
          <w:sz w:val="28"/>
          <w:szCs w:val="28"/>
        </w:rPr>
        <w:t xml:space="preserve">Выполняется работа по </w:t>
      </w:r>
      <w:r w:rsidR="007851B4" w:rsidRPr="0010142C">
        <w:rPr>
          <w:color w:val="000000" w:themeColor="text1"/>
          <w:sz w:val="28"/>
          <w:szCs w:val="28"/>
        </w:rPr>
        <w:t>актуализ</w:t>
      </w:r>
      <w:r w:rsidRPr="0010142C">
        <w:rPr>
          <w:color w:val="000000" w:themeColor="text1"/>
          <w:sz w:val="28"/>
          <w:szCs w:val="28"/>
        </w:rPr>
        <w:t>ации</w:t>
      </w:r>
      <w:r w:rsidR="007851B4" w:rsidRPr="0010142C">
        <w:rPr>
          <w:color w:val="000000" w:themeColor="text1"/>
          <w:sz w:val="28"/>
          <w:szCs w:val="28"/>
        </w:rPr>
        <w:t xml:space="preserve"> значени</w:t>
      </w:r>
      <w:r w:rsidRPr="0010142C">
        <w:rPr>
          <w:color w:val="000000" w:themeColor="text1"/>
          <w:sz w:val="28"/>
          <w:szCs w:val="28"/>
        </w:rPr>
        <w:t>й</w:t>
      </w:r>
      <w:r w:rsidR="007851B4" w:rsidRPr="0010142C">
        <w:rPr>
          <w:color w:val="000000" w:themeColor="text1"/>
          <w:sz w:val="28"/>
          <w:szCs w:val="28"/>
        </w:rPr>
        <w:t xml:space="preserve"> целевых индикаторов, перечн</w:t>
      </w:r>
      <w:r w:rsidRPr="0010142C">
        <w:rPr>
          <w:color w:val="000000" w:themeColor="text1"/>
          <w:sz w:val="28"/>
          <w:szCs w:val="28"/>
        </w:rPr>
        <w:t>ей</w:t>
      </w:r>
      <w:r w:rsidR="007851B4" w:rsidRPr="0010142C">
        <w:rPr>
          <w:color w:val="000000" w:themeColor="text1"/>
          <w:sz w:val="28"/>
          <w:szCs w:val="28"/>
        </w:rPr>
        <w:t xml:space="preserve"> </w:t>
      </w:r>
      <w:r w:rsidRPr="0010142C">
        <w:rPr>
          <w:color w:val="000000" w:themeColor="text1"/>
          <w:sz w:val="28"/>
          <w:szCs w:val="28"/>
        </w:rPr>
        <w:t xml:space="preserve">плановых </w:t>
      </w:r>
      <w:r w:rsidR="007851B4" w:rsidRPr="0010142C">
        <w:rPr>
          <w:color w:val="000000" w:themeColor="text1"/>
          <w:sz w:val="28"/>
          <w:szCs w:val="28"/>
        </w:rPr>
        <w:t xml:space="preserve">мероприятий. </w:t>
      </w:r>
    </w:p>
    <w:p w:rsidR="00DD43AF" w:rsidRDefault="007851B4" w:rsidP="00DD43AF">
      <w:pPr>
        <w:shd w:val="clear" w:color="auto" w:fill="FFFFFF"/>
        <w:ind w:firstLine="709"/>
        <w:jc w:val="both"/>
        <w:rPr>
          <w:rFonts w:ascii="Arial" w:hAnsi="Arial" w:cs="Arial"/>
          <w:color w:val="163851"/>
          <w:sz w:val="21"/>
          <w:szCs w:val="21"/>
        </w:rPr>
      </w:pPr>
      <w:r w:rsidRPr="0010142C">
        <w:rPr>
          <w:color w:val="000000" w:themeColor="text1"/>
          <w:sz w:val="28"/>
          <w:szCs w:val="28"/>
        </w:rPr>
        <w:t xml:space="preserve">Дополнительная работа требуется в части </w:t>
      </w:r>
      <w:r w:rsidRPr="0010142C">
        <w:rPr>
          <w:b/>
          <w:color w:val="000000" w:themeColor="text1"/>
          <w:sz w:val="28"/>
          <w:szCs w:val="28"/>
        </w:rPr>
        <w:t>системности подхода</w:t>
      </w:r>
      <w:r w:rsidRPr="0010142C">
        <w:rPr>
          <w:color w:val="000000" w:themeColor="text1"/>
          <w:sz w:val="28"/>
          <w:szCs w:val="28"/>
        </w:rPr>
        <w:t xml:space="preserve"> </w:t>
      </w:r>
      <w:r w:rsidR="00DD43AF" w:rsidRPr="0010142C">
        <w:rPr>
          <w:color w:val="000000" w:themeColor="text1"/>
          <w:sz w:val="28"/>
          <w:szCs w:val="28"/>
        </w:rPr>
        <w:t xml:space="preserve">администраторов и ответственных исполнителей </w:t>
      </w:r>
      <w:r w:rsidRPr="0010142C">
        <w:rPr>
          <w:color w:val="000000" w:themeColor="text1"/>
          <w:sz w:val="28"/>
          <w:szCs w:val="28"/>
        </w:rPr>
        <w:t>к формированию и реализации муниципальных программ.</w:t>
      </w:r>
      <w:r w:rsidRPr="00C61E12">
        <w:rPr>
          <w:color w:val="000000" w:themeColor="text1"/>
          <w:sz w:val="28"/>
          <w:szCs w:val="28"/>
        </w:rPr>
        <w:t xml:space="preserve"> </w:t>
      </w:r>
      <w:r w:rsidR="00215A22" w:rsidRPr="00C61E12">
        <w:rPr>
          <w:rFonts w:ascii="Arial" w:hAnsi="Arial" w:cs="Arial"/>
          <w:color w:val="163851"/>
          <w:sz w:val="28"/>
          <w:szCs w:val="28"/>
        </w:rPr>
        <w:t xml:space="preserve"> </w:t>
      </w:r>
    </w:p>
    <w:p w:rsidR="00C61E12" w:rsidRDefault="00C61E12" w:rsidP="00DD43AF">
      <w:pPr>
        <w:shd w:val="clear" w:color="auto" w:fill="FFFFFF"/>
        <w:ind w:firstLine="709"/>
        <w:jc w:val="both"/>
        <w:rPr>
          <w:rFonts w:ascii="Arial" w:hAnsi="Arial" w:cs="Arial"/>
          <w:color w:val="163851"/>
          <w:sz w:val="21"/>
          <w:szCs w:val="21"/>
        </w:rPr>
      </w:pPr>
    </w:p>
    <w:p w:rsidR="00DD43AF" w:rsidRPr="00DD43AF" w:rsidRDefault="00DD43AF" w:rsidP="00DD43AF">
      <w:pPr>
        <w:shd w:val="clear" w:color="auto" w:fill="FFFFFF"/>
        <w:jc w:val="center"/>
        <w:rPr>
          <w:b/>
          <w:color w:val="000000" w:themeColor="text1"/>
        </w:rPr>
        <w:sectPr w:rsidR="00DD43AF" w:rsidRPr="00DD43AF" w:rsidSect="009A6705">
          <w:footerReference w:type="even" r:id="rId9"/>
          <w:footerReference w:type="default" r:id="rId10"/>
          <w:pgSz w:w="11906" w:h="16838"/>
          <w:pgMar w:top="709" w:right="567" w:bottom="851" w:left="1134" w:header="709" w:footer="709" w:gutter="0"/>
          <w:cols w:space="708"/>
          <w:titlePg/>
          <w:docGrid w:linePitch="360"/>
        </w:sectPr>
      </w:pPr>
    </w:p>
    <w:p w:rsidR="00B832CC" w:rsidRDefault="00B832CC" w:rsidP="00650316">
      <w:pPr>
        <w:shd w:val="clear" w:color="auto" w:fill="FFFFFF"/>
        <w:spacing w:after="150"/>
        <w:ind w:firstLine="708"/>
        <w:jc w:val="both"/>
        <w:rPr>
          <w:rFonts w:ascii="Arial" w:hAnsi="Arial" w:cs="Arial"/>
          <w:color w:val="163851"/>
          <w:sz w:val="21"/>
          <w:szCs w:val="21"/>
        </w:rPr>
      </w:pPr>
    </w:p>
    <w:p w:rsidR="00094592" w:rsidRDefault="00C06B18" w:rsidP="00094592">
      <w:pPr>
        <w:shd w:val="clear" w:color="auto" w:fill="FFFFFF"/>
        <w:spacing w:after="150"/>
        <w:ind w:firstLine="708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Приложение</w:t>
      </w:r>
    </w:p>
    <w:p w:rsidR="006A1E8E" w:rsidRPr="00C61E12" w:rsidRDefault="00C06B18" w:rsidP="006A1E8E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094592">
        <w:rPr>
          <w:b/>
          <w:color w:val="000000" w:themeColor="text1"/>
          <w:sz w:val="28"/>
          <w:szCs w:val="28"/>
        </w:rPr>
        <w:t>«</w:t>
      </w:r>
      <w:r w:rsidR="006A1E8E" w:rsidRPr="00C61E12">
        <w:rPr>
          <w:b/>
          <w:color w:val="000000" w:themeColor="text1"/>
          <w:sz w:val="28"/>
          <w:szCs w:val="28"/>
        </w:rPr>
        <w:t xml:space="preserve">Сведения об оценке эффективности реализации муниципальных программ </w:t>
      </w:r>
    </w:p>
    <w:p w:rsidR="006A1E8E" w:rsidRDefault="006A1E8E" w:rsidP="006A1E8E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  <w:r w:rsidRPr="00C61E12">
        <w:rPr>
          <w:b/>
          <w:color w:val="000000" w:themeColor="text1"/>
          <w:sz w:val="28"/>
          <w:szCs w:val="28"/>
        </w:rPr>
        <w:t xml:space="preserve">Гаврилово-Посадского </w:t>
      </w:r>
      <w:r w:rsidR="00C06B18" w:rsidRPr="00D12C9B">
        <w:rPr>
          <w:b/>
          <w:color w:val="000000" w:themeColor="text1"/>
          <w:sz w:val="28"/>
          <w:szCs w:val="28"/>
        </w:rPr>
        <w:t>городского поселения»</w:t>
      </w:r>
    </w:p>
    <w:tbl>
      <w:tblPr>
        <w:tblW w:w="15973" w:type="dxa"/>
        <w:tblInd w:w="89" w:type="dxa"/>
        <w:tblLayout w:type="fixed"/>
        <w:tblLook w:val="04A0"/>
      </w:tblPr>
      <w:tblGrid>
        <w:gridCol w:w="744"/>
        <w:gridCol w:w="2819"/>
        <w:gridCol w:w="1701"/>
        <w:gridCol w:w="1354"/>
        <w:gridCol w:w="64"/>
        <w:gridCol w:w="1353"/>
        <w:gridCol w:w="1276"/>
        <w:gridCol w:w="1276"/>
        <w:gridCol w:w="992"/>
        <w:gridCol w:w="992"/>
        <w:gridCol w:w="993"/>
        <w:gridCol w:w="992"/>
        <w:gridCol w:w="1417"/>
      </w:tblGrid>
      <w:tr w:rsidR="003B70FB" w:rsidRPr="003B70FB" w:rsidTr="003B70FB">
        <w:trPr>
          <w:trHeight w:val="221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92880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92880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92880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Наименование программы/ подпрограммы</w:t>
            </w:r>
          </w:p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Объем бюджетных ассигнований</w:t>
            </w:r>
          </w:p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 xml:space="preserve"> на 2021 год, тыс</w:t>
            </w:r>
            <w:proofErr w:type="gramStart"/>
            <w:r w:rsidRPr="00D92880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92880">
              <w:rPr>
                <w:color w:val="000000"/>
                <w:sz w:val="18"/>
                <w:szCs w:val="18"/>
              </w:rPr>
              <w:t xml:space="preserve">уб.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Кассовые расходы </w:t>
            </w:r>
          </w:p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 xml:space="preserve"> (по состоянию на 31.12.2021), тыс</w:t>
            </w:r>
            <w:proofErr w:type="gramStart"/>
            <w:r w:rsidRPr="00D92880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92880">
              <w:rPr>
                <w:color w:val="000000"/>
                <w:sz w:val="18"/>
                <w:szCs w:val="18"/>
              </w:rPr>
              <w:t xml:space="preserve">уб.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 % экономии при выполнении программ/подпрограмм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% выполнения мероприятий программ/подпрограмм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Эффективность реализации программ/подпрограмм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Бальная оценка критерия С</w:t>
            </w:r>
            <w:proofErr w:type="gramStart"/>
            <w:r w:rsidRPr="00D92880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Бальная оценка критерия С</w:t>
            </w:r>
            <w:proofErr w:type="gramStart"/>
            <w:r w:rsidRPr="00D92880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 w:rsidRPr="00D92880">
              <w:rPr>
                <w:b/>
                <w:bCs/>
                <w:color w:val="000000"/>
                <w:sz w:val="18"/>
                <w:szCs w:val="18"/>
              </w:rPr>
              <w:t>/А1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Бальная оценка критерия С3/А</w:t>
            </w:r>
            <w:proofErr w:type="gramStart"/>
            <w:r w:rsidRPr="00D92880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Степень достижения результатов подпрограмм</w:t>
            </w:r>
          </w:p>
        </w:tc>
      </w:tr>
      <w:tr w:rsidR="003B70FB" w:rsidRPr="003B70FB" w:rsidTr="007E15CF">
        <w:trPr>
          <w:trHeight w:val="753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Развитие культуры в Гаврилово-Посадском городском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20 463,74652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80">
              <w:rPr>
                <w:b/>
                <w:bCs/>
                <w:sz w:val="18"/>
                <w:szCs w:val="18"/>
              </w:rPr>
              <w:t>20 463,72975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70FB" w:rsidRPr="00D92880" w:rsidRDefault="007E15CF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3B70FB">
        <w:trPr>
          <w:trHeight w:val="397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11 860,17152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80">
              <w:rPr>
                <w:b/>
                <w:bCs/>
                <w:sz w:val="18"/>
                <w:szCs w:val="18"/>
              </w:rPr>
              <w:t>11 860,15475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3B70FB">
        <w:trPr>
          <w:trHeight w:val="559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3 581,59538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3 581,59538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3B70FB">
        <w:trPr>
          <w:trHeight w:val="681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5 021,97962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5 021,97962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7E15CF">
        <w:trPr>
          <w:trHeight w:val="547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Аналитическая подпрограмма «Организация городских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192,32675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192,32675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7E15CF">
        <w:trPr>
          <w:trHeight w:val="555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192,32675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192,32675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92880">
              <w:rPr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7E15CF">
        <w:trPr>
          <w:trHeight w:val="393"/>
        </w:trPr>
        <w:tc>
          <w:tcPr>
            <w:tcW w:w="7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Аналитическая подпрограмма «Библиотечно-информационное обслуживание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8 569,64628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8 569,62951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7E15CF">
        <w:trPr>
          <w:trHeight w:val="423"/>
        </w:trPr>
        <w:tc>
          <w:tcPr>
            <w:tcW w:w="7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2 891,08528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2 891,06851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7E15CF">
        <w:trPr>
          <w:trHeight w:val="51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ф</w:t>
            </w:r>
            <w:r w:rsidR="003B70FB" w:rsidRPr="00D92880">
              <w:rPr>
                <w:color w:val="000000"/>
                <w:sz w:val="18"/>
                <w:szCs w:val="18"/>
              </w:rPr>
              <w:t>едеральный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5 021,97962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5 021,97962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7E15CF">
        <w:trPr>
          <w:trHeight w:val="46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656,58138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656,58138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7E15CF">
        <w:trPr>
          <w:trHeight w:val="412"/>
        </w:trPr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Аналитическая 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9 148,90156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9 148,90156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7E15CF">
        <w:trPr>
          <w:trHeight w:val="563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6 719,88756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6 719,88756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7E15CF">
        <w:trPr>
          <w:trHeight w:val="487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2 429,01400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2 429,01400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7E15CF">
        <w:trPr>
          <w:trHeight w:val="283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7E15CF">
        <w:trPr>
          <w:trHeight w:val="573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Аналитическая подпрограмма «Музейно-выставочная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2 552,87193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2 552,87193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7E15CF">
        <w:trPr>
          <w:trHeight w:val="397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2 056,87193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2 056,87193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7E15CF">
        <w:trPr>
          <w:trHeight w:val="403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7E15CF">
        <w:trPr>
          <w:trHeight w:val="555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496,00000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496,00000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7E15CF">
        <w:trPr>
          <w:trHeight w:val="686"/>
        </w:trPr>
        <w:tc>
          <w:tcPr>
            <w:tcW w:w="7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Развитие физической культуры, спорта и  реализация молодёжной политики Гаврилово-Посадского городского поселения»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70FB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7E15CF" w:rsidRPr="003B70FB" w:rsidTr="007E15CF">
        <w:trPr>
          <w:trHeight w:val="600"/>
        </w:trPr>
        <w:tc>
          <w:tcPr>
            <w:tcW w:w="7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8D8D8"/>
            <w:hideMark/>
          </w:tcPr>
          <w:p w:rsidR="007E15CF" w:rsidRPr="00D92880" w:rsidRDefault="007E15CF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15CF" w:rsidRPr="003B70FB" w:rsidTr="007E15CF">
        <w:trPr>
          <w:trHeight w:val="75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hideMark/>
          </w:tcPr>
          <w:p w:rsidR="007E15CF" w:rsidRPr="00D92880" w:rsidRDefault="007E15CF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467F2D">
        <w:trPr>
          <w:trHeight w:val="553"/>
        </w:trPr>
        <w:tc>
          <w:tcPr>
            <w:tcW w:w="7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Аналитическая подпрограмма «Организация проведения физкультурных и спортивных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467F2D">
        <w:trPr>
          <w:trHeight w:val="431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467F2D">
        <w:trPr>
          <w:trHeight w:val="473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Аналитическая подпрограмма «Временное трудоустройство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7E15CF">
        <w:trPr>
          <w:trHeight w:val="525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467F2D">
        <w:trPr>
          <w:trHeight w:val="431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3B70FB" w:rsidTr="00467F2D">
        <w:trPr>
          <w:trHeight w:val="745"/>
        </w:trPr>
        <w:tc>
          <w:tcPr>
            <w:tcW w:w="7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Специальная Программа «Социальная поддержка граждан Гаврилово-Посадского городского поселения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60,17604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60,17604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467F2D">
        <w:trPr>
          <w:trHeight w:val="750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60,17604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60,17604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467F2D">
        <w:trPr>
          <w:trHeight w:val="483"/>
        </w:trPr>
        <w:tc>
          <w:tcPr>
            <w:tcW w:w="7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подпрограмма «</w:t>
            </w:r>
            <w:proofErr w:type="gramStart"/>
            <w:r w:rsidRPr="00D92880">
              <w:rPr>
                <w:color w:val="000000"/>
                <w:sz w:val="18"/>
                <w:szCs w:val="18"/>
              </w:rPr>
              <w:t>Пенсионное</w:t>
            </w:r>
            <w:proofErr w:type="gramEnd"/>
            <w:r w:rsidRPr="00D928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2880">
              <w:rPr>
                <w:color w:val="000000"/>
                <w:sz w:val="18"/>
                <w:szCs w:val="18"/>
              </w:rPr>
              <w:t>обьеспечение</w:t>
            </w:r>
            <w:proofErr w:type="spellEnd"/>
            <w:r w:rsidRPr="00D92880">
              <w:rPr>
                <w:color w:val="000000"/>
                <w:sz w:val="18"/>
                <w:szCs w:val="18"/>
              </w:rPr>
              <w:t xml:space="preserve">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60,17604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60,17604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467F2D">
        <w:trPr>
          <w:trHeight w:val="489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60,17604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60,17604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467F2D">
        <w:trPr>
          <w:trHeight w:val="1394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подпрограмма «Обеспечение жильем молодых семей Гаврилово-Посадского городского поселения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92880">
              <w:rPr>
                <w:bCs/>
                <w:color w:val="000000"/>
                <w:sz w:val="18"/>
                <w:szCs w:val="18"/>
              </w:rPr>
              <w:t xml:space="preserve"> финансирование 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467F2D">
        <w:trPr>
          <w:trHeight w:val="832"/>
        </w:trPr>
        <w:tc>
          <w:tcPr>
            <w:tcW w:w="7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CCC0DA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Поддержка малого и среднего предпринимательства в Гаврилово-Посадском городском поселении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 финансирование 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7E15CF" w:rsidRPr="003B70FB" w:rsidTr="00467F2D">
        <w:trPr>
          <w:trHeight w:val="547"/>
        </w:trPr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4.1</w:t>
            </w:r>
          </w:p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5CF" w:rsidRPr="00D92880" w:rsidRDefault="007E15CF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подпрограмма «Поддержка малого и среднего предпринимательства в Гаврилово-Посадском городском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 xml:space="preserve"> финансирование 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E15CF" w:rsidRPr="003B70FB" w:rsidTr="00467F2D">
        <w:trPr>
          <w:trHeight w:val="555"/>
        </w:trPr>
        <w:tc>
          <w:tcPr>
            <w:tcW w:w="744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D8D8D8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CF" w:rsidRPr="00D92880" w:rsidRDefault="007E15CF" w:rsidP="0046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467F2D">
        <w:trPr>
          <w:trHeight w:val="555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E15CF" w:rsidRPr="003B70FB" w:rsidTr="00467F2D">
        <w:trPr>
          <w:trHeight w:val="685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7E15CF" w:rsidRPr="00D92880" w:rsidRDefault="007E15CF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  <w:p w:rsidR="007E15CF" w:rsidRPr="00D92880" w:rsidRDefault="007E15CF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7E15CF" w:rsidRPr="00D92880" w:rsidRDefault="007E15CF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15CF" w:rsidRPr="00D92880" w:rsidRDefault="007E15CF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Управление муниципальным имуществом Гаврилово-Посадского городского 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1 165,02612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1 165,02612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83,93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</w:t>
            </w:r>
          </w:p>
        </w:tc>
      </w:tr>
      <w:tr w:rsidR="007E15CF" w:rsidRPr="003B70FB" w:rsidTr="00467F2D">
        <w:trPr>
          <w:trHeight w:val="553"/>
        </w:trPr>
        <w:tc>
          <w:tcPr>
            <w:tcW w:w="74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7E15CF" w:rsidRPr="00D92880" w:rsidRDefault="007E15CF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15CF" w:rsidRPr="00D92880" w:rsidRDefault="007E15CF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1 165,02612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1 165,02612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E15CF" w:rsidRPr="003B70FB" w:rsidTr="00467F2D">
        <w:trPr>
          <w:trHeight w:val="54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5.1</w:t>
            </w:r>
          </w:p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5CF" w:rsidRPr="00D92880" w:rsidRDefault="007E15CF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Аналитическая подпрограмма «Содержание муниципального жилищного фонда»</w:t>
            </w:r>
          </w:p>
          <w:p w:rsidR="007E15CF" w:rsidRPr="00D92880" w:rsidRDefault="007E15CF" w:rsidP="0046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707,02612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707,02612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7E15CF" w:rsidRPr="003B70FB" w:rsidTr="00467F2D">
        <w:trPr>
          <w:trHeight w:val="495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5CF" w:rsidRPr="00D92880" w:rsidRDefault="007E15CF" w:rsidP="0046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707,02612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707,02612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E15CF" w:rsidRPr="00D92880" w:rsidRDefault="007E15CF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E15CF" w:rsidRPr="00D92880" w:rsidRDefault="007E15CF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467F2D">
        <w:trPr>
          <w:trHeight w:val="487"/>
        </w:trPr>
        <w:tc>
          <w:tcPr>
            <w:tcW w:w="74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Аналитическая подпрограмма "Имущественная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3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467F2D">
        <w:trPr>
          <w:trHeight w:val="439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31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467F2D">
        <w:trPr>
          <w:trHeight w:val="660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подпрограмма «Оформление права муниципальной собственности на объекты дорожного и жилищно-коммунального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458,00000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458,00000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7E1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467F2D">
        <w:trPr>
          <w:trHeight w:val="708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458,00000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458,00000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467F2D">
        <w:trPr>
          <w:trHeight w:val="67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Развитие транспортной системы Гаврилово-Посадского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27 958,88928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27 958,88928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67F2D" w:rsidRPr="003B70FB" w:rsidTr="00467F2D">
        <w:trPr>
          <w:trHeight w:val="570"/>
        </w:trPr>
        <w:tc>
          <w:tcPr>
            <w:tcW w:w="7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4 172,03864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4 172,03864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467F2D">
        <w:trPr>
          <w:trHeight w:val="675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23 786,85064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805ADA">
        <w:trPr>
          <w:trHeight w:val="421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6.1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 подпрограмма «Содержание и ремонт автомобильных дорог общего пользования местного значения и инженерных сооружений на них»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27 478,88928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27 478,88928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67F2D" w:rsidRPr="003B70FB" w:rsidTr="00805ADA">
        <w:trPr>
          <w:trHeight w:val="553"/>
        </w:trPr>
        <w:tc>
          <w:tcPr>
            <w:tcW w:w="744" w:type="dxa"/>
            <w:vMerge/>
            <w:tcBorders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3 692,03864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3 692,03864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467F2D">
        <w:trPr>
          <w:trHeight w:val="559"/>
        </w:trPr>
        <w:tc>
          <w:tcPr>
            <w:tcW w:w="74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23 786,85064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23 786,85064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757F0A">
        <w:trPr>
          <w:trHeight w:val="54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6.2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Специальные подпрограммы «Субсидирование транспортного обслуживания населения Гаврилово-Посадского городского поселения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480,00000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480,00000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67F2D" w:rsidRPr="003B70FB" w:rsidTr="00757F0A">
        <w:trPr>
          <w:trHeight w:val="565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480,00000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480,00000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757F0A">
        <w:trPr>
          <w:trHeight w:val="48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Обеспечение доступным и комфортным жильем и жилищно-коммунальными услугами граждан Гаврилово-Посадского  городского 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8 848,60000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8 848,60000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100,00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67F2D" w:rsidRPr="003B70FB" w:rsidTr="00757F0A">
        <w:trPr>
          <w:trHeight w:val="525"/>
        </w:trPr>
        <w:tc>
          <w:tcPr>
            <w:tcW w:w="744" w:type="dxa"/>
            <w:vMerge/>
            <w:tcBorders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2 642,20000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2 642,20000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757F0A">
        <w:trPr>
          <w:trHeight w:val="465"/>
        </w:trPr>
        <w:tc>
          <w:tcPr>
            <w:tcW w:w="744" w:type="dxa"/>
            <w:vMerge/>
            <w:tcBorders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4 237,00000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4 237,00000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757F0A">
        <w:trPr>
          <w:trHeight w:val="570"/>
        </w:trPr>
        <w:tc>
          <w:tcPr>
            <w:tcW w:w="744" w:type="dxa"/>
            <w:vMerge/>
            <w:tcBorders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757F0A">
        <w:trPr>
          <w:trHeight w:val="632"/>
        </w:trPr>
        <w:tc>
          <w:tcPr>
            <w:tcW w:w="74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1 969,40000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1 969,40000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757F0A">
        <w:trPr>
          <w:trHeight w:val="577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7.1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подпрограмма «Муниципальное общежитие»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2 524,70000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2 524,70000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67F2D" w:rsidRPr="003B70FB" w:rsidTr="00757F0A">
        <w:trPr>
          <w:trHeight w:val="555"/>
        </w:trPr>
        <w:tc>
          <w:tcPr>
            <w:tcW w:w="744" w:type="dxa"/>
            <w:vMerge/>
            <w:tcBorders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1 108,90000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1 108,90000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757F0A">
        <w:trPr>
          <w:trHeight w:val="555"/>
        </w:trPr>
        <w:tc>
          <w:tcPr>
            <w:tcW w:w="744" w:type="dxa"/>
            <w:vMerge/>
            <w:tcBorders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757F0A">
        <w:trPr>
          <w:trHeight w:val="720"/>
        </w:trPr>
        <w:tc>
          <w:tcPr>
            <w:tcW w:w="74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1 415,80000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1 415,80000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757F0A">
        <w:trPr>
          <w:trHeight w:val="412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7.2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подпрограмма «Услуги городской бани»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1 863,90000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1 863,90000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67F2D" w:rsidRPr="003B70FB" w:rsidTr="00757F0A">
        <w:trPr>
          <w:trHeight w:val="570"/>
        </w:trPr>
        <w:tc>
          <w:tcPr>
            <w:tcW w:w="744" w:type="dxa"/>
            <w:vMerge/>
            <w:tcBorders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1 310,30000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1 310,30000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757F0A">
        <w:trPr>
          <w:trHeight w:val="564"/>
        </w:trPr>
        <w:tc>
          <w:tcPr>
            <w:tcW w:w="74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553,60000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757F0A">
        <w:trPr>
          <w:trHeight w:val="5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7.3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 xml:space="preserve">Специальная подпрограмма «Предупреждение аварийных ситуаций на </w:t>
            </w:r>
            <w:proofErr w:type="gramStart"/>
            <w:r w:rsidRPr="00D92880">
              <w:rPr>
                <w:color w:val="000000"/>
                <w:sz w:val="18"/>
                <w:szCs w:val="18"/>
              </w:rPr>
              <w:t>объектах</w:t>
            </w:r>
            <w:proofErr w:type="gramEnd"/>
            <w:r w:rsidRPr="00D92880">
              <w:rPr>
                <w:color w:val="000000"/>
                <w:sz w:val="18"/>
                <w:szCs w:val="18"/>
              </w:rPr>
              <w:t xml:space="preserve"> ЖКХ Гаврилово-Посадского района и развитие коммунальной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4 460,00000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4 460,00000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67F2D" w:rsidRPr="003B70FB" w:rsidTr="00757F0A">
        <w:trPr>
          <w:trHeight w:val="495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223,00000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757F0A">
        <w:trPr>
          <w:trHeight w:val="525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4 237,00000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4 237,00000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F2D" w:rsidRPr="003B70FB" w:rsidTr="00757F0A">
        <w:trPr>
          <w:trHeight w:val="497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2D" w:rsidRPr="00D92880" w:rsidRDefault="00467F2D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D" w:rsidRPr="00D92880" w:rsidRDefault="00467F2D" w:rsidP="00467F2D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467F2D" w:rsidRPr="00D92880" w:rsidRDefault="00467F2D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757F0A">
        <w:trPr>
          <w:trHeight w:val="56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подпрограмма «Субсидирование юридических лиц, предоставляющих услуги водоснабжения и водоотведения»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403CC3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757F0A" w:rsidRPr="003B70FB" w:rsidTr="00714FA9">
        <w:trPr>
          <w:trHeight w:val="420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403CC3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714FA9">
        <w:trPr>
          <w:trHeight w:val="525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403CC3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757F0A">
        <w:trPr>
          <w:trHeight w:val="461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403CC3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757F0A">
        <w:trPr>
          <w:trHeight w:val="655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Благоустройство территории  Гаврилово-Посадского городского 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21 926,32765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21 926,30090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87,64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757F0A">
        <w:trPr>
          <w:trHeight w:val="551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20 034,26248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20 034,26248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3B70FB">
        <w:trPr>
          <w:trHeight w:val="600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584,61517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584,61490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3B70FB">
        <w:trPr>
          <w:trHeight w:val="630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913,70000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913,67352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757F0A">
        <w:trPr>
          <w:trHeight w:val="705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393,75000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393,75000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757F0A">
        <w:trPr>
          <w:trHeight w:val="673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8.1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Аналитическая подпрограмма «Уличное освещение территории Гаврилово-Посадского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3 441,58147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3 441,58147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757F0A" w:rsidRPr="003B70FB" w:rsidTr="00757F0A">
        <w:trPr>
          <w:trHeight w:val="707"/>
        </w:trPr>
        <w:tc>
          <w:tcPr>
            <w:tcW w:w="74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3 441,58147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3 441,58147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757F0A">
        <w:trPr>
          <w:trHeight w:val="554"/>
        </w:trPr>
        <w:tc>
          <w:tcPr>
            <w:tcW w:w="7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Аналитическая  подпрограмма «Благоустройство и озеленение территории Гаврилово-Посадского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371,59777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371,59777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757F0A">
        <w:trPr>
          <w:trHeight w:val="555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371,59777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371,59777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6C459B">
        <w:trPr>
          <w:trHeight w:val="553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8.3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подпрограмма «Оказание муниципальной услуги Благоустройство территории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12 728,51268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12 728,51268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757F0A" w:rsidRPr="003B70FB" w:rsidTr="006C459B">
        <w:trPr>
          <w:trHeight w:val="534"/>
        </w:trPr>
        <w:tc>
          <w:tcPr>
            <w:tcW w:w="744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575,38588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575,38588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6C459B">
        <w:trPr>
          <w:trHeight w:val="410"/>
        </w:trPr>
        <w:tc>
          <w:tcPr>
            <w:tcW w:w="74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12 153,12680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12 153,12680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855F0B">
        <w:trPr>
          <w:trHeight w:val="419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8.4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подпрограмма «Содержание муниципального бюджетного учреждения «Надежда»»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3 458,57485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3 458,57485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757F0A" w:rsidRPr="003B70FB" w:rsidTr="00855F0B">
        <w:trPr>
          <w:trHeight w:val="630"/>
        </w:trPr>
        <w:tc>
          <w:tcPr>
            <w:tcW w:w="74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3 458,57485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3 458,57485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757F0A">
        <w:trPr>
          <w:trHeight w:val="605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8.5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 xml:space="preserve">Специальная подпрограмма «Оказание </w:t>
            </w:r>
            <w:proofErr w:type="gramStart"/>
            <w:r w:rsidRPr="00D92880">
              <w:rPr>
                <w:color w:val="000000"/>
                <w:sz w:val="18"/>
                <w:szCs w:val="18"/>
              </w:rPr>
              <w:t>муниципальной</w:t>
            </w:r>
            <w:proofErr w:type="gramEnd"/>
            <w:r w:rsidRPr="00D92880">
              <w:rPr>
                <w:color w:val="000000"/>
                <w:sz w:val="18"/>
                <w:szCs w:val="18"/>
              </w:rPr>
              <w:t xml:space="preserve"> услуги Содержание и благоустройство кладбищ Гаврилово-Посадского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559,94038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559,94038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757F0A" w:rsidRPr="003B70FB" w:rsidTr="00757F0A">
        <w:trPr>
          <w:trHeight w:val="425"/>
        </w:trPr>
        <w:tc>
          <w:tcPr>
            <w:tcW w:w="744" w:type="dxa"/>
            <w:vMerge/>
            <w:tcBorders>
              <w:left w:val="single" w:sz="8" w:space="0" w:color="000000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559,94038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559,94038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757F0A">
        <w:trPr>
          <w:trHeight w:val="50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8.6</w:t>
            </w:r>
          </w:p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 xml:space="preserve">Специальная подпрограмма "Обустройство детской игровой площадки в </w:t>
            </w:r>
            <w:proofErr w:type="spellStart"/>
            <w:r w:rsidRPr="00D92880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D92880">
              <w:rPr>
                <w:color w:val="000000"/>
                <w:sz w:val="18"/>
                <w:szCs w:val="18"/>
              </w:rPr>
              <w:t>.Я</w:t>
            </w:r>
            <w:proofErr w:type="gramEnd"/>
            <w:r w:rsidRPr="00D92880">
              <w:rPr>
                <w:color w:val="000000"/>
                <w:sz w:val="18"/>
                <w:szCs w:val="18"/>
              </w:rPr>
              <w:t>рышево</w:t>
            </w:r>
            <w:proofErr w:type="spellEnd"/>
            <w:r w:rsidRPr="00D92880">
              <w:rPr>
                <w:color w:val="000000"/>
                <w:sz w:val="18"/>
                <w:szCs w:val="18"/>
              </w:rPr>
              <w:t xml:space="preserve"> Гаврилово-Посадского городского поселения Гаврилово-Посадского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1 366,12050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1 366,09375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757F0A" w:rsidRPr="003B70FB" w:rsidTr="00757F0A">
        <w:trPr>
          <w:trHeight w:val="5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913,70000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913,67352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757F0A">
        <w:trPr>
          <w:trHeight w:val="411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9,22929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9,22902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757F0A">
        <w:trPr>
          <w:trHeight w:val="417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49,44121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49,44121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757F0A">
        <w:trPr>
          <w:trHeight w:val="69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92880">
              <w:rPr>
                <w:color w:val="000000"/>
                <w:sz w:val="18"/>
                <w:szCs w:val="18"/>
              </w:rPr>
              <w:t>внебюджетгные</w:t>
            </w:r>
            <w:proofErr w:type="spellEnd"/>
            <w:r w:rsidRPr="00D92880">
              <w:rPr>
                <w:color w:val="000000"/>
                <w:sz w:val="18"/>
                <w:szCs w:val="18"/>
              </w:rPr>
              <w:t xml:space="preserve"> фонды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393,75000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393,75000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757F0A">
        <w:trPr>
          <w:trHeight w:val="67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D8D8D8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Пожарная безопасность и  защита населения и территории Гаврилово-Посадского городского поселения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977,80000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977,80000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757F0A" w:rsidRPr="003B70FB" w:rsidTr="00757F0A">
        <w:trPr>
          <w:trHeight w:val="543"/>
        </w:trPr>
        <w:tc>
          <w:tcPr>
            <w:tcW w:w="74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977,80000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977,80000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757F0A">
        <w:trPr>
          <w:trHeight w:val="551"/>
        </w:trPr>
        <w:tc>
          <w:tcPr>
            <w:tcW w:w="7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Аналитическая  подпрограмма «Защита населения и территорий от чрезвычайных ситуаций»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757F0A">
        <w:trPr>
          <w:trHeight w:val="415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D8D8D8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FB" w:rsidRPr="00D92880" w:rsidRDefault="003B70FB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6E7E85">
        <w:trPr>
          <w:trHeight w:val="681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9.2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Аналитическая  подпрограмма «Обеспечение пожарной безопасности Гаврилово-Посадского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976,50000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976,50000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757F0A" w:rsidRPr="003B70FB" w:rsidTr="006E7E85">
        <w:trPr>
          <w:trHeight w:val="1395"/>
        </w:trPr>
        <w:tc>
          <w:tcPr>
            <w:tcW w:w="744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976,50000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976,50000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757F0A">
        <w:trPr>
          <w:trHeight w:val="85"/>
        </w:trPr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7F0A" w:rsidRPr="003B70FB" w:rsidTr="00757F0A">
        <w:trPr>
          <w:trHeight w:val="633"/>
        </w:trPr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757F0A" w:rsidRPr="00D92880" w:rsidRDefault="00757F0A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757F0A" w:rsidRPr="00D92880" w:rsidRDefault="00757F0A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757F0A" w:rsidRPr="00D92880" w:rsidRDefault="00757F0A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757F0A" w:rsidRPr="003B70FB" w:rsidTr="00757F0A">
        <w:trPr>
          <w:trHeight w:val="531"/>
        </w:trPr>
        <w:tc>
          <w:tcPr>
            <w:tcW w:w="74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7F0A" w:rsidRPr="003B70FB" w:rsidTr="00D92880">
        <w:trPr>
          <w:trHeight w:val="578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10.1</w:t>
            </w:r>
          </w:p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Аналитическая подпрограмма «Обеспечение финансирования непредвиденных расходов бюджета Гаврилово-Посадского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757F0A" w:rsidRPr="00D92880" w:rsidRDefault="00757F0A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757F0A" w:rsidRPr="003B70FB" w:rsidTr="00D92880">
        <w:trPr>
          <w:trHeight w:val="838"/>
        </w:trPr>
        <w:tc>
          <w:tcPr>
            <w:tcW w:w="74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0A" w:rsidRPr="00D92880" w:rsidRDefault="00757F0A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57F0A" w:rsidRPr="00D92880" w:rsidRDefault="00757F0A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92880" w:rsidRPr="003B70FB" w:rsidTr="00D92880">
        <w:trPr>
          <w:trHeight w:val="543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8D8D8"/>
            <w:hideMark/>
          </w:tcPr>
          <w:p w:rsidR="00D92880" w:rsidRPr="00D92880" w:rsidRDefault="00D92880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10.2</w:t>
            </w:r>
          </w:p>
          <w:p w:rsidR="00D92880" w:rsidRPr="00D92880" w:rsidRDefault="00D92880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880" w:rsidRPr="00D92880" w:rsidRDefault="00D92880" w:rsidP="00757F0A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880" w:rsidRPr="00D92880" w:rsidRDefault="00D92880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D92880" w:rsidRPr="00D92880" w:rsidRDefault="00D92880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финансирование 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92880" w:rsidRPr="00D92880" w:rsidRDefault="00D92880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D92880" w:rsidRPr="003B70FB" w:rsidTr="00D92880">
        <w:trPr>
          <w:trHeight w:val="561"/>
        </w:trPr>
        <w:tc>
          <w:tcPr>
            <w:tcW w:w="74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hideMark/>
          </w:tcPr>
          <w:p w:rsidR="00D92880" w:rsidRPr="00D92880" w:rsidRDefault="00D92880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80" w:rsidRPr="00D92880" w:rsidRDefault="00D92880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880" w:rsidRPr="00D92880" w:rsidRDefault="00D92880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880" w:rsidRPr="00D92880" w:rsidRDefault="00D92880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880" w:rsidRPr="00D92880" w:rsidRDefault="00D92880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92880" w:rsidRPr="00D92880" w:rsidRDefault="00D92880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92880" w:rsidRPr="00D92880" w:rsidRDefault="00D92880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D92880" w:rsidRPr="00D92880" w:rsidRDefault="00D92880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92880" w:rsidRPr="00D92880" w:rsidRDefault="00D92880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92880" w:rsidRPr="00D92880" w:rsidRDefault="00D92880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92880" w:rsidRPr="00D92880" w:rsidRDefault="00D92880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92880" w:rsidRPr="00D92880" w:rsidRDefault="00D92880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D92880">
        <w:trPr>
          <w:trHeight w:val="701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Формирование современной городской среды Гаврилово-Посадского городского 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13 238,62063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13 097,75059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98,94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86,38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D92880">
        <w:trPr>
          <w:trHeight w:val="527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228,72072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213,33027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D92880">
        <w:trPr>
          <w:trHeight w:val="421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1 801,50752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230,32035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D92880">
        <w:trPr>
          <w:trHeight w:val="811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12 770,79599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12 654,09997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D92880">
        <w:trPr>
          <w:trHeight w:val="735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подпрограмма «Благоустройство дворовых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2880">
              <w:rPr>
                <w:b/>
                <w:color w:val="000000"/>
                <w:sz w:val="18"/>
                <w:szCs w:val="18"/>
              </w:rPr>
              <w:t>финансирование 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D92880">
        <w:trPr>
          <w:trHeight w:val="630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D92880">
        <w:trPr>
          <w:trHeight w:val="412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подпрограмма «Благоустройство общественных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2 001,05263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2 001,05263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 xml:space="preserve">90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55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D92880">
        <w:trPr>
          <w:trHeight w:val="750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1,05263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1,05263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D92880">
        <w:trPr>
          <w:trHeight w:val="366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D92880">
        <w:trPr>
          <w:trHeight w:val="400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1 980,00000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1 980,00000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D92880">
        <w:trPr>
          <w:trHeight w:val="405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подпрограмма Благоустройство Городской набережной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9 197,99000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9 197,99000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D92880">
        <w:trPr>
          <w:trHeight w:val="549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4,83849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4,83849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D92880">
        <w:trPr>
          <w:trHeight w:val="415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91,93152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91,93152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D92880">
        <w:trPr>
          <w:trHeight w:val="390"/>
        </w:trPr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9 101,21999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9 101,21999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D92880">
        <w:trPr>
          <w:trHeight w:val="66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Специальная подпрограмма "Увековечение памяти погибших при защите Отечества на 2019-2024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2 039,57800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1 898,70796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0,93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93,09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</w:t>
            </w:r>
          </w:p>
        </w:tc>
      </w:tr>
      <w:tr w:rsidR="003B70FB" w:rsidRPr="003B70FB" w:rsidTr="00D92880">
        <w:trPr>
          <w:trHeight w:val="45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222,82960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207,43915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D92880">
        <w:trPr>
          <w:trHeight w:val="51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127,17240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118,38883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D92880">
        <w:trPr>
          <w:trHeight w:val="375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0FB" w:rsidRPr="00D92880" w:rsidRDefault="003B70FB" w:rsidP="003B70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1 689,57600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D92880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1 572,87998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92880" w:rsidRPr="003B70FB" w:rsidTr="00D92880">
        <w:trPr>
          <w:trHeight w:val="45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92880" w:rsidRPr="00D92880" w:rsidRDefault="00D92880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  <w:p w:rsidR="00D92880" w:rsidRPr="00D92880" w:rsidRDefault="00D92880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D92880" w:rsidRPr="00D92880" w:rsidRDefault="00D92880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D92880" w:rsidRPr="00D92880" w:rsidRDefault="00D92880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D92880" w:rsidRPr="00D92880" w:rsidRDefault="00D92880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92880" w:rsidRPr="00D92880" w:rsidRDefault="00D92880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«Поддержка граждан в сфере ипотечного жилищного кредитования в Гаврилово-Посадском городском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92880" w:rsidRPr="00D92880" w:rsidRDefault="00D92880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noWrap/>
            <w:vAlign w:val="center"/>
            <w:hideMark/>
          </w:tcPr>
          <w:p w:rsidR="00D92880" w:rsidRPr="00D92880" w:rsidRDefault="00D92880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D92880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</w:tr>
      <w:tr w:rsidR="006C0F24" w:rsidRPr="003B70FB" w:rsidTr="006C0F24">
        <w:trPr>
          <w:trHeight w:val="549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6C0F24" w:rsidRPr="003B70FB" w:rsidRDefault="006C0F24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24" w:rsidRPr="003B70FB" w:rsidRDefault="006C0F24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3B70FB">
              <w:rPr>
                <w:b/>
                <w:bCs/>
                <w:color w:val="000000"/>
                <w:sz w:val="18"/>
                <w:szCs w:val="18"/>
              </w:rPr>
              <w:t>бластной</w:t>
            </w:r>
            <w:r w:rsidRPr="003B70FB">
              <w:rPr>
                <w:b/>
                <w:bCs/>
                <w:color w:val="000000"/>
                <w:sz w:val="18"/>
                <w:szCs w:val="18"/>
              </w:rPr>
              <w:br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1</w:t>
            </w:r>
          </w:p>
        </w:tc>
      </w:tr>
      <w:tr w:rsidR="006C0F24" w:rsidRPr="003B70FB" w:rsidTr="006C0F24">
        <w:trPr>
          <w:trHeight w:val="75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6C0F24" w:rsidRPr="003B70FB" w:rsidRDefault="006C0F24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24" w:rsidRPr="003B70FB" w:rsidRDefault="006C0F24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3B70FB">
              <w:rPr>
                <w:b/>
                <w:bCs/>
                <w:color w:val="000000"/>
                <w:sz w:val="18"/>
                <w:szCs w:val="18"/>
              </w:rPr>
              <w:t>юджеты государственных внебюджетных фондов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0F24" w:rsidRPr="003B70FB" w:rsidTr="006C0F24">
        <w:trPr>
          <w:trHeight w:val="70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6C0F24" w:rsidRPr="003B70FB" w:rsidRDefault="006C0F24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24" w:rsidRPr="003B70FB" w:rsidRDefault="006C0F24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3B70FB">
              <w:rPr>
                <w:b/>
                <w:bCs/>
                <w:color w:val="000000"/>
                <w:sz w:val="18"/>
                <w:szCs w:val="18"/>
              </w:rPr>
              <w:t>т юридических и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0F24" w:rsidRPr="003B70FB" w:rsidTr="006C0F24">
        <w:trPr>
          <w:trHeight w:val="630"/>
        </w:trPr>
        <w:tc>
          <w:tcPr>
            <w:tcW w:w="7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C0F24" w:rsidRPr="003B70FB" w:rsidRDefault="006C0F24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24" w:rsidRPr="003B70FB" w:rsidRDefault="006C0F24" w:rsidP="003B70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C0F24" w:rsidRPr="003B70FB" w:rsidRDefault="006C0F24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70FB" w:rsidRPr="003B70FB" w:rsidTr="00D92880">
        <w:trPr>
          <w:trHeight w:val="1099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B70FB" w:rsidRPr="003B70FB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3B70FB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B70FB" w:rsidRPr="003B70FB" w:rsidRDefault="003B70FB" w:rsidP="003B70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92880">
              <w:rPr>
                <w:b/>
                <w:bCs/>
                <w:color w:val="FF0000"/>
                <w:sz w:val="20"/>
                <w:szCs w:val="20"/>
              </w:rPr>
              <w:t xml:space="preserve">94 856,18624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92880">
              <w:rPr>
                <w:b/>
                <w:bCs/>
                <w:color w:val="FF0000"/>
                <w:sz w:val="20"/>
                <w:szCs w:val="20"/>
              </w:rPr>
              <w:t xml:space="preserve">94 615,27268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3B70FB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70FB" w:rsidRPr="00D92880" w:rsidRDefault="003B70FB" w:rsidP="003B70F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  <w:r w:rsidRPr="00D92880">
              <w:rPr>
                <w:b/>
                <w:bCs/>
                <w:color w:val="FF0000"/>
                <w:sz w:val="20"/>
                <w:szCs w:val="20"/>
              </w:rPr>
              <w:t xml:space="preserve">99,75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B70FB" w:rsidRPr="003B70FB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B70FB" w:rsidRPr="003B70FB" w:rsidRDefault="003B70FB" w:rsidP="003B7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0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B70FB" w:rsidRPr="003B70FB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B70FB" w:rsidRPr="003B70FB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70FB" w:rsidRPr="003B70FB" w:rsidRDefault="003B70FB" w:rsidP="003B70FB">
            <w:pPr>
              <w:jc w:val="center"/>
              <w:rPr>
                <w:color w:val="000000"/>
                <w:sz w:val="18"/>
                <w:szCs w:val="18"/>
              </w:rPr>
            </w:pPr>
            <w:r w:rsidRPr="003B70FB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B70FB" w:rsidRDefault="003B70FB" w:rsidP="008E3749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0F6E55" w:rsidRDefault="000F6E55" w:rsidP="008E3749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8E3749" w:rsidRPr="00C06B18" w:rsidRDefault="008E3749" w:rsidP="008E3749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  <w:r w:rsidRPr="00C06B18">
        <w:rPr>
          <w:b/>
          <w:color w:val="000000" w:themeColor="text1"/>
          <w:sz w:val="28"/>
          <w:szCs w:val="28"/>
        </w:rPr>
        <w:t xml:space="preserve">«Сведения об оценке эффективности реализации муниципальных программ </w:t>
      </w:r>
    </w:p>
    <w:p w:rsidR="008E3749" w:rsidRDefault="008E3749" w:rsidP="008E3749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  <w:r w:rsidRPr="00C06B18">
        <w:rPr>
          <w:b/>
          <w:color w:val="000000" w:themeColor="text1"/>
          <w:sz w:val="28"/>
          <w:szCs w:val="28"/>
        </w:rPr>
        <w:t>Гаврилово</w:t>
      </w:r>
      <w:r w:rsidR="00C06B18" w:rsidRPr="00C06B18">
        <w:rPr>
          <w:b/>
          <w:color w:val="000000" w:themeColor="text1"/>
          <w:sz w:val="28"/>
          <w:szCs w:val="28"/>
        </w:rPr>
        <w:t>-</w:t>
      </w:r>
      <w:r w:rsidRPr="00C06B18">
        <w:rPr>
          <w:b/>
          <w:color w:val="000000" w:themeColor="text1"/>
          <w:sz w:val="28"/>
          <w:szCs w:val="28"/>
        </w:rPr>
        <w:t xml:space="preserve">Посадского </w:t>
      </w:r>
      <w:r w:rsidR="00C06B18" w:rsidRPr="00C06B18">
        <w:rPr>
          <w:b/>
          <w:color w:val="000000" w:themeColor="text1"/>
          <w:sz w:val="28"/>
          <w:szCs w:val="28"/>
        </w:rPr>
        <w:t>муниципального района»</w:t>
      </w:r>
    </w:p>
    <w:tbl>
      <w:tblPr>
        <w:tblW w:w="16084" w:type="dxa"/>
        <w:tblInd w:w="89" w:type="dxa"/>
        <w:tblLayout w:type="fixed"/>
        <w:tblLook w:val="04A0"/>
      </w:tblPr>
      <w:tblGrid>
        <w:gridCol w:w="728"/>
        <w:gridCol w:w="2835"/>
        <w:gridCol w:w="1701"/>
        <w:gridCol w:w="1418"/>
        <w:gridCol w:w="1417"/>
        <w:gridCol w:w="1276"/>
        <w:gridCol w:w="1276"/>
        <w:gridCol w:w="992"/>
        <w:gridCol w:w="992"/>
        <w:gridCol w:w="142"/>
        <w:gridCol w:w="851"/>
        <w:gridCol w:w="46"/>
        <w:gridCol w:w="946"/>
        <w:gridCol w:w="1417"/>
        <w:gridCol w:w="47"/>
      </w:tblGrid>
      <w:tr w:rsidR="00651697" w:rsidRPr="00651697" w:rsidTr="003B70FB">
        <w:trPr>
          <w:gridAfter w:val="1"/>
          <w:wAfter w:w="47" w:type="dxa"/>
          <w:trHeight w:val="1620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51697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51697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651697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Наименование программы/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Объем бюджетных ассигнований на 2021 год, тыс</w:t>
            </w:r>
            <w:proofErr w:type="gramStart"/>
            <w:r w:rsidRPr="00651697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651697">
              <w:rPr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Кассовые расходы (по состоянию на 31.12.2021), тыс</w:t>
            </w:r>
            <w:proofErr w:type="gramStart"/>
            <w:r w:rsidRPr="00651697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651697">
              <w:rPr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 % экономии при выполнении программ/подпрограмм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% выполнения мероприятий программ/подпрограмм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Эффективность реализации программ/подпрограмм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Бальная оценка критерия С</w:t>
            </w:r>
            <w:proofErr w:type="gramStart"/>
            <w:r w:rsidRPr="00651697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Бальная оценка критерия С</w:t>
            </w:r>
            <w:proofErr w:type="gramStart"/>
            <w:r w:rsidRPr="00651697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 w:rsidRPr="00651697">
              <w:rPr>
                <w:b/>
                <w:bCs/>
                <w:color w:val="000000"/>
                <w:sz w:val="18"/>
                <w:szCs w:val="18"/>
              </w:rPr>
              <w:t>/А1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Бальная оценка критерия С3/А</w:t>
            </w:r>
            <w:proofErr w:type="gramStart"/>
            <w:r w:rsidRPr="00651697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Степень достижения результатов подпрограмм</w:t>
            </w:r>
          </w:p>
        </w:tc>
      </w:tr>
      <w:tr w:rsidR="00651697" w:rsidRPr="00651697" w:rsidTr="003B70FB">
        <w:trPr>
          <w:gridAfter w:val="1"/>
          <w:wAfter w:w="47" w:type="dxa"/>
          <w:trHeight w:val="377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3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Развитие культуры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22 810,15050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22 793,41125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D40F62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405"/>
        </w:trPr>
        <w:tc>
          <w:tcPr>
            <w:tcW w:w="72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17 751,5825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17 734,84325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30"/>
        </w:trPr>
        <w:tc>
          <w:tcPr>
            <w:tcW w:w="72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5058,568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5 058,568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39"/>
        </w:trPr>
        <w:tc>
          <w:tcPr>
            <w:tcW w:w="72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0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«Обеспечение деятельности МБУ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8554,42642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8554,42642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6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5706,78842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5706,78842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28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2847,638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2847,638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38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2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3193,03654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3193,03654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33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2175,96554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2175,96554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1017,071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1017,071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2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4 897,88251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4 881,14326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4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3 704,02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3 687,28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1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1193,859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1193,859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1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от физ. и юр. </w:t>
            </w:r>
            <w:r w:rsidR="00C95FA3">
              <w:rPr>
                <w:color w:val="000000"/>
                <w:sz w:val="18"/>
                <w:szCs w:val="18"/>
              </w:rPr>
              <w:t>л</w:t>
            </w:r>
            <w:r w:rsidRPr="00651697">
              <w:rPr>
                <w:color w:val="000000"/>
                <w:sz w:val="18"/>
                <w:szCs w:val="18"/>
              </w:rPr>
              <w:t>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«Организация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245,129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245,129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C95FA3" w:rsidRPr="00651697" w:rsidTr="003B70FB">
        <w:trPr>
          <w:gridAfter w:val="1"/>
          <w:wAfter w:w="47" w:type="dxa"/>
          <w:trHeight w:val="447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A3" w:rsidRPr="00651697" w:rsidRDefault="00C95FA3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245,13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245,129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9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"Обеспечение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5 919,676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5 919,67603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49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5 919,676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5 919,67603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703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4 776,38044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4 776,38044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D40F62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5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4776,38044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651697">
              <w:rPr>
                <w:b/>
                <w:bCs/>
                <w:sz w:val="18"/>
                <w:szCs w:val="18"/>
              </w:rPr>
              <w:t>4776,38044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27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21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9EB" w:rsidRPr="00651697" w:rsidTr="003B70FB">
        <w:trPr>
          <w:gridAfter w:val="1"/>
          <w:wAfter w:w="47" w:type="dxa"/>
          <w:trHeight w:val="603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69EB" w:rsidRPr="00651697" w:rsidRDefault="008269EB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7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232,22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232,22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3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232,22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232,22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77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2.2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«Деятельность МБУ «Спортивно-оздоровительный центр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4201,78376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4201,78376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41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4201,78376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4201,78376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1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5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342,38098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342,38098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342,38098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342,38098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18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«Обеспечение жильем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40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33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9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9EB" w:rsidRPr="00651697" w:rsidTr="003B70FB">
        <w:trPr>
          <w:gridAfter w:val="1"/>
          <w:wAfter w:w="47" w:type="dxa"/>
          <w:trHeight w:val="547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9EB" w:rsidRPr="00651697" w:rsidRDefault="008269EB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Специальная программа                             «Проведение ремонта жилых помещений, принадлежащих на </w:t>
            </w:r>
            <w:proofErr w:type="gramStart"/>
            <w:r w:rsidRPr="00651697">
              <w:rPr>
                <w:color w:val="000000"/>
                <w:sz w:val="18"/>
                <w:szCs w:val="18"/>
              </w:rPr>
              <w:t>праве</w:t>
            </w:r>
            <w:proofErr w:type="gramEnd"/>
            <w:r w:rsidRPr="00651697">
              <w:rPr>
                <w:color w:val="000000"/>
                <w:sz w:val="18"/>
                <w:szCs w:val="18"/>
              </w:rPr>
              <w:t xml:space="preserve"> собственности детям-сиротам и детям, оставшимся без попечения родителей»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9EB" w:rsidRPr="00651697" w:rsidTr="003B70FB">
        <w:trPr>
          <w:gridAfter w:val="1"/>
          <w:wAfter w:w="47" w:type="dxa"/>
          <w:trHeight w:val="553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9EB" w:rsidRPr="00651697" w:rsidRDefault="008269EB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0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1 721,79356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1 721,79356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55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1721,79356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1721,79356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87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-25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61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41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1647,79356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1647,79356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1647,79356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1647,79356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5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«Проведение ремонта жилых помещений инвалидов и участников Великой Отечественной войны 1941-1945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714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94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"Специальная подпрограмма</w:t>
            </w:r>
            <w:proofErr w:type="gramStart"/>
            <w:r w:rsidRPr="00651697">
              <w:rPr>
                <w:color w:val="000000"/>
                <w:sz w:val="18"/>
                <w:szCs w:val="18"/>
              </w:rPr>
              <w:t>«П</w:t>
            </w:r>
            <w:proofErr w:type="gramEnd"/>
            <w:r w:rsidRPr="00651697">
              <w:rPr>
                <w:color w:val="000000"/>
                <w:sz w:val="18"/>
                <w:szCs w:val="18"/>
              </w:rPr>
              <w:t>ривлечение молодых специалистов для работы в муниципальных учреждениях культуры "Гаврилово-Посадского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-25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57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9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«Развитие и поддержка Гаврилово-Посадской общественной ветеранской организации всероссийской общественной организации (пенсионеров) войны, труда, вооруженных Сил и правоохранительных органов»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247438" w:rsidRPr="00651697" w:rsidTr="003B70FB">
        <w:trPr>
          <w:gridAfter w:val="1"/>
          <w:wAfter w:w="47" w:type="dxa"/>
          <w:trHeight w:val="122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7438" w:rsidRPr="00651697" w:rsidRDefault="00247438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1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Развитие системы образования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193 599,80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191 603,40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98,97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70,95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BD0FD8" w:rsidRPr="00651697" w:rsidTr="003B70FB">
        <w:trPr>
          <w:gridAfter w:val="1"/>
          <w:wAfter w:w="47" w:type="dxa"/>
          <w:trHeight w:val="3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75 547,94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75 472,04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3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98 883,86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98 685,46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1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15 561,60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13 839,50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1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от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3 606,40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3 606,40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8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BD0FD8" w:rsidRPr="00651697" w:rsidTr="003B70FB">
        <w:trPr>
          <w:gridAfter w:val="1"/>
          <w:wAfter w:w="47" w:type="dxa"/>
          <w:trHeight w:val="3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0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96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D72F66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Специальная подпрограмма «Организация целевой подготовки педагогов для работы в муниципальных образовательных организациях</w:t>
            </w:r>
            <w:r w:rsidR="00D72F66">
              <w:rPr>
                <w:sz w:val="18"/>
                <w:szCs w:val="18"/>
              </w:rPr>
              <w:t xml:space="preserve"> </w:t>
            </w:r>
            <w:r w:rsidRPr="00651697">
              <w:rPr>
                <w:sz w:val="18"/>
                <w:szCs w:val="18"/>
              </w:rPr>
              <w:t>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359,9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BD0FD8" w:rsidRPr="00651697" w:rsidTr="003B70FB">
        <w:trPr>
          <w:gridAfter w:val="1"/>
          <w:wAfter w:w="47" w:type="dxa"/>
          <w:trHeight w:val="3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46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1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Специальная  подпрограмма «Обеспечение доступности полноценного (качественного) отдыха и оздоровления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637,8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3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231,24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33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406,56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406,56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8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412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Специальная  подпрограмма «Организация питания в общеобразовательных учреждениях»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3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328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9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Аналитическая подпрограмма «Дошкольное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57484,2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57 414,00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BD0FD8" w:rsidRPr="00651697" w:rsidTr="003B70FB">
        <w:trPr>
          <w:gridAfter w:val="1"/>
          <w:wAfter w:w="47" w:type="dxa"/>
          <w:trHeight w:val="3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26 429,20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26 408,80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3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27 934,80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27 885,00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юр.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3 120,20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3 120,20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5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121 033,00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119 106,80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39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34 959,80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34 904,30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44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70 025,40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69 876,80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15561,6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13839,5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5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от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5259,5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5259,5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58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4882,1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4882,1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4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8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Аналитическая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5722,3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5722,3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83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5722,3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5722,3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5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Аналитическая подпрограмма «Обеспечение деятельности 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651697">
              <w:rPr>
                <w:b/>
                <w:bCs/>
                <w:sz w:val="18"/>
                <w:szCs w:val="18"/>
              </w:rPr>
              <w:t>2958,7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651697">
              <w:rPr>
                <w:b/>
                <w:bCs/>
                <w:sz w:val="18"/>
                <w:szCs w:val="18"/>
              </w:rPr>
              <w:t>2958,7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111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2958,7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2D1" w:rsidRPr="00651697" w:rsidTr="003B70FB">
        <w:trPr>
          <w:gridAfter w:val="1"/>
          <w:wAfter w:w="47" w:type="dxa"/>
          <w:trHeight w:val="69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52D1" w:rsidRPr="00651697" w:rsidRDefault="005252D1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51697">
              <w:rPr>
                <w:color w:val="000000"/>
                <w:sz w:val="18"/>
                <w:szCs w:val="18"/>
              </w:rPr>
              <w:t>Специальная подпрограмма "Социальное сопровождение несовершеннолетних и семей, состоящих на различных видах профилактического учета (инновационный социальный проект «За нами будущее!»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Финансирование отсутствует</w:t>
            </w:r>
          </w:p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</w:t>
            </w:r>
            <w:proofErr w:type="gramStart"/>
            <w:r w:rsidRPr="00651697">
              <w:rPr>
                <w:b/>
                <w:bCs/>
                <w:color w:val="000000"/>
                <w:sz w:val="18"/>
                <w:szCs w:val="18"/>
              </w:rPr>
              <w:t>ЗНАЧ</w:t>
            </w:r>
            <w:proofErr w:type="gramEnd"/>
            <w:r w:rsidRPr="00651697">
              <w:rPr>
                <w:b/>
                <w:bCs/>
                <w:color w:val="000000"/>
                <w:sz w:val="18"/>
                <w:szCs w:val="18"/>
              </w:rPr>
              <w:t>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</w:t>
            </w:r>
            <w:proofErr w:type="gramStart"/>
            <w:r w:rsidRPr="00651697">
              <w:rPr>
                <w:color w:val="000000"/>
                <w:sz w:val="18"/>
                <w:szCs w:val="18"/>
              </w:rPr>
              <w:t>ЗНАЧ</w:t>
            </w:r>
            <w:proofErr w:type="gramEnd"/>
            <w:r w:rsidRPr="00651697">
              <w:rPr>
                <w:color w:val="000000"/>
                <w:sz w:val="18"/>
                <w:szCs w:val="18"/>
              </w:rPr>
              <w:t>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57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29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2D1" w:rsidRPr="00651697" w:rsidTr="003B70FB">
        <w:trPr>
          <w:gridAfter w:val="1"/>
          <w:wAfter w:w="47" w:type="dxa"/>
          <w:trHeight w:val="818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52D1" w:rsidRPr="00651697" w:rsidRDefault="005252D1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Финансирование отсутствует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39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77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3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8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Развитие транспортной системы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16 056,70921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15 631,45481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97,35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BD0FD8" w:rsidRPr="00651697" w:rsidTr="003B70FB">
        <w:trPr>
          <w:gridAfter w:val="1"/>
          <w:wAfter w:w="47" w:type="dxa"/>
          <w:trHeight w:val="39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10 271,44370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9 846,23575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5 785,26551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5 785,21906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8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 подпрограмма «Развитие сети автомобильных дорог общего пользования местного значения в Гаврилово-Посадском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6980,87336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6558,61896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39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1642,0369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1219,82895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5338,83646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5338,79001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5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Специальные подпрограммы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D72F66" w:rsidRPr="00651697" w:rsidTr="003B70FB">
        <w:trPr>
          <w:gridAfter w:val="1"/>
          <w:wAfter w:w="47" w:type="dxa"/>
          <w:trHeight w:val="68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F66" w:rsidRPr="00651697" w:rsidRDefault="00D72F66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0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7155,83585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7152,83585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99,96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39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6709,4068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6706,4068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446,42905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446,42905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6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Обеспечение доступным и комфортным 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1 380,10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886FC5" w:rsidRDefault="00651697" w:rsidP="00BD0F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FC5">
              <w:rPr>
                <w:b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</w:t>
            </w:r>
          </w:p>
        </w:tc>
      </w:tr>
      <w:tr w:rsidR="00BD0FD8" w:rsidRPr="00651697" w:rsidTr="003B70FB">
        <w:trPr>
          <w:gridAfter w:val="1"/>
          <w:wAfter w:w="47" w:type="dxa"/>
          <w:trHeight w:val="52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3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80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86FC5" w:rsidRPr="00651697" w:rsidTr="003B70FB">
        <w:trPr>
          <w:gridAfter w:val="8"/>
          <w:wAfter w:w="5433" w:type="dxa"/>
          <w:trHeight w:val="55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6FC5" w:rsidRPr="00651697" w:rsidRDefault="00886FC5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C5" w:rsidRPr="00651697" w:rsidRDefault="00886FC5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«Модернизация объектов коммунальной инфраструктуры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86FC5" w:rsidRPr="00651697" w:rsidRDefault="00886FC5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000000" w:fill="93CDDD"/>
            <w:vAlign w:val="center"/>
            <w:hideMark/>
          </w:tcPr>
          <w:p w:rsidR="00886FC5" w:rsidRPr="00651697" w:rsidRDefault="00886FC5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</w:tr>
      <w:tr w:rsidR="00BD0FD8" w:rsidRPr="00651697" w:rsidTr="003B70FB">
        <w:trPr>
          <w:gridAfter w:val="1"/>
          <w:wAfter w:w="47" w:type="dxa"/>
          <w:trHeight w:val="48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0FD8" w:rsidRPr="00651697" w:rsidTr="003B70FB">
        <w:trPr>
          <w:gridAfter w:val="1"/>
          <w:wAfter w:w="47" w:type="dxa"/>
          <w:trHeight w:val="45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5"/>
          <w:wAfter w:w="3307" w:type="dxa"/>
          <w:trHeight w:val="63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</w:tr>
      <w:tr w:rsidR="00BD0FD8" w:rsidRPr="00651697" w:rsidTr="003B70FB">
        <w:trPr>
          <w:gridAfter w:val="1"/>
          <w:wAfter w:w="47" w:type="dxa"/>
          <w:trHeight w:val="3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44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5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 "Обеспечение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1380,1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6FC5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</w:t>
            </w:r>
          </w:p>
        </w:tc>
      </w:tr>
      <w:tr w:rsidR="00BD0FD8" w:rsidRPr="00651697" w:rsidTr="003B70FB">
        <w:trPr>
          <w:gridAfter w:val="1"/>
          <w:wAfter w:w="47" w:type="dxa"/>
          <w:trHeight w:val="51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43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5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1052,5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982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бюджет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27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D72F66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54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0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5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«Обращение с отходами производства и потребления»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6FC5">
              <w:rPr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886FC5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5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43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5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6FC5">
              <w:rPr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886FC5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52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32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6FC5">
              <w:rPr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6FC5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254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A7E" w:rsidRPr="00651697" w:rsidTr="003B70FB">
        <w:trPr>
          <w:gridAfter w:val="7"/>
          <w:wAfter w:w="4441" w:type="dxa"/>
          <w:trHeight w:val="537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«Обустройство места отдыха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7E" w:rsidRPr="00651697" w:rsidRDefault="00554A7E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54A7E" w:rsidRPr="00651697" w:rsidRDefault="00554A7E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</w:tr>
      <w:tr w:rsidR="00886FC5" w:rsidRPr="00651697" w:rsidTr="003B70FB">
        <w:trPr>
          <w:trHeight w:val="558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A7E" w:rsidRPr="00651697" w:rsidTr="003B70FB">
        <w:trPr>
          <w:gridAfter w:val="7"/>
          <w:wAfter w:w="4441" w:type="dxa"/>
          <w:trHeight w:val="412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«Городские леса»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7E" w:rsidRPr="00651697" w:rsidRDefault="00554A7E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54A7E" w:rsidRPr="00651697" w:rsidRDefault="00554A7E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</w:tr>
      <w:tr w:rsidR="00886FC5" w:rsidRPr="00651697" w:rsidTr="003B70FB">
        <w:trPr>
          <w:gridAfter w:val="1"/>
          <w:wAfter w:w="47" w:type="dxa"/>
          <w:trHeight w:val="40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FC5" w:rsidRPr="00651697" w:rsidRDefault="00886FC5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C5" w:rsidRPr="00651697" w:rsidRDefault="00886FC5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5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4764,90229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4764,90229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89,76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651697" w:rsidRPr="00651697" w:rsidTr="003B70FB">
        <w:trPr>
          <w:gridAfter w:val="1"/>
          <w:wAfter w:w="47" w:type="dxa"/>
          <w:trHeight w:val="54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2732,077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2732,077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4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984,412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984,412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838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1048,41329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1048,41329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651697" w:rsidTr="003B70FB">
        <w:trPr>
          <w:gridAfter w:val="1"/>
          <w:wAfter w:w="47" w:type="dxa"/>
          <w:trHeight w:val="68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«Развитие малого и среднего предпринимательства в Гаврилово-Посадском муниципальном районе Ивановской области на 2017-2023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651697" w:rsidRPr="00651697" w:rsidTr="003B70FB">
        <w:trPr>
          <w:gridAfter w:val="1"/>
          <w:wAfter w:w="47" w:type="dxa"/>
          <w:trHeight w:val="84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66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3691,489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3691,489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            100,00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39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2707,077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2707,077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3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984,412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984,412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502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1048,41329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1048,41329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            100,00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834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697">
              <w:rPr>
                <w:color w:val="000000"/>
                <w:sz w:val="18"/>
                <w:szCs w:val="18"/>
              </w:rPr>
              <w:t>бюдеты</w:t>
            </w:r>
            <w:proofErr w:type="spellEnd"/>
            <w:r w:rsidRPr="00651697">
              <w:rPr>
                <w:color w:val="000000"/>
                <w:sz w:val="18"/>
                <w:szCs w:val="18"/>
              </w:rPr>
              <w:t xml:space="preserve">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1048,41329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1048,41329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69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19755,45093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17478,01855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0,88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                88,47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554A7E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651697" w:rsidRPr="00651697" w:rsidTr="003B70FB">
        <w:trPr>
          <w:gridAfter w:val="1"/>
          <w:wAfter w:w="47" w:type="dxa"/>
          <w:trHeight w:val="828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463,79014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425,50706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412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7303,5804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6558,01679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69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39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604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11988,08039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10494,4947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73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«Комплексное развитие сельских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19755,45093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17478,01855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4B16F3" w:rsidRDefault="00651697" w:rsidP="00554A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B16F3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4B16F3" w:rsidRDefault="00651697" w:rsidP="00554A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B16F3">
              <w:rPr>
                <w:bCs/>
                <w:color w:val="000000"/>
                <w:sz w:val="18"/>
                <w:szCs w:val="18"/>
              </w:rPr>
              <w:t>-10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4B16F3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4B1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4B16F3" w:rsidRDefault="00651697" w:rsidP="00554A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B16F3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4B16F3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4B16F3">
              <w:rPr>
                <w:color w:val="000000"/>
                <w:sz w:val="18"/>
                <w:szCs w:val="18"/>
              </w:rPr>
              <w:t>2</w:t>
            </w:r>
          </w:p>
        </w:tc>
      </w:tr>
      <w:tr w:rsidR="00651697" w:rsidRPr="00651697" w:rsidTr="003B70FB">
        <w:trPr>
          <w:gridAfter w:val="1"/>
          <w:wAfter w:w="47" w:type="dxa"/>
          <w:trHeight w:val="644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463,79014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425,50706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3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31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7303,5804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6558,01679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3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11988,08039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10494,4947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651697" w:rsidTr="003B70FB">
        <w:trPr>
          <w:gridAfter w:val="1"/>
          <w:wAfter w:w="47" w:type="dxa"/>
          <w:trHeight w:val="607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37 780,700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37 741,600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80,05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3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36 327,90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36 289,70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2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9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976,50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4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«Эффективный муниципалитет»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195,8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3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348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412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35 713,70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35 681,10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                99,91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84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34 260,90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34 229,20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43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41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976,50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3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1 871,20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1 864,70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42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1 871,20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1 864,70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8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651697" w:rsidTr="003B70FB">
        <w:trPr>
          <w:gridAfter w:val="1"/>
          <w:wAfter w:w="47" w:type="dxa"/>
          <w:trHeight w:val="75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7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79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7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651697" w:rsidTr="003B70FB">
        <w:trPr>
          <w:gridAfter w:val="1"/>
          <w:wAfter w:w="47" w:type="dxa"/>
          <w:trHeight w:val="69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554A7E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651697" w:rsidRPr="00651697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554A7E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554A7E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5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A7E" w:rsidRPr="00651697" w:rsidTr="003B70FB">
        <w:trPr>
          <w:gridAfter w:val="1"/>
          <w:wAfter w:w="47" w:type="dxa"/>
          <w:trHeight w:val="75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651697"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554A7E" w:rsidRPr="00651697" w:rsidTr="003B70FB">
        <w:trPr>
          <w:gridAfter w:val="1"/>
          <w:wAfter w:w="47" w:type="dxa"/>
          <w:trHeight w:val="88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22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«Обеспечение сбалансированности бюджетов поселений 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Финансирование 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156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A7E" w:rsidRPr="00651697" w:rsidTr="003B70FB">
        <w:trPr>
          <w:gridAfter w:val="1"/>
          <w:wAfter w:w="47" w:type="dxa"/>
          <w:trHeight w:val="68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A7E" w:rsidRPr="00651697" w:rsidTr="003B70FB">
        <w:trPr>
          <w:gridAfter w:val="1"/>
          <w:wAfter w:w="47" w:type="dxa"/>
          <w:trHeight w:val="20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4A7E" w:rsidRPr="00651697" w:rsidRDefault="00554A7E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7E" w:rsidRPr="00651697" w:rsidRDefault="00554A7E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356" w:type="dxa"/>
            <w:gridSpan w:val="10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A7E" w:rsidRPr="00651697" w:rsidTr="003B70FB">
        <w:trPr>
          <w:gridAfter w:val="1"/>
          <w:wAfter w:w="47" w:type="dxa"/>
          <w:trHeight w:val="31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4A7E" w:rsidRPr="00651697" w:rsidRDefault="00554A7E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4A7E" w:rsidRPr="00651697" w:rsidRDefault="00554A7E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9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2 799,95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2 799,95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5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2799,95056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2799,95056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1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2799,95056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2799,951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61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2799,95056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2799,951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1058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97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81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         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114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5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5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82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17.1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«Организация  ритуальных услуг 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3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3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4B16F3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9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18.1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7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7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A825E7" w:rsidRDefault="00651697" w:rsidP="0065169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25E7">
              <w:rPr>
                <w:b/>
                <w:bCs/>
                <w:color w:val="FF0000"/>
                <w:sz w:val="20"/>
                <w:szCs w:val="20"/>
              </w:rPr>
              <w:t>ИТОГО</w:t>
            </w:r>
            <w:r w:rsidR="00A825E7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A825E7" w:rsidRDefault="00651697" w:rsidP="0065169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25E7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25E7">
              <w:rPr>
                <w:b/>
                <w:bCs/>
                <w:color w:val="FF0000"/>
                <w:sz w:val="20"/>
                <w:szCs w:val="20"/>
              </w:rPr>
              <w:t>319</w:t>
            </w:r>
            <w:r w:rsidR="004B16F3" w:rsidRPr="00A825E7">
              <w:rPr>
                <w:b/>
                <w:bCs/>
                <w:color w:val="FF0000"/>
                <w:sz w:val="20"/>
                <w:szCs w:val="20"/>
              </w:rPr>
              <w:t> </w:t>
            </w:r>
            <w:r w:rsidRPr="00A825E7">
              <w:rPr>
                <w:b/>
                <w:bCs/>
                <w:color w:val="FF0000"/>
                <w:sz w:val="20"/>
                <w:szCs w:val="20"/>
              </w:rPr>
              <w:t>212,94609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25E7">
              <w:rPr>
                <w:b/>
                <w:bCs/>
                <w:color w:val="FF0000"/>
                <w:sz w:val="20"/>
                <w:szCs w:val="20"/>
              </w:rPr>
              <w:t>312 927,92006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25E7">
              <w:rPr>
                <w:b/>
                <w:bCs/>
                <w:color w:val="FF0000"/>
                <w:sz w:val="20"/>
                <w:szCs w:val="20"/>
              </w:rPr>
              <w:t>98,03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color w:val="000000"/>
                <w:sz w:val="20"/>
                <w:szCs w:val="20"/>
              </w:rPr>
            </w:pPr>
            <w:r w:rsidRPr="00A825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D00F8" w:rsidRPr="00233F47" w:rsidRDefault="006D00F8" w:rsidP="00784D2F">
      <w:pPr>
        <w:widowControl w:val="0"/>
        <w:tabs>
          <w:tab w:val="left" w:pos="2280"/>
          <w:tab w:val="left" w:pos="4536"/>
        </w:tabs>
        <w:suppressAutoHyphens/>
        <w:spacing w:line="360" w:lineRule="auto"/>
        <w:rPr>
          <w:i/>
          <w:sz w:val="18"/>
          <w:szCs w:val="18"/>
        </w:rPr>
      </w:pPr>
    </w:p>
    <w:sectPr w:rsidR="006D00F8" w:rsidRPr="00233F47" w:rsidSect="009F42A7">
      <w:pgSz w:w="16838" w:h="11906" w:orient="landscape"/>
      <w:pgMar w:top="567" w:right="1418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75" w:rsidRDefault="006E0A75">
      <w:r>
        <w:separator/>
      </w:r>
    </w:p>
  </w:endnote>
  <w:endnote w:type="continuationSeparator" w:id="0">
    <w:p w:rsidR="006E0A75" w:rsidRDefault="006E0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FB" w:rsidRDefault="00317D78" w:rsidP="0009047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B70F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B70FB" w:rsidRDefault="003B70FB" w:rsidP="00142CC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FB" w:rsidRDefault="00317D78" w:rsidP="0009047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B70F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A05B9">
      <w:rPr>
        <w:rStyle w:val="ad"/>
        <w:noProof/>
      </w:rPr>
      <w:t>17</w:t>
    </w:r>
    <w:r>
      <w:rPr>
        <w:rStyle w:val="ad"/>
      </w:rPr>
      <w:fldChar w:fldCharType="end"/>
    </w:r>
  </w:p>
  <w:p w:rsidR="003B70FB" w:rsidRDefault="003B70FB" w:rsidP="00142CC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75" w:rsidRDefault="006E0A75">
      <w:r>
        <w:separator/>
      </w:r>
    </w:p>
  </w:footnote>
  <w:footnote w:type="continuationSeparator" w:id="0">
    <w:p w:rsidR="006E0A75" w:rsidRDefault="006E0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85pt;height:13.1pt" o:bullet="t">
        <v:imagedata r:id="rId1" o:title=""/>
      </v:shape>
    </w:pict>
  </w:numPicBullet>
  <w:abstractNum w:abstractNumId="0">
    <w:nsid w:val="056C277A"/>
    <w:multiLevelType w:val="hybridMultilevel"/>
    <w:tmpl w:val="74FE9DDC"/>
    <w:lvl w:ilvl="0" w:tplc="F398AC32">
      <w:start w:val="1"/>
      <w:numFmt w:val="decimal"/>
      <w:lvlText w:val="%1."/>
      <w:lvlJc w:val="left"/>
      <w:pPr>
        <w:tabs>
          <w:tab w:val="num" w:pos="2035"/>
        </w:tabs>
        <w:ind w:left="2035" w:hanging="17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A5675"/>
    <w:multiLevelType w:val="hybridMultilevel"/>
    <w:tmpl w:val="177C403C"/>
    <w:lvl w:ilvl="0" w:tplc="33AE1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67EEB"/>
    <w:multiLevelType w:val="hybridMultilevel"/>
    <w:tmpl w:val="B2807D0C"/>
    <w:lvl w:ilvl="0" w:tplc="1BE45D8E">
      <w:start w:val="1"/>
      <w:numFmt w:val="bullet"/>
      <w:lvlText w:val=""/>
      <w:lvlJc w:val="left"/>
      <w:pPr>
        <w:ind w:left="2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14FF32A3"/>
    <w:multiLevelType w:val="hybridMultilevel"/>
    <w:tmpl w:val="BA5C1462"/>
    <w:lvl w:ilvl="0" w:tplc="5E5EB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B1C09"/>
    <w:multiLevelType w:val="hybridMultilevel"/>
    <w:tmpl w:val="7788F82C"/>
    <w:lvl w:ilvl="0" w:tplc="5E5EB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C1D8C"/>
    <w:multiLevelType w:val="hybridMultilevel"/>
    <w:tmpl w:val="4D8AFB4C"/>
    <w:lvl w:ilvl="0" w:tplc="CF6AA97A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357270"/>
    <w:multiLevelType w:val="hybridMultilevel"/>
    <w:tmpl w:val="E7486C30"/>
    <w:lvl w:ilvl="0" w:tplc="33AE123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1DE77EB"/>
    <w:multiLevelType w:val="hybridMultilevel"/>
    <w:tmpl w:val="AA20290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23BA601F"/>
    <w:multiLevelType w:val="multilevel"/>
    <w:tmpl w:val="27DECCF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85872"/>
    <w:multiLevelType w:val="hybridMultilevel"/>
    <w:tmpl w:val="8A14C8F4"/>
    <w:lvl w:ilvl="0" w:tplc="ED522B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7E37720"/>
    <w:multiLevelType w:val="hybridMultilevel"/>
    <w:tmpl w:val="C3ECDC4C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B2565"/>
    <w:multiLevelType w:val="multilevel"/>
    <w:tmpl w:val="8382A8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425293A"/>
    <w:multiLevelType w:val="multilevel"/>
    <w:tmpl w:val="98C4FD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34F97C01"/>
    <w:multiLevelType w:val="hybridMultilevel"/>
    <w:tmpl w:val="2DA0CFA2"/>
    <w:lvl w:ilvl="0" w:tplc="467460A2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8E2AF9"/>
    <w:multiLevelType w:val="hybridMultilevel"/>
    <w:tmpl w:val="D63C41AE"/>
    <w:lvl w:ilvl="0" w:tplc="290644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856CE"/>
    <w:multiLevelType w:val="hybridMultilevel"/>
    <w:tmpl w:val="BA32AC4C"/>
    <w:lvl w:ilvl="0" w:tplc="1BE45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01767"/>
    <w:multiLevelType w:val="hybridMultilevel"/>
    <w:tmpl w:val="FBDE1086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30D4B"/>
    <w:multiLevelType w:val="hybridMultilevel"/>
    <w:tmpl w:val="6BE0E286"/>
    <w:lvl w:ilvl="0" w:tplc="2BA24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A20EA6"/>
    <w:multiLevelType w:val="hybridMultilevel"/>
    <w:tmpl w:val="6EF6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116F48"/>
    <w:multiLevelType w:val="hybridMultilevel"/>
    <w:tmpl w:val="A05EC400"/>
    <w:lvl w:ilvl="0" w:tplc="540E32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396CB3"/>
    <w:multiLevelType w:val="hybridMultilevel"/>
    <w:tmpl w:val="64BAB07C"/>
    <w:lvl w:ilvl="0" w:tplc="28C2083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406487"/>
    <w:multiLevelType w:val="hybridMultilevel"/>
    <w:tmpl w:val="A958226C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991CA7"/>
    <w:multiLevelType w:val="hybridMultilevel"/>
    <w:tmpl w:val="D29EB508"/>
    <w:lvl w:ilvl="0" w:tplc="22E88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DF302B"/>
    <w:multiLevelType w:val="hybridMultilevel"/>
    <w:tmpl w:val="1A9AF6F0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295CA1"/>
    <w:multiLevelType w:val="hybridMultilevel"/>
    <w:tmpl w:val="EDC8AFA4"/>
    <w:lvl w:ilvl="0" w:tplc="C23E3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706CE"/>
    <w:multiLevelType w:val="hybridMultilevel"/>
    <w:tmpl w:val="8F424FDE"/>
    <w:lvl w:ilvl="0" w:tplc="ED522B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DC8469E"/>
    <w:multiLevelType w:val="multilevel"/>
    <w:tmpl w:val="BB7AD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51072FBF"/>
    <w:multiLevelType w:val="hybridMultilevel"/>
    <w:tmpl w:val="461881CE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8963E4"/>
    <w:multiLevelType w:val="hybridMultilevel"/>
    <w:tmpl w:val="CA18B80E"/>
    <w:lvl w:ilvl="0" w:tplc="467460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654D9"/>
    <w:multiLevelType w:val="hybridMultilevel"/>
    <w:tmpl w:val="A6744766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C433D1"/>
    <w:multiLevelType w:val="hybridMultilevel"/>
    <w:tmpl w:val="4B067AD8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107A9"/>
    <w:multiLevelType w:val="hybridMultilevel"/>
    <w:tmpl w:val="D46268EA"/>
    <w:lvl w:ilvl="0" w:tplc="F398AC32">
      <w:start w:val="1"/>
      <w:numFmt w:val="decimal"/>
      <w:lvlText w:val="%1."/>
      <w:lvlJc w:val="left"/>
      <w:pPr>
        <w:tabs>
          <w:tab w:val="num" w:pos="1979"/>
        </w:tabs>
        <w:ind w:left="1979" w:hanging="17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F06BAF"/>
    <w:multiLevelType w:val="hybridMultilevel"/>
    <w:tmpl w:val="C7B05076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590DB3"/>
    <w:multiLevelType w:val="hybridMultilevel"/>
    <w:tmpl w:val="767294C6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9508F5"/>
    <w:multiLevelType w:val="hybridMultilevel"/>
    <w:tmpl w:val="BA803932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CA097D"/>
    <w:multiLevelType w:val="hybridMultilevel"/>
    <w:tmpl w:val="48068380"/>
    <w:lvl w:ilvl="0" w:tplc="2BA248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6D8A2527"/>
    <w:multiLevelType w:val="hybridMultilevel"/>
    <w:tmpl w:val="F3D26298"/>
    <w:lvl w:ilvl="0" w:tplc="2BA248D0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37">
    <w:nsid w:val="737C3907"/>
    <w:multiLevelType w:val="hybridMultilevel"/>
    <w:tmpl w:val="84D8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045CE"/>
    <w:multiLevelType w:val="hybridMultilevel"/>
    <w:tmpl w:val="43E29A06"/>
    <w:lvl w:ilvl="0" w:tplc="1BE45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5"/>
  </w:num>
  <w:num w:numId="4">
    <w:abstractNumId w:val="2"/>
  </w:num>
  <w:num w:numId="5">
    <w:abstractNumId w:val="14"/>
  </w:num>
  <w:num w:numId="6">
    <w:abstractNumId w:val="32"/>
  </w:num>
  <w:num w:numId="7">
    <w:abstractNumId w:val="33"/>
  </w:num>
  <w:num w:numId="8">
    <w:abstractNumId w:val="30"/>
  </w:num>
  <w:num w:numId="9">
    <w:abstractNumId w:val="10"/>
  </w:num>
  <w:num w:numId="10">
    <w:abstractNumId w:val="16"/>
  </w:num>
  <w:num w:numId="11">
    <w:abstractNumId w:val="21"/>
  </w:num>
  <w:num w:numId="12">
    <w:abstractNumId w:val="25"/>
  </w:num>
  <w:num w:numId="13">
    <w:abstractNumId w:val="23"/>
  </w:num>
  <w:num w:numId="14">
    <w:abstractNumId w:val="34"/>
  </w:num>
  <w:num w:numId="15">
    <w:abstractNumId w:val="29"/>
  </w:num>
  <w:num w:numId="16">
    <w:abstractNumId w:val="27"/>
  </w:num>
  <w:num w:numId="17">
    <w:abstractNumId w:val="9"/>
  </w:num>
  <w:num w:numId="18">
    <w:abstractNumId w:val="7"/>
  </w:num>
  <w:num w:numId="19">
    <w:abstractNumId w:val="8"/>
  </w:num>
  <w:num w:numId="20">
    <w:abstractNumId w:val="19"/>
  </w:num>
  <w:num w:numId="21">
    <w:abstractNumId w:val="38"/>
  </w:num>
  <w:num w:numId="22">
    <w:abstractNumId w:val="3"/>
  </w:num>
  <w:num w:numId="23">
    <w:abstractNumId w:val="4"/>
  </w:num>
  <w:num w:numId="24">
    <w:abstractNumId w:val="35"/>
  </w:num>
  <w:num w:numId="25">
    <w:abstractNumId w:val="36"/>
  </w:num>
  <w:num w:numId="26">
    <w:abstractNumId w:val="11"/>
  </w:num>
  <w:num w:numId="27">
    <w:abstractNumId w:val="26"/>
  </w:num>
  <w:num w:numId="28">
    <w:abstractNumId w:val="12"/>
  </w:num>
  <w:num w:numId="29">
    <w:abstractNumId w:val="17"/>
  </w:num>
  <w:num w:numId="30">
    <w:abstractNumId w:val="5"/>
  </w:num>
  <w:num w:numId="31">
    <w:abstractNumId w:val="0"/>
  </w:num>
  <w:num w:numId="32">
    <w:abstractNumId w:val="31"/>
  </w:num>
  <w:num w:numId="33">
    <w:abstractNumId w:val="13"/>
  </w:num>
  <w:num w:numId="34">
    <w:abstractNumId w:val="24"/>
  </w:num>
  <w:num w:numId="35">
    <w:abstractNumId w:val="1"/>
  </w:num>
  <w:num w:numId="36">
    <w:abstractNumId w:val="18"/>
  </w:num>
  <w:num w:numId="37">
    <w:abstractNumId w:val="20"/>
  </w:num>
  <w:num w:numId="38">
    <w:abstractNumId w:val="37"/>
  </w:num>
  <w:num w:numId="39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6924"/>
    <w:rsid w:val="00000C0C"/>
    <w:rsid w:val="00001104"/>
    <w:rsid w:val="000013DF"/>
    <w:rsid w:val="00001738"/>
    <w:rsid w:val="000017F8"/>
    <w:rsid w:val="0000181D"/>
    <w:rsid w:val="00002391"/>
    <w:rsid w:val="00002A61"/>
    <w:rsid w:val="00002F5F"/>
    <w:rsid w:val="00004431"/>
    <w:rsid w:val="0000564E"/>
    <w:rsid w:val="00007516"/>
    <w:rsid w:val="00007517"/>
    <w:rsid w:val="0000760C"/>
    <w:rsid w:val="000077D1"/>
    <w:rsid w:val="0000780F"/>
    <w:rsid w:val="00010A83"/>
    <w:rsid w:val="00010B85"/>
    <w:rsid w:val="00011F91"/>
    <w:rsid w:val="00012915"/>
    <w:rsid w:val="00013721"/>
    <w:rsid w:val="00013A04"/>
    <w:rsid w:val="00013F11"/>
    <w:rsid w:val="0001413D"/>
    <w:rsid w:val="000159B4"/>
    <w:rsid w:val="00015AE8"/>
    <w:rsid w:val="000163A3"/>
    <w:rsid w:val="000170B4"/>
    <w:rsid w:val="00017270"/>
    <w:rsid w:val="00017B05"/>
    <w:rsid w:val="000202C8"/>
    <w:rsid w:val="00020478"/>
    <w:rsid w:val="00020663"/>
    <w:rsid w:val="00021479"/>
    <w:rsid w:val="00021611"/>
    <w:rsid w:val="00022CCC"/>
    <w:rsid w:val="00023238"/>
    <w:rsid w:val="000236DC"/>
    <w:rsid w:val="000241B6"/>
    <w:rsid w:val="00024257"/>
    <w:rsid w:val="00024CC7"/>
    <w:rsid w:val="00025824"/>
    <w:rsid w:val="000259B4"/>
    <w:rsid w:val="0002604C"/>
    <w:rsid w:val="000263B6"/>
    <w:rsid w:val="00030164"/>
    <w:rsid w:val="00030295"/>
    <w:rsid w:val="0003048C"/>
    <w:rsid w:val="000308F5"/>
    <w:rsid w:val="00031171"/>
    <w:rsid w:val="00031B89"/>
    <w:rsid w:val="0003217E"/>
    <w:rsid w:val="00032419"/>
    <w:rsid w:val="00032507"/>
    <w:rsid w:val="0003282B"/>
    <w:rsid w:val="000338AB"/>
    <w:rsid w:val="00034DCB"/>
    <w:rsid w:val="00036539"/>
    <w:rsid w:val="00036682"/>
    <w:rsid w:val="00037247"/>
    <w:rsid w:val="00040132"/>
    <w:rsid w:val="00040CE6"/>
    <w:rsid w:val="00041374"/>
    <w:rsid w:val="000417B7"/>
    <w:rsid w:val="000424D6"/>
    <w:rsid w:val="000447FC"/>
    <w:rsid w:val="0004504E"/>
    <w:rsid w:val="00045080"/>
    <w:rsid w:val="00045BA9"/>
    <w:rsid w:val="00046ED3"/>
    <w:rsid w:val="00047F18"/>
    <w:rsid w:val="000503CC"/>
    <w:rsid w:val="00052032"/>
    <w:rsid w:val="000528B8"/>
    <w:rsid w:val="000532B3"/>
    <w:rsid w:val="000541FD"/>
    <w:rsid w:val="000547D6"/>
    <w:rsid w:val="00054D1D"/>
    <w:rsid w:val="00054DAA"/>
    <w:rsid w:val="000555AE"/>
    <w:rsid w:val="00055622"/>
    <w:rsid w:val="00056222"/>
    <w:rsid w:val="000569CC"/>
    <w:rsid w:val="00056B71"/>
    <w:rsid w:val="00056CD6"/>
    <w:rsid w:val="00056CDB"/>
    <w:rsid w:val="00057476"/>
    <w:rsid w:val="00057A23"/>
    <w:rsid w:val="00057B10"/>
    <w:rsid w:val="000600A7"/>
    <w:rsid w:val="000625B5"/>
    <w:rsid w:val="00062C4D"/>
    <w:rsid w:val="00064993"/>
    <w:rsid w:val="0006537C"/>
    <w:rsid w:val="0006575E"/>
    <w:rsid w:val="00065A55"/>
    <w:rsid w:val="00065BA1"/>
    <w:rsid w:val="000665C2"/>
    <w:rsid w:val="00066606"/>
    <w:rsid w:val="00067033"/>
    <w:rsid w:val="0006714B"/>
    <w:rsid w:val="00067FD7"/>
    <w:rsid w:val="00070113"/>
    <w:rsid w:val="0007011D"/>
    <w:rsid w:val="00071385"/>
    <w:rsid w:val="00071F61"/>
    <w:rsid w:val="00071FC8"/>
    <w:rsid w:val="00072140"/>
    <w:rsid w:val="00072850"/>
    <w:rsid w:val="00072D3F"/>
    <w:rsid w:val="000730D9"/>
    <w:rsid w:val="000745CF"/>
    <w:rsid w:val="00075BE4"/>
    <w:rsid w:val="00075EEB"/>
    <w:rsid w:val="00076F5A"/>
    <w:rsid w:val="000777F9"/>
    <w:rsid w:val="00077FD7"/>
    <w:rsid w:val="00077FDF"/>
    <w:rsid w:val="00080872"/>
    <w:rsid w:val="00080958"/>
    <w:rsid w:val="00080D4A"/>
    <w:rsid w:val="0008160A"/>
    <w:rsid w:val="000816A8"/>
    <w:rsid w:val="00081A58"/>
    <w:rsid w:val="00082610"/>
    <w:rsid w:val="00082C49"/>
    <w:rsid w:val="00083070"/>
    <w:rsid w:val="00083BC9"/>
    <w:rsid w:val="00083C22"/>
    <w:rsid w:val="00084E00"/>
    <w:rsid w:val="000861ED"/>
    <w:rsid w:val="00086242"/>
    <w:rsid w:val="00086F65"/>
    <w:rsid w:val="00087488"/>
    <w:rsid w:val="00087C5B"/>
    <w:rsid w:val="000901E0"/>
    <w:rsid w:val="00090474"/>
    <w:rsid w:val="000904C3"/>
    <w:rsid w:val="0009182D"/>
    <w:rsid w:val="00093050"/>
    <w:rsid w:val="000931E8"/>
    <w:rsid w:val="000933CF"/>
    <w:rsid w:val="000936DB"/>
    <w:rsid w:val="00094592"/>
    <w:rsid w:val="00094F9C"/>
    <w:rsid w:val="00095373"/>
    <w:rsid w:val="00095A98"/>
    <w:rsid w:val="000967F3"/>
    <w:rsid w:val="00096A13"/>
    <w:rsid w:val="00096F6D"/>
    <w:rsid w:val="000975EA"/>
    <w:rsid w:val="000977D4"/>
    <w:rsid w:val="00097974"/>
    <w:rsid w:val="00097DCE"/>
    <w:rsid w:val="000A00E1"/>
    <w:rsid w:val="000A04A8"/>
    <w:rsid w:val="000A1D2E"/>
    <w:rsid w:val="000A2410"/>
    <w:rsid w:val="000A317F"/>
    <w:rsid w:val="000A371F"/>
    <w:rsid w:val="000A3B4E"/>
    <w:rsid w:val="000A3C0B"/>
    <w:rsid w:val="000A46D6"/>
    <w:rsid w:val="000A47F7"/>
    <w:rsid w:val="000A4EE2"/>
    <w:rsid w:val="000A6F9C"/>
    <w:rsid w:val="000B0A41"/>
    <w:rsid w:val="000B0D16"/>
    <w:rsid w:val="000B0FA2"/>
    <w:rsid w:val="000B1555"/>
    <w:rsid w:val="000B18D3"/>
    <w:rsid w:val="000B1BEE"/>
    <w:rsid w:val="000B1D4E"/>
    <w:rsid w:val="000B390D"/>
    <w:rsid w:val="000B3A4F"/>
    <w:rsid w:val="000B455D"/>
    <w:rsid w:val="000B4B9C"/>
    <w:rsid w:val="000B521D"/>
    <w:rsid w:val="000B6B6E"/>
    <w:rsid w:val="000B6C19"/>
    <w:rsid w:val="000B6C43"/>
    <w:rsid w:val="000B6F05"/>
    <w:rsid w:val="000B78CB"/>
    <w:rsid w:val="000B7B98"/>
    <w:rsid w:val="000C0156"/>
    <w:rsid w:val="000C0475"/>
    <w:rsid w:val="000C0E39"/>
    <w:rsid w:val="000C193C"/>
    <w:rsid w:val="000C3D76"/>
    <w:rsid w:val="000C40B1"/>
    <w:rsid w:val="000C4769"/>
    <w:rsid w:val="000C48CF"/>
    <w:rsid w:val="000C4CFC"/>
    <w:rsid w:val="000C51D6"/>
    <w:rsid w:val="000C5549"/>
    <w:rsid w:val="000C5991"/>
    <w:rsid w:val="000C5BB5"/>
    <w:rsid w:val="000C5E31"/>
    <w:rsid w:val="000C6080"/>
    <w:rsid w:val="000C626A"/>
    <w:rsid w:val="000C67C2"/>
    <w:rsid w:val="000C6C41"/>
    <w:rsid w:val="000C7367"/>
    <w:rsid w:val="000D0351"/>
    <w:rsid w:val="000D081C"/>
    <w:rsid w:val="000D0A06"/>
    <w:rsid w:val="000D0DF0"/>
    <w:rsid w:val="000D12D1"/>
    <w:rsid w:val="000D184A"/>
    <w:rsid w:val="000D1A71"/>
    <w:rsid w:val="000D36DC"/>
    <w:rsid w:val="000D377A"/>
    <w:rsid w:val="000D446B"/>
    <w:rsid w:val="000D4AA3"/>
    <w:rsid w:val="000D738C"/>
    <w:rsid w:val="000E143C"/>
    <w:rsid w:val="000E38A4"/>
    <w:rsid w:val="000E4154"/>
    <w:rsid w:val="000E449C"/>
    <w:rsid w:val="000E4658"/>
    <w:rsid w:val="000E4706"/>
    <w:rsid w:val="000E4D01"/>
    <w:rsid w:val="000E4EBF"/>
    <w:rsid w:val="000E54EF"/>
    <w:rsid w:val="000E558B"/>
    <w:rsid w:val="000E5A54"/>
    <w:rsid w:val="000E5F59"/>
    <w:rsid w:val="000E6F74"/>
    <w:rsid w:val="000E72EB"/>
    <w:rsid w:val="000E7937"/>
    <w:rsid w:val="000E7F47"/>
    <w:rsid w:val="000F00EA"/>
    <w:rsid w:val="000F0BF3"/>
    <w:rsid w:val="000F1096"/>
    <w:rsid w:val="000F1569"/>
    <w:rsid w:val="000F190D"/>
    <w:rsid w:val="000F1940"/>
    <w:rsid w:val="000F1F11"/>
    <w:rsid w:val="000F2991"/>
    <w:rsid w:val="000F30F1"/>
    <w:rsid w:val="000F3741"/>
    <w:rsid w:val="000F38A9"/>
    <w:rsid w:val="000F3E0F"/>
    <w:rsid w:val="000F45EE"/>
    <w:rsid w:val="000F488E"/>
    <w:rsid w:val="000F62E8"/>
    <w:rsid w:val="000F652B"/>
    <w:rsid w:val="000F695B"/>
    <w:rsid w:val="000F6E55"/>
    <w:rsid w:val="000F7054"/>
    <w:rsid w:val="000F78AD"/>
    <w:rsid w:val="00100771"/>
    <w:rsid w:val="00100C02"/>
    <w:rsid w:val="0010142C"/>
    <w:rsid w:val="00101CD9"/>
    <w:rsid w:val="001020CD"/>
    <w:rsid w:val="001022EC"/>
    <w:rsid w:val="00102BCD"/>
    <w:rsid w:val="00104693"/>
    <w:rsid w:val="00105F8E"/>
    <w:rsid w:val="001061C8"/>
    <w:rsid w:val="001077DD"/>
    <w:rsid w:val="0011080D"/>
    <w:rsid w:val="0011132A"/>
    <w:rsid w:val="00112928"/>
    <w:rsid w:val="00113156"/>
    <w:rsid w:val="00114251"/>
    <w:rsid w:val="00114810"/>
    <w:rsid w:val="00114C76"/>
    <w:rsid w:val="001150F2"/>
    <w:rsid w:val="001157AB"/>
    <w:rsid w:val="00117971"/>
    <w:rsid w:val="00117A14"/>
    <w:rsid w:val="0012012C"/>
    <w:rsid w:val="00121BAB"/>
    <w:rsid w:val="0012225B"/>
    <w:rsid w:val="001222CC"/>
    <w:rsid w:val="00122D90"/>
    <w:rsid w:val="001232DA"/>
    <w:rsid w:val="001234C3"/>
    <w:rsid w:val="00123F2E"/>
    <w:rsid w:val="00124297"/>
    <w:rsid w:val="00125BC7"/>
    <w:rsid w:val="00125D84"/>
    <w:rsid w:val="00126DE5"/>
    <w:rsid w:val="00127D01"/>
    <w:rsid w:val="0013078B"/>
    <w:rsid w:val="00130F6F"/>
    <w:rsid w:val="00131D95"/>
    <w:rsid w:val="00132744"/>
    <w:rsid w:val="00132C57"/>
    <w:rsid w:val="001331AC"/>
    <w:rsid w:val="001334A7"/>
    <w:rsid w:val="001338ED"/>
    <w:rsid w:val="00133D79"/>
    <w:rsid w:val="00133DC2"/>
    <w:rsid w:val="00135009"/>
    <w:rsid w:val="00135A8C"/>
    <w:rsid w:val="00137116"/>
    <w:rsid w:val="00140E31"/>
    <w:rsid w:val="00140FE5"/>
    <w:rsid w:val="0014106A"/>
    <w:rsid w:val="00142CCF"/>
    <w:rsid w:val="00143531"/>
    <w:rsid w:val="00144462"/>
    <w:rsid w:val="0014595D"/>
    <w:rsid w:val="001468CA"/>
    <w:rsid w:val="00146C02"/>
    <w:rsid w:val="00146C03"/>
    <w:rsid w:val="00147ADD"/>
    <w:rsid w:val="00147DF4"/>
    <w:rsid w:val="00150C2E"/>
    <w:rsid w:val="00150ECF"/>
    <w:rsid w:val="00150FE7"/>
    <w:rsid w:val="00151620"/>
    <w:rsid w:val="00151ADD"/>
    <w:rsid w:val="0015272F"/>
    <w:rsid w:val="00152768"/>
    <w:rsid w:val="00154568"/>
    <w:rsid w:val="0015564F"/>
    <w:rsid w:val="00155B6C"/>
    <w:rsid w:val="00155BED"/>
    <w:rsid w:val="00155DDF"/>
    <w:rsid w:val="001564BC"/>
    <w:rsid w:val="001564EC"/>
    <w:rsid w:val="001571E3"/>
    <w:rsid w:val="00160DE0"/>
    <w:rsid w:val="0016348F"/>
    <w:rsid w:val="001634F2"/>
    <w:rsid w:val="00163C01"/>
    <w:rsid w:val="00164CAD"/>
    <w:rsid w:val="00165D91"/>
    <w:rsid w:val="00166C1C"/>
    <w:rsid w:val="00166F52"/>
    <w:rsid w:val="00167259"/>
    <w:rsid w:val="001673B8"/>
    <w:rsid w:val="001673CC"/>
    <w:rsid w:val="00170B4E"/>
    <w:rsid w:val="00170CE4"/>
    <w:rsid w:val="00171279"/>
    <w:rsid w:val="00172200"/>
    <w:rsid w:val="00172E02"/>
    <w:rsid w:val="00173784"/>
    <w:rsid w:val="0017523B"/>
    <w:rsid w:val="00175803"/>
    <w:rsid w:val="00175E6F"/>
    <w:rsid w:val="00176057"/>
    <w:rsid w:val="00176374"/>
    <w:rsid w:val="00176B26"/>
    <w:rsid w:val="001774A5"/>
    <w:rsid w:val="0017755F"/>
    <w:rsid w:val="001775E3"/>
    <w:rsid w:val="001804F0"/>
    <w:rsid w:val="00181458"/>
    <w:rsid w:val="0018226A"/>
    <w:rsid w:val="00182D55"/>
    <w:rsid w:val="001838EB"/>
    <w:rsid w:val="001848E8"/>
    <w:rsid w:val="001857D1"/>
    <w:rsid w:val="00185912"/>
    <w:rsid w:val="00186C41"/>
    <w:rsid w:val="00187424"/>
    <w:rsid w:val="00187C44"/>
    <w:rsid w:val="00190314"/>
    <w:rsid w:val="00190792"/>
    <w:rsid w:val="0019171B"/>
    <w:rsid w:val="00191A3B"/>
    <w:rsid w:val="00192CB7"/>
    <w:rsid w:val="0019380E"/>
    <w:rsid w:val="00193930"/>
    <w:rsid w:val="00193CC5"/>
    <w:rsid w:val="0019449C"/>
    <w:rsid w:val="001947DF"/>
    <w:rsid w:val="001960B3"/>
    <w:rsid w:val="0019778C"/>
    <w:rsid w:val="001A00CC"/>
    <w:rsid w:val="001A0191"/>
    <w:rsid w:val="001A04A4"/>
    <w:rsid w:val="001A0686"/>
    <w:rsid w:val="001A0AA7"/>
    <w:rsid w:val="001A0C8A"/>
    <w:rsid w:val="001A0EE9"/>
    <w:rsid w:val="001A129A"/>
    <w:rsid w:val="001A1546"/>
    <w:rsid w:val="001A156D"/>
    <w:rsid w:val="001A1613"/>
    <w:rsid w:val="001A17B8"/>
    <w:rsid w:val="001A2455"/>
    <w:rsid w:val="001A2706"/>
    <w:rsid w:val="001A2F74"/>
    <w:rsid w:val="001A4E9A"/>
    <w:rsid w:val="001A57E5"/>
    <w:rsid w:val="001A5FA7"/>
    <w:rsid w:val="001A6FE9"/>
    <w:rsid w:val="001A7590"/>
    <w:rsid w:val="001B07C8"/>
    <w:rsid w:val="001B085F"/>
    <w:rsid w:val="001B0D8C"/>
    <w:rsid w:val="001B0E86"/>
    <w:rsid w:val="001B4353"/>
    <w:rsid w:val="001B53FE"/>
    <w:rsid w:val="001B5415"/>
    <w:rsid w:val="001B61D2"/>
    <w:rsid w:val="001B621C"/>
    <w:rsid w:val="001B698C"/>
    <w:rsid w:val="001B6B20"/>
    <w:rsid w:val="001B6C33"/>
    <w:rsid w:val="001B70A0"/>
    <w:rsid w:val="001B7880"/>
    <w:rsid w:val="001C0592"/>
    <w:rsid w:val="001C0A67"/>
    <w:rsid w:val="001C0E60"/>
    <w:rsid w:val="001C2023"/>
    <w:rsid w:val="001C28C8"/>
    <w:rsid w:val="001C2B70"/>
    <w:rsid w:val="001C31D6"/>
    <w:rsid w:val="001C322A"/>
    <w:rsid w:val="001C32AA"/>
    <w:rsid w:val="001C3592"/>
    <w:rsid w:val="001C3741"/>
    <w:rsid w:val="001C4F0C"/>
    <w:rsid w:val="001C531F"/>
    <w:rsid w:val="001C57A3"/>
    <w:rsid w:val="001C5DD0"/>
    <w:rsid w:val="001C7C6A"/>
    <w:rsid w:val="001D080F"/>
    <w:rsid w:val="001D107B"/>
    <w:rsid w:val="001D1F7E"/>
    <w:rsid w:val="001D22F8"/>
    <w:rsid w:val="001D25CF"/>
    <w:rsid w:val="001D2921"/>
    <w:rsid w:val="001D30DF"/>
    <w:rsid w:val="001D394F"/>
    <w:rsid w:val="001D3E02"/>
    <w:rsid w:val="001D43E2"/>
    <w:rsid w:val="001D47D9"/>
    <w:rsid w:val="001D4A3E"/>
    <w:rsid w:val="001D5608"/>
    <w:rsid w:val="001D66ED"/>
    <w:rsid w:val="001D7328"/>
    <w:rsid w:val="001D795A"/>
    <w:rsid w:val="001D7E29"/>
    <w:rsid w:val="001E0B8F"/>
    <w:rsid w:val="001E0C68"/>
    <w:rsid w:val="001E1C45"/>
    <w:rsid w:val="001E4A49"/>
    <w:rsid w:val="001E4AC9"/>
    <w:rsid w:val="001E4BAD"/>
    <w:rsid w:val="001E4CB6"/>
    <w:rsid w:val="001E5253"/>
    <w:rsid w:val="001E5CBB"/>
    <w:rsid w:val="001E6DAC"/>
    <w:rsid w:val="001E7E19"/>
    <w:rsid w:val="001F044A"/>
    <w:rsid w:val="001F067E"/>
    <w:rsid w:val="001F132E"/>
    <w:rsid w:val="001F1BC3"/>
    <w:rsid w:val="001F24A0"/>
    <w:rsid w:val="001F322A"/>
    <w:rsid w:val="001F3868"/>
    <w:rsid w:val="001F3C56"/>
    <w:rsid w:val="001F47BD"/>
    <w:rsid w:val="001F4A77"/>
    <w:rsid w:val="001F4CE3"/>
    <w:rsid w:val="001F4DDF"/>
    <w:rsid w:val="001F5043"/>
    <w:rsid w:val="001F6A76"/>
    <w:rsid w:val="001F6C3D"/>
    <w:rsid w:val="001F6D0A"/>
    <w:rsid w:val="001F70D4"/>
    <w:rsid w:val="001F70FB"/>
    <w:rsid w:val="001F79E9"/>
    <w:rsid w:val="00200523"/>
    <w:rsid w:val="0020187D"/>
    <w:rsid w:val="0020191F"/>
    <w:rsid w:val="00201C70"/>
    <w:rsid w:val="00201CD4"/>
    <w:rsid w:val="00202B1A"/>
    <w:rsid w:val="0020364E"/>
    <w:rsid w:val="00204C5F"/>
    <w:rsid w:val="00204DD3"/>
    <w:rsid w:val="0020542C"/>
    <w:rsid w:val="002056DC"/>
    <w:rsid w:val="00205AB5"/>
    <w:rsid w:val="002060C0"/>
    <w:rsid w:val="00206119"/>
    <w:rsid w:val="002062B7"/>
    <w:rsid w:val="00206B11"/>
    <w:rsid w:val="002079C2"/>
    <w:rsid w:val="002100B4"/>
    <w:rsid w:val="00210110"/>
    <w:rsid w:val="002101D7"/>
    <w:rsid w:val="002116F9"/>
    <w:rsid w:val="00211E4C"/>
    <w:rsid w:val="00212FBB"/>
    <w:rsid w:val="00212FCF"/>
    <w:rsid w:val="00213756"/>
    <w:rsid w:val="00213917"/>
    <w:rsid w:val="00213D17"/>
    <w:rsid w:val="00214421"/>
    <w:rsid w:val="00214D2A"/>
    <w:rsid w:val="0021514B"/>
    <w:rsid w:val="00215748"/>
    <w:rsid w:val="00215A22"/>
    <w:rsid w:val="002160A4"/>
    <w:rsid w:val="002165AF"/>
    <w:rsid w:val="002167F3"/>
    <w:rsid w:val="00217706"/>
    <w:rsid w:val="0021780E"/>
    <w:rsid w:val="0022015E"/>
    <w:rsid w:val="002207F8"/>
    <w:rsid w:val="002211C8"/>
    <w:rsid w:val="0022135E"/>
    <w:rsid w:val="00222598"/>
    <w:rsid w:val="00223F47"/>
    <w:rsid w:val="002259AC"/>
    <w:rsid w:val="002262B7"/>
    <w:rsid w:val="002267E0"/>
    <w:rsid w:val="00226DF6"/>
    <w:rsid w:val="00226F06"/>
    <w:rsid w:val="00227675"/>
    <w:rsid w:val="00227AB0"/>
    <w:rsid w:val="00227BB4"/>
    <w:rsid w:val="00227CD7"/>
    <w:rsid w:val="002301F2"/>
    <w:rsid w:val="00230998"/>
    <w:rsid w:val="00230AB6"/>
    <w:rsid w:val="0023248B"/>
    <w:rsid w:val="00233330"/>
    <w:rsid w:val="00233F47"/>
    <w:rsid w:val="00234228"/>
    <w:rsid w:val="0023465F"/>
    <w:rsid w:val="00234BB5"/>
    <w:rsid w:val="00234DA7"/>
    <w:rsid w:val="002361C1"/>
    <w:rsid w:val="00236448"/>
    <w:rsid w:val="00236616"/>
    <w:rsid w:val="00236B08"/>
    <w:rsid w:val="00237C74"/>
    <w:rsid w:val="002400C5"/>
    <w:rsid w:val="00240E39"/>
    <w:rsid w:val="00242807"/>
    <w:rsid w:val="0024341A"/>
    <w:rsid w:val="0024457B"/>
    <w:rsid w:val="0024482E"/>
    <w:rsid w:val="00244FCD"/>
    <w:rsid w:val="0024595B"/>
    <w:rsid w:val="00246160"/>
    <w:rsid w:val="00247438"/>
    <w:rsid w:val="00247873"/>
    <w:rsid w:val="00247E03"/>
    <w:rsid w:val="00250872"/>
    <w:rsid w:val="0025261F"/>
    <w:rsid w:val="00253923"/>
    <w:rsid w:val="00253D06"/>
    <w:rsid w:val="002540BC"/>
    <w:rsid w:val="00254162"/>
    <w:rsid w:val="00254199"/>
    <w:rsid w:val="00254447"/>
    <w:rsid w:val="00254A18"/>
    <w:rsid w:val="00254F22"/>
    <w:rsid w:val="00255508"/>
    <w:rsid w:val="0025554B"/>
    <w:rsid w:val="0025556A"/>
    <w:rsid w:val="00255F18"/>
    <w:rsid w:val="0025739D"/>
    <w:rsid w:val="0025762B"/>
    <w:rsid w:val="00260044"/>
    <w:rsid w:val="0026139D"/>
    <w:rsid w:val="002618D8"/>
    <w:rsid w:val="00261B90"/>
    <w:rsid w:val="00262233"/>
    <w:rsid w:val="002625C1"/>
    <w:rsid w:val="00262BCE"/>
    <w:rsid w:val="002639BD"/>
    <w:rsid w:val="002641F3"/>
    <w:rsid w:val="00264330"/>
    <w:rsid w:val="00264B9A"/>
    <w:rsid w:val="00264C68"/>
    <w:rsid w:val="002656C1"/>
    <w:rsid w:val="002661BC"/>
    <w:rsid w:val="0026690E"/>
    <w:rsid w:val="0026771B"/>
    <w:rsid w:val="00267A99"/>
    <w:rsid w:val="00270F2E"/>
    <w:rsid w:val="00272F73"/>
    <w:rsid w:val="00274257"/>
    <w:rsid w:val="002744AA"/>
    <w:rsid w:val="0027496C"/>
    <w:rsid w:val="00274C57"/>
    <w:rsid w:val="00274F31"/>
    <w:rsid w:val="002762AB"/>
    <w:rsid w:val="00276865"/>
    <w:rsid w:val="002768EE"/>
    <w:rsid w:val="00276CDC"/>
    <w:rsid w:val="00277534"/>
    <w:rsid w:val="00280685"/>
    <w:rsid w:val="002807A3"/>
    <w:rsid w:val="00281B32"/>
    <w:rsid w:val="00281F60"/>
    <w:rsid w:val="00282053"/>
    <w:rsid w:val="0028252C"/>
    <w:rsid w:val="00282C45"/>
    <w:rsid w:val="00283162"/>
    <w:rsid w:val="0028466C"/>
    <w:rsid w:val="00284BAD"/>
    <w:rsid w:val="00284C19"/>
    <w:rsid w:val="002850E6"/>
    <w:rsid w:val="00285435"/>
    <w:rsid w:val="002871D2"/>
    <w:rsid w:val="00287473"/>
    <w:rsid w:val="002876A3"/>
    <w:rsid w:val="00290C1C"/>
    <w:rsid w:val="002929E9"/>
    <w:rsid w:val="00292B03"/>
    <w:rsid w:val="00292BA0"/>
    <w:rsid w:val="00293BB3"/>
    <w:rsid w:val="002941C6"/>
    <w:rsid w:val="00294FC9"/>
    <w:rsid w:val="00294FDB"/>
    <w:rsid w:val="002951BC"/>
    <w:rsid w:val="002955D8"/>
    <w:rsid w:val="002960B9"/>
    <w:rsid w:val="00297948"/>
    <w:rsid w:val="00297E8C"/>
    <w:rsid w:val="002A005F"/>
    <w:rsid w:val="002A08C1"/>
    <w:rsid w:val="002A0A1E"/>
    <w:rsid w:val="002A0C38"/>
    <w:rsid w:val="002A0D1E"/>
    <w:rsid w:val="002A0DCD"/>
    <w:rsid w:val="002A14D1"/>
    <w:rsid w:val="002A17DB"/>
    <w:rsid w:val="002A1A61"/>
    <w:rsid w:val="002A1B39"/>
    <w:rsid w:val="002A1E50"/>
    <w:rsid w:val="002A2018"/>
    <w:rsid w:val="002A338B"/>
    <w:rsid w:val="002A44BB"/>
    <w:rsid w:val="002A454E"/>
    <w:rsid w:val="002A4683"/>
    <w:rsid w:val="002A48EC"/>
    <w:rsid w:val="002A70B1"/>
    <w:rsid w:val="002A71DF"/>
    <w:rsid w:val="002A73A7"/>
    <w:rsid w:val="002A7919"/>
    <w:rsid w:val="002B046A"/>
    <w:rsid w:val="002B0B7B"/>
    <w:rsid w:val="002B0D1F"/>
    <w:rsid w:val="002B11F9"/>
    <w:rsid w:val="002B162C"/>
    <w:rsid w:val="002B207B"/>
    <w:rsid w:val="002B2344"/>
    <w:rsid w:val="002B34AA"/>
    <w:rsid w:val="002B3B72"/>
    <w:rsid w:val="002B3ED3"/>
    <w:rsid w:val="002B41E4"/>
    <w:rsid w:val="002B494E"/>
    <w:rsid w:val="002B7480"/>
    <w:rsid w:val="002B7C5F"/>
    <w:rsid w:val="002C2079"/>
    <w:rsid w:val="002C2BCD"/>
    <w:rsid w:val="002C2BE3"/>
    <w:rsid w:val="002C3617"/>
    <w:rsid w:val="002C39AE"/>
    <w:rsid w:val="002C4472"/>
    <w:rsid w:val="002C4C78"/>
    <w:rsid w:val="002C55CC"/>
    <w:rsid w:val="002C5929"/>
    <w:rsid w:val="002C5A6B"/>
    <w:rsid w:val="002C61A8"/>
    <w:rsid w:val="002C686E"/>
    <w:rsid w:val="002D002F"/>
    <w:rsid w:val="002D08AA"/>
    <w:rsid w:val="002D16B0"/>
    <w:rsid w:val="002D24AF"/>
    <w:rsid w:val="002D42F1"/>
    <w:rsid w:val="002D475D"/>
    <w:rsid w:val="002D54EB"/>
    <w:rsid w:val="002D5734"/>
    <w:rsid w:val="002D6BFF"/>
    <w:rsid w:val="002D7F1C"/>
    <w:rsid w:val="002E0AB6"/>
    <w:rsid w:val="002E0E26"/>
    <w:rsid w:val="002E1059"/>
    <w:rsid w:val="002E289E"/>
    <w:rsid w:val="002E3F57"/>
    <w:rsid w:val="002E6D38"/>
    <w:rsid w:val="002E6EA5"/>
    <w:rsid w:val="002E70F4"/>
    <w:rsid w:val="002E7AB8"/>
    <w:rsid w:val="002F012B"/>
    <w:rsid w:val="002F078A"/>
    <w:rsid w:val="002F0A44"/>
    <w:rsid w:val="002F2991"/>
    <w:rsid w:val="002F2C45"/>
    <w:rsid w:val="002F2E97"/>
    <w:rsid w:val="002F30B4"/>
    <w:rsid w:val="002F3569"/>
    <w:rsid w:val="002F38A2"/>
    <w:rsid w:val="002F43FA"/>
    <w:rsid w:val="002F61D6"/>
    <w:rsid w:val="002F75C6"/>
    <w:rsid w:val="002F7E3A"/>
    <w:rsid w:val="0030116E"/>
    <w:rsid w:val="00301E78"/>
    <w:rsid w:val="00302D2B"/>
    <w:rsid w:val="00302E4A"/>
    <w:rsid w:val="00302F0D"/>
    <w:rsid w:val="003040AA"/>
    <w:rsid w:val="00304459"/>
    <w:rsid w:val="003044DE"/>
    <w:rsid w:val="0030488F"/>
    <w:rsid w:val="0030512C"/>
    <w:rsid w:val="0030518A"/>
    <w:rsid w:val="003053B5"/>
    <w:rsid w:val="003054D4"/>
    <w:rsid w:val="003058FE"/>
    <w:rsid w:val="003066F5"/>
    <w:rsid w:val="003069DE"/>
    <w:rsid w:val="00306C92"/>
    <w:rsid w:val="00310370"/>
    <w:rsid w:val="003107F2"/>
    <w:rsid w:val="003142C4"/>
    <w:rsid w:val="0031440B"/>
    <w:rsid w:val="003165B7"/>
    <w:rsid w:val="00317803"/>
    <w:rsid w:val="00317D78"/>
    <w:rsid w:val="00321A8E"/>
    <w:rsid w:val="00321AA9"/>
    <w:rsid w:val="003232A9"/>
    <w:rsid w:val="0032332A"/>
    <w:rsid w:val="00323C86"/>
    <w:rsid w:val="00323D31"/>
    <w:rsid w:val="00324537"/>
    <w:rsid w:val="00325BB4"/>
    <w:rsid w:val="003260C7"/>
    <w:rsid w:val="003264FD"/>
    <w:rsid w:val="00326589"/>
    <w:rsid w:val="003265F6"/>
    <w:rsid w:val="00326914"/>
    <w:rsid w:val="00326A51"/>
    <w:rsid w:val="003279AA"/>
    <w:rsid w:val="003279B2"/>
    <w:rsid w:val="00327CDF"/>
    <w:rsid w:val="003308D0"/>
    <w:rsid w:val="003342B9"/>
    <w:rsid w:val="00334CC4"/>
    <w:rsid w:val="00334DEA"/>
    <w:rsid w:val="00335021"/>
    <w:rsid w:val="0033597A"/>
    <w:rsid w:val="00335B36"/>
    <w:rsid w:val="00340349"/>
    <w:rsid w:val="00340572"/>
    <w:rsid w:val="003405FE"/>
    <w:rsid w:val="0034076B"/>
    <w:rsid w:val="00343226"/>
    <w:rsid w:val="003435C2"/>
    <w:rsid w:val="00345363"/>
    <w:rsid w:val="00345991"/>
    <w:rsid w:val="00346619"/>
    <w:rsid w:val="00347E70"/>
    <w:rsid w:val="00347FE2"/>
    <w:rsid w:val="003503DA"/>
    <w:rsid w:val="00350928"/>
    <w:rsid w:val="00350FC6"/>
    <w:rsid w:val="00353B00"/>
    <w:rsid w:val="003544B6"/>
    <w:rsid w:val="0035497D"/>
    <w:rsid w:val="00354D96"/>
    <w:rsid w:val="00355000"/>
    <w:rsid w:val="0035547A"/>
    <w:rsid w:val="00355529"/>
    <w:rsid w:val="00356315"/>
    <w:rsid w:val="00356AE0"/>
    <w:rsid w:val="0036059E"/>
    <w:rsid w:val="00360E8B"/>
    <w:rsid w:val="003624F6"/>
    <w:rsid w:val="003625A3"/>
    <w:rsid w:val="00362670"/>
    <w:rsid w:val="00362B57"/>
    <w:rsid w:val="00363D4B"/>
    <w:rsid w:val="00363E24"/>
    <w:rsid w:val="00364E4A"/>
    <w:rsid w:val="003658A0"/>
    <w:rsid w:val="00365A31"/>
    <w:rsid w:val="00365ABE"/>
    <w:rsid w:val="00366C02"/>
    <w:rsid w:val="00366FCD"/>
    <w:rsid w:val="003671CB"/>
    <w:rsid w:val="0037029E"/>
    <w:rsid w:val="003706B9"/>
    <w:rsid w:val="00370AC0"/>
    <w:rsid w:val="00370CC4"/>
    <w:rsid w:val="00370E02"/>
    <w:rsid w:val="0037151E"/>
    <w:rsid w:val="00372DFF"/>
    <w:rsid w:val="00373CD4"/>
    <w:rsid w:val="00375215"/>
    <w:rsid w:val="0037530F"/>
    <w:rsid w:val="003759EF"/>
    <w:rsid w:val="00375D95"/>
    <w:rsid w:val="00376733"/>
    <w:rsid w:val="00376A8E"/>
    <w:rsid w:val="00380520"/>
    <w:rsid w:val="00381A3D"/>
    <w:rsid w:val="00381B98"/>
    <w:rsid w:val="00381E06"/>
    <w:rsid w:val="003828C0"/>
    <w:rsid w:val="003830DB"/>
    <w:rsid w:val="00383799"/>
    <w:rsid w:val="00383D23"/>
    <w:rsid w:val="00384186"/>
    <w:rsid w:val="003849AB"/>
    <w:rsid w:val="00384AA7"/>
    <w:rsid w:val="003870FA"/>
    <w:rsid w:val="00390620"/>
    <w:rsid w:val="003908B1"/>
    <w:rsid w:val="00390A7A"/>
    <w:rsid w:val="00390CAC"/>
    <w:rsid w:val="003918CA"/>
    <w:rsid w:val="00391B0F"/>
    <w:rsid w:val="00392672"/>
    <w:rsid w:val="003930AD"/>
    <w:rsid w:val="00394AA1"/>
    <w:rsid w:val="00394CF5"/>
    <w:rsid w:val="003956DA"/>
    <w:rsid w:val="00396057"/>
    <w:rsid w:val="00396077"/>
    <w:rsid w:val="00396A6A"/>
    <w:rsid w:val="003A0930"/>
    <w:rsid w:val="003A0BF5"/>
    <w:rsid w:val="003A1275"/>
    <w:rsid w:val="003A3F51"/>
    <w:rsid w:val="003A45F9"/>
    <w:rsid w:val="003A4F2E"/>
    <w:rsid w:val="003A51EC"/>
    <w:rsid w:val="003A5E82"/>
    <w:rsid w:val="003A6394"/>
    <w:rsid w:val="003A63DB"/>
    <w:rsid w:val="003A64CE"/>
    <w:rsid w:val="003A6795"/>
    <w:rsid w:val="003A6816"/>
    <w:rsid w:val="003A7FD1"/>
    <w:rsid w:val="003B037E"/>
    <w:rsid w:val="003B0729"/>
    <w:rsid w:val="003B16ED"/>
    <w:rsid w:val="003B1AB4"/>
    <w:rsid w:val="003B27D8"/>
    <w:rsid w:val="003B2E1C"/>
    <w:rsid w:val="003B3181"/>
    <w:rsid w:val="003B31AF"/>
    <w:rsid w:val="003B332E"/>
    <w:rsid w:val="003B3439"/>
    <w:rsid w:val="003B384A"/>
    <w:rsid w:val="003B398E"/>
    <w:rsid w:val="003B47C7"/>
    <w:rsid w:val="003B4A8D"/>
    <w:rsid w:val="003B516D"/>
    <w:rsid w:val="003B5841"/>
    <w:rsid w:val="003B5A62"/>
    <w:rsid w:val="003B6C90"/>
    <w:rsid w:val="003B6D1F"/>
    <w:rsid w:val="003B70FB"/>
    <w:rsid w:val="003B73E4"/>
    <w:rsid w:val="003B787A"/>
    <w:rsid w:val="003B791F"/>
    <w:rsid w:val="003C0419"/>
    <w:rsid w:val="003C05E3"/>
    <w:rsid w:val="003C1888"/>
    <w:rsid w:val="003C1AA5"/>
    <w:rsid w:val="003C2FEB"/>
    <w:rsid w:val="003C318B"/>
    <w:rsid w:val="003C41FA"/>
    <w:rsid w:val="003C4A32"/>
    <w:rsid w:val="003C54F5"/>
    <w:rsid w:val="003C58FF"/>
    <w:rsid w:val="003C5A06"/>
    <w:rsid w:val="003C6378"/>
    <w:rsid w:val="003C6B06"/>
    <w:rsid w:val="003C6BFC"/>
    <w:rsid w:val="003C7339"/>
    <w:rsid w:val="003D028C"/>
    <w:rsid w:val="003D102D"/>
    <w:rsid w:val="003D12A0"/>
    <w:rsid w:val="003D317F"/>
    <w:rsid w:val="003D3717"/>
    <w:rsid w:val="003D3BA5"/>
    <w:rsid w:val="003D411E"/>
    <w:rsid w:val="003D42BE"/>
    <w:rsid w:val="003D4905"/>
    <w:rsid w:val="003D4BF6"/>
    <w:rsid w:val="003D6B88"/>
    <w:rsid w:val="003D6E63"/>
    <w:rsid w:val="003D7F99"/>
    <w:rsid w:val="003E0270"/>
    <w:rsid w:val="003E028D"/>
    <w:rsid w:val="003E08F4"/>
    <w:rsid w:val="003E0B36"/>
    <w:rsid w:val="003E1F6C"/>
    <w:rsid w:val="003E225D"/>
    <w:rsid w:val="003E2E87"/>
    <w:rsid w:val="003E317F"/>
    <w:rsid w:val="003E39D7"/>
    <w:rsid w:val="003E3B60"/>
    <w:rsid w:val="003E4106"/>
    <w:rsid w:val="003E55AB"/>
    <w:rsid w:val="003E5853"/>
    <w:rsid w:val="003F0871"/>
    <w:rsid w:val="003F0F52"/>
    <w:rsid w:val="003F1069"/>
    <w:rsid w:val="003F179F"/>
    <w:rsid w:val="003F22E5"/>
    <w:rsid w:val="003F3796"/>
    <w:rsid w:val="003F4454"/>
    <w:rsid w:val="003F48E2"/>
    <w:rsid w:val="003F529B"/>
    <w:rsid w:val="003F63CD"/>
    <w:rsid w:val="003F6F8C"/>
    <w:rsid w:val="003F732F"/>
    <w:rsid w:val="003F7A83"/>
    <w:rsid w:val="003F7E2F"/>
    <w:rsid w:val="004012D7"/>
    <w:rsid w:val="004030E2"/>
    <w:rsid w:val="004032FB"/>
    <w:rsid w:val="004040D5"/>
    <w:rsid w:val="0040421C"/>
    <w:rsid w:val="0040442A"/>
    <w:rsid w:val="0040456B"/>
    <w:rsid w:val="00404AF9"/>
    <w:rsid w:val="0040511F"/>
    <w:rsid w:val="0040554E"/>
    <w:rsid w:val="00405842"/>
    <w:rsid w:val="00405B03"/>
    <w:rsid w:val="00407A2F"/>
    <w:rsid w:val="004107C4"/>
    <w:rsid w:val="00410967"/>
    <w:rsid w:val="00410AFF"/>
    <w:rsid w:val="00410D5C"/>
    <w:rsid w:val="00411B1A"/>
    <w:rsid w:val="004128DB"/>
    <w:rsid w:val="004134F0"/>
    <w:rsid w:val="00413BEF"/>
    <w:rsid w:val="00413E0B"/>
    <w:rsid w:val="00414A19"/>
    <w:rsid w:val="00414ADC"/>
    <w:rsid w:val="004157DE"/>
    <w:rsid w:val="00415C90"/>
    <w:rsid w:val="00417326"/>
    <w:rsid w:val="004206FB"/>
    <w:rsid w:val="004210F0"/>
    <w:rsid w:val="00421205"/>
    <w:rsid w:val="00421BBD"/>
    <w:rsid w:val="00422353"/>
    <w:rsid w:val="00422C8B"/>
    <w:rsid w:val="00422E36"/>
    <w:rsid w:val="00424313"/>
    <w:rsid w:val="004243B6"/>
    <w:rsid w:val="00425B4C"/>
    <w:rsid w:val="004265B4"/>
    <w:rsid w:val="00427CFD"/>
    <w:rsid w:val="0043176D"/>
    <w:rsid w:val="00431ED5"/>
    <w:rsid w:val="004325B0"/>
    <w:rsid w:val="00432635"/>
    <w:rsid w:val="00432EF7"/>
    <w:rsid w:val="00432F89"/>
    <w:rsid w:val="004334B8"/>
    <w:rsid w:val="004338A2"/>
    <w:rsid w:val="00433907"/>
    <w:rsid w:val="00433B4B"/>
    <w:rsid w:val="0043419C"/>
    <w:rsid w:val="00435417"/>
    <w:rsid w:val="0043562A"/>
    <w:rsid w:val="00435D31"/>
    <w:rsid w:val="00436333"/>
    <w:rsid w:val="00436644"/>
    <w:rsid w:val="00436B57"/>
    <w:rsid w:val="00436D4F"/>
    <w:rsid w:val="00436E52"/>
    <w:rsid w:val="0043736E"/>
    <w:rsid w:val="00437674"/>
    <w:rsid w:val="00437728"/>
    <w:rsid w:val="00437CEC"/>
    <w:rsid w:val="004406B5"/>
    <w:rsid w:val="00440F9E"/>
    <w:rsid w:val="0044106A"/>
    <w:rsid w:val="004433DA"/>
    <w:rsid w:val="0044387F"/>
    <w:rsid w:val="00443C4F"/>
    <w:rsid w:val="004451BB"/>
    <w:rsid w:val="00445895"/>
    <w:rsid w:val="00445C92"/>
    <w:rsid w:val="0044630E"/>
    <w:rsid w:val="0044718B"/>
    <w:rsid w:val="0044766A"/>
    <w:rsid w:val="00447731"/>
    <w:rsid w:val="00447C8C"/>
    <w:rsid w:val="00447F1C"/>
    <w:rsid w:val="00450771"/>
    <w:rsid w:val="00450998"/>
    <w:rsid w:val="004509E6"/>
    <w:rsid w:val="00451127"/>
    <w:rsid w:val="004516D5"/>
    <w:rsid w:val="004527C6"/>
    <w:rsid w:val="004532F5"/>
    <w:rsid w:val="004538A3"/>
    <w:rsid w:val="00453989"/>
    <w:rsid w:val="004544F3"/>
    <w:rsid w:val="0045462C"/>
    <w:rsid w:val="00454BDE"/>
    <w:rsid w:val="00454E54"/>
    <w:rsid w:val="0045575E"/>
    <w:rsid w:val="00456216"/>
    <w:rsid w:val="004564B3"/>
    <w:rsid w:val="00456D8D"/>
    <w:rsid w:val="00457258"/>
    <w:rsid w:val="004576A0"/>
    <w:rsid w:val="00460007"/>
    <w:rsid w:val="004601B4"/>
    <w:rsid w:val="00460DFD"/>
    <w:rsid w:val="00461231"/>
    <w:rsid w:val="00461BBD"/>
    <w:rsid w:val="0046212F"/>
    <w:rsid w:val="00462259"/>
    <w:rsid w:val="00462977"/>
    <w:rsid w:val="00464136"/>
    <w:rsid w:val="004646AA"/>
    <w:rsid w:val="00464D09"/>
    <w:rsid w:val="004654A4"/>
    <w:rsid w:val="00465A32"/>
    <w:rsid w:val="00465D03"/>
    <w:rsid w:val="004664B5"/>
    <w:rsid w:val="0046773F"/>
    <w:rsid w:val="0046798E"/>
    <w:rsid w:val="00467F2D"/>
    <w:rsid w:val="004703BE"/>
    <w:rsid w:val="00470A3F"/>
    <w:rsid w:val="00471D4E"/>
    <w:rsid w:val="0047231D"/>
    <w:rsid w:val="004724A7"/>
    <w:rsid w:val="00472B31"/>
    <w:rsid w:val="00472D1F"/>
    <w:rsid w:val="00472ED1"/>
    <w:rsid w:val="0047315F"/>
    <w:rsid w:val="00473C78"/>
    <w:rsid w:val="004743BF"/>
    <w:rsid w:val="00476C29"/>
    <w:rsid w:val="00476F1A"/>
    <w:rsid w:val="00477067"/>
    <w:rsid w:val="00477275"/>
    <w:rsid w:val="00477A46"/>
    <w:rsid w:val="00477B96"/>
    <w:rsid w:val="004809BE"/>
    <w:rsid w:val="004815D3"/>
    <w:rsid w:val="004817CA"/>
    <w:rsid w:val="004829B3"/>
    <w:rsid w:val="004829D6"/>
    <w:rsid w:val="0048321C"/>
    <w:rsid w:val="00483606"/>
    <w:rsid w:val="0048440E"/>
    <w:rsid w:val="0048446C"/>
    <w:rsid w:val="0048459D"/>
    <w:rsid w:val="00485916"/>
    <w:rsid w:val="00485A60"/>
    <w:rsid w:val="00485C76"/>
    <w:rsid w:val="004861EC"/>
    <w:rsid w:val="00486384"/>
    <w:rsid w:val="00486698"/>
    <w:rsid w:val="00486B22"/>
    <w:rsid w:val="0048755B"/>
    <w:rsid w:val="004875A3"/>
    <w:rsid w:val="00487CCF"/>
    <w:rsid w:val="00487F14"/>
    <w:rsid w:val="0049011C"/>
    <w:rsid w:val="0049083E"/>
    <w:rsid w:val="00490C32"/>
    <w:rsid w:val="00490DBE"/>
    <w:rsid w:val="00491561"/>
    <w:rsid w:val="00491CBA"/>
    <w:rsid w:val="00492BA3"/>
    <w:rsid w:val="00493DDC"/>
    <w:rsid w:val="00493E67"/>
    <w:rsid w:val="00494095"/>
    <w:rsid w:val="004944E6"/>
    <w:rsid w:val="00494560"/>
    <w:rsid w:val="004953E0"/>
    <w:rsid w:val="00495403"/>
    <w:rsid w:val="004954E8"/>
    <w:rsid w:val="0049623F"/>
    <w:rsid w:val="0049635B"/>
    <w:rsid w:val="00496E1B"/>
    <w:rsid w:val="004970E1"/>
    <w:rsid w:val="004A0081"/>
    <w:rsid w:val="004A0421"/>
    <w:rsid w:val="004A0A0D"/>
    <w:rsid w:val="004A1C92"/>
    <w:rsid w:val="004A1D90"/>
    <w:rsid w:val="004A2B95"/>
    <w:rsid w:val="004A375B"/>
    <w:rsid w:val="004A4B43"/>
    <w:rsid w:val="004A541E"/>
    <w:rsid w:val="004A6478"/>
    <w:rsid w:val="004A6974"/>
    <w:rsid w:val="004A6A1E"/>
    <w:rsid w:val="004A7950"/>
    <w:rsid w:val="004A7A6E"/>
    <w:rsid w:val="004B028A"/>
    <w:rsid w:val="004B091E"/>
    <w:rsid w:val="004B0A71"/>
    <w:rsid w:val="004B11B4"/>
    <w:rsid w:val="004B15AE"/>
    <w:rsid w:val="004B16F3"/>
    <w:rsid w:val="004B19FF"/>
    <w:rsid w:val="004B22D2"/>
    <w:rsid w:val="004B2EE0"/>
    <w:rsid w:val="004B3103"/>
    <w:rsid w:val="004B3428"/>
    <w:rsid w:val="004B3EFC"/>
    <w:rsid w:val="004B3F7C"/>
    <w:rsid w:val="004B454C"/>
    <w:rsid w:val="004B4712"/>
    <w:rsid w:val="004B4E78"/>
    <w:rsid w:val="004B513F"/>
    <w:rsid w:val="004B5C0D"/>
    <w:rsid w:val="004B5FB7"/>
    <w:rsid w:val="004B66E1"/>
    <w:rsid w:val="004B6AEF"/>
    <w:rsid w:val="004B7F51"/>
    <w:rsid w:val="004C220A"/>
    <w:rsid w:val="004C267C"/>
    <w:rsid w:val="004C26AB"/>
    <w:rsid w:val="004C2805"/>
    <w:rsid w:val="004C2C99"/>
    <w:rsid w:val="004C3299"/>
    <w:rsid w:val="004C3766"/>
    <w:rsid w:val="004C4162"/>
    <w:rsid w:val="004C444E"/>
    <w:rsid w:val="004C4736"/>
    <w:rsid w:val="004C480E"/>
    <w:rsid w:val="004C4B1E"/>
    <w:rsid w:val="004C5729"/>
    <w:rsid w:val="004C5BAD"/>
    <w:rsid w:val="004C5D1D"/>
    <w:rsid w:val="004D0C3D"/>
    <w:rsid w:val="004D0E45"/>
    <w:rsid w:val="004D0EE5"/>
    <w:rsid w:val="004D1050"/>
    <w:rsid w:val="004D1AB8"/>
    <w:rsid w:val="004D1AD4"/>
    <w:rsid w:val="004D21F8"/>
    <w:rsid w:val="004D2645"/>
    <w:rsid w:val="004D2A35"/>
    <w:rsid w:val="004D2F2C"/>
    <w:rsid w:val="004D3516"/>
    <w:rsid w:val="004D4707"/>
    <w:rsid w:val="004D4AF2"/>
    <w:rsid w:val="004D4C16"/>
    <w:rsid w:val="004D4E20"/>
    <w:rsid w:val="004D63B7"/>
    <w:rsid w:val="004D655A"/>
    <w:rsid w:val="004D6D08"/>
    <w:rsid w:val="004D6D14"/>
    <w:rsid w:val="004E005C"/>
    <w:rsid w:val="004E065B"/>
    <w:rsid w:val="004E084F"/>
    <w:rsid w:val="004E1B31"/>
    <w:rsid w:val="004E326D"/>
    <w:rsid w:val="004E3B83"/>
    <w:rsid w:val="004E406D"/>
    <w:rsid w:val="004E4C18"/>
    <w:rsid w:val="004E5176"/>
    <w:rsid w:val="004E5767"/>
    <w:rsid w:val="004E68E8"/>
    <w:rsid w:val="004E69D0"/>
    <w:rsid w:val="004E707E"/>
    <w:rsid w:val="004E7196"/>
    <w:rsid w:val="004E7303"/>
    <w:rsid w:val="004E7607"/>
    <w:rsid w:val="004E7786"/>
    <w:rsid w:val="004E7B0C"/>
    <w:rsid w:val="004F06E8"/>
    <w:rsid w:val="004F1005"/>
    <w:rsid w:val="004F1267"/>
    <w:rsid w:val="004F12F1"/>
    <w:rsid w:val="004F1575"/>
    <w:rsid w:val="004F18E6"/>
    <w:rsid w:val="004F19FC"/>
    <w:rsid w:val="004F1A8B"/>
    <w:rsid w:val="004F1DA5"/>
    <w:rsid w:val="004F25EB"/>
    <w:rsid w:val="004F3504"/>
    <w:rsid w:val="004F35BB"/>
    <w:rsid w:val="004F3DA8"/>
    <w:rsid w:val="004F48B7"/>
    <w:rsid w:val="004F51A1"/>
    <w:rsid w:val="004F5FC8"/>
    <w:rsid w:val="004F6B5C"/>
    <w:rsid w:val="004F6D15"/>
    <w:rsid w:val="004F7035"/>
    <w:rsid w:val="004F7406"/>
    <w:rsid w:val="00500A37"/>
    <w:rsid w:val="005013A9"/>
    <w:rsid w:val="00501725"/>
    <w:rsid w:val="00501EDE"/>
    <w:rsid w:val="00501EFA"/>
    <w:rsid w:val="00502167"/>
    <w:rsid w:val="005035E3"/>
    <w:rsid w:val="005042D2"/>
    <w:rsid w:val="00504BF9"/>
    <w:rsid w:val="005053DD"/>
    <w:rsid w:val="00505C97"/>
    <w:rsid w:val="00506717"/>
    <w:rsid w:val="0050777D"/>
    <w:rsid w:val="00507992"/>
    <w:rsid w:val="00507A65"/>
    <w:rsid w:val="00507C50"/>
    <w:rsid w:val="00510471"/>
    <w:rsid w:val="0051170C"/>
    <w:rsid w:val="00513FF5"/>
    <w:rsid w:val="0051411B"/>
    <w:rsid w:val="00515AA2"/>
    <w:rsid w:val="00516148"/>
    <w:rsid w:val="00516DBF"/>
    <w:rsid w:val="0051711B"/>
    <w:rsid w:val="00517529"/>
    <w:rsid w:val="00517769"/>
    <w:rsid w:val="00517BB3"/>
    <w:rsid w:val="00517EF4"/>
    <w:rsid w:val="00517F1C"/>
    <w:rsid w:val="00520116"/>
    <w:rsid w:val="005213E6"/>
    <w:rsid w:val="00522B23"/>
    <w:rsid w:val="00522D08"/>
    <w:rsid w:val="00523020"/>
    <w:rsid w:val="005233AE"/>
    <w:rsid w:val="00523D96"/>
    <w:rsid w:val="00523E17"/>
    <w:rsid w:val="00524571"/>
    <w:rsid w:val="005252D1"/>
    <w:rsid w:val="00525E04"/>
    <w:rsid w:val="00526A32"/>
    <w:rsid w:val="005308B3"/>
    <w:rsid w:val="00531AAB"/>
    <w:rsid w:val="0053200A"/>
    <w:rsid w:val="00532185"/>
    <w:rsid w:val="005321A9"/>
    <w:rsid w:val="005337EF"/>
    <w:rsid w:val="00533B0A"/>
    <w:rsid w:val="00533E0F"/>
    <w:rsid w:val="0053476F"/>
    <w:rsid w:val="00534CC4"/>
    <w:rsid w:val="005360E1"/>
    <w:rsid w:val="00536748"/>
    <w:rsid w:val="005369B2"/>
    <w:rsid w:val="00537DDE"/>
    <w:rsid w:val="00541A6B"/>
    <w:rsid w:val="005420F0"/>
    <w:rsid w:val="00542EF5"/>
    <w:rsid w:val="0054381F"/>
    <w:rsid w:val="005438D0"/>
    <w:rsid w:val="005439E7"/>
    <w:rsid w:val="00543E95"/>
    <w:rsid w:val="00544C4E"/>
    <w:rsid w:val="0054599B"/>
    <w:rsid w:val="00545A76"/>
    <w:rsid w:val="00546F32"/>
    <w:rsid w:val="005474A5"/>
    <w:rsid w:val="00547C98"/>
    <w:rsid w:val="00550163"/>
    <w:rsid w:val="00550CAA"/>
    <w:rsid w:val="005514D3"/>
    <w:rsid w:val="00551C04"/>
    <w:rsid w:val="00552057"/>
    <w:rsid w:val="0055263C"/>
    <w:rsid w:val="00553FEF"/>
    <w:rsid w:val="00554A7E"/>
    <w:rsid w:val="0055509B"/>
    <w:rsid w:val="00556DCF"/>
    <w:rsid w:val="005572FF"/>
    <w:rsid w:val="00560112"/>
    <w:rsid w:val="0056151F"/>
    <w:rsid w:val="00561CA0"/>
    <w:rsid w:val="005623BD"/>
    <w:rsid w:val="00563C9E"/>
    <w:rsid w:val="00564817"/>
    <w:rsid w:val="00564BC7"/>
    <w:rsid w:val="00564F06"/>
    <w:rsid w:val="00565784"/>
    <w:rsid w:val="00565F3C"/>
    <w:rsid w:val="005677B7"/>
    <w:rsid w:val="00567802"/>
    <w:rsid w:val="00571451"/>
    <w:rsid w:val="00571C10"/>
    <w:rsid w:val="00571EB2"/>
    <w:rsid w:val="00572459"/>
    <w:rsid w:val="00572968"/>
    <w:rsid w:val="00572D21"/>
    <w:rsid w:val="00573174"/>
    <w:rsid w:val="00573376"/>
    <w:rsid w:val="005748E4"/>
    <w:rsid w:val="00575C6A"/>
    <w:rsid w:val="00575CA7"/>
    <w:rsid w:val="005760E0"/>
    <w:rsid w:val="00580274"/>
    <w:rsid w:val="0058033F"/>
    <w:rsid w:val="005809D4"/>
    <w:rsid w:val="00580DBC"/>
    <w:rsid w:val="00581A04"/>
    <w:rsid w:val="00581FF1"/>
    <w:rsid w:val="005827E6"/>
    <w:rsid w:val="00582D40"/>
    <w:rsid w:val="005832A7"/>
    <w:rsid w:val="005834B9"/>
    <w:rsid w:val="00583785"/>
    <w:rsid w:val="005859DE"/>
    <w:rsid w:val="00585C01"/>
    <w:rsid w:val="005865B6"/>
    <w:rsid w:val="00586BFF"/>
    <w:rsid w:val="005870A1"/>
    <w:rsid w:val="00587CBD"/>
    <w:rsid w:val="00587E83"/>
    <w:rsid w:val="00590767"/>
    <w:rsid w:val="00590EC0"/>
    <w:rsid w:val="00591C3E"/>
    <w:rsid w:val="0059294B"/>
    <w:rsid w:val="00593387"/>
    <w:rsid w:val="005937DF"/>
    <w:rsid w:val="005939CC"/>
    <w:rsid w:val="00593BD6"/>
    <w:rsid w:val="0059475C"/>
    <w:rsid w:val="005947FD"/>
    <w:rsid w:val="00594B8D"/>
    <w:rsid w:val="00594E94"/>
    <w:rsid w:val="00595367"/>
    <w:rsid w:val="00595AE8"/>
    <w:rsid w:val="00595F54"/>
    <w:rsid w:val="0059653E"/>
    <w:rsid w:val="00596808"/>
    <w:rsid w:val="005971BE"/>
    <w:rsid w:val="005973A5"/>
    <w:rsid w:val="0059760A"/>
    <w:rsid w:val="00597E0F"/>
    <w:rsid w:val="005A0097"/>
    <w:rsid w:val="005A0222"/>
    <w:rsid w:val="005A1CFC"/>
    <w:rsid w:val="005A1EBD"/>
    <w:rsid w:val="005A1F35"/>
    <w:rsid w:val="005A212E"/>
    <w:rsid w:val="005A22E4"/>
    <w:rsid w:val="005A2820"/>
    <w:rsid w:val="005A2A55"/>
    <w:rsid w:val="005A381D"/>
    <w:rsid w:val="005A3937"/>
    <w:rsid w:val="005A3981"/>
    <w:rsid w:val="005A5429"/>
    <w:rsid w:val="005A76E1"/>
    <w:rsid w:val="005B1A41"/>
    <w:rsid w:val="005B212F"/>
    <w:rsid w:val="005B2418"/>
    <w:rsid w:val="005B368E"/>
    <w:rsid w:val="005B4834"/>
    <w:rsid w:val="005B4999"/>
    <w:rsid w:val="005B5355"/>
    <w:rsid w:val="005B5A9C"/>
    <w:rsid w:val="005B5C16"/>
    <w:rsid w:val="005B5EF0"/>
    <w:rsid w:val="005B638C"/>
    <w:rsid w:val="005B6437"/>
    <w:rsid w:val="005B747A"/>
    <w:rsid w:val="005B7B7C"/>
    <w:rsid w:val="005C026D"/>
    <w:rsid w:val="005C05C8"/>
    <w:rsid w:val="005C0D0C"/>
    <w:rsid w:val="005C0E63"/>
    <w:rsid w:val="005C149B"/>
    <w:rsid w:val="005C157A"/>
    <w:rsid w:val="005C1875"/>
    <w:rsid w:val="005C24AA"/>
    <w:rsid w:val="005C26DE"/>
    <w:rsid w:val="005C35EA"/>
    <w:rsid w:val="005C38FB"/>
    <w:rsid w:val="005C40B3"/>
    <w:rsid w:val="005C50DB"/>
    <w:rsid w:val="005C5575"/>
    <w:rsid w:val="005C6337"/>
    <w:rsid w:val="005C66BA"/>
    <w:rsid w:val="005C7A56"/>
    <w:rsid w:val="005C7D21"/>
    <w:rsid w:val="005C7D5D"/>
    <w:rsid w:val="005D0231"/>
    <w:rsid w:val="005D0255"/>
    <w:rsid w:val="005D0344"/>
    <w:rsid w:val="005D04FB"/>
    <w:rsid w:val="005D13C8"/>
    <w:rsid w:val="005D214A"/>
    <w:rsid w:val="005D238A"/>
    <w:rsid w:val="005D3866"/>
    <w:rsid w:val="005D3910"/>
    <w:rsid w:val="005D448D"/>
    <w:rsid w:val="005D48BA"/>
    <w:rsid w:val="005D49A0"/>
    <w:rsid w:val="005D4A15"/>
    <w:rsid w:val="005D4B34"/>
    <w:rsid w:val="005D5533"/>
    <w:rsid w:val="005D57FE"/>
    <w:rsid w:val="005D5D63"/>
    <w:rsid w:val="005D5FED"/>
    <w:rsid w:val="005D65DF"/>
    <w:rsid w:val="005D7072"/>
    <w:rsid w:val="005E0224"/>
    <w:rsid w:val="005E084F"/>
    <w:rsid w:val="005E141A"/>
    <w:rsid w:val="005E2598"/>
    <w:rsid w:val="005E28D8"/>
    <w:rsid w:val="005E2BA8"/>
    <w:rsid w:val="005E39F1"/>
    <w:rsid w:val="005E49B0"/>
    <w:rsid w:val="005E55E8"/>
    <w:rsid w:val="005E5B90"/>
    <w:rsid w:val="005E600A"/>
    <w:rsid w:val="005E68D0"/>
    <w:rsid w:val="005E6F41"/>
    <w:rsid w:val="005E73D5"/>
    <w:rsid w:val="005E7496"/>
    <w:rsid w:val="005F1477"/>
    <w:rsid w:val="005F1BE8"/>
    <w:rsid w:val="005F2248"/>
    <w:rsid w:val="005F2499"/>
    <w:rsid w:val="005F28B2"/>
    <w:rsid w:val="005F2A12"/>
    <w:rsid w:val="005F2D67"/>
    <w:rsid w:val="005F33F3"/>
    <w:rsid w:val="005F3442"/>
    <w:rsid w:val="005F3B71"/>
    <w:rsid w:val="005F4D5F"/>
    <w:rsid w:val="005F4DF9"/>
    <w:rsid w:val="005F675B"/>
    <w:rsid w:val="005F6891"/>
    <w:rsid w:val="005F69B4"/>
    <w:rsid w:val="005F6F74"/>
    <w:rsid w:val="0060041F"/>
    <w:rsid w:val="00600632"/>
    <w:rsid w:val="006006C4"/>
    <w:rsid w:val="0060157E"/>
    <w:rsid w:val="00601BDD"/>
    <w:rsid w:val="00601D94"/>
    <w:rsid w:val="00601E2A"/>
    <w:rsid w:val="00601E7E"/>
    <w:rsid w:val="006034AA"/>
    <w:rsid w:val="006038CB"/>
    <w:rsid w:val="00604312"/>
    <w:rsid w:val="006049C2"/>
    <w:rsid w:val="00605801"/>
    <w:rsid w:val="00605F58"/>
    <w:rsid w:val="00606E9A"/>
    <w:rsid w:val="0060769F"/>
    <w:rsid w:val="00610147"/>
    <w:rsid w:val="0061069E"/>
    <w:rsid w:val="0061130F"/>
    <w:rsid w:val="006119C9"/>
    <w:rsid w:val="006127D3"/>
    <w:rsid w:val="00612C40"/>
    <w:rsid w:val="006132D2"/>
    <w:rsid w:val="006144B2"/>
    <w:rsid w:val="006147AE"/>
    <w:rsid w:val="00615611"/>
    <w:rsid w:val="00615BC7"/>
    <w:rsid w:val="00615F42"/>
    <w:rsid w:val="00616825"/>
    <w:rsid w:val="0061688C"/>
    <w:rsid w:val="0061733E"/>
    <w:rsid w:val="00617733"/>
    <w:rsid w:val="0061775B"/>
    <w:rsid w:val="006201E2"/>
    <w:rsid w:val="00620A07"/>
    <w:rsid w:val="006217D8"/>
    <w:rsid w:val="006220C5"/>
    <w:rsid w:val="0062214F"/>
    <w:rsid w:val="006221B1"/>
    <w:rsid w:val="00622486"/>
    <w:rsid w:val="00622C0A"/>
    <w:rsid w:val="006230D6"/>
    <w:rsid w:val="006235DA"/>
    <w:rsid w:val="00623960"/>
    <w:rsid w:val="006246C7"/>
    <w:rsid w:val="006246E8"/>
    <w:rsid w:val="00624740"/>
    <w:rsid w:val="00625249"/>
    <w:rsid w:val="00625938"/>
    <w:rsid w:val="006259C1"/>
    <w:rsid w:val="00626554"/>
    <w:rsid w:val="00627303"/>
    <w:rsid w:val="00627D0A"/>
    <w:rsid w:val="00627DED"/>
    <w:rsid w:val="00627E95"/>
    <w:rsid w:val="006303A4"/>
    <w:rsid w:val="00630831"/>
    <w:rsid w:val="00632259"/>
    <w:rsid w:val="00632B58"/>
    <w:rsid w:val="00632E51"/>
    <w:rsid w:val="0063314A"/>
    <w:rsid w:val="006339DD"/>
    <w:rsid w:val="006343B2"/>
    <w:rsid w:val="00634A26"/>
    <w:rsid w:val="00634BC1"/>
    <w:rsid w:val="00634BF6"/>
    <w:rsid w:val="00635CDF"/>
    <w:rsid w:val="0063620E"/>
    <w:rsid w:val="006374E3"/>
    <w:rsid w:val="006378CE"/>
    <w:rsid w:val="00637A36"/>
    <w:rsid w:val="00637ADF"/>
    <w:rsid w:val="00637CFE"/>
    <w:rsid w:val="00637D67"/>
    <w:rsid w:val="006403AE"/>
    <w:rsid w:val="00640A4A"/>
    <w:rsid w:val="0064152C"/>
    <w:rsid w:val="00641A31"/>
    <w:rsid w:val="0064216F"/>
    <w:rsid w:val="0064233B"/>
    <w:rsid w:val="00642345"/>
    <w:rsid w:val="006424E0"/>
    <w:rsid w:val="00642B0B"/>
    <w:rsid w:val="0064419B"/>
    <w:rsid w:val="0064465C"/>
    <w:rsid w:val="00644D8E"/>
    <w:rsid w:val="0064530F"/>
    <w:rsid w:val="00645E95"/>
    <w:rsid w:val="00646783"/>
    <w:rsid w:val="00650316"/>
    <w:rsid w:val="0065042F"/>
    <w:rsid w:val="006506EF"/>
    <w:rsid w:val="00650E80"/>
    <w:rsid w:val="0065134B"/>
    <w:rsid w:val="00651697"/>
    <w:rsid w:val="00651F7B"/>
    <w:rsid w:val="00652CB8"/>
    <w:rsid w:val="00653530"/>
    <w:rsid w:val="00653A6B"/>
    <w:rsid w:val="006544B0"/>
    <w:rsid w:val="00656638"/>
    <w:rsid w:val="00656CF5"/>
    <w:rsid w:val="006579A0"/>
    <w:rsid w:val="00660623"/>
    <w:rsid w:val="00660EB7"/>
    <w:rsid w:val="00661C1E"/>
    <w:rsid w:val="00662163"/>
    <w:rsid w:val="00662418"/>
    <w:rsid w:val="006624EA"/>
    <w:rsid w:val="0066302F"/>
    <w:rsid w:val="00663939"/>
    <w:rsid w:val="00663A0B"/>
    <w:rsid w:val="00663DDE"/>
    <w:rsid w:val="00664599"/>
    <w:rsid w:val="0066533C"/>
    <w:rsid w:val="00665EBC"/>
    <w:rsid w:val="006662CF"/>
    <w:rsid w:val="00666969"/>
    <w:rsid w:val="00667B6D"/>
    <w:rsid w:val="006709AA"/>
    <w:rsid w:val="00671587"/>
    <w:rsid w:val="00671CFF"/>
    <w:rsid w:val="00671EA3"/>
    <w:rsid w:val="0067216F"/>
    <w:rsid w:val="006725A4"/>
    <w:rsid w:val="00672714"/>
    <w:rsid w:val="00673684"/>
    <w:rsid w:val="006738C4"/>
    <w:rsid w:val="00673BA1"/>
    <w:rsid w:val="00673F0D"/>
    <w:rsid w:val="00674BB3"/>
    <w:rsid w:val="00674E1B"/>
    <w:rsid w:val="00674F1D"/>
    <w:rsid w:val="006752FF"/>
    <w:rsid w:val="006757F0"/>
    <w:rsid w:val="00676164"/>
    <w:rsid w:val="00676573"/>
    <w:rsid w:val="00677873"/>
    <w:rsid w:val="0067796C"/>
    <w:rsid w:val="00681565"/>
    <w:rsid w:val="00683239"/>
    <w:rsid w:val="006834B9"/>
    <w:rsid w:val="00683B11"/>
    <w:rsid w:val="006846F8"/>
    <w:rsid w:val="00684C1B"/>
    <w:rsid w:val="00684DD1"/>
    <w:rsid w:val="0068606D"/>
    <w:rsid w:val="00686671"/>
    <w:rsid w:val="006868FD"/>
    <w:rsid w:val="00686E0E"/>
    <w:rsid w:val="0069078A"/>
    <w:rsid w:val="00690C38"/>
    <w:rsid w:val="006919E3"/>
    <w:rsid w:val="006921CE"/>
    <w:rsid w:val="00692632"/>
    <w:rsid w:val="0069333C"/>
    <w:rsid w:val="006935FF"/>
    <w:rsid w:val="00693D9A"/>
    <w:rsid w:val="0069469A"/>
    <w:rsid w:val="006948D4"/>
    <w:rsid w:val="0069633A"/>
    <w:rsid w:val="0069674D"/>
    <w:rsid w:val="006A0068"/>
    <w:rsid w:val="006A04FE"/>
    <w:rsid w:val="006A1097"/>
    <w:rsid w:val="006A1241"/>
    <w:rsid w:val="006A1E8E"/>
    <w:rsid w:val="006A3235"/>
    <w:rsid w:val="006A3695"/>
    <w:rsid w:val="006A3A7C"/>
    <w:rsid w:val="006A45D3"/>
    <w:rsid w:val="006A5201"/>
    <w:rsid w:val="006A5B84"/>
    <w:rsid w:val="006A5BBD"/>
    <w:rsid w:val="006A722A"/>
    <w:rsid w:val="006A7B8C"/>
    <w:rsid w:val="006A7DEB"/>
    <w:rsid w:val="006B017E"/>
    <w:rsid w:val="006B03B8"/>
    <w:rsid w:val="006B078E"/>
    <w:rsid w:val="006B0831"/>
    <w:rsid w:val="006B152D"/>
    <w:rsid w:val="006B1DAD"/>
    <w:rsid w:val="006B2209"/>
    <w:rsid w:val="006B2384"/>
    <w:rsid w:val="006B2DFA"/>
    <w:rsid w:val="006B30CD"/>
    <w:rsid w:val="006B3869"/>
    <w:rsid w:val="006B5B74"/>
    <w:rsid w:val="006B607D"/>
    <w:rsid w:val="006B6CE5"/>
    <w:rsid w:val="006B75B2"/>
    <w:rsid w:val="006B7A97"/>
    <w:rsid w:val="006C08B9"/>
    <w:rsid w:val="006C0F24"/>
    <w:rsid w:val="006C3729"/>
    <w:rsid w:val="006C3CA0"/>
    <w:rsid w:val="006C4CF0"/>
    <w:rsid w:val="006C543B"/>
    <w:rsid w:val="006C5976"/>
    <w:rsid w:val="006C5AC7"/>
    <w:rsid w:val="006C684C"/>
    <w:rsid w:val="006C72F2"/>
    <w:rsid w:val="006C7C88"/>
    <w:rsid w:val="006D00F8"/>
    <w:rsid w:val="006D01A2"/>
    <w:rsid w:val="006D0A5F"/>
    <w:rsid w:val="006D11B2"/>
    <w:rsid w:val="006D20F4"/>
    <w:rsid w:val="006D3DB7"/>
    <w:rsid w:val="006D464A"/>
    <w:rsid w:val="006D4FD8"/>
    <w:rsid w:val="006D5868"/>
    <w:rsid w:val="006D7621"/>
    <w:rsid w:val="006E0151"/>
    <w:rsid w:val="006E0A75"/>
    <w:rsid w:val="006E0A93"/>
    <w:rsid w:val="006E1AFA"/>
    <w:rsid w:val="006E1F46"/>
    <w:rsid w:val="006E21E2"/>
    <w:rsid w:val="006E25A8"/>
    <w:rsid w:val="006E2CFA"/>
    <w:rsid w:val="006E47FC"/>
    <w:rsid w:val="006E4D87"/>
    <w:rsid w:val="006E56A6"/>
    <w:rsid w:val="006E58FF"/>
    <w:rsid w:val="006E5978"/>
    <w:rsid w:val="006E611F"/>
    <w:rsid w:val="006E651D"/>
    <w:rsid w:val="006E7048"/>
    <w:rsid w:val="006E7152"/>
    <w:rsid w:val="006F0269"/>
    <w:rsid w:val="006F079C"/>
    <w:rsid w:val="006F0FB6"/>
    <w:rsid w:val="006F1575"/>
    <w:rsid w:val="006F1AAB"/>
    <w:rsid w:val="006F1AFF"/>
    <w:rsid w:val="006F25A2"/>
    <w:rsid w:val="006F2E28"/>
    <w:rsid w:val="006F2FF3"/>
    <w:rsid w:val="006F3590"/>
    <w:rsid w:val="006F3B63"/>
    <w:rsid w:val="006F41BC"/>
    <w:rsid w:val="006F42AC"/>
    <w:rsid w:val="006F4C4B"/>
    <w:rsid w:val="006F4E28"/>
    <w:rsid w:val="006F4FC2"/>
    <w:rsid w:val="006F53C7"/>
    <w:rsid w:val="006F54B1"/>
    <w:rsid w:val="006F58A3"/>
    <w:rsid w:val="006F5AED"/>
    <w:rsid w:val="006F5D1B"/>
    <w:rsid w:val="006F5D28"/>
    <w:rsid w:val="006F6631"/>
    <w:rsid w:val="006F7597"/>
    <w:rsid w:val="006F7D44"/>
    <w:rsid w:val="007003B2"/>
    <w:rsid w:val="0070049C"/>
    <w:rsid w:val="00700E13"/>
    <w:rsid w:val="007013D8"/>
    <w:rsid w:val="00701958"/>
    <w:rsid w:val="00701C05"/>
    <w:rsid w:val="00704215"/>
    <w:rsid w:val="007046C0"/>
    <w:rsid w:val="007060D5"/>
    <w:rsid w:val="007063FE"/>
    <w:rsid w:val="00706923"/>
    <w:rsid w:val="00706CC3"/>
    <w:rsid w:val="00706E81"/>
    <w:rsid w:val="00706EC4"/>
    <w:rsid w:val="00710007"/>
    <w:rsid w:val="00710757"/>
    <w:rsid w:val="00710878"/>
    <w:rsid w:val="00710B1A"/>
    <w:rsid w:val="00711602"/>
    <w:rsid w:val="00712EDA"/>
    <w:rsid w:val="007138CA"/>
    <w:rsid w:val="00713F1A"/>
    <w:rsid w:val="00714104"/>
    <w:rsid w:val="007144FB"/>
    <w:rsid w:val="00714A7F"/>
    <w:rsid w:val="007156F2"/>
    <w:rsid w:val="0071583A"/>
    <w:rsid w:val="00715B35"/>
    <w:rsid w:val="0071605E"/>
    <w:rsid w:val="00716346"/>
    <w:rsid w:val="00716962"/>
    <w:rsid w:val="0071704C"/>
    <w:rsid w:val="0071740D"/>
    <w:rsid w:val="007178AD"/>
    <w:rsid w:val="00717B99"/>
    <w:rsid w:val="00717EB8"/>
    <w:rsid w:val="00720AAE"/>
    <w:rsid w:val="00721177"/>
    <w:rsid w:val="00722140"/>
    <w:rsid w:val="00722468"/>
    <w:rsid w:val="007230B7"/>
    <w:rsid w:val="007234FA"/>
    <w:rsid w:val="00723BF2"/>
    <w:rsid w:val="00724595"/>
    <w:rsid w:val="00724683"/>
    <w:rsid w:val="00724AFD"/>
    <w:rsid w:val="0072509B"/>
    <w:rsid w:val="00725500"/>
    <w:rsid w:val="0072612B"/>
    <w:rsid w:val="00726B0B"/>
    <w:rsid w:val="00727370"/>
    <w:rsid w:val="00727C9F"/>
    <w:rsid w:val="007304BC"/>
    <w:rsid w:val="00730FFB"/>
    <w:rsid w:val="00733121"/>
    <w:rsid w:val="0073312F"/>
    <w:rsid w:val="00733BF6"/>
    <w:rsid w:val="00733C58"/>
    <w:rsid w:val="00733D06"/>
    <w:rsid w:val="0073471F"/>
    <w:rsid w:val="00734844"/>
    <w:rsid w:val="0073571F"/>
    <w:rsid w:val="0073636E"/>
    <w:rsid w:val="00736589"/>
    <w:rsid w:val="00736B5B"/>
    <w:rsid w:val="00736E2A"/>
    <w:rsid w:val="007373EF"/>
    <w:rsid w:val="00737A0F"/>
    <w:rsid w:val="00737FF3"/>
    <w:rsid w:val="00740D7C"/>
    <w:rsid w:val="0074133A"/>
    <w:rsid w:val="007416B0"/>
    <w:rsid w:val="007424A1"/>
    <w:rsid w:val="00742A0F"/>
    <w:rsid w:val="00742A6F"/>
    <w:rsid w:val="007435C0"/>
    <w:rsid w:val="0074474C"/>
    <w:rsid w:val="00744F0F"/>
    <w:rsid w:val="00745200"/>
    <w:rsid w:val="00745642"/>
    <w:rsid w:val="00745E26"/>
    <w:rsid w:val="007462E5"/>
    <w:rsid w:val="00746423"/>
    <w:rsid w:val="00750200"/>
    <w:rsid w:val="007505E0"/>
    <w:rsid w:val="00752C75"/>
    <w:rsid w:val="00754067"/>
    <w:rsid w:val="00755987"/>
    <w:rsid w:val="00755A19"/>
    <w:rsid w:val="00755F8B"/>
    <w:rsid w:val="0075634C"/>
    <w:rsid w:val="007567C0"/>
    <w:rsid w:val="0075724A"/>
    <w:rsid w:val="007574E2"/>
    <w:rsid w:val="007577CC"/>
    <w:rsid w:val="00757F0A"/>
    <w:rsid w:val="007608FB"/>
    <w:rsid w:val="00760B91"/>
    <w:rsid w:val="00761E3D"/>
    <w:rsid w:val="007628A2"/>
    <w:rsid w:val="00762EBF"/>
    <w:rsid w:val="00764D37"/>
    <w:rsid w:val="00764E3E"/>
    <w:rsid w:val="00765D1B"/>
    <w:rsid w:val="00766100"/>
    <w:rsid w:val="00766D43"/>
    <w:rsid w:val="00767DF3"/>
    <w:rsid w:val="007701D3"/>
    <w:rsid w:val="00770778"/>
    <w:rsid w:val="00770F44"/>
    <w:rsid w:val="007722DE"/>
    <w:rsid w:val="00772355"/>
    <w:rsid w:val="00774923"/>
    <w:rsid w:val="00774E37"/>
    <w:rsid w:val="00775460"/>
    <w:rsid w:val="00776C92"/>
    <w:rsid w:val="00776DC3"/>
    <w:rsid w:val="00776F80"/>
    <w:rsid w:val="0077700F"/>
    <w:rsid w:val="0077778F"/>
    <w:rsid w:val="00777D58"/>
    <w:rsid w:val="00780A6B"/>
    <w:rsid w:val="00781181"/>
    <w:rsid w:val="00781B3F"/>
    <w:rsid w:val="00781DD4"/>
    <w:rsid w:val="00782E05"/>
    <w:rsid w:val="00782EFA"/>
    <w:rsid w:val="00783039"/>
    <w:rsid w:val="00783175"/>
    <w:rsid w:val="007832C7"/>
    <w:rsid w:val="00783E45"/>
    <w:rsid w:val="00784D2F"/>
    <w:rsid w:val="007851B4"/>
    <w:rsid w:val="00785A64"/>
    <w:rsid w:val="00786036"/>
    <w:rsid w:val="00786207"/>
    <w:rsid w:val="00791019"/>
    <w:rsid w:val="00792107"/>
    <w:rsid w:val="007927A6"/>
    <w:rsid w:val="00792C4D"/>
    <w:rsid w:val="00792DD2"/>
    <w:rsid w:val="007937FF"/>
    <w:rsid w:val="007939CD"/>
    <w:rsid w:val="00794325"/>
    <w:rsid w:val="007949FB"/>
    <w:rsid w:val="0079535D"/>
    <w:rsid w:val="00795696"/>
    <w:rsid w:val="007971E2"/>
    <w:rsid w:val="007975F8"/>
    <w:rsid w:val="00797A88"/>
    <w:rsid w:val="007A05B9"/>
    <w:rsid w:val="007A0610"/>
    <w:rsid w:val="007A132F"/>
    <w:rsid w:val="007A2958"/>
    <w:rsid w:val="007A2F1D"/>
    <w:rsid w:val="007A4098"/>
    <w:rsid w:val="007A626B"/>
    <w:rsid w:val="007A7291"/>
    <w:rsid w:val="007A7909"/>
    <w:rsid w:val="007B002F"/>
    <w:rsid w:val="007B015D"/>
    <w:rsid w:val="007B0204"/>
    <w:rsid w:val="007B0BFC"/>
    <w:rsid w:val="007B0ED8"/>
    <w:rsid w:val="007B2286"/>
    <w:rsid w:val="007B282A"/>
    <w:rsid w:val="007B2F09"/>
    <w:rsid w:val="007B36E7"/>
    <w:rsid w:val="007B4197"/>
    <w:rsid w:val="007B41CF"/>
    <w:rsid w:val="007B4205"/>
    <w:rsid w:val="007B43EF"/>
    <w:rsid w:val="007B4A6E"/>
    <w:rsid w:val="007B6053"/>
    <w:rsid w:val="007B6518"/>
    <w:rsid w:val="007B6593"/>
    <w:rsid w:val="007B694D"/>
    <w:rsid w:val="007B6967"/>
    <w:rsid w:val="007B6B8C"/>
    <w:rsid w:val="007B6CBD"/>
    <w:rsid w:val="007B6D0A"/>
    <w:rsid w:val="007B71BA"/>
    <w:rsid w:val="007B7304"/>
    <w:rsid w:val="007B7674"/>
    <w:rsid w:val="007B78D0"/>
    <w:rsid w:val="007B7966"/>
    <w:rsid w:val="007B79F8"/>
    <w:rsid w:val="007C056D"/>
    <w:rsid w:val="007C08EA"/>
    <w:rsid w:val="007C1101"/>
    <w:rsid w:val="007C196B"/>
    <w:rsid w:val="007C1FAA"/>
    <w:rsid w:val="007C2C19"/>
    <w:rsid w:val="007C302F"/>
    <w:rsid w:val="007C362E"/>
    <w:rsid w:val="007C4402"/>
    <w:rsid w:val="007C4A98"/>
    <w:rsid w:val="007C581E"/>
    <w:rsid w:val="007C64FF"/>
    <w:rsid w:val="007C681D"/>
    <w:rsid w:val="007C777D"/>
    <w:rsid w:val="007C784C"/>
    <w:rsid w:val="007D081C"/>
    <w:rsid w:val="007D1E9C"/>
    <w:rsid w:val="007D20D1"/>
    <w:rsid w:val="007D26BB"/>
    <w:rsid w:val="007D3032"/>
    <w:rsid w:val="007D5893"/>
    <w:rsid w:val="007D6BF1"/>
    <w:rsid w:val="007D6F9C"/>
    <w:rsid w:val="007D7129"/>
    <w:rsid w:val="007D79D9"/>
    <w:rsid w:val="007D7BF1"/>
    <w:rsid w:val="007E017F"/>
    <w:rsid w:val="007E020D"/>
    <w:rsid w:val="007E0C5B"/>
    <w:rsid w:val="007E0EB9"/>
    <w:rsid w:val="007E15CF"/>
    <w:rsid w:val="007E26EC"/>
    <w:rsid w:val="007E2AE7"/>
    <w:rsid w:val="007E2BA2"/>
    <w:rsid w:val="007E2C6D"/>
    <w:rsid w:val="007E35F2"/>
    <w:rsid w:val="007E38F5"/>
    <w:rsid w:val="007E5197"/>
    <w:rsid w:val="007E62A0"/>
    <w:rsid w:val="007E6572"/>
    <w:rsid w:val="007E6A1F"/>
    <w:rsid w:val="007E7838"/>
    <w:rsid w:val="007F2714"/>
    <w:rsid w:val="007F2BEA"/>
    <w:rsid w:val="007F2D5F"/>
    <w:rsid w:val="007F2D8B"/>
    <w:rsid w:val="007F34A1"/>
    <w:rsid w:val="007F3785"/>
    <w:rsid w:val="007F5533"/>
    <w:rsid w:val="007F67A3"/>
    <w:rsid w:val="007F6A37"/>
    <w:rsid w:val="007F6D82"/>
    <w:rsid w:val="007F74BF"/>
    <w:rsid w:val="007F7BC6"/>
    <w:rsid w:val="007F7BE9"/>
    <w:rsid w:val="00800171"/>
    <w:rsid w:val="0080114F"/>
    <w:rsid w:val="0080159B"/>
    <w:rsid w:val="008017AD"/>
    <w:rsid w:val="008032A5"/>
    <w:rsid w:val="00803F75"/>
    <w:rsid w:val="00803F91"/>
    <w:rsid w:val="0080515E"/>
    <w:rsid w:val="008054AD"/>
    <w:rsid w:val="0080575D"/>
    <w:rsid w:val="00805B23"/>
    <w:rsid w:val="00805DE9"/>
    <w:rsid w:val="00806BF4"/>
    <w:rsid w:val="0080772F"/>
    <w:rsid w:val="00807C20"/>
    <w:rsid w:val="0081090A"/>
    <w:rsid w:val="00811958"/>
    <w:rsid w:val="00811ACE"/>
    <w:rsid w:val="008121B2"/>
    <w:rsid w:val="008129CF"/>
    <w:rsid w:val="008131A7"/>
    <w:rsid w:val="00813C41"/>
    <w:rsid w:val="00813CD9"/>
    <w:rsid w:val="00813D7E"/>
    <w:rsid w:val="0081448E"/>
    <w:rsid w:val="00814600"/>
    <w:rsid w:val="008151DE"/>
    <w:rsid w:val="00816538"/>
    <w:rsid w:val="00816588"/>
    <w:rsid w:val="0081672E"/>
    <w:rsid w:val="008168F2"/>
    <w:rsid w:val="00816CE4"/>
    <w:rsid w:val="008178FD"/>
    <w:rsid w:val="0082043A"/>
    <w:rsid w:val="0082080E"/>
    <w:rsid w:val="00822668"/>
    <w:rsid w:val="0082290F"/>
    <w:rsid w:val="0082455D"/>
    <w:rsid w:val="00824B0B"/>
    <w:rsid w:val="008250B8"/>
    <w:rsid w:val="008257DA"/>
    <w:rsid w:val="0082599A"/>
    <w:rsid w:val="00826292"/>
    <w:rsid w:val="0082667B"/>
    <w:rsid w:val="008268A8"/>
    <w:rsid w:val="008269EB"/>
    <w:rsid w:val="00826C79"/>
    <w:rsid w:val="00826F5E"/>
    <w:rsid w:val="008301C1"/>
    <w:rsid w:val="0083025B"/>
    <w:rsid w:val="00830922"/>
    <w:rsid w:val="00830963"/>
    <w:rsid w:val="00832B6D"/>
    <w:rsid w:val="008340D8"/>
    <w:rsid w:val="00834397"/>
    <w:rsid w:val="0083441B"/>
    <w:rsid w:val="008356FC"/>
    <w:rsid w:val="00835993"/>
    <w:rsid w:val="00836CA6"/>
    <w:rsid w:val="00837635"/>
    <w:rsid w:val="00837CB4"/>
    <w:rsid w:val="00843729"/>
    <w:rsid w:val="008437CE"/>
    <w:rsid w:val="00843C4F"/>
    <w:rsid w:val="00843C94"/>
    <w:rsid w:val="00844255"/>
    <w:rsid w:val="00844271"/>
    <w:rsid w:val="00844BD8"/>
    <w:rsid w:val="008469C0"/>
    <w:rsid w:val="008506AC"/>
    <w:rsid w:val="00850DA0"/>
    <w:rsid w:val="008511F2"/>
    <w:rsid w:val="0085131F"/>
    <w:rsid w:val="008514AE"/>
    <w:rsid w:val="00851AC5"/>
    <w:rsid w:val="00851E15"/>
    <w:rsid w:val="0085264E"/>
    <w:rsid w:val="00852A4A"/>
    <w:rsid w:val="00852BC3"/>
    <w:rsid w:val="00852FFB"/>
    <w:rsid w:val="00853019"/>
    <w:rsid w:val="00853668"/>
    <w:rsid w:val="00853ABE"/>
    <w:rsid w:val="00854732"/>
    <w:rsid w:val="00854830"/>
    <w:rsid w:val="00854962"/>
    <w:rsid w:val="00854ADF"/>
    <w:rsid w:val="00855F17"/>
    <w:rsid w:val="00855FE8"/>
    <w:rsid w:val="00856BDF"/>
    <w:rsid w:val="00860183"/>
    <w:rsid w:val="00860517"/>
    <w:rsid w:val="0086088A"/>
    <w:rsid w:val="00860BA8"/>
    <w:rsid w:val="00860E00"/>
    <w:rsid w:val="008612E8"/>
    <w:rsid w:val="00861CD7"/>
    <w:rsid w:val="0086284F"/>
    <w:rsid w:val="008630DA"/>
    <w:rsid w:val="008642AE"/>
    <w:rsid w:val="00865C98"/>
    <w:rsid w:val="00865D77"/>
    <w:rsid w:val="00866940"/>
    <w:rsid w:val="00867F37"/>
    <w:rsid w:val="00867FB1"/>
    <w:rsid w:val="00871A9B"/>
    <w:rsid w:val="00871EB5"/>
    <w:rsid w:val="00872141"/>
    <w:rsid w:val="00872422"/>
    <w:rsid w:val="0087282E"/>
    <w:rsid w:val="00872E19"/>
    <w:rsid w:val="00873A9E"/>
    <w:rsid w:val="008744AF"/>
    <w:rsid w:val="008747BF"/>
    <w:rsid w:val="00874F8B"/>
    <w:rsid w:val="00875252"/>
    <w:rsid w:val="008752AB"/>
    <w:rsid w:val="00875937"/>
    <w:rsid w:val="00876AC3"/>
    <w:rsid w:val="00877146"/>
    <w:rsid w:val="00877552"/>
    <w:rsid w:val="00877797"/>
    <w:rsid w:val="00877EE7"/>
    <w:rsid w:val="00880677"/>
    <w:rsid w:val="00880A5F"/>
    <w:rsid w:val="008817FC"/>
    <w:rsid w:val="00883AFC"/>
    <w:rsid w:val="008845DE"/>
    <w:rsid w:val="00884627"/>
    <w:rsid w:val="008851EC"/>
    <w:rsid w:val="00886432"/>
    <w:rsid w:val="0088649C"/>
    <w:rsid w:val="0088655C"/>
    <w:rsid w:val="0088698F"/>
    <w:rsid w:val="00886FC5"/>
    <w:rsid w:val="0088780D"/>
    <w:rsid w:val="00887C6F"/>
    <w:rsid w:val="00890A3D"/>
    <w:rsid w:val="00890D6C"/>
    <w:rsid w:val="008916CF"/>
    <w:rsid w:val="00891977"/>
    <w:rsid w:val="008920C6"/>
    <w:rsid w:val="00892B77"/>
    <w:rsid w:val="00893FBF"/>
    <w:rsid w:val="008940EA"/>
    <w:rsid w:val="00894293"/>
    <w:rsid w:val="008947DC"/>
    <w:rsid w:val="00894A89"/>
    <w:rsid w:val="00895447"/>
    <w:rsid w:val="008A0657"/>
    <w:rsid w:val="008A081D"/>
    <w:rsid w:val="008A3B75"/>
    <w:rsid w:val="008A3DB1"/>
    <w:rsid w:val="008A4D7C"/>
    <w:rsid w:val="008A53B4"/>
    <w:rsid w:val="008A5B3A"/>
    <w:rsid w:val="008A5C3F"/>
    <w:rsid w:val="008A6B67"/>
    <w:rsid w:val="008A6ED3"/>
    <w:rsid w:val="008A71DC"/>
    <w:rsid w:val="008A727C"/>
    <w:rsid w:val="008A7527"/>
    <w:rsid w:val="008A758D"/>
    <w:rsid w:val="008A7A4F"/>
    <w:rsid w:val="008B0496"/>
    <w:rsid w:val="008B0508"/>
    <w:rsid w:val="008B0B40"/>
    <w:rsid w:val="008B0CBC"/>
    <w:rsid w:val="008B2957"/>
    <w:rsid w:val="008B305E"/>
    <w:rsid w:val="008B30B7"/>
    <w:rsid w:val="008B38CC"/>
    <w:rsid w:val="008B43A8"/>
    <w:rsid w:val="008B5370"/>
    <w:rsid w:val="008B5967"/>
    <w:rsid w:val="008B638C"/>
    <w:rsid w:val="008B6D3A"/>
    <w:rsid w:val="008B70E8"/>
    <w:rsid w:val="008C1204"/>
    <w:rsid w:val="008C150B"/>
    <w:rsid w:val="008C19A0"/>
    <w:rsid w:val="008C3259"/>
    <w:rsid w:val="008C3CB5"/>
    <w:rsid w:val="008C46BC"/>
    <w:rsid w:val="008C55AA"/>
    <w:rsid w:val="008C66B1"/>
    <w:rsid w:val="008C7A69"/>
    <w:rsid w:val="008C7C6D"/>
    <w:rsid w:val="008D054C"/>
    <w:rsid w:val="008D0612"/>
    <w:rsid w:val="008D0BE3"/>
    <w:rsid w:val="008D0FC5"/>
    <w:rsid w:val="008D157B"/>
    <w:rsid w:val="008D24EB"/>
    <w:rsid w:val="008D5415"/>
    <w:rsid w:val="008D79CD"/>
    <w:rsid w:val="008D7F3C"/>
    <w:rsid w:val="008D7F71"/>
    <w:rsid w:val="008E02E5"/>
    <w:rsid w:val="008E0993"/>
    <w:rsid w:val="008E1715"/>
    <w:rsid w:val="008E2847"/>
    <w:rsid w:val="008E33AD"/>
    <w:rsid w:val="008E3749"/>
    <w:rsid w:val="008E4363"/>
    <w:rsid w:val="008E4824"/>
    <w:rsid w:val="008E4E70"/>
    <w:rsid w:val="008E5323"/>
    <w:rsid w:val="008E53EA"/>
    <w:rsid w:val="008E5CC6"/>
    <w:rsid w:val="008E6080"/>
    <w:rsid w:val="008E61F6"/>
    <w:rsid w:val="008E6217"/>
    <w:rsid w:val="008E66F9"/>
    <w:rsid w:val="008E70C2"/>
    <w:rsid w:val="008E7339"/>
    <w:rsid w:val="008E77A2"/>
    <w:rsid w:val="008F0E9B"/>
    <w:rsid w:val="008F134F"/>
    <w:rsid w:val="008F140A"/>
    <w:rsid w:val="008F2316"/>
    <w:rsid w:val="008F2AB4"/>
    <w:rsid w:val="008F39C8"/>
    <w:rsid w:val="008F4ABB"/>
    <w:rsid w:val="008F77AB"/>
    <w:rsid w:val="00900578"/>
    <w:rsid w:val="00900870"/>
    <w:rsid w:val="00900BFC"/>
    <w:rsid w:val="00900DCC"/>
    <w:rsid w:val="009012CA"/>
    <w:rsid w:val="00901BAC"/>
    <w:rsid w:val="00901D4C"/>
    <w:rsid w:val="00904587"/>
    <w:rsid w:val="00904EED"/>
    <w:rsid w:val="0090576F"/>
    <w:rsid w:val="009059B8"/>
    <w:rsid w:val="00905F66"/>
    <w:rsid w:val="00906095"/>
    <w:rsid w:val="00907823"/>
    <w:rsid w:val="00907913"/>
    <w:rsid w:val="00910399"/>
    <w:rsid w:val="00910569"/>
    <w:rsid w:val="009109D2"/>
    <w:rsid w:val="00912558"/>
    <w:rsid w:val="00912B2D"/>
    <w:rsid w:val="0091335E"/>
    <w:rsid w:val="00913508"/>
    <w:rsid w:val="00913815"/>
    <w:rsid w:val="00913B67"/>
    <w:rsid w:val="00913C55"/>
    <w:rsid w:val="009144CD"/>
    <w:rsid w:val="00914D79"/>
    <w:rsid w:val="00915190"/>
    <w:rsid w:val="009155D5"/>
    <w:rsid w:val="0091789B"/>
    <w:rsid w:val="00917B5C"/>
    <w:rsid w:val="00917CE6"/>
    <w:rsid w:val="00917D0C"/>
    <w:rsid w:val="009200F4"/>
    <w:rsid w:val="00923915"/>
    <w:rsid w:val="009240C3"/>
    <w:rsid w:val="00924A0C"/>
    <w:rsid w:val="0092593B"/>
    <w:rsid w:val="00926790"/>
    <w:rsid w:val="00927399"/>
    <w:rsid w:val="00930A3B"/>
    <w:rsid w:val="00930DDC"/>
    <w:rsid w:val="009318D8"/>
    <w:rsid w:val="009319F5"/>
    <w:rsid w:val="00931AC0"/>
    <w:rsid w:val="0093267B"/>
    <w:rsid w:val="0093271C"/>
    <w:rsid w:val="009344CB"/>
    <w:rsid w:val="0093516A"/>
    <w:rsid w:val="00935469"/>
    <w:rsid w:val="00935CF6"/>
    <w:rsid w:val="009365B5"/>
    <w:rsid w:val="00936CC1"/>
    <w:rsid w:val="009376D7"/>
    <w:rsid w:val="00937846"/>
    <w:rsid w:val="00937EAD"/>
    <w:rsid w:val="00940141"/>
    <w:rsid w:val="00942B74"/>
    <w:rsid w:val="00942E16"/>
    <w:rsid w:val="00942E17"/>
    <w:rsid w:val="00943729"/>
    <w:rsid w:val="00943F8A"/>
    <w:rsid w:val="0094418F"/>
    <w:rsid w:val="00944F55"/>
    <w:rsid w:val="00945FF1"/>
    <w:rsid w:val="0094613E"/>
    <w:rsid w:val="00947C7B"/>
    <w:rsid w:val="00947D71"/>
    <w:rsid w:val="0095000E"/>
    <w:rsid w:val="0095001F"/>
    <w:rsid w:val="0095160A"/>
    <w:rsid w:val="0095197E"/>
    <w:rsid w:val="00952BCF"/>
    <w:rsid w:val="00953B46"/>
    <w:rsid w:val="009543E0"/>
    <w:rsid w:val="00954A30"/>
    <w:rsid w:val="009557F1"/>
    <w:rsid w:val="00955AF9"/>
    <w:rsid w:val="009567D9"/>
    <w:rsid w:val="00957869"/>
    <w:rsid w:val="009608C4"/>
    <w:rsid w:val="00960929"/>
    <w:rsid w:val="00962DFB"/>
    <w:rsid w:val="00962E8F"/>
    <w:rsid w:val="00963316"/>
    <w:rsid w:val="0096419F"/>
    <w:rsid w:val="0096540E"/>
    <w:rsid w:val="00965C67"/>
    <w:rsid w:val="00965E49"/>
    <w:rsid w:val="0096731C"/>
    <w:rsid w:val="0097075E"/>
    <w:rsid w:val="00970B59"/>
    <w:rsid w:val="009717F0"/>
    <w:rsid w:val="00971C35"/>
    <w:rsid w:val="00972CDA"/>
    <w:rsid w:val="00972FC5"/>
    <w:rsid w:val="00973002"/>
    <w:rsid w:val="009732AE"/>
    <w:rsid w:val="0097336D"/>
    <w:rsid w:val="00973923"/>
    <w:rsid w:val="009742A1"/>
    <w:rsid w:val="0097432B"/>
    <w:rsid w:val="009756F7"/>
    <w:rsid w:val="00975BFB"/>
    <w:rsid w:val="00975C1B"/>
    <w:rsid w:val="009761E0"/>
    <w:rsid w:val="00977AC7"/>
    <w:rsid w:val="00977FFB"/>
    <w:rsid w:val="00980757"/>
    <w:rsid w:val="00981AD0"/>
    <w:rsid w:val="0098238B"/>
    <w:rsid w:val="00982455"/>
    <w:rsid w:val="00982A98"/>
    <w:rsid w:val="0098347A"/>
    <w:rsid w:val="0098388C"/>
    <w:rsid w:val="00983EF2"/>
    <w:rsid w:val="0098403A"/>
    <w:rsid w:val="0098449D"/>
    <w:rsid w:val="00984F43"/>
    <w:rsid w:val="0098573F"/>
    <w:rsid w:val="00985921"/>
    <w:rsid w:val="00985946"/>
    <w:rsid w:val="00985A32"/>
    <w:rsid w:val="00986A6E"/>
    <w:rsid w:val="00986BD0"/>
    <w:rsid w:val="00987DAB"/>
    <w:rsid w:val="00987F2C"/>
    <w:rsid w:val="00987FF3"/>
    <w:rsid w:val="00990382"/>
    <w:rsid w:val="00990DBF"/>
    <w:rsid w:val="009914A4"/>
    <w:rsid w:val="009923F5"/>
    <w:rsid w:val="0099274B"/>
    <w:rsid w:val="009928C3"/>
    <w:rsid w:val="0099339C"/>
    <w:rsid w:val="00993CC4"/>
    <w:rsid w:val="00994053"/>
    <w:rsid w:val="009940EE"/>
    <w:rsid w:val="00995049"/>
    <w:rsid w:val="0099554C"/>
    <w:rsid w:val="00995D55"/>
    <w:rsid w:val="00996028"/>
    <w:rsid w:val="00996E2A"/>
    <w:rsid w:val="00996FFF"/>
    <w:rsid w:val="00997C25"/>
    <w:rsid w:val="00997D2D"/>
    <w:rsid w:val="009A0860"/>
    <w:rsid w:val="009A0C55"/>
    <w:rsid w:val="009A1C0F"/>
    <w:rsid w:val="009A1CF3"/>
    <w:rsid w:val="009A23E6"/>
    <w:rsid w:val="009A2A1F"/>
    <w:rsid w:val="009A3D77"/>
    <w:rsid w:val="009A3E73"/>
    <w:rsid w:val="009A3F9F"/>
    <w:rsid w:val="009A585D"/>
    <w:rsid w:val="009A6705"/>
    <w:rsid w:val="009A69E2"/>
    <w:rsid w:val="009A6A1B"/>
    <w:rsid w:val="009A718C"/>
    <w:rsid w:val="009A781C"/>
    <w:rsid w:val="009A7F0E"/>
    <w:rsid w:val="009B0282"/>
    <w:rsid w:val="009B07F5"/>
    <w:rsid w:val="009B0944"/>
    <w:rsid w:val="009B1605"/>
    <w:rsid w:val="009B169E"/>
    <w:rsid w:val="009B190C"/>
    <w:rsid w:val="009B1B6C"/>
    <w:rsid w:val="009B1E3F"/>
    <w:rsid w:val="009B2B47"/>
    <w:rsid w:val="009B391E"/>
    <w:rsid w:val="009B3D5C"/>
    <w:rsid w:val="009B4495"/>
    <w:rsid w:val="009B4979"/>
    <w:rsid w:val="009B5828"/>
    <w:rsid w:val="009B5FE2"/>
    <w:rsid w:val="009B6216"/>
    <w:rsid w:val="009B6458"/>
    <w:rsid w:val="009B74D4"/>
    <w:rsid w:val="009B754E"/>
    <w:rsid w:val="009B7B1E"/>
    <w:rsid w:val="009C0EEE"/>
    <w:rsid w:val="009C1F0A"/>
    <w:rsid w:val="009C2084"/>
    <w:rsid w:val="009C22F9"/>
    <w:rsid w:val="009C2F56"/>
    <w:rsid w:val="009C344B"/>
    <w:rsid w:val="009C3FE0"/>
    <w:rsid w:val="009C4406"/>
    <w:rsid w:val="009C5932"/>
    <w:rsid w:val="009C59DF"/>
    <w:rsid w:val="009C5E62"/>
    <w:rsid w:val="009C750C"/>
    <w:rsid w:val="009C7B7A"/>
    <w:rsid w:val="009D10D0"/>
    <w:rsid w:val="009D14C3"/>
    <w:rsid w:val="009D1561"/>
    <w:rsid w:val="009D1E2B"/>
    <w:rsid w:val="009D26C4"/>
    <w:rsid w:val="009D33B5"/>
    <w:rsid w:val="009D357D"/>
    <w:rsid w:val="009D36E6"/>
    <w:rsid w:val="009D3EE4"/>
    <w:rsid w:val="009D48C7"/>
    <w:rsid w:val="009D5241"/>
    <w:rsid w:val="009D73D4"/>
    <w:rsid w:val="009E1062"/>
    <w:rsid w:val="009E1149"/>
    <w:rsid w:val="009E18E7"/>
    <w:rsid w:val="009E1D4A"/>
    <w:rsid w:val="009E39D3"/>
    <w:rsid w:val="009E3E15"/>
    <w:rsid w:val="009E49DF"/>
    <w:rsid w:val="009E5247"/>
    <w:rsid w:val="009E5FFF"/>
    <w:rsid w:val="009E6721"/>
    <w:rsid w:val="009E67EE"/>
    <w:rsid w:val="009E771D"/>
    <w:rsid w:val="009E7800"/>
    <w:rsid w:val="009F2C48"/>
    <w:rsid w:val="009F2EB0"/>
    <w:rsid w:val="009F380A"/>
    <w:rsid w:val="009F42A7"/>
    <w:rsid w:val="009F4312"/>
    <w:rsid w:val="009F4457"/>
    <w:rsid w:val="009F4593"/>
    <w:rsid w:val="009F538E"/>
    <w:rsid w:val="009F5568"/>
    <w:rsid w:val="009F560D"/>
    <w:rsid w:val="009F70D2"/>
    <w:rsid w:val="009F786B"/>
    <w:rsid w:val="009F7B5C"/>
    <w:rsid w:val="00A0021B"/>
    <w:rsid w:val="00A00AC0"/>
    <w:rsid w:val="00A00B35"/>
    <w:rsid w:val="00A00C12"/>
    <w:rsid w:val="00A00C3B"/>
    <w:rsid w:val="00A00F2A"/>
    <w:rsid w:val="00A01259"/>
    <w:rsid w:val="00A02D0F"/>
    <w:rsid w:val="00A02F02"/>
    <w:rsid w:val="00A03D3E"/>
    <w:rsid w:val="00A03D42"/>
    <w:rsid w:val="00A04156"/>
    <w:rsid w:val="00A04A95"/>
    <w:rsid w:val="00A07AAF"/>
    <w:rsid w:val="00A11194"/>
    <w:rsid w:val="00A12A9C"/>
    <w:rsid w:val="00A12BE9"/>
    <w:rsid w:val="00A1432B"/>
    <w:rsid w:val="00A145E7"/>
    <w:rsid w:val="00A147D2"/>
    <w:rsid w:val="00A14C68"/>
    <w:rsid w:val="00A15567"/>
    <w:rsid w:val="00A15EE9"/>
    <w:rsid w:val="00A16F05"/>
    <w:rsid w:val="00A17602"/>
    <w:rsid w:val="00A2009F"/>
    <w:rsid w:val="00A2018B"/>
    <w:rsid w:val="00A201F7"/>
    <w:rsid w:val="00A21041"/>
    <w:rsid w:val="00A21811"/>
    <w:rsid w:val="00A222E6"/>
    <w:rsid w:val="00A2230D"/>
    <w:rsid w:val="00A22390"/>
    <w:rsid w:val="00A227B4"/>
    <w:rsid w:val="00A23024"/>
    <w:rsid w:val="00A23C23"/>
    <w:rsid w:val="00A23F31"/>
    <w:rsid w:val="00A23FAE"/>
    <w:rsid w:val="00A24612"/>
    <w:rsid w:val="00A24E49"/>
    <w:rsid w:val="00A25662"/>
    <w:rsid w:val="00A2569B"/>
    <w:rsid w:val="00A26427"/>
    <w:rsid w:val="00A26BC0"/>
    <w:rsid w:val="00A26F1B"/>
    <w:rsid w:val="00A27A82"/>
    <w:rsid w:val="00A27D65"/>
    <w:rsid w:val="00A30802"/>
    <w:rsid w:val="00A30BC8"/>
    <w:rsid w:val="00A30C9F"/>
    <w:rsid w:val="00A326C5"/>
    <w:rsid w:val="00A338B1"/>
    <w:rsid w:val="00A33BF1"/>
    <w:rsid w:val="00A3426D"/>
    <w:rsid w:val="00A342D1"/>
    <w:rsid w:val="00A34669"/>
    <w:rsid w:val="00A34B10"/>
    <w:rsid w:val="00A34D26"/>
    <w:rsid w:val="00A34D98"/>
    <w:rsid w:val="00A34DAB"/>
    <w:rsid w:val="00A34F27"/>
    <w:rsid w:val="00A34F4E"/>
    <w:rsid w:val="00A35A06"/>
    <w:rsid w:val="00A35B2C"/>
    <w:rsid w:val="00A35B57"/>
    <w:rsid w:val="00A3669D"/>
    <w:rsid w:val="00A367B6"/>
    <w:rsid w:val="00A37532"/>
    <w:rsid w:val="00A37562"/>
    <w:rsid w:val="00A37A60"/>
    <w:rsid w:val="00A37B50"/>
    <w:rsid w:val="00A40D9F"/>
    <w:rsid w:val="00A41C4B"/>
    <w:rsid w:val="00A42B35"/>
    <w:rsid w:val="00A43110"/>
    <w:rsid w:val="00A432A7"/>
    <w:rsid w:val="00A437B5"/>
    <w:rsid w:val="00A43A40"/>
    <w:rsid w:val="00A43CDB"/>
    <w:rsid w:val="00A4444E"/>
    <w:rsid w:val="00A45401"/>
    <w:rsid w:val="00A4542F"/>
    <w:rsid w:val="00A45882"/>
    <w:rsid w:val="00A45E26"/>
    <w:rsid w:val="00A45F01"/>
    <w:rsid w:val="00A47AE6"/>
    <w:rsid w:val="00A51A32"/>
    <w:rsid w:val="00A51B63"/>
    <w:rsid w:val="00A51EAC"/>
    <w:rsid w:val="00A525AA"/>
    <w:rsid w:val="00A52725"/>
    <w:rsid w:val="00A5287F"/>
    <w:rsid w:val="00A53736"/>
    <w:rsid w:val="00A54767"/>
    <w:rsid w:val="00A55809"/>
    <w:rsid w:val="00A5580D"/>
    <w:rsid w:val="00A5595E"/>
    <w:rsid w:val="00A56D5A"/>
    <w:rsid w:val="00A574D9"/>
    <w:rsid w:val="00A578D3"/>
    <w:rsid w:val="00A57E58"/>
    <w:rsid w:val="00A60438"/>
    <w:rsid w:val="00A60B8F"/>
    <w:rsid w:val="00A60EA7"/>
    <w:rsid w:val="00A617AB"/>
    <w:rsid w:val="00A620FD"/>
    <w:rsid w:val="00A62742"/>
    <w:rsid w:val="00A62C69"/>
    <w:rsid w:val="00A6390A"/>
    <w:rsid w:val="00A65480"/>
    <w:rsid w:val="00A65F89"/>
    <w:rsid w:val="00A66AED"/>
    <w:rsid w:val="00A6791B"/>
    <w:rsid w:val="00A67C48"/>
    <w:rsid w:val="00A67D16"/>
    <w:rsid w:val="00A70DBA"/>
    <w:rsid w:val="00A70E68"/>
    <w:rsid w:val="00A710D6"/>
    <w:rsid w:val="00A71521"/>
    <w:rsid w:val="00A7285B"/>
    <w:rsid w:val="00A72AD1"/>
    <w:rsid w:val="00A72CEB"/>
    <w:rsid w:val="00A72D87"/>
    <w:rsid w:val="00A72ECE"/>
    <w:rsid w:val="00A73C33"/>
    <w:rsid w:val="00A73FEB"/>
    <w:rsid w:val="00A756FE"/>
    <w:rsid w:val="00A75D96"/>
    <w:rsid w:val="00A75FDC"/>
    <w:rsid w:val="00A76C65"/>
    <w:rsid w:val="00A80D27"/>
    <w:rsid w:val="00A811C3"/>
    <w:rsid w:val="00A813A6"/>
    <w:rsid w:val="00A8191C"/>
    <w:rsid w:val="00A81E6B"/>
    <w:rsid w:val="00A823E4"/>
    <w:rsid w:val="00A825E7"/>
    <w:rsid w:val="00A82AD3"/>
    <w:rsid w:val="00A83137"/>
    <w:rsid w:val="00A83F57"/>
    <w:rsid w:val="00A83F93"/>
    <w:rsid w:val="00A84295"/>
    <w:rsid w:val="00A8445D"/>
    <w:rsid w:val="00A84AD3"/>
    <w:rsid w:val="00A84B81"/>
    <w:rsid w:val="00A86A70"/>
    <w:rsid w:val="00A86CC1"/>
    <w:rsid w:val="00A871D4"/>
    <w:rsid w:val="00A91378"/>
    <w:rsid w:val="00A920EF"/>
    <w:rsid w:val="00A9402E"/>
    <w:rsid w:val="00A94595"/>
    <w:rsid w:val="00A945DA"/>
    <w:rsid w:val="00A94999"/>
    <w:rsid w:val="00A94A7A"/>
    <w:rsid w:val="00A955BE"/>
    <w:rsid w:val="00A95A16"/>
    <w:rsid w:val="00A95AF1"/>
    <w:rsid w:val="00A95B96"/>
    <w:rsid w:val="00A965D6"/>
    <w:rsid w:val="00A96F8A"/>
    <w:rsid w:val="00A97132"/>
    <w:rsid w:val="00A979AA"/>
    <w:rsid w:val="00A97AA8"/>
    <w:rsid w:val="00AA0191"/>
    <w:rsid w:val="00AA01E0"/>
    <w:rsid w:val="00AA0448"/>
    <w:rsid w:val="00AA04B3"/>
    <w:rsid w:val="00AA0C77"/>
    <w:rsid w:val="00AA1172"/>
    <w:rsid w:val="00AA1668"/>
    <w:rsid w:val="00AA1CD8"/>
    <w:rsid w:val="00AA2385"/>
    <w:rsid w:val="00AA2A12"/>
    <w:rsid w:val="00AA33D8"/>
    <w:rsid w:val="00AA422B"/>
    <w:rsid w:val="00AA637A"/>
    <w:rsid w:val="00AA6B64"/>
    <w:rsid w:val="00AA6EFA"/>
    <w:rsid w:val="00AA7A47"/>
    <w:rsid w:val="00AA7B89"/>
    <w:rsid w:val="00AB02A5"/>
    <w:rsid w:val="00AB053F"/>
    <w:rsid w:val="00AB0826"/>
    <w:rsid w:val="00AB188D"/>
    <w:rsid w:val="00AB2BCF"/>
    <w:rsid w:val="00AB3510"/>
    <w:rsid w:val="00AB3AB9"/>
    <w:rsid w:val="00AB3F02"/>
    <w:rsid w:val="00AB40BF"/>
    <w:rsid w:val="00AB4CF1"/>
    <w:rsid w:val="00AB4ECE"/>
    <w:rsid w:val="00AB502A"/>
    <w:rsid w:val="00AB526D"/>
    <w:rsid w:val="00AB5B12"/>
    <w:rsid w:val="00AB5FEA"/>
    <w:rsid w:val="00AB62CA"/>
    <w:rsid w:val="00AB630C"/>
    <w:rsid w:val="00AB7E41"/>
    <w:rsid w:val="00AB7FCD"/>
    <w:rsid w:val="00AC08A1"/>
    <w:rsid w:val="00AC0DC9"/>
    <w:rsid w:val="00AC1774"/>
    <w:rsid w:val="00AC1AC9"/>
    <w:rsid w:val="00AC1EE7"/>
    <w:rsid w:val="00AC221E"/>
    <w:rsid w:val="00AC247C"/>
    <w:rsid w:val="00AC24A7"/>
    <w:rsid w:val="00AC2D2D"/>
    <w:rsid w:val="00AC34C3"/>
    <w:rsid w:val="00AC357C"/>
    <w:rsid w:val="00AC4227"/>
    <w:rsid w:val="00AC4A99"/>
    <w:rsid w:val="00AC5571"/>
    <w:rsid w:val="00AC5EE9"/>
    <w:rsid w:val="00AC6932"/>
    <w:rsid w:val="00AC7D36"/>
    <w:rsid w:val="00AC7FE9"/>
    <w:rsid w:val="00AD01E7"/>
    <w:rsid w:val="00AD0862"/>
    <w:rsid w:val="00AD0907"/>
    <w:rsid w:val="00AD0E7C"/>
    <w:rsid w:val="00AD0F50"/>
    <w:rsid w:val="00AD0FE1"/>
    <w:rsid w:val="00AD123F"/>
    <w:rsid w:val="00AD1AA2"/>
    <w:rsid w:val="00AD2C90"/>
    <w:rsid w:val="00AD3CB2"/>
    <w:rsid w:val="00AD41DD"/>
    <w:rsid w:val="00AD44E5"/>
    <w:rsid w:val="00AD4C33"/>
    <w:rsid w:val="00AD5BFC"/>
    <w:rsid w:val="00AD654B"/>
    <w:rsid w:val="00AD6A30"/>
    <w:rsid w:val="00AD6D5D"/>
    <w:rsid w:val="00AD6F4E"/>
    <w:rsid w:val="00AD72F8"/>
    <w:rsid w:val="00AD76C7"/>
    <w:rsid w:val="00AE07C7"/>
    <w:rsid w:val="00AE19DF"/>
    <w:rsid w:val="00AE1E8C"/>
    <w:rsid w:val="00AE1FBD"/>
    <w:rsid w:val="00AE2586"/>
    <w:rsid w:val="00AE3310"/>
    <w:rsid w:val="00AE371E"/>
    <w:rsid w:val="00AE3B8F"/>
    <w:rsid w:val="00AE425E"/>
    <w:rsid w:val="00AE489F"/>
    <w:rsid w:val="00AE4D30"/>
    <w:rsid w:val="00AE5EA0"/>
    <w:rsid w:val="00AE61E8"/>
    <w:rsid w:val="00AE6DBC"/>
    <w:rsid w:val="00AE7118"/>
    <w:rsid w:val="00AE7124"/>
    <w:rsid w:val="00AE7E95"/>
    <w:rsid w:val="00AE7FB2"/>
    <w:rsid w:val="00AF13E1"/>
    <w:rsid w:val="00AF1685"/>
    <w:rsid w:val="00AF1693"/>
    <w:rsid w:val="00AF1C41"/>
    <w:rsid w:val="00AF22E5"/>
    <w:rsid w:val="00AF230C"/>
    <w:rsid w:val="00AF2552"/>
    <w:rsid w:val="00AF3FC7"/>
    <w:rsid w:val="00AF7622"/>
    <w:rsid w:val="00B004B5"/>
    <w:rsid w:val="00B00A44"/>
    <w:rsid w:val="00B013A5"/>
    <w:rsid w:val="00B01E31"/>
    <w:rsid w:val="00B0285E"/>
    <w:rsid w:val="00B02CF7"/>
    <w:rsid w:val="00B03798"/>
    <w:rsid w:val="00B039A1"/>
    <w:rsid w:val="00B04B5E"/>
    <w:rsid w:val="00B04DEF"/>
    <w:rsid w:val="00B05B8B"/>
    <w:rsid w:val="00B05E2E"/>
    <w:rsid w:val="00B061E9"/>
    <w:rsid w:val="00B06C7A"/>
    <w:rsid w:val="00B07006"/>
    <w:rsid w:val="00B073F3"/>
    <w:rsid w:val="00B10925"/>
    <w:rsid w:val="00B10E1F"/>
    <w:rsid w:val="00B113B5"/>
    <w:rsid w:val="00B11AA2"/>
    <w:rsid w:val="00B11DC3"/>
    <w:rsid w:val="00B120D3"/>
    <w:rsid w:val="00B128B3"/>
    <w:rsid w:val="00B13445"/>
    <w:rsid w:val="00B13B7A"/>
    <w:rsid w:val="00B1405B"/>
    <w:rsid w:val="00B14552"/>
    <w:rsid w:val="00B14BF1"/>
    <w:rsid w:val="00B15853"/>
    <w:rsid w:val="00B15949"/>
    <w:rsid w:val="00B15A8E"/>
    <w:rsid w:val="00B16210"/>
    <w:rsid w:val="00B16444"/>
    <w:rsid w:val="00B174D6"/>
    <w:rsid w:val="00B2092B"/>
    <w:rsid w:val="00B21984"/>
    <w:rsid w:val="00B21E44"/>
    <w:rsid w:val="00B22532"/>
    <w:rsid w:val="00B225AB"/>
    <w:rsid w:val="00B22BEF"/>
    <w:rsid w:val="00B23B29"/>
    <w:rsid w:val="00B23D15"/>
    <w:rsid w:val="00B247A4"/>
    <w:rsid w:val="00B24B5C"/>
    <w:rsid w:val="00B25C55"/>
    <w:rsid w:val="00B2744B"/>
    <w:rsid w:val="00B2770B"/>
    <w:rsid w:val="00B27A82"/>
    <w:rsid w:val="00B302E4"/>
    <w:rsid w:val="00B3079C"/>
    <w:rsid w:val="00B32B3A"/>
    <w:rsid w:val="00B332C7"/>
    <w:rsid w:val="00B34853"/>
    <w:rsid w:val="00B348A2"/>
    <w:rsid w:val="00B34FD4"/>
    <w:rsid w:val="00B35B2C"/>
    <w:rsid w:val="00B35CCE"/>
    <w:rsid w:val="00B371F8"/>
    <w:rsid w:val="00B37369"/>
    <w:rsid w:val="00B373FC"/>
    <w:rsid w:val="00B376CD"/>
    <w:rsid w:val="00B377E0"/>
    <w:rsid w:val="00B37F47"/>
    <w:rsid w:val="00B4128B"/>
    <w:rsid w:val="00B42071"/>
    <w:rsid w:val="00B434CA"/>
    <w:rsid w:val="00B43EAD"/>
    <w:rsid w:val="00B4405C"/>
    <w:rsid w:val="00B4479E"/>
    <w:rsid w:val="00B44BB1"/>
    <w:rsid w:val="00B44DF2"/>
    <w:rsid w:val="00B44FAD"/>
    <w:rsid w:val="00B451D8"/>
    <w:rsid w:val="00B45896"/>
    <w:rsid w:val="00B45D8C"/>
    <w:rsid w:val="00B5068D"/>
    <w:rsid w:val="00B51181"/>
    <w:rsid w:val="00B51815"/>
    <w:rsid w:val="00B51A58"/>
    <w:rsid w:val="00B51F07"/>
    <w:rsid w:val="00B53B33"/>
    <w:rsid w:val="00B53F63"/>
    <w:rsid w:val="00B54E3F"/>
    <w:rsid w:val="00B561B2"/>
    <w:rsid w:val="00B56532"/>
    <w:rsid w:val="00B5686A"/>
    <w:rsid w:val="00B56978"/>
    <w:rsid w:val="00B56D1A"/>
    <w:rsid w:val="00B56EBC"/>
    <w:rsid w:val="00B5727B"/>
    <w:rsid w:val="00B57685"/>
    <w:rsid w:val="00B6032B"/>
    <w:rsid w:val="00B605A3"/>
    <w:rsid w:val="00B60616"/>
    <w:rsid w:val="00B60C3E"/>
    <w:rsid w:val="00B6137F"/>
    <w:rsid w:val="00B6280B"/>
    <w:rsid w:val="00B62CD6"/>
    <w:rsid w:val="00B631A3"/>
    <w:rsid w:val="00B64206"/>
    <w:rsid w:val="00B64255"/>
    <w:rsid w:val="00B64538"/>
    <w:rsid w:val="00B65320"/>
    <w:rsid w:val="00B655B0"/>
    <w:rsid w:val="00B66087"/>
    <w:rsid w:val="00B66D90"/>
    <w:rsid w:val="00B66E00"/>
    <w:rsid w:val="00B67194"/>
    <w:rsid w:val="00B671DF"/>
    <w:rsid w:val="00B673CB"/>
    <w:rsid w:val="00B673F4"/>
    <w:rsid w:val="00B67C94"/>
    <w:rsid w:val="00B67FCB"/>
    <w:rsid w:val="00B71755"/>
    <w:rsid w:val="00B71956"/>
    <w:rsid w:val="00B71D7A"/>
    <w:rsid w:val="00B72452"/>
    <w:rsid w:val="00B72948"/>
    <w:rsid w:val="00B743EE"/>
    <w:rsid w:val="00B759F7"/>
    <w:rsid w:val="00B7615E"/>
    <w:rsid w:val="00B76693"/>
    <w:rsid w:val="00B767F9"/>
    <w:rsid w:val="00B774CE"/>
    <w:rsid w:val="00B77E3E"/>
    <w:rsid w:val="00B80007"/>
    <w:rsid w:val="00B802CA"/>
    <w:rsid w:val="00B806EA"/>
    <w:rsid w:val="00B80941"/>
    <w:rsid w:val="00B80F9F"/>
    <w:rsid w:val="00B8124F"/>
    <w:rsid w:val="00B81570"/>
    <w:rsid w:val="00B815BF"/>
    <w:rsid w:val="00B8195B"/>
    <w:rsid w:val="00B824BB"/>
    <w:rsid w:val="00B824FA"/>
    <w:rsid w:val="00B82AF1"/>
    <w:rsid w:val="00B82B62"/>
    <w:rsid w:val="00B832CC"/>
    <w:rsid w:val="00B8362F"/>
    <w:rsid w:val="00B83911"/>
    <w:rsid w:val="00B83E6A"/>
    <w:rsid w:val="00B84E85"/>
    <w:rsid w:val="00B852D4"/>
    <w:rsid w:val="00B85AF6"/>
    <w:rsid w:val="00B85BF6"/>
    <w:rsid w:val="00B85E18"/>
    <w:rsid w:val="00B85FB7"/>
    <w:rsid w:val="00B86114"/>
    <w:rsid w:val="00B86A79"/>
    <w:rsid w:val="00B86B63"/>
    <w:rsid w:val="00B87104"/>
    <w:rsid w:val="00B87556"/>
    <w:rsid w:val="00B87AFA"/>
    <w:rsid w:val="00B9006C"/>
    <w:rsid w:val="00B9049D"/>
    <w:rsid w:val="00B90B9B"/>
    <w:rsid w:val="00B90CEB"/>
    <w:rsid w:val="00B91093"/>
    <w:rsid w:val="00B91A8A"/>
    <w:rsid w:val="00B925C3"/>
    <w:rsid w:val="00B9307D"/>
    <w:rsid w:val="00B931BD"/>
    <w:rsid w:val="00B93C01"/>
    <w:rsid w:val="00B946AA"/>
    <w:rsid w:val="00B94818"/>
    <w:rsid w:val="00B94973"/>
    <w:rsid w:val="00B961AE"/>
    <w:rsid w:val="00B961C2"/>
    <w:rsid w:val="00B96E13"/>
    <w:rsid w:val="00B96E75"/>
    <w:rsid w:val="00B970EB"/>
    <w:rsid w:val="00B97897"/>
    <w:rsid w:val="00BA01BB"/>
    <w:rsid w:val="00BA0378"/>
    <w:rsid w:val="00BA170A"/>
    <w:rsid w:val="00BA3C5B"/>
    <w:rsid w:val="00BA4709"/>
    <w:rsid w:val="00BA4EF0"/>
    <w:rsid w:val="00BA5823"/>
    <w:rsid w:val="00BA5FDA"/>
    <w:rsid w:val="00BA6A39"/>
    <w:rsid w:val="00BA71D4"/>
    <w:rsid w:val="00BA7914"/>
    <w:rsid w:val="00BB005B"/>
    <w:rsid w:val="00BB0946"/>
    <w:rsid w:val="00BB0B2B"/>
    <w:rsid w:val="00BB1505"/>
    <w:rsid w:val="00BB1D78"/>
    <w:rsid w:val="00BB361B"/>
    <w:rsid w:val="00BB3A41"/>
    <w:rsid w:val="00BB4AE8"/>
    <w:rsid w:val="00BB4F96"/>
    <w:rsid w:val="00BB5A1D"/>
    <w:rsid w:val="00BB65D2"/>
    <w:rsid w:val="00BB6878"/>
    <w:rsid w:val="00BB6C78"/>
    <w:rsid w:val="00BB7758"/>
    <w:rsid w:val="00BB78DC"/>
    <w:rsid w:val="00BC066C"/>
    <w:rsid w:val="00BC0C75"/>
    <w:rsid w:val="00BC219C"/>
    <w:rsid w:val="00BC27E5"/>
    <w:rsid w:val="00BC35E8"/>
    <w:rsid w:val="00BC5103"/>
    <w:rsid w:val="00BC64C2"/>
    <w:rsid w:val="00BC6662"/>
    <w:rsid w:val="00BC68E1"/>
    <w:rsid w:val="00BC6965"/>
    <w:rsid w:val="00BC6C55"/>
    <w:rsid w:val="00BC75D7"/>
    <w:rsid w:val="00BC7D19"/>
    <w:rsid w:val="00BC7EF7"/>
    <w:rsid w:val="00BD04C9"/>
    <w:rsid w:val="00BD07F8"/>
    <w:rsid w:val="00BD0881"/>
    <w:rsid w:val="00BD0893"/>
    <w:rsid w:val="00BD0FD8"/>
    <w:rsid w:val="00BD10E1"/>
    <w:rsid w:val="00BD1404"/>
    <w:rsid w:val="00BD19AB"/>
    <w:rsid w:val="00BD1D9D"/>
    <w:rsid w:val="00BD209D"/>
    <w:rsid w:val="00BD264B"/>
    <w:rsid w:val="00BD3117"/>
    <w:rsid w:val="00BD3A52"/>
    <w:rsid w:val="00BD4302"/>
    <w:rsid w:val="00BD6BED"/>
    <w:rsid w:val="00BD6E46"/>
    <w:rsid w:val="00BD71CE"/>
    <w:rsid w:val="00BE0697"/>
    <w:rsid w:val="00BE18B6"/>
    <w:rsid w:val="00BE1934"/>
    <w:rsid w:val="00BE1B12"/>
    <w:rsid w:val="00BE1C4D"/>
    <w:rsid w:val="00BE1DFA"/>
    <w:rsid w:val="00BE27F8"/>
    <w:rsid w:val="00BE56B2"/>
    <w:rsid w:val="00BE56FD"/>
    <w:rsid w:val="00BE62D6"/>
    <w:rsid w:val="00BE6578"/>
    <w:rsid w:val="00BE7CE5"/>
    <w:rsid w:val="00BF072E"/>
    <w:rsid w:val="00BF1DA0"/>
    <w:rsid w:val="00BF1F11"/>
    <w:rsid w:val="00BF20A0"/>
    <w:rsid w:val="00BF290B"/>
    <w:rsid w:val="00BF36E6"/>
    <w:rsid w:val="00BF399E"/>
    <w:rsid w:val="00BF43B8"/>
    <w:rsid w:val="00BF499D"/>
    <w:rsid w:val="00BF4F81"/>
    <w:rsid w:val="00BF5801"/>
    <w:rsid w:val="00BF5891"/>
    <w:rsid w:val="00BF663B"/>
    <w:rsid w:val="00BF72E8"/>
    <w:rsid w:val="00BF7F5F"/>
    <w:rsid w:val="00C01386"/>
    <w:rsid w:val="00C016E3"/>
    <w:rsid w:val="00C018A7"/>
    <w:rsid w:val="00C0370E"/>
    <w:rsid w:val="00C03864"/>
    <w:rsid w:val="00C03C5E"/>
    <w:rsid w:val="00C04655"/>
    <w:rsid w:val="00C04B81"/>
    <w:rsid w:val="00C050AB"/>
    <w:rsid w:val="00C062CC"/>
    <w:rsid w:val="00C063EE"/>
    <w:rsid w:val="00C06A15"/>
    <w:rsid w:val="00C06B18"/>
    <w:rsid w:val="00C11AA4"/>
    <w:rsid w:val="00C11FDD"/>
    <w:rsid w:val="00C12A5E"/>
    <w:rsid w:val="00C1312E"/>
    <w:rsid w:val="00C132B4"/>
    <w:rsid w:val="00C1394F"/>
    <w:rsid w:val="00C14533"/>
    <w:rsid w:val="00C14564"/>
    <w:rsid w:val="00C17656"/>
    <w:rsid w:val="00C1768C"/>
    <w:rsid w:val="00C17972"/>
    <w:rsid w:val="00C17BBA"/>
    <w:rsid w:val="00C206A2"/>
    <w:rsid w:val="00C20720"/>
    <w:rsid w:val="00C20B5B"/>
    <w:rsid w:val="00C20CF3"/>
    <w:rsid w:val="00C20D85"/>
    <w:rsid w:val="00C218EB"/>
    <w:rsid w:val="00C236F8"/>
    <w:rsid w:val="00C23797"/>
    <w:rsid w:val="00C24211"/>
    <w:rsid w:val="00C2510E"/>
    <w:rsid w:val="00C25368"/>
    <w:rsid w:val="00C256EC"/>
    <w:rsid w:val="00C26402"/>
    <w:rsid w:val="00C26615"/>
    <w:rsid w:val="00C26B3E"/>
    <w:rsid w:val="00C26E94"/>
    <w:rsid w:val="00C27D59"/>
    <w:rsid w:val="00C300CA"/>
    <w:rsid w:val="00C309CA"/>
    <w:rsid w:val="00C322B9"/>
    <w:rsid w:val="00C3232D"/>
    <w:rsid w:val="00C3260B"/>
    <w:rsid w:val="00C33205"/>
    <w:rsid w:val="00C339A0"/>
    <w:rsid w:val="00C33B84"/>
    <w:rsid w:val="00C33F72"/>
    <w:rsid w:val="00C33F9B"/>
    <w:rsid w:val="00C33FA7"/>
    <w:rsid w:val="00C34473"/>
    <w:rsid w:val="00C345FA"/>
    <w:rsid w:val="00C35E0A"/>
    <w:rsid w:val="00C3630C"/>
    <w:rsid w:val="00C369EE"/>
    <w:rsid w:val="00C37062"/>
    <w:rsid w:val="00C372A2"/>
    <w:rsid w:val="00C379ED"/>
    <w:rsid w:val="00C37BB2"/>
    <w:rsid w:val="00C37D27"/>
    <w:rsid w:val="00C37FEB"/>
    <w:rsid w:val="00C40328"/>
    <w:rsid w:val="00C408B5"/>
    <w:rsid w:val="00C40939"/>
    <w:rsid w:val="00C40BBA"/>
    <w:rsid w:val="00C41359"/>
    <w:rsid w:val="00C41BBA"/>
    <w:rsid w:val="00C41D06"/>
    <w:rsid w:val="00C41E5E"/>
    <w:rsid w:val="00C4236B"/>
    <w:rsid w:val="00C431FC"/>
    <w:rsid w:val="00C433FD"/>
    <w:rsid w:val="00C43DB0"/>
    <w:rsid w:val="00C4406A"/>
    <w:rsid w:val="00C444FE"/>
    <w:rsid w:val="00C44C0B"/>
    <w:rsid w:val="00C46244"/>
    <w:rsid w:val="00C46607"/>
    <w:rsid w:val="00C4722E"/>
    <w:rsid w:val="00C47310"/>
    <w:rsid w:val="00C476C2"/>
    <w:rsid w:val="00C477F0"/>
    <w:rsid w:val="00C47CA1"/>
    <w:rsid w:val="00C5211C"/>
    <w:rsid w:val="00C52521"/>
    <w:rsid w:val="00C5306C"/>
    <w:rsid w:val="00C53ACF"/>
    <w:rsid w:val="00C53D69"/>
    <w:rsid w:val="00C56712"/>
    <w:rsid w:val="00C61D94"/>
    <w:rsid w:val="00C61E12"/>
    <w:rsid w:val="00C62710"/>
    <w:rsid w:val="00C63642"/>
    <w:rsid w:val="00C640AD"/>
    <w:rsid w:val="00C647CE"/>
    <w:rsid w:val="00C647D2"/>
    <w:rsid w:val="00C64BAF"/>
    <w:rsid w:val="00C64F44"/>
    <w:rsid w:val="00C65339"/>
    <w:rsid w:val="00C659F8"/>
    <w:rsid w:val="00C66B80"/>
    <w:rsid w:val="00C66FCB"/>
    <w:rsid w:val="00C701DD"/>
    <w:rsid w:val="00C70A9D"/>
    <w:rsid w:val="00C70D31"/>
    <w:rsid w:val="00C711AB"/>
    <w:rsid w:val="00C72B73"/>
    <w:rsid w:val="00C73540"/>
    <w:rsid w:val="00C73662"/>
    <w:rsid w:val="00C73710"/>
    <w:rsid w:val="00C73A36"/>
    <w:rsid w:val="00C744CC"/>
    <w:rsid w:val="00C7486A"/>
    <w:rsid w:val="00C74C43"/>
    <w:rsid w:val="00C75F92"/>
    <w:rsid w:val="00C760AA"/>
    <w:rsid w:val="00C77C8F"/>
    <w:rsid w:val="00C801C9"/>
    <w:rsid w:val="00C80436"/>
    <w:rsid w:val="00C805C7"/>
    <w:rsid w:val="00C80672"/>
    <w:rsid w:val="00C808D7"/>
    <w:rsid w:val="00C80F97"/>
    <w:rsid w:val="00C81318"/>
    <w:rsid w:val="00C82110"/>
    <w:rsid w:val="00C82B7D"/>
    <w:rsid w:val="00C84457"/>
    <w:rsid w:val="00C84FB3"/>
    <w:rsid w:val="00C9100C"/>
    <w:rsid w:val="00C91422"/>
    <w:rsid w:val="00C914F6"/>
    <w:rsid w:val="00C91AAF"/>
    <w:rsid w:val="00C91E8C"/>
    <w:rsid w:val="00C91EB7"/>
    <w:rsid w:val="00C927AC"/>
    <w:rsid w:val="00C92C02"/>
    <w:rsid w:val="00C93A34"/>
    <w:rsid w:val="00C9409C"/>
    <w:rsid w:val="00C946FD"/>
    <w:rsid w:val="00C948E6"/>
    <w:rsid w:val="00C95583"/>
    <w:rsid w:val="00C95FA3"/>
    <w:rsid w:val="00C96DAB"/>
    <w:rsid w:val="00C977A7"/>
    <w:rsid w:val="00CA00CC"/>
    <w:rsid w:val="00CA0189"/>
    <w:rsid w:val="00CA1179"/>
    <w:rsid w:val="00CA13BE"/>
    <w:rsid w:val="00CA1814"/>
    <w:rsid w:val="00CA18CE"/>
    <w:rsid w:val="00CA18DE"/>
    <w:rsid w:val="00CA1E50"/>
    <w:rsid w:val="00CA2418"/>
    <w:rsid w:val="00CA3B26"/>
    <w:rsid w:val="00CA3F19"/>
    <w:rsid w:val="00CA43F0"/>
    <w:rsid w:val="00CA4BCE"/>
    <w:rsid w:val="00CA5692"/>
    <w:rsid w:val="00CA7098"/>
    <w:rsid w:val="00CA7A07"/>
    <w:rsid w:val="00CA7DB0"/>
    <w:rsid w:val="00CB0F62"/>
    <w:rsid w:val="00CB16F0"/>
    <w:rsid w:val="00CB1951"/>
    <w:rsid w:val="00CB1C28"/>
    <w:rsid w:val="00CB2021"/>
    <w:rsid w:val="00CB259E"/>
    <w:rsid w:val="00CB2D4E"/>
    <w:rsid w:val="00CB3B73"/>
    <w:rsid w:val="00CB3F7E"/>
    <w:rsid w:val="00CB4060"/>
    <w:rsid w:val="00CB4076"/>
    <w:rsid w:val="00CB514F"/>
    <w:rsid w:val="00CB54D8"/>
    <w:rsid w:val="00CB5B8E"/>
    <w:rsid w:val="00CB5CB2"/>
    <w:rsid w:val="00CB5D0F"/>
    <w:rsid w:val="00CB5D3F"/>
    <w:rsid w:val="00CB5F1C"/>
    <w:rsid w:val="00CB61A3"/>
    <w:rsid w:val="00CB771A"/>
    <w:rsid w:val="00CC0060"/>
    <w:rsid w:val="00CC053A"/>
    <w:rsid w:val="00CC0A29"/>
    <w:rsid w:val="00CC12EF"/>
    <w:rsid w:val="00CC130C"/>
    <w:rsid w:val="00CC1344"/>
    <w:rsid w:val="00CC1AD0"/>
    <w:rsid w:val="00CC2A6C"/>
    <w:rsid w:val="00CC3663"/>
    <w:rsid w:val="00CC38C1"/>
    <w:rsid w:val="00CC39F7"/>
    <w:rsid w:val="00CC3D2D"/>
    <w:rsid w:val="00CC4E24"/>
    <w:rsid w:val="00CC64A5"/>
    <w:rsid w:val="00CC6E18"/>
    <w:rsid w:val="00CC7B35"/>
    <w:rsid w:val="00CD03E2"/>
    <w:rsid w:val="00CD107D"/>
    <w:rsid w:val="00CD32E3"/>
    <w:rsid w:val="00CD3E2F"/>
    <w:rsid w:val="00CD417E"/>
    <w:rsid w:val="00CD6A60"/>
    <w:rsid w:val="00CD6C11"/>
    <w:rsid w:val="00CD6D35"/>
    <w:rsid w:val="00CD7AD7"/>
    <w:rsid w:val="00CE0D19"/>
    <w:rsid w:val="00CE1359"/>
    <w:rsid w:val="00CE18B4"/>
    <w:rsid w:val="00CE23B1"/>
    <w:rsid w:val="00CE29B1"/>
    <w:rsid w:val="00CE2CAE"/>
    <w:rsid w:val="00CE3544"/>
    <w:rsid w:val="00CE3552"/>
    <w:rsid w:val="00CE39C6"/>
    <w:rsid w:val="00CE3E5E"/>
    <w:rsid w:val="00CE3EF2"/>
    <w:rsid w:val="00CE49B7"/>
    <w:rsid w:val="00CE4D87"/>
    <w:rsid w:val="00CE55D4"/>
    <w:rsid w:val="00CE5A9A"/>
    <w:rsid w:val="00CE67B1"/>
    <w:rsid w:val="00CE6A50"/>
    <w:rsid w:val="00CE762A"/>
    <w:rsid w:val="00CE7719"/>
    <w:rsid w:val="00CE773D"/>
    <w:rsid w:val="00CF047A"/>
    <w:rsid w:val="00CF0891"/>
    <w:rsid w:val="00CF09A0"/>
    <w:rsid w:val="00CF0AE5"/>
    <w:rsid w:val="00CF159E"/>
    <w:rsid w:val="00CF19A6"/>
    <w:rsid w:val="00CF1B82"/>
    <w:rsid w:val="00CF1BE4"/>
    <w:rsid w:val="00CF279F"/>
    <w:rsid w:val="00CF2886"/>
    <w:rsid w:val="00CF297F"/>
    <w:rsid w:val="00CF35F0"/>
    <w:rsid w:val="00CF3688"/>
    <w:rsid w:val="00CF3960"/>
    <w:rsid w:val="00CF5641"/>
    <w:rsid w:val="00CF5697"/>
    <w:rsid w:val="00CF60FA"/>
    <w:rsid w:val="00CF7208"/>
    <w:rsid w:val="00CF7945"/>
    <w:rsid w:val="00CF7AE8"/>
    <w:rsid w:val="00D00A60"/>
    <w:rsid w:val="00D01AD8"/>
    <w:rsid w:val="00D01B9F"/>
    <w:rsid w:val="00D03452"/>
    <w:rsid w:val="00D037E2"/>
    <w:rsid w:val="00D04494"/>
    <w:rsid w:val="00D046CA"/>
    <w:rsid w:val="00D04BB6"/>
    <w:rsid w:val="00D057C2"/>
    <w:rsid w:val="00D05E97"/>
    <w:rsid w:val="00D05F2D"/>
    <w:rsid w:val="00D07C1F"/>
    <w:rsid w:val="00D07FAA"/>
    <w:rsid w:val="00D10992"/>
    <w:rsid w:val="00D1129D"/>
    <w:rsid w:val="00D11764"/>
    <w:rsid w:val="00D11DBF"/>
    <w:rsid w:val="00D12063"/>
    <w:rsid w:val="00D12A55"/>
    <w:rsid w:val="00D12AF7"/>
    <w:rsid w:val="00D12C9B"/>
    <w:rsid w:val="00D12CC3"/>
    <w:rsid w:val="00D13086"/>
    <w:rsid w:val="00D13393"/>
    <w:rsid w:val="00D13AB9"/>
    <w:rsid w:val="00D140C1"/>
    <w:rsid w:val="00D157E5"/>
    <w:rsid w:val="00D174F5"/>
    <w:rsid w:val="00D1763D"/>
    <w:rsid w:val="00D17766"/>
    <w:rsid w:val="00D17C15"/>
    <w:rsid w:val="00D20040"/>
    <w:rsid w:val="00D2239E"/>
    <w:rsid w:val="00D22B9A"/>
    <w:rsid w:val="00D2397E"/>
    <w:rsid w:val="00D23983"/>
    <w:rsid w:val="00D23EBE"/>
    <w:rsid w:val="00D24A2B"/>
    <w:rsid w:val="00D24C7A"/>
    <w:rsid w:val="00D24D88"/>
    <w:rsid w:val="00D25161"/>
    <w:rsid w:val="00D261C0"/>
    <w:rsid w:val="00D26C63"/>
    <w:rsid w:val="00D27297"/>
    <w:rsid w:val="00D3000E"/>
    <w:rsid w:val="00D30236"/>
    <w:rsid w:val="00D308A4"/>
    <w:rsid w:val="00D30B2E"/>
    <w:rsid w:val="00D30BBF"/>
    <w:rsid w:val="00D316BE"/>
    <w:rsid w:val="00D318A4"/>
    <w:rsid w:val="00D31F54"/>
    <w:rsid w:val="00D334BF"/>
    <w:rsid w:val="00D3383A"/>
    <w:rsid w:val="00D33D01"/>
    <w:rsid w:val="00D34C60"/>
    <w:rsid w:val="00D34D26"/>
    <w:rsid w:val="00D35A12"/>
    <w:rsid w:val="00D35DCC"/>
    <w:rsid w:val="00D362F9"/>
    <w:rsid w:val="00D3748F"/>
    <w:rsid w:val="00D379FC"/>
    <w:rsid w:val="00D40622"/>
    <w:rsid w:val="00D40F62"/>
    <w:rsid w:val="00D414C9"/>
    <w:rsid w:val="00D4169F"/>
    <w:rsid w:val="00D41AA4"/>
    <w:rsid w:val="00D41C5E"/>
    <w:rsid w:val="00D42192"/>
    <w:rsid w:val="00D4244F"/>
    <w:rsid w:val="00D42DAD"/>
    <w:rsid w:val="00D430E3"/>
    <w:rsid w:val="00D434B3"/>
    <w:rsid w:val="00D43F0B"/>
    <w:rsid w:val="00D44007"/>
    <w:rsid w:val="00D444C2"/>
    <w:rsid w:val="00D44D12"/>
    <w:rsid w:val="00D453DF"/>
    <w:rsid w:val="00D45B2E"/>
    <w:rsid w:val="00D4652E"/>
    <w:rsid w:val="00D46536"/>
    <w:rsid w:val="00D477CF"/>
    <w:rsid w:val="00D47EF5"/>
    <w:rsid w:val="00D50FC0"/>
    <w:rsid w:val="00D51476"/>
    <w:rsid w:val="00D52AF7"/>
    <w:rsid w:val="00D5341F"/>
    <w:rsid w:val="00D5396B"/>
    <w:rsid w:val="00D53A0C"/>
    <w:rsid w:val="00D53A52"/>
    <w:rsid w:val="00D53BB3"/>
    <w:rsid w:val="00D53EC1"/>
    <w:rsid w:val="00D542EB"/>
    <w:rsid w:val="00D55322"/>
    <w:rsid w:val="00D55AB0"/>
    <w:rsid w:val="00D55D57"/>
    <w:rsid w:val="00D568B2"/>
    <w:rsid w:val="00D57C8E"/>
    <w:rsid w:val="00D60820"/>
    <w:rsid w:val="00D60A76"/>
    <w:rsid w:val="00D61FE7"/>
    <w:rsid w:val="00D62E01"/>
    <w:rsid w:val="00D63EBD"/>
    <w:rsid w:val="00D64466"/>
    <w:rsid w:val="00D646E1"/>
    <w:rsid w:val="00D648FD"/>
    <w:rsid w:val="00D6495A"/>
    <w:rsid w:val="00D64F2B"/>
    <w:rsid w:val="00D655E4"/>
    <w:rsid w:val="00D65E09"/>
    <w:rsid w:val="00D675C4"/>
    <w:rsid w:val="00D67C01"/>
    <w:rsid w:val="00D67C6F"/>
    <w:rsid w:val="00D710FA"/>
    <w:rsid w:val="00D71AD4"/>
    <w:rsid w:val="00D72F66"/>
    <w:rsid w:val="00D73854"/>
    <w:rsid w:val="00D73962"/>
    <w:rsid w:val="00D73BB5"/>
    <w:rsid w:val="00D74CD3"/>
    <w:rsid w:val="00D74D9E"/>
    <w:rsid w:val="00D74DCF"/>
    <w:rsid w:val="00D75909"/>
    <w:rsid w:val="00D763B3"/>
    <w:rsid w:val="00D801E6"/>
    <w:rsid w:val="00D80C11"/>
    <w:rsid w:val="00D8137E"/>
    <w:rsid w:val="00D8160A"/>
    <w:rsid w:val="00D819EC"/>
    <w:rsid w:val="00D81CEB"/>
    <w:rsid w:val="00D821A3"/>
    <w:rsid w:val="00D8252E"/>
    <w:rsid w:val="00D8266F"/>
    <w:rsid w:val="00D83285"/>
    <w:rsid w:val="00D84980"/>
    <w:rsid w:val="00D84A05"/>
    <w:rsid w:val="00D84B49"/>
    <w:rsid w:val="00D85E83"/>
    <w:rsid w:val="00D8601F"/>
    <w:rsid w:val="00D86378"/>
    <w:rsid w:val="00D90844"/>
    <w:rsid w:val="00D90853"/>
    <w:rsid w:val="00D90D2D"/>
    <w:rsid w:val="00D915AB"/>
    <w:rsid w:val="00D91861"/>
    <w:rsid w:val="00D92880"/>
    <w:rsid w:val="00D935C0"/>
    <w:rsid w:val="00D93946"/>
    <w:rsid w:val="00D93C8B"/>
    <w:rsid w:val="00D94725"/>
    <w:rsid w:val="00D948DA"/>
    <w:rsid w:val="00D94AB0"/>
    <w:rsid w:val="00D94BD2"/>
    <w:rsid w:val="00D95B85"/>
    <w:rsid w:val="00D9633C"/>
    <w:rsid w:val="00D96388"/>
    <w:rsid w:val="00D96761"/>
    <w:rsid w:val="00D9677B"/>
    <w:rsid w:val="00D968EA"/>
    <w:rsid w:val="00D96BA6"/>
    <w:rsid w:val="00D972E7"/>
    <w:rsid w:val="00D97CD7"/>
    <w:rsid w:val="00D97CEA"/>
    <w:rsid w:val="00D97E27"/>
    <w:rsid w:val="00DA0901"/>
    <w:rsid w:val="00DA11D1"/>
    <w:rsid w:val="00DA1474"/>
    <w:rsid w:val="00DA1ADE"/>
    <w:rsid w:val="00DA2758"/>
    <w:rsid w:val="00DA284F"/>
    <w:rsid w:val="00DA2A47"/>
    <w:rsid w:val="00DA395D"/>
    <w:rsid w:val="00DA3C98"/>
    <w:rsid w:val="00DA42AE"/>
    <w:rsid w:val="00DA4428"/>
    <w:rsid w:val="00DA4682"/>
    <w:rsid w:val="00DA53A2"/>
    <w:rsid w:val="00DA5BFA"/>
    <w:rsid w:val="00DA5C04"/>
    <w:rsid w:val="00DA5DD2"/>
    <w:rsid w:val="00DA5DE1"/>
    <w:rsid w:val="00DA60B8"/>
    <w:rsid w:val="00DA61A7"/>
    <w:rsid w:val="00DA67DC"/>
    <w:rsid w:val="00DA6FE4"/>
    <w:rsid w:val="00DA7288"/>
    <w:rsid w:val="00DA74FA"/>
    <w:rsid w:val="00DB1288"/>
    <w:rsid w:val="00DB1315"/>
    <w:rsid w:val="00DB139D"/>
    <w:rsid w:val="00DB1647"/>
    <w:rsid w:val="00DB17C0"/>
    <w:rsid w:val="00DB1808"/>
    <w:rsid w:val="00DB1DD2"/>
    <w:rsid w:val="00DB245B"/>
    <w:rsid w:val="00DB3B78"/>
    <w:rsid w:val="00DB3E60"/>
    <w:rsid w:val="00DB3F6E"/>
    <w:rsid w:val="00DB51F4"/>
    <w:rsid w:val="00DB7D48"/>
    <w:rsid w:val="00DC017C"/>
    <w:rsid w:val="00DC0202"/>
    <w:rsid w:val="00DC11D4"/>
    <w:rsid w:val="00DC1594"/>
    <w:rsid w:val="00DC2EDD"/>
    <w:rsid w:val="00DC2FD6"/>
    <w:rsid w:val="00DC42C4"/>
    <w:rsid w:val="00DC5459"/>
    <w:rsid w:val="00DC5B45"/>
    <w:rsid w:val="00DC5E3B"/>
    <w:rsid w:val="00DC629E"/>
    <w:rsid w:val="00DC6570"/>
    <w:rsid w:val="00DC7B1C"/>
    <w:rsid w:val="00DD02C3"/>
    <w:rsid w:val="00DD06DD"/>
    <w:rsid w:val="00DD094F"/>
    <w:rsid w:val="00DD0B65"/>
    <w:rsid w:val="00DD100E"/>
    <w:rsid w:val="00DD10CC"/>
    <w:rsid w:val="00DD16A2"/>
    <w:rsid w:val="00DD25C5"/>
    <w:rsid w:val="00DD43AF"/>
    <w:rsid w:val="00DD55BA"/>
    <w:rsid w:val="00DD5AA5"/>
    <w:rsid w:val="00DD5D0F"/>
    <w:rsid w:val="00DD60A4"/>
    <w:rsid w:val="00DD60F0"/>
    <w:rsid w:val="00DD6BE0"/>
    <w:rsid w:val="00DD7199"/>
    <w:rsid w:val="00DD740A"/>
    <w:rsid w:val="00DD7D5A"/>
    <w:rsid w:val="00DE0411"/>
    <w:rsid w:val="00DE0B87"/>
    <w:rsid w:val="00DE0BE1"/>
    <w:rsid w:val="00DE1137"/>
    <w:rsid w:val="00DE15BD"/>
    <w:rsid w:val="00DE1AD9"/>
    <w:rsid w:val="00DE2CE9"/>
    <w:rsid w:val="00DE2F80"/>
    <w:rsid w:val="00DE3A77"/>
    <w:rsid w:val="00DE4BAC"/>
    <w:rsid w:val="00DE4CD0"/>
    <w:rsid w:val="00DE56D5"/>
    <w:rsid w:val="00DE5A69"/>
    <w:rsid w:val="00DE604A"/>
    <w:rsid w:val="00DE6448"/>
    <w:rsid w:val="00DE79A6"/>
    <w:rsid w:val="00DE7BD8"/>
    <w:rsid w:val="00DF0A6F"/>
    <w:rsid w:val="00DF1151"/>
    <w:rsid w:val="00DF14A7"/>
    <w:rsid w:val="00DF17A8"/>
    <w:rsid w:val="00DF1D6B"/>
    <w:rsid w:val="00DF2051"/>
    <w:rsid w:val="00DF2845"/>
    <w:rsid w:val="00DF2F86"/>
    <w:rsid w:val="00DF315E"/>
    <w:rsid w:val="00DF4148"/>
    <w:rsid w:val="00DF4BB2"/>
    <w:rsid w:val="00DF50D3"/>
    <w:rsid w:val="00DF54DD"/>
    <w:rsid w:val="00DF583F"/>
    <w:rsid w:val="00DF67C6"/>
    <w:rsid w:val="00DF6B01"/>
    <w:rsid w:val="00DF6B4F"/>
    <w:rsid w:val="00DF73E1"/>
    <w:rsid w:val="00DF7EB2"/>
    <w:rsid w:val="00DF7FAC"/>
    <w:rsid w:val="00E001A1"/>
    <w:rsid w:val="00E00A8A"/>
    <w:rsid w:val="00E0136C"/>
    <w:rsid w:val="00E01BF7"/>
    <w:rsid w:val="00E02E75"/>
    <w:rsid w:val="00E0304F"/>
    <w:rsid w:val="00E033F5"/>
    <w:rsid w:val="00E03876"/>
    <w:rsid w:val="00E03E16"/>
    <w:rsid w:val="00E04442"/>
    <w:rsid w:val="00E044CE"/>
    <w:rsid w:val="00E04519"/>
    <w:rsid w:val="00E05171"/>
    <w:rsid w:val="00E07303"/>
    <w:rsid w:val="00E075C0"/>
    <w:rsid w:val="00E075D3"/>
    <w:rsid w:val="00E1010F"/>
    <w:rsid w:val="00E11E32"/>
    <w:rsid w:val="00E12AD3"/>
    <w:rsid w:val="00E131D7"/>
    <w:rsid w:val="00E138B5"/>
    <w:rsid w:val="00E149DE"/>
    <w:rsid w:val="00E15DB9"/>
    <w:rsid w:val="00E16043"/>
    <w:rsid w:val="00E163FB"/>
    <w:rsid w:val="00E16FFB"/>
    <w:rsid w:val="00E17B22"/>
    <w:rsid w:val="00E17CAF"/>
    <w:rsid w:val="00E17FAF"/>
    <w:rsid w:val="00E20426"/>
    <w:rsid w:val="00E2046C"/>
    <w:rsid w:val="00E204B4"/>
    <w:rsid w:val="00E21B7D"/>
    <w:rsid w:val="00E224BC"/>
    <w:rsid w:val="00E227AD"/>
    <w:rsid w:val="00E24415"/>
    <w:rsid w:val="00E3046C"/>
    <w:rsid w:val="00E3161D"/>
    <w:rsid w:val="00E31693"/>
    <w:rsid w:val="00E319C0"/>
    <w:rsid w:val="00E31E4D"/>
    <w:rsid w:val="00E32640"/>
    <w:rsid w:val="00E329EA"/>
    <w:rsid w:val="00E32E2B"/>
    <w:rsid w:val="00E3350E"/>
    <w:rsid w:val="00E336CB"/>
    <w:rsid w:val="00E33CF5"/>
    <w:rsid w:val="00E3405F"/>
    <w:rsid w:val="00E352FE"/>
    <w:rsid w:val="00E360F8"/>
    <w:rsid w:val="00E36337"/>
    <w:rsid w:val="00E363B4"/>
    <w:rsid w:val="00E365D6"/>
    <w:rsid w:val="00E36F7C"/>
    <w:rsid w:val="00E37104"/>
    <w:rsid w:val="00E37BA5"/>
    <w:rsid w:val="00E40945"/>
    <w:rsid w:val="00E417A1"/>
    <w:rsid w:val="00E41AD5"/>
    <w:rsid w:val="00E446EA"/>
    <w:rsid w:val="00E44AEC"/>
    <w:rsid w:val="00E45409"/>
    <w:rsid w:val="00E454C2"/>
    <w:rsid w:val="00E46ACF"/>
    <w:rsid w:val="00E46B5E"/>
    <w:rsid w:val="00E47933"/>
    <w:rsid w:val="00E47E30"/>
    <w:rsid w:val="00E47ECE"/>
    <w:rsid w:val="00E50F6B"/>
    <w:rsid w:val="00E510F3"/>
    <w:rsid w:val="00E51CF4"/>
    <w:rsid w:val="00E52257"/>
    <w:rsid w:val="00E52CD3"/>
    <w:rsid w:val="00E52E28"/>
    <w:rsid w:val="00E54746"/>
    <w:rsid w:val="00E54C7C"/>
    <w:rsid w:val="00E559C8"/>
    <w:rsid w:val="00E55FBC"/>
    <w:rsid w:val="00E56088"/>
    <w:rsid w:val="00E57B80"/>
    <w:rsid w:val="00E57DD4"/>
    <w:rsid w:val="00E61B1C"/>
    <w:rsid w:val="00E63318"/>
    <w:rsid w:val="00E63966"/>
    <w:rsid w:val="00E6480B"/>
    <w:rsid w:val="00E64E78"/>
    <w:rsid w:val="00E6590E"/>
    <w:rsid w:val="00E661D1"/>
    <w:rsid w:val="00E66566"/>
    <w:rsid w:val="00E66658"/>
    <w:rsid w:val="00E67837"/>
    <w:rsid w:val="00E67ECE"/>
    <w:rsid w:val="00E67F70"/>
    <w:rsid w:val="00E701EC"/>
    <w:rsid w:val="00E702F5"/>
    <w:rsid w:val="00E7220F"/>
    <w:rsid w:val="00E7248A"/>
    <w:rsid w:val="00E72683"/>
    <w:rsid w:val="00E733FB"/>
    <w:rsid w:val="00E73970"/>
    <w:rsid w:val="00E7453C"/>
    <w:rsid w:val="00E749AC"/>
    <w:rsid w:val="00E7765D"/>
    <w:rsid w:val="00E80093"/>
    <w:rsid w:val="00E80522"/>
    <w:rsid w:val="00E80599"/>
    <w:rsid w:val="00E813CB"/>
    <w:rsid w:val="00E81625"/>
    <w:rsid w:val="00E8192B"/>
    <w:rsid w:val="00E819EA"/>
    <w:rsid w:val="00E8230B"/>
    <w:rsid w:val="00E823DF"/>
    <w:rsid w:val="00E8273C"/>
    <w:rsid w:val="00E82EC4"/>
    <w:rsid w:val="00E83200"/>
    <w:rsid w:val="00E8385B"/>
    <w:rsid w:val="00E83C15"/>
    <w:rsid w:val="00E8438C"/>
    <w:rsid w:val="00E8486C"/>
    <w:rsid w:val="00E852EC"/>
    <w:rsid w:val="00E85EEA"/>
    <w:rsid w:val="00E8671F"/>
    <w:rsid w:val="00E901B7"/>
    <w:rsid w:val="00E905CD"/>
    <w:rsid w:val="00E908EB"/>
    <w:rsid w:val="00E91A2A"/>
    <w:rsid w:val="00E93A71"/>
    <w:rsid w:val="00E951B3"/>
    <w:rsid w:val="00E955E4"/>
    <w:rsid w:val="00E959B1"/>
    <w:rsid w:val="00E96047"/>
    <w:rsid w:val="00E9652C"/>
    <w:rsid w:val="00E9681F"/>
    <w:rsid w:val="00E968AE"/>
    <w:rsid w:val="00E971ED"/>
    <w:rsid w:val="00E97377"/>
    <w:rsid w:val="00E97AF1"/>
    <w:rsid w:val="00EA02C6"/>
    <w:rsid w:val="00EA0BF5"/>
    <w:rsid w:val="00EA342D"/>
    <w:rsid w:val="00EA4AA6"/>
    <w:rsid w:val="00EB02B4"/>
    <w:rsid w:val="00EB049B"/>
    <w:rsid w:val="00EB117F"/>
    <w:rsid w:val="00EB1488"/>
    <w:rsid w:val="00EB1BD6"/>
    <w:rsid w:val="00EB1D5E"/>
    <w:rsid w:val="00EB2FA6"/>
    <w:rsid w:val="00EB37FD"/>
    <w:rsid w:val="00EB3C9F"/>
    <w:rsid w:val="00EB41EC"/>
    <w:rsid w:val="00EB4747"/>
    <w:rsid w:val="00EB4BED"/>
    <w:rsid w:val="00EB4FDF"/>
    <w:rsid w:val="00EB6888"/>
    <w:rsid w:val="00EB6B59"/>
    <w:rsid w:val="00EB6C0A"/>
    <w:rsid w:val="00EC0D95"/>
    <w:rsid w:val="00EC1380"/>
    <w:rsid w:val="00EC24D5"/>
    <w:rsid w:val="00EC26D9"/>
    <w:rsid w:val="00EC2DBE"/>
    <w:rsid w:val="00EC2E9E"/>
    <w:rsid w:val="00EC3618"/>
    <w:rsid w:val="00EC3D2E"/>
    <w:rsid w:val="00EC490B"/>
    <w:rsid w:val="00EC496E"/>
    <w:rsid w:val="00EC4D27"/>
    <w:rsid w:val="00EC58DD"/>
    <w:rsid w:val="00EC62F4"/>
    <w:rsid w:val="00EC656F"/>
    <w:rsid w:val="00EC683D"/>
    <w:rsid w:val="00EC7258"/>
    <w:rsid w:val="00EC7350"/>
    <w:rsid w:val="00EC749F"/>
    <w:rsid w:val="00ED1444"/>
    <w:rsid w:val="00ED382C"/>
    <w:rsid w:val="00ED3FAB"/>
    <w:rsid w:val="00ED44E5"/>
    <w:rsid w:val="00ED4A6A"/>
    <w:rsid w:val="00ED55F4"/>
    <w:rsid w:val="00ED68A5"/>
    <w:rsid w:val="00ED6B82"/>
    <w:rsid w:val="00ED6BB6"/>
    <w:rsid w:val="00ED6FB9"/>
    <w:rsid w:val="00EE0E97"/>
    <w:rsid w:val="00EE1191"/>
    <w:rsid w:val="00EE1542"/>
    <w:rsid w:val="00EE1C97"/>
    <w:rsid w:val="00EE2400"/>
    <w:rsid w:val="00EE2504"/>
    <w:rsid w:val="00EE2968"/>
    <w:rsid w:val="00EE2B2B"/>
    <w:rsid w:val="00EE342F"/>
    <w:rsid w:val="00EE3BAF"/>
    <w:rsid w:val="00EE3D37"/>
    <w:rsid w:val="00EE4390"/>
    <w:rsid w:val="00EE44E0"/>
    <w:rsid w:val="00EE6010"/>
    <w:rsid w:val="00EE7203"/>
    <w:rsid w:val="00EE7EF8"/>
    <w:rsid w:val="00EF0170"/>
    <w:rsid w:val="00EF17F9"/>
    <w:rsid w:val="00EF1857"/>
    <w:rsid w:val="00EF31C9"/>
    <w:rsid w:val="00EF32C1"/>
    <w:rsid w:val="00EF353D"/>
    <w:rsid w:val="00EF3BE0"/>
    <w:rsid w:val="00EF585F"/>
    <w:rsid w:val="00EF65A5"/>
    <w:rsid w:val="00EF6E14"/>
    <w:rsid w:val="00EF6E68"/>
    <w:rsid w:val="00EF70BE"/>
    <w:rsid w:val="00F00D49"/>
    <w:rsid w:val="00F00DE2"/>
    <w:rsid w:val="00F01B8A"/>
    <w:rsid w:val="00F0279E"/>
    <w:rsid w:val="00F0373B"/>
    <w:rsid w:val="00F038F0"/>
    <w:rsid w:val="00F03C1C"/>
    <w:rsid w:val="00F03C3F"/>
    <w:rsid w:val="00F04783"/>
    <w:rsid w:val="00F0482A"/>
    <w:rsid w:val="00F04C38"/>
    <w:rsid w:val="00F05015"/>
    <w:rsid w:val="00F060BE"/>
    <w:rsid w:val="00F066DA"/>
    <w:rsid w:val="00F07121"/>
    <w:rsid w:val="00F1082D"/>
    <w:rsid w:val="00F1101B"/>
    <w:rsid w:val="00F1141B"/>
    <w:rsid w:val="00F11BF7"/>
    <w:rsid w:val="00F11ECD"/>
    <w:rsid w:val="00F11FE4"/>
    <w:rsid w:val="00F13D34"/>
    <w:rsid w:val="00F145B8"/>
    <w:rsid w:val="00F148FE"/>
    <w:rsid w:val="00F14AB4"/>
    <w:rsid w:val="00F16129"/>
    <w:rsid w:val="00F164E5"/>
    <w:rsid w:val="00F16C85"/>
    <w:rsid w:val="00F177D9"/>
    <w:rsid w:val="00F17892"/>
    <w:rsid w:val="00F20058"/>
    <w:rsid w:val="00F2042C"/>
    <w:rsid w:val="00F20F6E"/>
    <w:rsid w:val="00F21A17"/>
    <w:rsid w:val="00F21BF5"/>
    <w:rsid w:val="00F21F2A"/>
    <w:rsid w:val="00F21F79"/>
    <w:rsid w:val="00F22A2C"/>
    <w:rsid w:val="00F22BF2"/>
    <w:rsid w:val="00F22D54"/>
    <w:rsid w:val="00F24C6F"/>
    <w:rsid w:val="00F25D5D"/>
    <w:rsid w:val="00F26182"/>
    <w:rsid w:val="00F26924"/>
    <w:rsid w:val="00F269C2"/>
    <w:rsid w:val="00F27134"/>
    <w:rsid w:val="00F27637"/>
    <w:rsid w:val="00F30B3E"/>
    <w:rsid w:val="00F30B76"/>
    <w:rsid w:val="00F31103"/>
    <w:rsid w:val="00F311BD"/>
    <w:rsid w:val="00F315E6"/>
    <w:rsid w:val="00F31C6C"/>
    <w:rsid w:val="00F3361D"/>
    <w:rsid w:val="00F338AC"/>
    <w:rsid w:val="00F341CC"/>
    <w:rsid w:val="00F35B82"/>
    <w:rsid w:val="00F360BC"/>
    <w:rsid w:val="00F364FF"/>
    <w:rsid w:val="00F36793"/>
    <w:rsid w:val="00F37377"/>
    <w:rsid w:val="00F373FB"/>
    <w:rsid w:val="00F4079F"/>
    <w:rsid w:val="00F40AE7"/>
    <w:rsid w:val="00F41119"/>
    <w:rsid w:val="00F426B8"/>
    <w:rsid w:val="00F43DD1"/>
    <w:rsid w:val="00F455EF"/>
    <w:rsid w:val="00F458F4"/>
    <w:rsid w:val="00F45930"/>
    <w:rsid w:val="00F466E6"/>
    <w:rsid w:val="00F468B3"/>
    <w:rsid w:val="00F46BC0"/>
    <w:rsid w:val="00F46D37"/>
    <w:rsid w:val="00F46F92"/>
    <w:rsid w:val="00F473DC"/>
    <w:rsid w:val="00F505C2"/>
    <w:rsid w:val="00F514C6"/>
    <w:rsid w:val="00F51C13"/>
    <w:rsid w:val="00F51DEF"/>
    <w:rsid w:val="00F51F7B"/>
    <w:rsid w:val="00F51F95"/>
    <w:rsid w:val="00F5255B"/>
    <w:rsid w:val="00F5272A"/>
    <w:rsid w:val="00F5292A"/>
    <w:rsid w:val="00F5318A"/>
    <w:rsid w:val="00F531FB"/>
    <w:rsid w:val="00F5353A"/>
    <w:rsid w:val="00F53BCB"/>
    <w:rsid w:val="00F54C5B"/>
    <w:rsid w:val="00F5524F"/>
    <w:rsid w:val="00F55EF5"/>
    <w:rsid w:val="00F56312"/>
    <w:rsid w:val="00F57031"/>
    <w:rsid w:val="00F572F9"/>
    <w:rsid w:val="00F5739A"/>
    <w:rsid w:val="00F573EA"/>
    <w:rsid w:val="00F57B30"/>
    <w:rsid w:val="00F57D50"/>
    <w:rsid w:val="00F57E01"/>
    <w:rsid w:val="00F60F25"/>
    <w:rsid w:val="00F6104B"/>
    <w:rsid w:val="00F61120"/>
    <w:rsid w:val="00F61E57"/>
    <w:rsid w:val="00F63146"/>
    <w:rsid w:val="00F6359B"/>
    <w:rsid w:val="00F6409B"/>
    <w:rsid w:val="00F64E3B"/>
    <w:rsid w:val="00F6580E"/>
    <w:rsid w:val="00F65B35"/>
    <w:rsid w:val="00F671BF"/>
    <w:rsid w:val="00F6729E"/>
    <w:rsid w:val="00F676E9"/>
    <w:rsid w:val="00F67D72"/>
    <w:rsid w:val="00F706DD"/>
    <w:rsid w:val="00F709F0"/>
    <w:rsid w:val="00F70B11"/>
    <w:rsid w:val="00F716DE"/>
    <w:rsid w:val="00F72A12"/>
    <w:rsid w:val="00F72B38"/>
    <w:rsid w:val="00F7446F"/>
    <w:rsid w:val="00F74FEB"/>
    <w:rsid w:val="00F75C7C"/>
    <w:rsid w:val="00F76BEC"/>
    <w:rsid w:val="00F774C7"/>
    <w:rsid w:val="00F77C35"/>
    <w:rsid w:val="00F801B6"/>
    <w:rsid w:val="00F82EEA"/>
    <w:rsid w:val="00F84900"/>
    <w:rsid w:val="00F84C58"/>
    <w:rsid w:val="00F851A7"/>
    <w:rsid w:val="00F852F6"/>
    <w:rsid w:val="00F85D47"/>
    <w:rsid w:val="00F863B2"/>
    <w:rsid w:val="00F86896"/>
    <w:rsid w:val="00F871AB"/>
    <w:rsid w:val="00F876AA"/>
    <w:rsid w:val="00F907B6"/>
    <w:rsid w:val="00F90E0B"/>
    <w:rsid w:val="00F91FCB"/>
    <w:rsid w:val="00F9242D"/>
    <w:rsid w:val="00F928B0"/>
    <w:rsid w:val="00F9297B"/>
    <w:rsid w:val="00F9332D"/>
    <w:rsid w:val="00F93ADE"/>
    <w:rsid w:val="00F946DB"/>
    <w:rsid w:val="00F9483F"/>
    <w:rsid w:val="00F95DFC"/>
    <w:rsid w:val="00F967CC"/>
    <w:rsid w:val="00F97010"/>
    <w:rsid w:val="00F972DC"/>
    <w:rsid w:val="00F97647"/>
    <w:rsid w:val="00F97FB6"/>
    <w:rsid w:val="00FA053F"/>
    <w:rsid w:val="00FA087F"/>
    <w:rsid w:val="00FA0962"/>
    <w:rsid w:val="00FA0D9F"/>
    <w:rsid w:val="00FA1AA9"/>
    <w:rsid w:val="00FA1E8F"/>
    <w:rsid w:val="00FA219F"/>
    <w:rsid w:val="00FA283C"/>
    <w:rsid w:val="00FA2C71"/>
    <w:rsid w:val="00FA3270"/>
    <w:rsid w:val="00FA3300"/>
    <w:rsid w:val="00FA3C8F"/>
    <w:rsid w:val="00FA3CD0"/>
    <w:rsid w:val="00FA4B92"/>
    <w:rsid w:val="00FA5461"/>
    <w:rsid w:val="00FA57D9"/>
    <w:rsid w:val="00FA5C2A"/>
    <w:rsid w:val="00FA6E9E"/>
    <w:rsid w:val="00FA70F6"/>
    <w:rsid w:val="00FA7F39"/>
    <w:rsid w:val="00FB1A15"/>
    <w:rsid w:val="00FB2848"/>
    <w:rsid w:val="00FB40F8"/>
    <w:rsid w:val="00FB45BB"/>
    <w:rsid w:val="00FB4622"/>
    <w:rsid w:val="00FB4953"/>
    <w:rsid w:val="00FB705B"/>
    <w:rsid w:val="00FB772F"/>
    <w:rsid w:val="00FC02A3"/>
    <w:rsid w:val="00FC0EB8"/>
    <w:rsid w:val="00FC1145"/>
    <w:rsid w:val="00FC1199"/>
    <w:rsid w:val="00FC19C9"/>
    <w:rsid w:val="00FC1AB7"/>
    <w:rsid w:val="00FC1C1A"/>
    <w:rsid w:val="00FC2637"/>
    <w:rsid w:val="00FC268C"/>
    <w:rsid w:val="00FC2973"/>
    <w:rsid w:val="00FC29F6"/>
    <w:rsid w:val="00FC31C9"/>
    <w:rsid w:val="00FC41AF"/>
    <w:rsid w:val="00FC433E"/>
    <w:rsid w:val="00FC4865"/>
    <w:rsid w:val="00FC4CEB"/>
    <w:rsid w:val="00FC5A78"/>
    <w:rsid w:val="00FC5C11"/>
    <w:rsid w:val="00FC646C"/>
    <w:rsid w:val="00FC6DF0"/>
    <w:rsid w:val="00FC7251"/>
    <w:rsid w:val="00FC7480"/>
    <w:rsid w:val="00FC7664"/>
    <w:rsid w:val="00FC7C48"/>
    <w:rsid w:val="00FD00D4"/>
    <w:rsid w:val="00FD0763"/>
    <w:rsid w:val="00FD07B0"/>
    <w:rsid w:val="00FD0853"/>
    <w:rsid w:val="00FD088D"/>
    <w:rsid w:val="00FD0911"/>
    <w:rsid w:val="00FD0FA6"/>
    <w:rsid w:val="00FD1BF9"/>
    <w:rsid w:val="00FD3601"/>
    <w:rsid w:val="00FD3C0E"/>
    <w:rsid w:val="00FD4322"/>
    <w:rsid w:val="00FD459D"/>
    <w:rsid w:val="00FD5ADD"/>
    <w:rsid w:val="00FD61B2"/>
    <w:rsid w:val="00FD61E1"/>
    <w:rsid w:val="00FD676F"/>
    <w:rsid w:val="00FD69ED"/>
    <w:rsid w:val="00FD6FCD"/>
    <w:rsid w:val="00FD7943"/>
    <w:rsid w:val="00FD7FC6"/>
    <w:rsid w:val="00FE006F"/>
    <w:rsid w:val="00FE05CC"/>
    <w:rsid w:val="00FE0EE2"/>
    <w:rsid w:val="00FE1C00"/>
    <w:rsid w:val="00FE583E"/>
    <w:rsid w:val="00FE62D4"/>
    <w:rsid w:val="00FE661E"/>
    <w:rsid w:val="00FE6853"/>
    <w:rsid w:val="00FF139D"/>
    <w:rsid w:val="00FF271C"/>
    <w:rsid w:val="00FF389E"/>
    <w:rsid w:val="00FF4612"/>
    <w:rsid w:val="00FF4B17"/>
    <w:rsid w:val="00FF530F"/>
    <w:rsid w:val="00FF6530"/>
    <w:rsid w:val="00FF6727"/>
    <w:rsid w:val="00FF6C55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CA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3390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503DA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F26924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rsid w:val="00F26924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C03864"/>
    <w:rPr>
      <w:sz w:val="28"/>
    </w:rPr>
  </w:style>
  <w:style w:type="paragraph" w:styleId="a5">
    <w:name w:val="Balloon Text"/>
    <w:basedOn w:val="a"/>
    <w:link w:val="a6"/>
    <w:semiHidden/>
    <w:rsid w:val="009D26C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3503D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236DC"/>
    <w:rPr>
      <w:b/>
      <w:bCs/>
      <w:sz w:val="20"/>
      <w:szCs w:val="20"/>
    </w:rPr>
  </w:style>
  <w:style w:type="paragraph" w:styleId="a8">
    <w:name w:val="header"/>
    <w:basedOn w:val="a"/>
    <w:link w:val="a9"/>
    <w:rsid w:val="00433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26615"/>
    <w:rPr>
      <w:sz w:val="24"/>
      <w:szCs w:val="24"/>
    </w:rPr>
  </w:style>
  <w:style w:type="paragraph" w:customStyle="1" w:styleId="ConsPlusTitle">
    <w:name w:val="ConsPlusTitle"/>
    <w:rsid w:val="00F311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50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48F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1B6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142C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503DA"/>
    <w:rPr>
      <w:sz w:val="24"/>
      <w:szCs w:val="24"/>
    </w:rPr>
  </w:style>
  <w:style w:type="character" w:styleId="ad">
    <w:name w:val="page number"/>
    <w:basedOn w:val="a0"/>
    <w:rsid w:val="00142CCF"/>
  </w:style>
  <w:style w:type="paragraph" w:styleId="ae">
    <w:name w:val="Normal (Web)"/>
    <w:basedOn w:val="a"/>
    <w:rsid w:val="00745642"/>
    <w:rPr>
      <w:rFonts w:ascii="Verdana" w:hAnsi="Verdana"/>
      <w:sz w:val="13"/>
      <w:szCs w:val="13"/>
    </w:rPr>
  </w:style>
  <w:style w:type="character" w:styleId="af">
    <w:name w:val="Hyperlink"/>
    <w:uiPriority w:val="99"/>
    <w:rsid w:val="00AB3AB9"/>
    <w:rPr>
      <w:color w:val="0000FF"/>
      <w:u w:val="single"/>
    </w:rPr>
  </w:style>
  <w:style w:type="paragraph" w:customStyle="1" w:styleId="ConsTitle">
    <w:name w:val="ConsTitle"/>
    <w:rsid w:val="00000C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ody Text"/>
    <w:basedOn w:val="a"/>
    <w:link w:val="af1"/>
    <w:rsid w:val="00000C0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000C0C"/>
  </w:style>
  <w:style w:type="character" w:customStyle="1" w:styleId="FontStyle13">
    <w:name w:val="Font Style13"/>
    <w:rsid w:val="00000C0C"/>
    <w:rPr>
      <w:rFonts w:ascii="Times New Roman" w:hAnsi="Times New Roman" w:cs="Times New Roman"/>
      <w:spacing w:val="10"/>
      <w:sz w:val="24"/>
      <w:szCs w:val="24"/>
    </w:rPr>
  </w:style>
  <w:style w:type="paragraph" w:styleId="af2">
    <w:name w:val="List Continue"/>
    <w:basedOn w:val="a"/>
    <w:unhideWhenUsed/>
    <w:rsid w:val="00000C0C"/>
    <w:pPr>
      <w:spacing w:after="120"/>
      <w:ind w:left="283"/>
    </w:pPr>
    <w:rPr>
      <w:color w:val="000000"/>
    </w:rPr>
  </w:style>
  <w:style w:type="paragraph" w:customStyle="1" w:styleId="ConsPlusCell">
    <w:name w:val="ConsPlusCell"/>
    <w:rsid w:val="00000C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F871A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</w:rPr>
  </w:style>
  <w:style w:type="character" w:customStyle="1" w:styleId="Heading3Char">
    <w:name w:val="Heading 3 Char"/>
    <w:locked/>
    <w:rsid w:val="008F2316"/>
    <w:rPr>
      <w:rFonts w:ascii="Arial" w:hAnsi="Arial" w:cs="Times New Roman"/>
      <w:b/>
      <w:bCs/>
      <w:sz w:val="26"/>
      <w:szCs w:val="26"/>
    </w:rPr>
  </w:style>
  <w:style w:type="character" w:customStyle="1" w:styleId="WW8Num2z0">
    <w:name w:val="WW8Num2z0"/>
    <w:rsid w:val="00086242"/>
    <w:rPr>
      <w:b w:val="0"/>
    </w:rPr>
  </w:style>
  <w:style w:type="character" w:customStyle="1" w:styleId="WW8Num3z0">
    <w:name w:val="WW8Num3z0"/>
    <w:rsid w:val="00086242"/>
    <w:rPr>
      <w:rFonts w:ascii="Symbol" w:eastAsia="Times New Roman" w:hAnsi="Symbol" w:cs="Times New Roman"/>
    </w:rPr>
  </w:style>
  <w:style w:type="character" w:customStyle="1" w:styleId="WW8Num3z1">
    <w:name w:val="WW8Num3z1"/>
    <w:rsid w:val="00086242"/>
    <w:rPr>
      <w:rFonts w:ascii="Courier New" w:hAnsi="Courier New" w:cs="Courier New"/>
    </w:rPr>
  </w:style>
  <w:style w:type="character" w:customStyle="1" w:styleId="WW8Num3z2">
    <w:name w:val="WW8Num3z2"/>
    <w:rsid w:val="00086242"/>
    <w:rPr>
      <w:rFonts w:ascii="Wingdings" w:hAnsi="Wingdings"/>
    </w:rPr>
  </w:style>
  <w:style w:type="character" w:customStyle="1" w:styleId="WW8Num3z3">
    <w:name w:val="WW8Num3z3"/>
    <w:rsid w:val="00086242"/>
    <w:rPr>
      <w:rFonts w:ascii="Symbol" w:hAnsi="Symbol"/>
    </w:rPr>
  </w:style>
  <w:style w:type="character" w:customStyle="1" w:styleId="WW8Num7z0">
    <w:name w:val="WW8Num7z0"/>
    <w:rsid w:val="00086242"/>
    <w:rPr>
      <w:rFonts w:ascii="Symbol" w:hAnsi="Symbol"/>
    </w:rPr>
  </w:style>
  <w:style w:type="character" w:customStyle="1" w:styleId="WW8Num7z1">
    <w:name w:val="WW8Num7z1"/>
    <w:rsid w:val="00086242"/>
    <w:rPr>
      <w:rFonts w:ascii="Courier New" w:hAnsi="Courier New" w:cs="Courier New"/>
    </w:rPr>
  </w:style>
  <w:style w:type="character" w:customStyle="1" w:styleId="WW8Num7z2">
    <w:name w:val="WW8Num7z2"/>
    <w:rsid w:val="00086242"/>
    <w:rPr>
      <w:rFonts w:ascii="Wingdings" w:hAnsi="Wingdings"/>
    </w:rPr>
  </w:style>
  <w:style w:type="character" w:customStyle="1" w:styleId="2">
    <w:name w:val="Основной шрифт абзаца2"/>
    <w:rsid w:val="00086242"/>
  </w:style>
  <w:style w:type="character" w:customStyle="1" w:styleId="10">
    <w:name w:val="Основной шрифт абзаца1"/>
    <w:rsid w:val="00086242"/>
  </w:style>
  <w:style w:type="character" w:customStyle="1" w:styleId="af3">
    <w:name w:val="Подзаголовок Знак"/>
    <w:basedOn w:val="a0"/>
    <w:link w:val="af4"/>
    <w:rsid w:val="00086242"/>
    <w:rPr>
      <w:b/>
      <w:sz w:val="28"/>
      <w:lang w:eastAsia="ar-SA"/>
    </w:rPr>
  </w:style>
  <w:style w:type="paragraph" w:styleId="af4">
    <w:name w:val="Subtitle"/>
    <w:basedOn w:val="a"/>
    <w:next w:val="af0"/>
    <w:link w:val="af3"/>
    <w:qFormat/>
    <w:rsid w:val="00086242"/>
    <w:pPr>
      <w:suppressAutoHyphens/>
      <w:jc w:val="center"/>
    </w:pPr>
    <w:rPr>
      <w:b/>
      <w:sz w:val="28"/>
      <w:szCs w:val="20"/>
      <w:lang w:eastAsia="ar-SA"/>
    </w:rPr>
  </w:style>
  <w:style w:type="paragraph" w:styleId="af5">
    <w:name w:val="List Paragraph"/>
    <w:basedOn w:val="a"/>
    <w:uiPriority w:val="34"/>
    <w:qFormat/>
    <w:rsid w:val="007A626B"/>
    <w:pPr>
      <w:ind w:left="720"/>
      <w:contextualSpacing/>
    </w:pPr>
  </w:style>
  <w:style w:type="character" w:styleId="af6">
    <w:name w:val="Strong"/>
    <w:basedOn w:val="a0"/>
    <w:uiPriority w:val="22"/>
    <w:qFormat/>
    <w:rsid w:val="006E56A6"/>
    <w:rPr>
      <w:b/>
      <w:bCs/>
    </w:rPr>
  </w:style>
  <w:style w:type="paragraph" w:styleId="20">
    <w:name w:val="Body Text Indent 2"/>
    <w:basedOn w:val="a"/>
    <w:link w:val="21"/>
    <w:rsid w:val="00A16F0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16F05"/>
    <w:rPr>
      <w:sz w:val="24"/>
      <w:szCs w:val="24"/>
    </w:rPr>
  </w:style>
  <w:style w:type="character" w:styleId="af7">
    <w:name w:val="FollowedHyperlink"/>
    <w:basedOn w:val="a0"/>
    <w:uiPriority w:val="99"/>
    <w:unhideWhenUsed/>
    <w:rsid w:val="000E4D01"/>
    <w:rPr>
      <w:color w:val="800080"/>
      <w:u w:val="single"/>
    </w:rPr>
  </w:style>
  <w:style w:type="paragraph" w:customStyle="1" w:styleId="font5">
    <w:name w:val="font5"/>
    <w:basedOn w:val="a"/>
    <w:rsid w:val="000E4D01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6">
    <w:name w:val="font6"/>
    <w:basedOn w:val="a"/>
    <w:rsid w:val="000E4D01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xl65">
    <w:name w:val="xl65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0E4D0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0E4D01"/>
    <w:pPr>
      <w:pBdr>
        <w:top w:val="single" w:sz="8" w:space="0" w:color="auto"/>
        <w:lef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9">
    <w:name w:val="xl69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0E4D01"/>
    <w:pPr>
      <w:pBdr>
        <w:left w:val="single" w:sz="8" w:space="0" w:color="000000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2">
    <w:name w:val="xl72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0">
    <w:name w:val="xl8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7">
    <w:name w:val="xl87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6">
    <w:name w:val="xl12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E4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5">
    <w:name w:val="xl135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6">
    <w:name w:val="xl13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8">
    <w:name w:val="xl13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3">
    <w:name w:val="xl143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145">
    <w:name w:val="xl14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0E4D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9">
    <w:name w:val="xl14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3">
    <w:name w:val="xl15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a"/>
    <w:rsid w:val="000E4D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7">
    <w:name w:val="xl157"/>
    <w:basedOn w:val="a"/>
    <w:rsid w:val="000E4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1">
    <w:name w:val="xl161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2">
    <w:name w:val="xl17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4">
    <w:name w:val="xl174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5">
    <w:name w:val="xl17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0E4D01"/>
    <w:pPr>
      <w:pBdr>
        <w:bottom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2">
    <w:name w:val="xl19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3">
    <w:name w:val="xl19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94">
    <w:name w:val="xl194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5">
    <w:name w:val="xl19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7">
    <w:name w:val="xl19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198">
    <w:name w:val="xl19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"/>
    <w:rsid w:val="000E4D0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2">
    <w:name w:val="xl202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4">
    <w:name w:val="xl20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8">
    <w:name w:val="xl20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3">
    <w:name w:val="xl21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9">
    <w:name w:val="xl21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9">
    <w:name w:val="xl22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rsid w:val="000E4D0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0E4D01"/>
    <w:pPr>
      <w:pBdr>
        <w:left w:val="single" w:sz="4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0E4D0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248">
    <w:name w:val="xl24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3">
    <w:name w:val="xl253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4">
    <w:name w:val="xl254"/>
    <w:basedOn w:val="a"/>
    <w:rsid w:val="000E4D0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7">
    <w:name w:val="xl257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8">
    <w:name w:val="xl25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9">
    <w:name w:val="xl25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0">
    <w:name w:val="xl260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1">
    <w:name w:val="xl261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0E4D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0">
    <w:name w:val="xl27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2">
    <w:name w:val="xl272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3">
    <w:name w:val="xl273"/>
    <w:basedOn w:val="a"/>
    <w:rsid w:val="000E4D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0E4D01"/>
    <w:pPr>
      <w:pBdr>
        <w:top w:val="single" w:sz="8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0E4D0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79">
    <w:name w:val="xl27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0">
    <w:name w:val="xl280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1">
    <w:name w:val="xl281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2">
    <w:name w:val="xl282"/>
    <w:basedOn w:val="a"/>
    <w:rsid w:val="000E4D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3">
    <w:name w:val="xl28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84">
    <w:name w:val="xl28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5">
    <w:name w:val="xl285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6">
    <w:name w:val="xl286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7">
    <w:name w:val="xl287"/>
    <w:basedOn w:val="a"/>
    <w:rsid w:val="000E4D0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0E4D01"/>
    <w:pPr>
      <w:pBdr>
        <w:top w:val="single" w:sz="8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0E4D0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91">
    <w:name w:val="xl291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2">
    <w:name w:val="xl292"/>
    <w:basedOn w:val="a"/>
    <w:rsid w:val="000E4D01"/>
    <w:pPr>
      <w:pBdr>
        <w:top w:val="single" w:sz="8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3">
    <w:name w:val="xl293"/>
    <w:basedOn w:val="a"/>
    <w:rsid w:val="000E4D0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4">
    <w:name w:val="xl294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5">
    <w:name w:val="xl295"/>
    <w:basedOn w:val="a"/>
    <w:rsid w:val="000E4D01"/>
    <w:pPr>
      <w:pBdr>
        <w:top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6">
    <w:name w:val="xl296"/>
    <w:basedOn w:val="a"/>
    <w:rsid w:val="000E4D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7">
    <w:name w:val="xl297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8">
    <w:name w:val="xl298"/>
    <w:basedOn w:val="a"/>
    <w:rsid w:val="000E4D01"/>
    <w:pPr>
      <w:pBdr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9">
    <w:name w:val="xl299"/>
    <w:basedOn w:val="a"/>
    <w:rsid w:val="000E4D01"/>
    <w:pPr>
      <w:pBdr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0">
    <w:name w:val="xl300"/>
    <w:basedOn w:val="a"/>
    <w:rsid w:val="000E4D01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3">
    <w:name w:val="xl303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4">
    <w:name w:val="xl304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5">
    <w:name w:val="xl305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6">
    <w:name w:val="xl306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7">
    <w:name w:val="xl307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8">
    <w:name w:val="xl308"/>
    <w:basedOn w:val="a"/>
    <w:rsid w:val="000E4D0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0E4D01"/>
    <w:pPr>
      <w:pBdr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0">
    <w:name w:val="xl310"/>
    <w:basedOn w:val="a"/>
    <w:rsid w:val="000E4D0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1">
    <w:name w:val="xl311"/>
    <w:basedOn w:val="a"/>
    <w:rsid w:val="000E4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12">
    <w:name w:val="xl312"/>
    <w:basedOn w:val="a"/>
    <w:rsid w:val="000E4D0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0E4D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character" w:customStyle="1" w:styleId="CharStyle12">
    <w:name w:val="CharStyle12"/>
    <w:rsid w:val="00C6271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styleId="af8">
    <w:name w:val="No Spacing"/>
    <w:uiPriority w:val="1"/>
    <w:qFormat/>
    <w:rsid w:val="009D3E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B939-BB42-4F32-A9AE-43B4EBE0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35</Pages>
  <Words>8941</Words>
  <Characters>50969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ходе реализации долгосрочных муниципальных целевых программ и ведомственных целевых программ в 2012 году с оценкой эффективности</vt:lpstr>
    </vt:vector>
  </TitlesOfParts>
  <Company>2</Company>
  <LinksUpToDate>false</LinksUpToDate>
  <CharactersWithSpaces>59791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ходе реализации долгосрочных муниципальных целевых программ и ведомственных целевых программ в 2012 году с оценкой эффективности</dc:title>
  <dc:subject/>
  <dc:creator>ek_astaschenko</dc:creator>
  <cp:keywords/>
  <dc:description/>
  <cp:lastModifiedBy>user</cp:lastModifiedBy>
  <cp:revision>92</cp:revision>
  <cp:lastPrinted>2018-04-04T07:09:00Z</cp:lastPrinted>
  <dcterms:created xsi:type="dcterms:W3CDTF">2022-04-20T11:31:00Z</dcterms:created>
  <dcterms:modified xsi:type="dcterms:W3CDTF">2022-05-17T05:18:00Z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st">
    <vt:lpwstr>16.0000000000000</vt:lpwstr>
  </property>
  <property fmtid="{D5CDD505-2E9C-101B-9397-08002B2CF9AE}" pid="3" name="Date">
    <vt:lpwstr/>
  </property>
</Properties>
</file>