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E" w:rsidRPr="008B57AF" w:rsidRDefault="0045127A" w:rsidP="00551AEE">
      <w:pPr>
        <w:jc w:val="center"/>
        <w:rPr>
          <w:b/>
          <w:sz w:val="24"/>
          <w:szCs w:val="24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551AEE" w:rsidRPr="008B57AF">
        <w:rPr>
          <w:b/>
          <w:sz w:val="24"/>
          <w:szCs w:val="24"/>
        </w:rPr>
        <w:t xml:space="preserve">Отчет о реализации муниципальных программ Гаврилово-Посадского городского поселения </w:t>
      </w:r>
    </w:p>
    <w:p w:rsidR="00551AEE" w:rsidRPr="008B57AF" w:rsidRDefault="00551AEE" w:rsidP="00551AEE">
      <w:pPr>
        <w:jc w:val="center"/>
        <w:rPr>
          <w:b/>
          <w:sz w:val="24"/>
          <w:szCs w:val="24"/>
        </w:rPr>
      </w:pPr>
      <w:r w:rsidRPr="008B57AF">
        <w:rPr>
          <w:b/>
          <w:sz w:val="24"/>
          <w:szCs w:val="24"/>
        </w:rPr>
        <w:t xml:space="preserve">за </w:t>
      </w:r>
      <w:r w:rsidR="003938C4" w:rsidRPr="008B57AF">
        <w:rPr>
          <w:b/>
          <w:sz w:val="24"/>
          <w:szCs w:val="24"/>
        </w:rPr>
        <w:t>1</w:t>
      </w:r>
      <w:r w:rsidR="00BB06C2" w:rsidRPr="008B57AF">
        <w:rPr>
          <w:b/>
          <w:sz w:val="24"/>
          <w:szCs w:val="24"/>
        </w:rPr>
        <w:t xml:space="preserve"> квартал </w:t>
      </w:r>
      <w:r w:rsidRPr="008B57AF">
        <w:rPr>
          <w:b/>
          <w:sz w:val="24"/>
          <w:szCs w:val="24"/>
        </w:rPr>
        <w:t>20</w:t>
      </w:r>
      <w:r w:rsidR="00C710DE" w:rsidRPr="008B57AF">
        <w:rPr>
          <w:b/>
          <w:sz w:val="24"/>
          <w:szCs w:val="24"/>
        </w:rPr>
        <w:t>2</w:t>
      </w:r>
      <w:r w:rsidR="003938C4" w:rsidRPr="008B57AF">
        <w:rPr>
          <w:b/>
          <w:sz w:val="24"/>
          <w:szCs w:val="24"/>
        </w:rPr>
        <w:t>1</w:t>
      </w:r>
      <w:r w:rsidRPr="008B57AF">
        <w:rPr>
          <w:b/>
          <w:sz w:val="24"/>
          <w:szCs w:val="24"/>
        </w:rPr>
        <w:t xml:space="preserve"> год</w:t>
      </w:r>
      <w:r w:rsidR="00DC22A0">
        <w:rPr>
          <w:b/>
          <w:sz w:val="24"/>
          <w:szCs w:val="24"/>
        </w:rPr>
        <w:t>а</w:t>
      </w: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tbl>
      <w:tblPr>
        <w:tblW w:w="14345" w:type="dxa"/>
        <w:jc w:val="center"/>
        <w:tblLook w:val="04A0"/>
      </w:tblPr>
      <w:tblGrid>
        <w:gridCol w:w="770"/>
        <w:gridCol w:w="3547"/>
        <w:gridCol w:w="2313"/>
        <w:gridCol w:w="2444"/>
        <w:gridCol w:w="2446"/>
        <w:gridCol w:w="2825"/>
      </w:tblGrid>
      <w:tr w:rsidR="000E6DC4" w:rsidRPr="008B57AF" w:rsidTr="00177A97">
        <w:trPr>
          <w:trHeight w:val="109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E6DC4" w:rsidRPr="008B57AF" w:rsidRDefault="000E6D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0E6DC4" w:rsidRPr="008B57AF" w:rsidRDefault="000E6D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0E6DC4" w:rsidRPr="008B57AF" w:rsidTr="00177A97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E6DC4" w:rsidRPr="008B57AF" w:rsidRDefault="000E6D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0E6DC4" w:rsidRPr="008B57AF" w:rsidRDefault="000E6DC4" w:rsidP="00DC22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DC22A0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8B57AF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244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0E6DC4" w:rsidRPr="008B57AF" w:rsidRDefault="000E6DC4" w:rsidP="00DC22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(по состоянию на 3</w:t>
            </w:r>
            <w:r w:rsidR="00B340FB" w:rsidRPr="008B57AF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DC22A0">
              <w:rPr>
                <w:color w:val="000000"/>
                <w:sz w:val="24"/>
                <w:szCs w:val="24"/>
                <w:lang w:eastAsia="ru-RU"/>
              </w:rPr>
              <w:t>03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.202</w:t>
            </w:r>
            <w:r w:rsidR="00DC22A0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), тыс</w:t>
            </w:r>
            <w:proofErr w:type="gramStart"/>
            <w:r w:rsidRPr="008B57AF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уб. </w:t>
            </w:r>
          </w:p>
        </w:tc>
        <w:tc>
          <w:tcPr>
            <w:tcW w:w="282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DC4" w:rsidRPr="008B57AF" w:rsidRDefault="000E6DC4" w:rsidP="003F470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177A97">
        <w:trPr>
          <w:trHeight w:val="902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в Гаврилово-Посадском городском поселении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18232,36465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3401,53113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18,66 </w:t>
            </w:r>
          </w:p>
          <w:p w:rsidR="003938C4" w:rsidRPr="008B57AF" w:rsidRDefault="003938C4" w:rsidP="00BB06C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177A97">
        <w:trPr>
          <w:trHeight w:val="391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14511,36765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2543,68438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27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3720,997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857,84675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26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40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24,88 </w:t>
            </w:r>
          </w:p>
          <w:p w:rsidR="003938C4" w:rsidRPr="008B57AF" w:rsidRDefault="003938C4" w:rsidP="001D072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177A97">
        <w:trPr>
          <w:trHeight w:val="33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34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9190,236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745,68056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8,11 </w:t>
            </w:r>
          </w:p>
          <w:p w:rsidR="003938C4" w:rsidRPr="008B57AF" w:rsidRDefault="003938C4" w:rsidP="00BB06C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177A97">
        <w:trPr>
          <w:trHeight w:val="32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8303,598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595,68116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459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271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886,638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149,9994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36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8320,75935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2096,2958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25,19 </w:t>
            </w:r>
          </w:p>
          <w:p w:rsidR="003938C4" w:rsidRPr="008B57AF" w:rsidRDefault="003938C4" w:rsidP="001D072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177A97">
        <w:trPr>
          <w:trHeight w:val="41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5891,74535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1491,7658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40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2429,014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604,53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42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562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560,5693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519,55477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92,68 </w:t>
            </w:r>
          </w:p>
          <w:p w:rsidR="003938C4" w:rsidRPr="008B57AF" w:rsidRDefault="003938C4" w:rsidP="001D072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177A97">
        <w:trPr>
          <w:trHeight w:val="40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155,2243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416,23742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55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28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405,345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103,31735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82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культуры, спорта и  реализация молодёжной политики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18,89 </w:t>
            </w:r>
          </w:p>
        </w:tc>
      </w:tr>
      <w:tr w:rsidR="003938C4" w:rsidRPr="008B57AF" w:rsidTr="00177A97">
        <w:trPr>
          <w:trHeight w:val="40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938C4" w:rsidRPr="008B57AF" w:rsidRDefault="003938C4" w:rsidP="003F47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45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18,89 </w:t>
            </w:r>
          </w:p>
        </w:tc>
      </w:tr>
      <w:tr w:rsidR="003938C4" w:rsidRPr="008B57AF" w:rsidTr="00DC22A0">
        <w:trPr>
          <w:trHeight w:val="41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DC22A0">
        <w:trPr>
          <w:trHeight w:val="5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«Временное трудоустройство молодежи»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938C4" w:rsidRPr="008B57AF" w:rsidTr="003938C4">
        <w:trPr>
          <w:trHeight w:val="69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Специальная Программа «Социальная поддержка граждан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15,04401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19,64</w:t>
            </w:r>
          </w:p>
          <w:p w:rsidR="003938C4" w:rsidRPr="008B57AF" w:rsidRDefault="003938C4" w:rsidP="003938C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3938C4">
        <w:trPr>
          <w:trHeight w:val="834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76,60000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15,04401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177A97">
        <w:trPr>
          <w:trHeight w:val="78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76,60 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15,04 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1D072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19,64</w:t>
            </w:r>
          </w:p>
        </w:tc>
      </w:tr>
      <w:tr w:rsidR="003938C4" w:rsidRPr="008B57AF" w:rsidTr="00DC22A0">
        <w:trPr>
          <w:trHeight w:val="646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76,6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15,04401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DC22A0">
        <w:trPr>
          <w:trHeight w:val="141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«Обеспечение жильем молодых семей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DC22A0" w:rsidRDefault="003F4701" w:rsidP="000510ED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DC22A0" w:rsidRDefault="003F470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bCs/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F4701" w:rsidRPr="008B57AF" w:rsidTr="00DC22A0">
        <w:trPr>
          <w:trHeight w:val="73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DC22A0" w:rsidRDefault="003F4701" w:rsidP="000510ED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DC22A0" w:rsidRDefault="003F4701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bCs/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0510ED" w:rsidRPr="008B57AF" w:rsidTr="00DC22A0">
        <w:trPr>
          <w:trHeight w:val="73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«Поддержка малого и среднего предпринимательства в Гаврилово-Посадском городском поселении»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DC22A0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DC22A0" w:rsidRDefault="000510ED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536E3" w:rsidRPr="008B57AF" w:rsidTr="00177A97">
        <w:trPr>
          <w:trHeight w:val="61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574,77173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370,77173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64,51 </w:t>
            </w:r>
          </w:p>
          <w:p w:rsidR="003536E3" w:rsidRPr="008B57AF" w:rsidRDefault="003536E3" w:rsidP="003938C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77A97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574,77173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370,77173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3938C4">
        <w:trPr>
          <w:trHeight w:val="59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8C4" w:rsidRPr="008B57AF" w:rsidRDefault="003938C4" w:rsidP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114,77173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114,77173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45127A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938C4" w:rsidRPr="008B57AF" w:rsidTr="003938C4">
        <w:trPr>
          <w:trHeight w:val="419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8C4" w:rsidRPr="008B57AF" w:rsidRDefault="003938C4" w:rsidP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114,77173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8C4" w:rsidRPr="008B57AF" w:rsidRDefault="003938C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114,77173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10ED" w:rsidRPr="008B57AF" w:rsidTr="00DC22A0">
        <w:trPr>
          <w:trHeight w:val="41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"Имущественная поддержка субъектов малого и среднего предпринимательства"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0510ED" w:rsidRPr="008B57AF" w:rsidTr="00DC22A0">
        <w:trPr>
          <w:trHeight w:val="403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71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0ED" w:rsidRPr="008B57AF" w:rsidRDefault="000510ED" w:rsidP="003F470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753A13">
        <w:trPr>
          <w:trHeight w:val="66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55,65 </w:t>
            </w:r>
          </w:p>
        </w:tc>
      </w:tr>
      <w:tr w:rsidR="003536E3" w:rsidRPr="008B57AF" w:rsidTr="00753A13">
        <w:trPr>
          <w:trHeight w:val="60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57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5816,85064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545,18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9,37 </w:t>
            </w:r>
          </w:p>
        </w:tc>
      </w:tr>
      <w:tr w:rsidR="003536E3" w:rsidRPr="008B57AF" w:rsidTr="00177A97">
        <w:trPr>
          <w:trHeight w:val="41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4030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545,18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25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1786,85064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97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5336,85064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465,18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8,72 </w:t>
            </w:r>
          </w:p>
        </w:tc>
      </w:tr>
      <w:tr w:rsidR="003536E3" w:rsidRPr="008B57AF" w:rsidTr="00177A97">
        <w:trPr>
          <w:trHeight w:val="441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3550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465,18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36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1786,85064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82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городского поселения 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16,67 </w:t>
            </w:r>
          </w:p>
        </w:tc>
      </w:tr>
      <w:tr w:rsidR="003536E3" w:rsidRPr="008B57AF" w:rsidTr="00177A97">
        <w:trPr>
          <w:trHeight w:val="52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46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4405,3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1181,7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26,82 </w:t>
            </w:r>
          </w:p>
          <w:p w:rsidR="003536E3" w:rsidRPr="008B57AF" w:rsidRDefault="003536E3" w:rsidP="00CA35F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77A97">
        <w:trPr>
          <w:trHeight w:val="385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2705,3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728,80000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27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570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42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452,9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56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«Муниципальное общежитие»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1 650,20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668,000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40,47994183</w:t>
            </w:r>
          </w:p>
        </w:tc>
      </w:tr>
      <w:tr w:rsidR="003536E3" w:rsidRPr="008B57AF" w:rsidTr="00177A97">
        <w:trPr>
          <w:trHeight w:val="27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1 050,200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303,800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216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57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364,200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39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«Услуги городской бани»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2 755,10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513,70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18,64542122</w:t>
            </w:r>
          </w:p>
        </w:tc>
      </w:tr>
      <w:tr w:rsidR="003536E3" w:rsidRPr="008B57AF" w:rsidTr="00177A97">
        <w:trPr>
          <w:trHeight w:val="27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1 655,100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425,000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55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88,700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DC22A0">
        <w:trPr>
          <w:trHeight w:val="50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</w:t>
            </w:r>
            <w:r w:rsidR="00B8291C" w:rsidRPr="008B57A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«Субсидирование юридических лиц,</w:t>
            </w:r>
            <w:r w:rsidR="000E6DC4" w:rsidRPr="008B57A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предоставляющих услуги водоснабжения и водоотведения»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3536E3" w:rsidRPr="008B57AF" w:rsidTr="00177A97">
        <w:trPr>
          <w:trHeight w:val="652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16214,73827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4752,32167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29,30865482</w:t>
            </w:r>
          </w:p>
        </w:tc>
      </w:tr>
      <w:tr w:rsidR="003536E3" w:rsidRPr="008B57AF" w:rsidTr="00177A97">
        <w:trPr>
          <w:trHeight w:val="389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16214,73827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4752,32167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43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45D5" w:rsidRPr="008B57AF" w:rsidTr="00177A97">
        <w:trPr>
          <w:trHeight w:val="63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768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1349,7179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3536E3" w:rsidRPr="008B57AF" w:rsidTr="00177A97">
        <w:trPr>
          <w:trHeight w:val="768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1 349,71790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D3" w:rsidRPr="008B57AF" w:rsidTr="00177A97">
        <w:trPr>
          <w:trHeight w:val="266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2B6C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2B6C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B6CD3" w:rsidRPr="008B57AF" w:rsidRDefault="002B6CD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177A97">
        <w:trPr>
          <w:trHeight w:val="69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313,1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536E3" w:rsidRPr="008B57AF" w:rsidTr="00DC22A0">
        <w:trPr>
          <w:trHeight w:val="605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313,1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77A97">
        <w:trPr>
          <w:trHeight w:val="69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«Оказание муниципальной услуги Благоустройство территории общего пользования»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8016,55736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2544,62095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3536E3" w:rsidRPr="008B57AF" w:rsidTr="00DC22A0">
        <w:trPr>
          <w:trHeight w:val="624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8016,55736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2544,62095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36E3" w:rsidRPr="008B57AF" w:rsidTr="00DC22A0">
        <w:trPr>
          <w:trHeight w:val="66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3056,12541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735,57064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3536E3" w:rsidRPr="008B57AF" w:rsidTr="00DC22A0">
        <w:trPr>
          <w:trHeight w:val="23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3056,12541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735,57064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DC22A0">
        <w:trPr>
          <w:trHeight w:val="66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Специальная подпрограмма «Оказание </w:t>
            </w:r>
            <w:proofErr w:type="gramStart"/>
            <w:r w:rsidRPr="008B57AF">
              <w:rPr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услуги Содержание и благоустройство кладбищ Гаврилово-Посадского городского поселения»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328,9555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122,41218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</w:tr>
      <w:tr w:rsidR="003536E3" w:rsidRPr="008B57AF" w:rsidTr="00DC22A0">
        <w:trPr>
          <w:trHeight w:val="661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328,9555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122,41218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57AF" w:rsidRPr="008B57AF" w:rsidTr="00177A97">
        <w:trPr>
          <w:trHeight w:val="109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67,27272727</w:t>
            </w:r>
          </w:p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77A97">
        <w:trPr>
          <w:trHeight w:val="667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57AF" w:rsidRPr="008B57AF" w:rsidTr="00177A97">
        <w:trPr>
          <w:trHeight w:val="69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«Защита населения и территорий от чрезвычайных ситуаций»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7AF" w:rsidRPr="008B57AF" w:rsidTr="00177A97">
        <w:trPr>
          <w:trHeight w:val="453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57AF" w:rsidRPr="008B57AF" w:rsidTr="00177A97">
        <w:trPr>
          <w:trHeight w:val="56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88,0952381</w:t>
            </w:r>
          </w:p>
        </w:tc>
      </w:tr>
      <w:tr w:rsidR="008B57AF" w:rsidRPr="008B57AF" w:rsidTr="00177A97">
        <w:trPr>
          <w:trHeight w:val="407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45D5" w:rsidRPr="008B57AF" w:rsidTr="00177A97">
        <w:trPr>
          <w:trHeight w:val="731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5D5" w:rsidRPr="008B57AF" w:rsidRDefault="008B57AF" w:rsidP="00BD2C4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45D5" w:rsidRPr="008B57AF" w:rsidTr="00177A97">
        <w:trPr>
          <w:trHeight w:val="463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6DC9" w:rsidRPr="008B57AF" w:rsidTr="00177A97">
        <w:trPr>
          <w:trHeight w:val="62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  <w:p w:rsidR="00DC22A0" w:rsidRDefault="00DC22A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C22A0" w:rsidRPr="008B57AF" w:rsidRDefault="00DC22A0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B6DC9" w:rsidRPr="008B57AF" w:rsidRDefault="008B57AF" w:rsidP="00F7355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45D5" w:rsidRPr="008B57AF" w:rsidTr="00DC22A0">
        <w:trPr>
          <w:trHeight w:val="409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C22A0" w:rsidRDefault="00DC22A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22A0" w:rsidRDefault="00DC22A0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45D5" w:rsidRPr="008B57AF" w:rsidTr="00DC22A0">
        <w:trPr>
          <w:trHeight w:val="346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2845D5" w:rsidRPr="008B57AF" w:rsidTr="00DC22A0">
        <w:trPr>
          <w:trHeight w:val="549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DC22A0">
        <w:trPr>
          <w:trHeight w:val="635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2001,05263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7608E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7AF" w:rsidRPr="008B57AF" w:rsidTr="00177A97">
        <w:trPr>
          <w:trHeight w:val="395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1,05263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57AF" w:rsidRPr="008B57AF" w:rsidTr="00177A97">
        <w:trPr>
          <w:trHeight w:val="27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57AF" w:rsidRPr="008B57AF" w:rsidTr="00177A97">
        <w:trPr>
          <w:trHeight w:val="52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DC22A0">
        <w:trPr>
          <w:trHeight w:val="37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дворовых территорий»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F4701" w:rsidRPr="008B57AF" w:rsidTr="00DC22A0">
        <w:trPr>
          <w:trHeight w:val="34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F4701" w:rsidRPr="008B57AF" w:rsidRDefault="003F470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57AF" w:rsidRPr="008B57AF" w:rsidTr="00177A97">
        <w:trPr>
          <w:trHeight w:val="37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2001,05263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7608E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57AF" w:rsidRPr="008B57AF" w:rsidTr="00177A97">
        <w:trPr>
          <w:trHeight w:val="420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1,05263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57AF" w:rsidRPr="008B57AF" w:rsidTr="00177A97">
        <w:trPr>
          <w:trHeight w:val="373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57AF" w:rsidRPr="008B57AF" w:rsidTr="00177A97">
        <w:trPr>
          <w:trHeight w:val="497"/>
          <w:jc w:val="center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1 980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77A97" w:rsidRPr="008B57AF" w:rsidTr="00177A97">
        <w:trPr>
          <w:trHeight w:val="603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Благоустройство Городской набережной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8B57AF" w:rsidRDefault="008B57AF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8B57AF" w:rsidRDefault="008B57AF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77A97" w:rsidRPr="008B57AF" w:rsidRDefault="00E91924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80</w:t>
            </w:r>
          </w:p>
        </w:tc>
      </w:tr>
      <w:tr w:rsidR="00177A97" w:rsidRPr="008B57AF" w:rsidTr="00177A97">
        <w:trPr>
          <w:trHeight w:val="60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177A97" w:rsidRPr="008B57AF" w:rsidTr="00177A97">
        <w:trPr>
          <w:trHeight w:val="60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177A97" w:rsidRPr="008B57AF" w:rsidTr="00DC22A0">
        <w:trPr>
          <w:trHeight w:val="603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A97" w:rsidRPr="008B57AF" w:rsidRDefault="00177A97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77A97" w:rsidRPr="008B57AF" w:rsidRDefault="00E91924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80</w:t>
            </w:r>
          </w:p>
        </w:tc>
      </w:tr>
      <w:tr w:rsidR="00177A97" w:rsidRPr="008B57AF" w:rsidTr="00DC22A0">
        <w:trPr>
          <w:trHeight w:val="60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«Поддержка граждан в сфере ипотечного жилищного кредитования в Гаврилово-Посадском городском поселении»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7A97" w:rsidRPr="008B57AF" w:rsidRDefault="00F73559" w:rsidP="00F73559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8B57AF" w:rsidRPr="008B57AF" w:rsidTr="00177A97">
        <w:trPr>
          <w:trHeight w:val="109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48 088,678 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 xml:space="preserve">10 658,649 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B57AF" w:rsidRPr="008B57AF" w:rsidRDefault="008B57AF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22,16   </w:t>
            </w:r>
          </w:p>
        </w:tc>
      </w:tr>
    </w:tbl>
    <w:p w:rsidR="003F4701" w:rsidRDefault="003F4701" w:rsidP="00551AEE">
      <w:pPr>
        <w:jc w:val="center"/>
        <w:rPr>
          <w:b/>
          <w:sz w:val="30"/>
          <w:szCs w:val="30"/>
        </w:rPr>
      </w:pPr>
    </w:p>
    <w:p w:rsidR="003F4701" w:rsidRDefault="003F4701" w:rsidP="00551AEE">
      <w:pPr>
        <w:jc w:val="center"/>
        <w:rPr>
          <w:b/>
          <w:sz w:val="30"/>
          <w:szCs w:val="30"/>
        </w:rPr>
      </w:pPr>
    </w:p>
    <w:p w:rsidR="003F4701" w:rsidRDefault="003F4701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F66E2" w:rsidRDefault="009F66E2" w:rsidP="00551AEE">
      <w:pPr>
        <w:jc w:val="center"/>
        <w:rPr>
          <w:b/>
          <w:sz w:val="30"/>
          <w:szCs w:val="30"/>
        </w:rPr>
      </w:pPr>
    </w:p>
    <w:p w:rsidR="009B79C6" w:rsidRDefault="009B79C6" w:rsidP="009B79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Отчет о реализации муниципальных программ Гаврилово-Посадского муниципального района </w:t>
      </w:r>
    </w:p>
    <w:p w:rsidR="009B79C6" w:rsidRDefault="009B79C6" w:rsidP="009B79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за </w:t>
      </w:r>
      <w:r w:rsidR="00DC22A0">
        <w:rPr>
          <w:b/>
          <w:sz w:val="30"/>
          <w:szCs w:val="30"/>
        </w:rPr>
        <w:t>1</w:t>
      </w:r>
      <w:r w:rsidR="00BB06C2">
        <w:rPr>
          <w:b/>
          <w:sz w:val="30"/>
          <w:szCs w:val="30"/>
        </w:rPr>
        <w:t xml:space="preserve"> квартал </w:t>
      </w:r>
      <w:r>
        <w:rPr>
          <w:b/>
          <w:sz w:val="30"/>
          <w:szCs w:val="30"/>
        </w:rPr>
        <w:t>202</w:t>
      </w:r>
      <w:r w:rsidR="00DC22A0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 год</w:t>
      </w:r>
      <w:r w:rsidR="00DC22A0">
        <w:rPr>
          <w:b/>
          <w:sz w:val="30"/>
          <w:szCs w:val="30"/>
        </w:rPr>
        <w:t>а</w:t>
      </w:r>
    </w:p>
    <w:p w:rsidR="009B79C6" w:rsidRDefault="009B79C6" w:rsidP="009B79C6"/>
    <w:tbl>
      <w:tblPr>
        <w:tblW w:w="13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3367"/>
        <w:gridCol w:w="2247"/>
        <w:gridCol w:w="1957"/>
        <w:gridCol w:w="2037"/>
        <w:gridCol w:w="3185"/>
        <w:gridCol w:w="18"/>
      </w:tblGrid>
      <w:tr w:rsidR="000E5760" w:rsidRPr="007265E2" w:rsidTr="007265E2">
        <w:trPr>
          <w:gridAfter w:val="1"/>
          <w:wAfter w:w="18" w:type="dxa"/>
          <w:trHeight w:val="2249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67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247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57" w:type="dxa"/>
            <w:shd w:val="clear" w:color="000000" w:fill="D9D9D9"/>
            <w:vAlign w:val="center"/>
            <w:hideMark/>
          </w:tcPr>
          <w:p w:rsidR="000E5760" w:rsidRPr="007265E2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 на 202</w:t>
            </w:r>
            <w:r w:rsidR="00DC22A0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037" w:type="dxa"/>
            <w:shd w:val="clear" w:color="000000" w:fill="D9D9D9"/>
            <w:vAlign w:val="center"/>
            <w:hideMark/>
          </w:tcPr>
          <w:p w:rsidR="000E5760" w:rsidRPr="007265E2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(по состоянию на </w:t>
            </w:r>
            <w:r w:rsidR="00B340FB"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C22A0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DC22A0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), тыс.руб.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717639" w:rsidRPr="007265E2" w:rsidTr="007265E2">
        <w:trPr>
          <w:gridAfter w:val="1"/>
          <w:wAfter w:w="18" w:type="dxa"/>
          <w:trHeight w:val="4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vMerge w:val="restart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Гаврилово-Посадского муниципального района</w:t>
            </w: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20 784,0340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4 727,18076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22,74</w:t>
            </w:r>
          </w:p>
        </w:tc>
      </w:tr>
      <w:tr w:rsidR="00717639" w:rsidRPr="007265E2" w:rsidTr="007265E2">
        <w:trPr>
          <w:gridAfter w:val="1"/>
          <w:wAfter w:w="18" w:type="dxa"/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15 978,0580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3 609,50434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7639" w:rsidRPr="007265E2" w:rsidTr="007265E2">
        <w:trPr>
          <w:gridAfter w:val="1"/>
          <w:wAfter w:w="18" w:type="dxa"/>
          <w:trHeight w:val="54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4805,976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1 117,676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7639" w:rsidRPr="007265E2" w:rsidTr="007265E2">
        <w:trPr>
          <w:gridAfter w:val="1"/>
          <w:wAfter w:w="18" w:type="dxa"/>
          <w:trHeight w:val="53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от физ. и юр. лиц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59" w:rsidRPr="007265E2" w:rsidTr="007265E2">
        <w:trPr>
          <w:gridAfter w:val="1"/>
          <w:wAfter w:w="18" w:type="dxa"/>
          <w:trHeight w:val="55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15624,27451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15624,27451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25,68</w:t>
            </w:r>
          </w:p>
        </w:tc>
      </w:tr>
      <w:tr w:rsidR="00F73559" w:rsidRPr="007265E2" w:rsidTr="007265E2">
        <w:trPr>
          <w:gridAfter w:val="1"/>
          <w:wAfter w:w="18" w:type="dxa"/>
          <w:trHeight w:val="69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5777,49651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5777,49651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59" w:rsidRPr="007265E2" w:rsidTr="007265E2">
        <w:trPr>
          <w:gridAfter w:val="1"/>
          <w:wAfter w:w="18" w:type="dxa"/>
          <w:trHeight w:val="53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9846,778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9846,778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59" w:rsidRPr="007265E2" w:rsidTr="007265E2">
        <w:trPr>
          <w:gridAfter w:val="1"/>
          <w:wAfter w:w="18" w:type="dxa"/>
          <w:trHeight w:val="4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от физ. и юр.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59" w:rsidRPr="007265E2" w:rsidTr="007265E2">
        <w:trPr>
          <w:gridAfter w:val="1"/>
          <w:wAfter w:w="18" w:type="dxa"/>
          <w:trHeight w:val="55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3134,897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3134,897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27,58</w:t>
            </w:r>
          </w:p>
        </w:tc>
      </w:tr>
      <w:tr w:rsidR="00F73559" w:rsidRPr="007265E2" w:rsidTr="007265E2">
        <w:trPr>
          <w:gridAfter w:val="1"/>
          <w:wAfter w:w="18" w:type="dxa"/>
          <w:trHeight w:val="4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2011,05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2011,05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59" w:rsidRPr="007265E2" w:rsidTr="007265E2">
        <w:trPr>
          <w:gridAfter w:val="1"/>
          <w:wAfter w:w="18" w:type="dxa"/>
          <w:trHeight w:val="5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1123,847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1123,847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59" w:rsidRPr="007265E2" w:rsidTr="007265E2">
        <w:trPr>
          <w:gridAfter w:val="1"/>
          <w:wAfter w:w="18" w:type="dxa"/>
          <w:trHeight w:val="50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3 784,654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3 768,49699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23,42</w:t>
            </w:r>
          </w:p>
        </w:tc>
      </w:tr>
      <w:tr w:rsidR="00F73559" w:rsidRPr="007265E2" w:rsidTr="007265E2">
        <w:trPr>
          <w:gridAfter w:val="1"/>
          <w:wAfter w:w="18" w:type="dxa"/>
          <w:trHeight w:val="4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2 806,42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2 790,26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59" w:rsidRPr="007265E2" w:rsidTr="007265E2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978,239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978,239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2877" w:rsidRPr="007265E2" w:rsidTr="007265E2">
        <w:trPr>
          <w:gridAfter w:val="1"/>
          <w:wAfter w:w="18" w:type="dxa"/>
          <w:trHeight w:val="69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59" w:rsidRPr="007265E2" w:rsidTr="007265E2">
        <w:trPr>
          <w:gridAfter w:val="1"/>
          <w:wAfter w:w="18" w:type="dxa"/>
          <w:trHeight w:val="41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374,717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374,717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5,75</w:t>
            </w:r>
          </w:p>
        </w:tc>
      </w:tr>
      <w:tr w:rsidR="00F73559" w:rsidRPr="007265E2" w:rsidTr="007265E2">
        <w:trPr>
          <w:gridAfter w:val="1"/>
          <w:wAfter w:w="18" w:type="dxa"/>
          <w:trHeight w:val="53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374,72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374,717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3559" w:rsidRPr="007265E2" w:rsidTr="007265E2">
        <w:trPr>
          <w:gridAfter w:val="1"/>
          <w:wAfter w:w="18" w:type="dxa"/>
          <w:trHeight w:val="54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5 701,556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5 692,90882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16,33</w:t>
            </w:r>
          </w:p>
        </w:tc>
      </w:tr>
      <w:tr w:rsidR="00F73559" w:rsidRPr="007265E2" w:rsidTr="007265E2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5 701,556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5 692,90882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7639" w:rsidRPr="007265E2" w:rsidTr="007265E2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vMerge w:val="restart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4 169,74100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1 217,52537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29,20</w:t>
            </w:r>
          </w:p>
        </w:tc>
      </w:tr>
      <w:tr w:rsidR="00717639" w:rsidRPr="007265E2" w:rsidTr="007265E2">
        <w:trPr>
          <w:gridAfter w:val="1"/>
          <w:wAfter w:w="18" w:type="dxa"/>
          <w:trHeight w:val="3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4169,741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7265E2">
              <w:rPr>
                <w:b/>
                <w:bCs/>
                <w:sz w:val="24"/>
                <w:szCs w:val="24"/>
              </w:rPr>
              <w:t>1217,52537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7639" w:rsidRPr="007265E2" w:rsidTr="007265E2">
        <w:trPr>
          <w:gridAfter w:val="1"/>
          <w:wAfter w:w="18" w:type="dxa"/>
          <w:trHeight w:val="24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7639" w:rsidRPr="007265E2" w:rsidTr="007265E2">
        <w:trPr>
          <w:gridAfter w:val="1"/>
          <w:wAfter w:w="18" w:type="dxa"/>
          <w:trHeight w:val="53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7639" w:rsidRPr="007265E2" w:rsidTr="007265E2">
        <w:trPr>
          <w:gridAfter w:val="1"/>
          <w:wAfter w:w="18" w:type="dxa"/>
          <w:trHeight w:val="47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48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26,00</w:t>
            </w:r>
          </w:p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39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3769,741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1135,02537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30,11</w:t>
            </w:r>
          </w:p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41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3769,741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1135,02537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47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5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30,50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15,25</w:t>
            </w:r>
          </w:p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200,0000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30,5000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Специальная подпрограмма «Обеспечение жильем молодых семей»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38A8" w:rsidRPr="007265E2" w:rsidTr="007265E2">
        <w:trPr>
          <w:gridAfter w:val="1"/>
          <w:wAfter w:w="18" w:type="dxa"/>
          <w:trHeight w:val="41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42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61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DC22A0">
        <w:trPr>
          <w:gridAfter w:val="1"/>
          <w:wAfter w:w="18" w:type="dxa"/>
          <w:trHeight w:val="68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«Проведение ремонта жилых помещений, принадлежащих на </w:t>
            </w:r>
            <w:proofErr w:type="gramStart"/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праве</w:t>
            </w:r>
            <w:proofErr w:type="gramEnd"/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 собственности детям-сиротам и детям, оставшимся без попечения родителей»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DC22A0">
        <w:trPr>
          <w:gridAfter w:val="1"/>
          <w:wAfter w:w="18" w:type="dxa"/>
          <w:trHeight w:val="75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  <w:vMerge w:val="restart"/>
            <w:shd w:val="clear" w:color="auto" w:fill="CCC0D9" w:themeFill="accent4" w:themeFillTint="66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1 820,60000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293,13226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16,10</w:t>
            </w:r>
          </w:p>
        </w:tc>
      </w:tr>
      <w:tr w:rsidR="003F38A8" w:rsidRPr="007265E2" w:rsidTr="007265E2">
        <w:trPr>
          <w:gridAfter w:val="1"/>
          <w:wAfter w:w="18" w:type="dxa"/>
          <w:trHeight w:val="55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1820,6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293,13226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55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CCC0D9" w:themeFill="accent4" w:themeFillTint="66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7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F38A8" w:rsidRPr="007265E2" w:rsidTr="007265E2">
        <w:trPr>
          <w:gridAfter w:val="1"/>
          <w:wAfter w:w="18" w:type="dxa"/>
          <w:trHeight w:val="8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84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1746,6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274,63226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15,72</w:t>
            </w:r>
          </w:p>
        </w:tc>
      </w:tr>
      <w:tr w:rsidR="003F38A8" w:rsidRPr="007265E2" w:rsidTr="007265E2">
        <w:trPr>
          <w:gridAfter w:val="1"/>
          <w:wAfter w:w="18" w:type="dxa"/>
          <w:trHeight w:val="46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1746,6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274,63226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41EE3" w:rsidRPr="007265E2" w:rsidTr="007265E2">
        <w:trPr>
          <w:gridAfter w:val="1"/>
          <w:wAfter w:w="18" w:type="dxa"/>
          <w:trHeight w:val="60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161,15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E41EE3" w:rsidRPr="007265E2" w:rsidRDefault="00E41EE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161,15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1EE3" w:rsidRPr="007265E2" w:rsidTr="007265E2">
        <w:trPr>
          <w:gridAfter w:val="1"/>
          <w:wAfter w:w="18" w:type="dxa"/>
          <w:trHeight w:val="82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161,15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E41EE3" w:rsidRPr="007265E2" w:rsidRDefault="00E41EE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161,15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7265E2">
        <w:trPr>
          <w:gridAfter w:val="1"/>
          <w:wAfter w:w="18" w:type="dxa"/>
          <w:trHeight w:val="9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"Специальная подпрограмма</w:t>
            </w:r>
            <w:proofErr w:type="gramStart"/>
            <w:r w:rsidRPr="007265E2">
              <w:rPr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7265E2">
              <w:rPr>
                <w:color w:val="000000"/>
                <w:sz w:val="24"/>
                <w:szCs w:val="24"/>
                <w:lang w:eastAsia="ru-RU"/>
              </w:rPr>
              <w:t>ривлечение молодых специалистов для работы в муниципальных учреждениях культуры "Гаврилово-Посадского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2374" w:rsidRPr="007265E2" w:rsidTr="007265E2">
        <w:trPr>
          <w:gridAfter w:val="1"/>
          <w:wAfter w:w="18" w:type="dxa"/>
          <w:trHeight w:val="17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7265E2">
        <w:trPr>
          <w:gridAfter w:val="1"/>
          <w:wAfter w:w="18" w:type="dxa"/>
          <w:trHeight w:val="154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«Развитие и поддержка Гаврилово-Посадской общественной ветеранской организации всероссийской общественной организации (пенсионеров) войны, труда, вооруженных Сил и правоохранительных органов»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52374" w:rsidRPr="007265E2" w:rsidRDefault="00AD366B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55,503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1B14AE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75</w:t>
            </w:r>
            <w:r w:rsidR="00052374" w:rsidRPr="007265E2">
              <w:rPr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52374" w:rsidRPr="007265E2" w:rsidTr="007265E2">
        <w:trPr>
          <w:gridAfter w:val="1"/>
          <w:wAfter w:w="18" w:type="dxa"/>
          <w:trHeight w:val="100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52374" w:rsidRPr="007265E2" w:rsidRDefault="00AD366B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55</w:t>
            </w:r>
            <w:r w:rsidR="00052374" w:rsidRPr="007265E2"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42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182 782,00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43 322,74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23,70</w:t>
            </w:r>
          </w:p>
        </w:tc>
      </w:tr>
      <w:tr w:rsidR="003F38A8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64 592,62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18 776,34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35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98 926,41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20 797,54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54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15 561,57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2 707,36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38A8" w:rsidRPr="007265E2" w:rsidTr="007265E2">
        <w:trPr>
          <w:gridAfter w:val="1"/>
          <w:wAfter w:w="18" w:type="dxa"/>
          <w:trHeight w:val="6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3 701,40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3F38A8" w:rsidRPr="007265E2" w:rsidRDefault="003F38A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1 041,50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50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9,40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3,76</w:t>
            </w:r>
          </w:p>
        </w:tc>
      </w:tr>
      <w:tr w:rsidR="00753A13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9,40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49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54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целевой подготовки педагогов для работы в муниципальных образовательных организация</w:t>
            </w:r>
            <w:proofErr w:type="gramStart"/>
            <w:r w:rsidRPr="007265E2">
              <w:rPr>
                <w:color w:val="000000"/>
                <w:sz w:val="24"/>
                <w:szCs w:val="24"/>
                <w:lang w:eastAsia="ru-RU"/>
              </w:rPr>
              <w:t>х»</w:t>
            </w:r>
            <w:proofErr w:type="gramEnd"/>
            <w:r w:rsidRPr="007265E2">
              <w:rPr>
                <w:color w:val="000000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437,8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217,8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49,75</w:t>
            </w:r>
          </w:p>
        </w:tc>
      </w:tr>
      <w:tr w:rsidR="00753A13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217,8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217,8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75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trHeight w:val="42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639,14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03" w:type="dxa"/>
            <w:gridSpan w:val="2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A13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232,58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406,56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7265E2">
        <w:trPr>
          <w:gridAfter w:val="1"/>
          <w:wAfter w:w="18" w:type="dxa"/>
          <w:trHeight w:val="58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7265E2">
        <w:trPr>
          <w:gridAfter w:val="1"/>
          <w:wAfter w:w="18" w:type="dxa"/>
          <w:trHeight w:val="54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«Организация питания в общеобразовательных учреждениях»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77B0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237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237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46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«Дошкольное образование»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55934,96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13 528,37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24,19</w:t>
            </w:r>
          </w:p>
        </w:tc>
      </w:tr>
      <w:tr w:rsidR="00753A13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24 675,95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6 561,58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27 959,01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6 037,79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929,00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48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111 961,66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27 212,17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24,30</w:t>
            </w:r>
          </w:p>
        </w:tc>
      </w:tr>
      <w:tr w:rsidR="00753A13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25 797,18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9 632,56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70 201,51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14 759,75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50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15561,57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2707,36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65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401,4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45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5015,53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15,56</w:t>
            </w:r>
          </w:p>
        </w:tc>
      </w:tr>
      <w:tr w:rsidR="00753A13" w:rsidRPr="007265E2" w:rsidTr="007265E2">
        <w:trPr>
          <w:gridAfter w:val="1"/>
          <w:wAfter w:w="18" w:type="dxa"/>
          <w:trHeight w:val="38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4876,2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55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139,33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98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5557,68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17,78</w:t>
            </w:r>
          </w:p>
        </w:tc>
      </w:tr>
      <w:tr w:rsidR="00753A13" w:rsidRPr="007265E2" w:rsidTr="007265E2">
        <w:trPr>
          <w:gridAfter w:val="1"/>
          <w:wAfter w:w="18" w:type="dxa"/>
          <w:trHeight w:val="6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5557,68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85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2985,23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586,3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19,64</w:t>
            </w:r>
          </w:p>
        </w:tc>
      </w:tr>
      <w:tr w:rsidR="00753A13" w:rsidRPr="007265E2" w:rsidTr="007265E2">
        <w:trPr>
          <w:gridAfter w:val="1"/>
          <w:wAfter w:w="18" w:type="dxa"/>
          <w:trHeight w:val="111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2985,23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586,3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116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  <w:proofErr w:type="gramEnd"/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A13" w:rsidRPr="007265E2" w:rsidTr="007265E2">
        <w:trPr>
          <w:gridAfter w:val="1"/>
          <w:wAfter w:w="18" w:type="dxa"/>
          <w:trHeight w:val="53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68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103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42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74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53A13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A13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4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21 866,51270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2 370,67783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10,84</w:t>
            </w:r>
          </w:p>
        </w:tc>
      </w:tr>
      <w:tr w:rsidR="00016A0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16 081,24719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2 370,67783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39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119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16517,5727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638,37783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3,86</w:t>
            </w:r>
          </w:p>
        </w:tc>
      </w:tr>
      <w:tr w:rsidR="00016A0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10732,30719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638,37783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5785,26551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982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1 920,00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16,67</w:t>
            </w:r>
          </w:p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5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1 920,00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14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3 428,94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1 412,30000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41,19</w:t>
            </w:r>
          </w:p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3 428,94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1 412,30000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55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2 074,10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7265E2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40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2070,1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6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40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27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«Модернизация объектов коммунальной инфраструктуры Гаврилово-Посадского муниципального района»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9" w:type="dxa"/>
            <w:gridSpan w:val="3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DC22A0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44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67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73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92CDDC" w:themeFill="accent5" w:themeFillTint="99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24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92CDDC" w:themeFill="accent5" w:themeFillTint="9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noWrap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47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2 074,100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6A0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2 070,100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4" w:rsidRPr="007265E2" w:rsidTr="007265E2">
        <w:trPr>
          <w:gridAfter w:val="1"/>
          <w:wAfter w:w="18" w:type="dxa"/>
          <w:trHeight w:val="103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 государственных внебюджетных фондов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62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626,200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24,500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3,91</w:t>
            </w:r>
          </w:p>
        </w:tc>
      </w:tr>
      <w:tr w:rsidR="00DB404F" w:rsidRPr="007265E2" w:rsidTr="007265E2">
        <w:trPr>
          <w:gridAfter w:val="1"/>
          <w:wAfter w:w="18" w:type="dxa"/>
          <w:trHeight w:val="40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626,200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24,500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8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55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516,2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4,75</w:t>
            </w:r>
          </w:p>
        </w:tc>
      </w:tr>
      <w:tr w:rsidR="00DB404F" w:rsidRPr="007265E2" w:rsidTr="007265E2">
        <w:trPr>
          <w:gridAfter w:val="1"/>
          <w:wAfter w:w="18" w:type="dxa"/>
          <w:trHeight w:val="39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516,2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3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76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404F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56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7265E2">
        <w:trPr>
          <w:gridAfter w:val="1"/>
          <w:wAfter w:w="18" w:type="dxa"/>
          <w:trHeight w:val="51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37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9" w:type="dxa"/>
            <w:gridSpan w:val="3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DC22A0">
        <w:trPr>
          <w:gridAfter w:val="1"/>
          <w:wAfter w:w="18" w:type="dxa"/>
          <w:trHeight w:val="37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auto" w:fill="FBD4B4" w:themeFill="accent6" w:themeFillTint="66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56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«Городские леса»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7265E2">
        <w:trPr>
          <w:gridAfter w:val="1"/>
          <w:wAfter w:w="18" w:type="dxa"/>
          <w:trHeight w:val="55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1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3 814,07000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779,43891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20,44</w:t>
            </w:r>
          </w:p>
        </w:tc>
      </w:tr>
      <w:tr w:rsidR="00DB404F" w:rsidRPr="007265E2" w:rsidTr="007265E2">
        <w:trPr>
          <w:gridAfter w:val="1"/>
          <w:wAfter w:w="18" w:type="dxa"/>
          <w:trHeight w:val="52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2579,658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575,08661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1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984,41200</w:t>
            </w:r>
          </w:p>
        </w:tc>
        <w:tc>
          <w:tcPr>
            <w:tcW w:w="2037" w:type="dxa"/>
            <w:shd w:val="clear" w:color="auto" w:fill="CCC0D9" w:themeFill="accent4" w:themeFillTint="66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204,35230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55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83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2017-2020 годы»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404F" w:rsidRPr="007265E2" w:rsidTr="007265E2">
        <w:trPr>
          <w:gridAfter w:val="1"/>
          <w:wAfter w:w="18" w:type="dxa"/>
          <w:trHeight w:val="70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724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3539,070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779,43891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22,02</w:t>
            </w:r>
          </w:p>
        </w:tc>
      </w:tr>
      <w:tr w:rsidR="00DB404F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2554,65800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575,08661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357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984,41200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204,35230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56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99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404F" w:rsidRPr="007265E2" w:rsidTr="007265E2">
        <w:trPr>
          <w:gridAfter w:val="1"/>
          <w:wAfter w:w="18" w:type="dxa"/>
          <w:trHeight w:val="97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государственных внебюджетных фондов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1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404F" w:rsidRPr="007265E2" w:rsidTr="007265E2">
        <w:trPr>
          <w:gridAfter w:val="1"/>
          <w:wAfter w:w="18" w:type="dxa"/>
          <w:trHeight w:val="9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31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59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6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53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Комплексное развитие сельских территорий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404F" w:rsidRPr="007265E2" w:rsidTr="007265E2">
        <w:trPr>
          <w:gridAfter w:val="1"/>
          <w:wAfter w:w="18" w:type="dxa"/>
          <w:trHeight w:val="70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6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55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53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46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36 399,300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8 384,000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74,71</w:t>
            </w:r>
          </w:p>
        </w:tc>
      </w:tr>
      <w:tr w:rsidR="00DB404F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35926,7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8297,6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39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472,6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64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«Эффективный муниципалитет»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B404F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192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278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34 209,30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8 127,00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23,76</w:t>
            </w:r>
          </w:p>
        </w:tc>
      </w:tr>
      <w:tr w:rsidR="00DB404F" w:rsidRPr="007265E2" w:rsidTr="007265E2">
        <w:trPr>
          <w:gridAfter w:val="1"/>
          <w:wAfter w:w="18" w:type="dxa"/>
          <w:trHeight w:val="67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33 736,70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8 040,60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404F" w:rsidRPr="007265E2" w:rsidTr="007265E2">
        <w:trPr>
          <w:gridAfter w:val="1"/>
          <w:wAfter w:w="18" w:type="dxa"/>
          <w:trHeight w:val="62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472,60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86,40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4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1 967,00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257,00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13,07</w:t>
            </w:r>
          </w:p>
        </w:tc>
      </w:tr>
      <w:tr w:rsidR="007265E2" w:rsidRPr="007265E2" w:rsidTr="007265E2">
        <w:trPr>
          <w:gridAfter w:val="1"/>
          <w:wAfter w:w="18" w:type="dxa"/>
          <w:trHeight w:val="3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1 967,00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257,00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831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2 728,66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2 636,89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96,64</w:t>
            </w:r>
          </w:p>
        </w:tc>
      </w:tr>
      <w:tr w:rsidR="007265E2" w:rsidRPr="007265E2" w:rsidTr="007265E2">
        <w:trPr>
          <w:gridAfter w:val="1"/>
          <w:wAfter w:w="18" w:type="dxa"/>
          <w:trHeight w:val="57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2 728,66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2 636,89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7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2 728,66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2 636,89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DC22A0" w:rsidRDefault="007265E2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C22A0">
              <w:rPr>
                <w:bCs/>
                <w:color w:val="000000"/>
                <w:sz w:val="24"/>
                <w:szCs w:val="24"/>
              </w:rPr>
              <w:t>96,64</w:t>
            </w:r>
          </w:p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57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2 728,66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2 636,89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87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65E2" w:rsidRPr="007265E2" w:rsidTr="007265E2">
        <w:trPr>
          <w:gridAfter w:val="1"/>
          <w:wAfter w:w="18" w:type="dxa"/>
          <w:trHeight w:val="80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75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F51DF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7265E2">
        <w:trPr>
          <w:gridAfter w:val="1"/>
          <w:wAfter w:w="18" w:type="dxa"/>
          <w:trHeight w:val="814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508C" w:rsidRPr="007265E2" w:rsidTr="007265E2">
        <w:trPr>
          <w:gridAfter w:val="1"/>
          <w:wAfter w:w="18" w:type="dxa"/>
          <w:trHeight w:val="703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11508C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7265E2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11508C" w:rsidRPr="007265E2" w:rsidRDefault="00F51DF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1508C" w:rsidRPr="007265E2" w:rsidTr="007265E2">
        <w:trPr>
          <w:gridAfter w:val="1"/>
          <w:wAfter w:w="18" w:type="dxa"/>
          <w:trHeight w:val="829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11508C" w:rsidRPr="007265E2" w:rsidRDefault="007265E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DC22A0">
        <w:trPr>
          <w:gridAfter w:val="1"/>
          <w:wAfter w:w="18" w:type="dxa"/>
          <w:trHeight w:val="58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36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7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DC22A0">
        <w:trPr>
          <w:gridAfter w:val="1"/>
          <w:wAfter w:w="18" w:type="dxa"/>
          <w:trHeight w:val="596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179" w:type="dxa"/>
            <w:gridSpan w:val="3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107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граждан сельских поселений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7265E2">
        <w:trPr>
          <w:gridAfter w:val="1"/>
          <w:wAfter w:w="18" w:type="dxa"/>
          <w:trHeight w:val="3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7265E2">
        <w:trPr>
          <w:gridAfter w:val="1"/>
          <w:wAfter w:w="18" w:type="dxa"/>
          <w:trHeight w:val="977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60" w:rsidRPr="007265E2" w:rsidTr="007265E2">
        <w:trPr>
          <w:gridAfter w:val="1"/>
          <w:wAfter w:w="18" w:type="dxa"/>
          <w:trHeight w:val="561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71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1 897,69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33,20</w:t>
            </w:r>
          </w:p>
        </w:tc>
      </w:tr>
      <w:tr w:rsidR="007265E2" w:rsidRPr="007265E2" w:rsidTr="007265E2">
        <w:trPr>
          <w:gridAfter w:val="1"/>
          <w:wAfter w:w="18" w:type="dxa"/>
          <w:trHeight w:val="813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1897,69</w:t>
            </w:r>
          </w:p>
        </w:tc>
        <w:tc>
          <w:tcPr>
            <w:tcW w:w="2037" w:type="dxa"/>
            <w:shd w:val="clear" w:color="000000" w:fill="CCC0DA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61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1897,69</w:t>
            </w:r>
          </w:p>
        </w:tc>
        <w:tc>
          <w:tcPr>
            <w:tcW w:w="2037" w:type="dxa"/>
            <w:shd w:val="clear" w:color="000000" w:fill="FFFFFF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630,000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33,20</w:t>
            </w:r>
          </w:p>
        </w:tc>
      </w:tr>
      <w:tr w:rsidR="007265E2" w:rsidRPr="007265E2" w:rsidTr="007265E2">
        <w:trPr>
          <w:gridAfter w:val="1"/>
          <w:wAfter w:w="18" w:type="dxa"/>
          <w:trHeight w:val="125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FFFFFF" w:themeFill="background1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1897,69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190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15,90</w:t>
            </w:r>
          </w:p>
        </w:tc>
      </w:tr>
      <w:tr w:rsidR="007265E2" w:rsidRPr="007265E2" w:rsidTr="007265E2">
        <w:trPr>
          <w:gridAfter w:val="1"/>
          <w:wAfter w:w="18" w:type="dxa"/>
          <w:trHeight w:val="31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81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15,90</w:t>
            </w:r>
          </w:p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114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106,94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145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65E2" w:rsidRPr="007265E2" w:rsidTr="007265E2">
        <w:trPr>
          <w:gridAfter w:val="1"/>
          <w:wAfter w:w="18" w:type="dxa"/>
          <w:trHeight w:val="330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846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367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265E2" w:rsidRPr="007265E2" w:rsidTr="007265E2">
        <w:trPr>
          <w:gridAfter w:val="1"/>
          <w:wAfter w:w="18" w:type="dxa"/>
          <w:trHeight w:val="100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1290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7" w:type="dxa"/>
            <w:vMerge w:val="restart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90,00</w:t>
            </w:r>
          </w:p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645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7" w:type="dxa"/>
            <w:shd w:val="clear" w:color="000000" w:fill="CCC0DA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495"/>
          <w:jc w:val="center"/>
        </w:trPr>
        <w:tc>
          <w:tcPr>
            <w:tcW w:w="812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90,00</w:t>
            </w:r>
          </w:p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938"/>
          <w:jc w:val="center"/>
        </w:trPr>
        <w:tc>
          <w:tcPr>
            <w:tcW w:w="812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7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5" w:type="dxa"/>
            <w:shd w:val="clear" w:color="000000" w:fill="FCD5B4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65E2" w:rsidRPr="007265E2" w:rsidTr="007265E2">
        <w:trPr>
          <w:gridAfter w:val="1"/>
          <w:wAfter w:w="18" w:type="dxa"/>
          <w:trHeight w:val="844"/>
          <w:jc w:val="center"/>
        </w:trPr>
        <w:tc>
          <w:tcPr>
            <w:tcW w:w="812" w:type="dxa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7" w:type="dxa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279 407,081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64 421,085</w:t>
            </w:r>
          </w:p>
        </w:tc>
        <w:tc>
          <w:tcPr>
            <w:tcW w:w="3185" w:type="dxa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23,06</w:t>
            </w:r>
          </w:p>
        </w:tc>
      </w:tr>
    </w:tbl>
    <w:p w:rsidR="009B79C6" w:rsidRPr="00F72625" w:rsidRDefault="009B79C6" w:rsidP="00F72625">
      <w:pPr>
        <w:rPr>
          <w:szCs w:val="26"/>
        </w:rPr>
      </w:pPr>
    </w:p>
    <w:sectPr w:rsidR="009B79C6" w:rsidRPr="00F72625" w:rsidSect="002845D5">
      <w:pgSz w:w="16838" w:h="11906" w:orient="landscape"/>
      <w:pgMar w:top="709" w:right="992" w:bottom="1418" w:left="851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950"/>
    <w:rsid w:val="00016A04"/>
    <w:rsid w:val="00027BD5"/>
    <w:rsid w:val="0003581B"/>
    <w:rsid w:val="0003622D"/>
    <w:rsid w:val="00045757"/>
    <w:rsid w:val="000510ED"/>
    <w:rsid w:val="00052374"/>
    <w:rsid w:val="000527EF"/>
    <w:rsid w:val="00060141"/>
    <w:rsid w:val="00064DC3"/>
    <w:rsid w:val="00077B0C"/>
    <w:rsid w:val="0009713C"/>
    <w:rsid w:val="00097E10"/>
    <w:rsid w:val="000A46C7"/>
    <w:rsid w:val="000A7439"/>
    <w:rsid w:val="000C02D7"/>
    <w:rsid w:val="000C3636"/>
    <w:rsid w:val="000C70B8"/>
    <w:rsid w:val="000D2915"/>
    <w:rsid w:val="000E34E3"/>
    <w:rsid w:val="000E5760"/>
    <w:rsid w:val="000E6DC4"/>
    <w:rsid w:val="000F566C"/>
    <w:rsid w:val="000F5E16"/>
    <w:rsid w:val="000F783C"/>
    <w:rsid w:val="00100BC7"/>
    <w:rsid w:val="00110C50"/>
    <w:rsid w:val="00113152"/>
    <w:rsid w:val="00114337"/>
    <w:rsid w:val="0011508C"/>
    <w:rsid w:val="0012190C"/>
    <w:rsid w:val="001261EB"/>
    <w:rsid w:val="00132570"/>
    <w:rsid w:val="00134DA6"/>
    <w:rsid w:val="00136093"/>
    <w:rsid w:val="00141EEA"/>
    <w:rsid w:val="00147133"/>
    <w:rsid w:val="0015476E"/>
    <w:rsid w:val="00165D32"/>
    <w:rsid w:val="001739CC"/>
    <w:rsid w:val="00177A97"/>
    <w:rsid w:val="00193B75"/>
    <w:rsid w:val="00197F79"/>
    <w:rsid w:val="001A2E2F"/>
    <w:rsid w:val="001B14AE"/>
    <w:rsid w:val="001C0AC5"/>
    <w:rsid w:val="001D032C"/>
    <w:rsid w:val="001D0720"/>
    <w:rsid w:val="001F35DC"/>
    <w:rsid w:val="002145A4"/>
    <w:rsid w:val="00215513"/>
    <w:rsid w:val="00225085"/>
    <w:rsid w:val="0023000B"/>
    <w:rsid w:val="00231537"/>
    <w:rsid w:val="00240937"/>
    <w:rsid w:val="00242007"/>
    <w:rsid w:val="00253147"/>
    <w:rsid w:val="00265FCD"/>
    <w:rsid w:val="0027370D"/>
    <w:rsid w:val="002744BB"/>
    <w:rsid w:val="002845D5"/>
    <w:rsid w:val="00295C61"/>
    <w:rsid w:val="002A3B6C"/>
    <w:rsid w:val="002A7AE1"/>
    <w:rsid w:val="002A7DE9"/>
    <w:rsid w:val="002B2BC6"/>
    <w:rsid w:val="002B3090"/>
    <w:rsid w:val="002B3D41"/>
    <w:rsid w:val="002B5C1D"/>
    <w:rsid w:val="002B6CD3"/>
    <w:rsid w:val="002C7793"/>
    <w:rsid w:val="002F45A6"/>
    <w:rsid w:val="00300B96"/>
    <w:rsid w:val="00315F24"/>
    <w:rsid w:val="00316931"/>
    <w:rsid w:val="0031738A"/>
    <w:rsid w:val="00330886"/>
    <w:rsid w:val="00337433"/>
    <w:rsid w:val="00351213"/>
    <w:rsid w:val="003523BB"/>
    <w:rsid w:val="003536E3"/>
    <w:rsid w:val="003570D7"/>
    <w:rsid w:val="00367FCD"/>
    <w:rsid w:val="0038517A"/>
    <w:rsid w:val="00390A0E"/>
    <w:rsid w:val="003938C4"/>
    <w:rsid w:val="00393F52"/>
    <w:rsid w:val="003962B5"/>
    <w:rsid w:val="003A334B"/>
    <w:rsid w:val="003A733C"/>
    <w:rsid w:val="003A76CE"/>
    <w:rsid w:val="003B6FA9"/>
    <w:rsid w:val="003C0811"/>
    <w:rsid w:val="003C3950"/>
    <w:rsid w:val="003E12BE"/>
    <w:rsid w:val="003E27FB"/>
    <w:rsid w:val="003E7C08"/>
    <w:rsid w:val="003F38A8"/>
    <w:rsid w:val="003F4701"/>
    <w:rsid w:val="004007F9"/>
    <w:rsid w:val="004044AE"/>
    <w:rsid w:val="00405382"/>
    <w:rsid w:val="004136A9"/>
    <w:rsid w:val="00425F7B"/>
    <w:rsid w:val="004332A9"/>
    <w:rsid w:val="00434563"/>
    <w:rsid w:val="004359B1"/>
    <w:rsid w:val="00441DF9"/>
    <w:rsid w:val="0045127A"/>
    <w:rsid w:val="00451686"/>
    <w:rsid w:val="00454046"/>
    <w:rsid w:val="00457F73"/>
    <w:rsid w:val="00460290"/>
    <w:rsid w:val="00471B4E"/>
    <w:rsid w:val="00473DDD"/>
    <w:rsid w:val="00485BD1"/>
    <w:rsid w:val="00493BB6"/>
    <w:rsid w:val="004A2311"/>
    <w:rsid w:val="004A4F52"/>
    <w:rsid w:val="004B30F6"/>
    <w:rsid w:val="004C3ACD"/>
    <w:rsid w:val="004C6AE0"/>
    <w:rsid w:val="004D2C18"/>
    <w:rsid w:val="004F2A6A"/>
    <w:rsid w:val="00530C04"/>
    <w:rsid w:val="0053449B"/>
    <w:rsid w:val="00551AEE"/>
    <w:rsid w:val="0055262D"/>
    <w:rsid w:val="00554DE0"/>
    <w:rsid w:val="00561AA3"/>
    <w:rsid w:val="00564B4B"/>
    <w:rsid w:val="00576E0A"/>
    <w:rsid w:val="00587DA8"/>
    <w:rsid w:val="00593286"/>
    <w:rsid w:val="0059515D"/>
    <w:rsid w:val="00595E13"/>
    <w:rsid w:val="005A49FA"/>
    <w:rsid w:val="005D4071"/>
    <w:rsid w:val="005F0CF4"/>
    <w:rsid w:val="005F59E0"/>
    <w:rsid w:val="00616118"/>
    <w:rsid w:val="00620A18"/>
    <w:rsid w:val="00621525"/>
    <w:rsid w:val="006234B1"/>
    <w:rsid w:val="00626F54"/>
    <w:rsid w:val="00632181"/>
    <w:rsid w:val="006349A7"/>
    <w:rsid w:val="006438FD"/>
    <w:rsid w:val="00652338"/>
    <w:rsid w:val="00653EA8"/>
    <w:rsid w:val="006633C8"/>
    <w:rsid w:val="00664A24"/>
    <w:rsid w:val="006675A0"/>
    <w:rsid w:val="006710AD"/>
    <w:rsid w:val="0068204A"/>
    <w:rsid w:val="00685D16"/>
    <w:rsid w:val="00685D82"/>
    <w:rsid w:val="00690E62"/>
    <w:rsid w:val="00695961"/>
    <w:rsid w:val="006A3BE9"/>
    <w:rsid w:val="006A4EE3"/>
    <w:rsid w:val="006A6391"/>
    <w:rsid w:val="006B57D1"/>
    <w:rsid w:val="006C29AA"/>
    <w:rsid w:val="006C30C5"/>
    <w:rsid w:val="006C4144"/>
    <w:rsid w:val="006C73D2"/>
    <w:rsid w:val="006D478F"/>
    <w:rsid w:val="006E183B"/>
    <w:rsid w:val="006F5E4B"/>
    <w:rsid w:val="00715A91"/>
    <w:rsid w:val="00716553"/>
    <w:rsid w:val="00717639"/>
    <w:rsid w:val="007265E2"/>
    <w:rsid w:val="00727ED3"/>
    <w:rsid w:val="007436C5"/>
    <w:rsid w:val="0074524D"/>
    <w:rsid w:val="00746C7D"/>
    <w:rsid w:val="00753A13"/>
    <w:rsid w:val="007569B8"/>
    <w:rsid w:val="00760370"/>
    <w:rsid w:val="007608EC"/>
    <w:rsid w:val="007861A2"/>
    <w:rsid w:val="0078623D"/>
    <w:rsid w:val="00791C3A"/>
    <w:rsid w:val="0079385D"/>
    <w:rsid w:val="007958C3"/>
    <w:rsid w:val="00796B80"/>
    <w:rsid w:val="007B1163"/>
    <w:rsid w:val="007B6DC9"/>
    <w:rsid w:val="007D5135"/>
    <w:rsid w:val="007D615D"/>
    <w:rsid w:val="007E2C53"/>
    <w:rsid w:val="007F0D5D"/>
    <w:rsid w:val="008238ED"/>
    <w:rsid w:val="00834A05"/>
    <w:rsid w:val="008419CC"/>
    <w:rsid w:val="00842752"/>
    <w:rsid w:val="0084379F"/>
    <w:rsid w:val="00843A20"/>
    <w:rsid w:val="00850B78"/>
    <w:rsid w:val="00862A54"/>
    <w:rsid w:val="00875705"/>
    <w:rsid w:val="008821D2"/>
    <w:rsid w:val="00885D47"/>
    <w:rsid w:val="008A0D25"/>
    <w:rsid w:val="008A236E"/>
    <w:rsid w:val="008B57AF"/>
    <w:rsid w:val="008C3037"/>
    <w:rsid w:val="008E21AD"/>
    <w:rsid w:val="008F1456"/>
    <w:rsid w:val="009025DA"/>
    <w:rsid w:val="00903EF5"/>
    <w:rsid w:val="00905F19"/>
    <w:rsid w:val="00911B01"/>
    <w:rsid w:val="009159CB"/>
    <w:rsid w:val="00920794"/>
    <w:rsid w:val="00933E7D"/>
    <w:rsid w:val="00935994"/>
    <w:rsid w:val="00943CBB"/>
    <w:rsid w:val="00950445"/>
    <w:rsid w:val="00961776"/>
    <w:rsid w:val="0097084D"/>
    <w:rsid w:val="009734C3"/>
    <w:rsid w:val="009736C2"/>
    <w:rsid w:val="00990A3A"/>
    <w:rsid w:val="00992872"/>
    <w:rsid w:val="009954B8"/>
    <w:rsid w:val="009958A1"/>
    <w:rsid w:val="009965FB"/>
    <w:rsid w:val="009B1654"/>
    <w:rsid w:val="009B4F36"/>
    <w:rsid w:val="009B79C6"/>
    <w:rsid w:val="009C080D"/>
    <w:rsid w:val="009C2A08"/>
    <w:rsid w:val="009E764B"/>
    <w:rsid w:val="009F5FDA"/>
    <w:rsid w:val="009F66E2"/>
    <w:rsid w:val="00A00597"/>
    <w:rsid w:val="00A0112F"/>
    <w:rsid w:val="00A014CB"/>
    <w:rsid w:val="00A03582"/>
    <w:rsid w:val="00A14219"/>
    <w:rsid w:val="00A14718"/>
    <w:rsid w:val="00A359F2"/>
    <w:rsid w:val="00A36916"/>
    <w:rsid w:val="00A56C78"/>
    <w:rsid w:val="00A60D8C"/>
    <w:rsid w:val="00A74F94"/>
    <w:rsid w:val="00A7675B"/>
    <w:rsid w:val="00A9298D"/>
    <w:rsid w:val="00A93A0E"/>
    <w:rsid w:val="00A93C82"/>
    <w:rsid w:val="00A94369"/>
    <w:rsid w:val="00AA58C0"/>
    <w:rsid w:val="00AA5EB7"/>
    <w:rsid w:val="00AB26D9"/>
    <w:rsid w:val="00AB4A80"/>
    <w:rsid w:val="00AB5527"/>
    <w:rsid w:val="00AC135D"/>
    <w:rsid w:val="00AC3E43"/>
    <w:rsid w:val="00AD366B"/>
    <w:rsid w:val="00AD47A3"/>
    <w:rsid w:val="00AE0E25"/>
    <w:rsid w:val="00AE1C9E"/>
    <w:rsid w:val="00AE2AD5"/>
    <w:rsid w:val="00AE47CB"/>
    <w:rsid w:val="00AF2877"/>
    <w:rsid w:val="00AF3942"/>
    <w:rsid w:val="00B0111F"/>
    <w:rsid w:val="00B13389"/>
    <w:rsid w:val="00B20635"/>
    <w:rsid w:val="00B24FC0"/>
    <w:rsid w:val="00B2716A"/>
    <w:rsid w:val="00B27461"/>
    <w:rsid w:val="00B303B9"/>
    <w:rsid w:val="00B30FCC"/>
    <w:rsid w:val="00B340FB"/>
    <w:rsid w:val="00B3423D"/>
    <w:rsid w:val="00B359C4"/>
    <w:rsid w:val="00B36C2A"/>
    <w:rsid w:val="00B37ED3"/>
    <w:rsid w:val="00B47497"/>
    <w:rsid w:val="00B47B18"/>
    <w:rsid w:val="00B5345A"/>
    <w:rsid w:val="00B54D5F"/>
    <w:rsid w:val="00B57482"/>
    <w:rsid w:val="00B674C2"/>
    <w:rsid w:val="00B67E9C"/>
    <w:rsid w:val="00B8291C"/>
    <w:rsid w:val="00B87707"/>
    <w:rsid w:val="00B91AFA"/>
    <w:rsid w:val="00B93189"/>
    <w:rsid w:val="00B96DC8"/>
    <w:rsid w:val="00B97ABB"/>
    <w:rsid w:val="00BA07E3"/>
    <w:rsid w:val="00BA3187"/>
    <w:rsid w:val="00BB06C2"/>
    <w:rsid w:val="00BC33C3"/>
    <w:rsid w:val="00BC3EFC"/>
    <w:rsid w:val="00BD2C4C"/>
    <w:rsid w:val="00BD427C"/>
    <w:rsid w:val="00BE2285"/>
    <w:rsid w:val="00BF0730"/>
    <w:rsid w:val="00BF5C16"/>
    <w:rsid w:val="00C0450D"/>
    <w:rsid w:val="00C10023"/>
    <w:rsid w:val="00C10793"/>
    <w:rsid w:val="00C2003E"/>
    <w:rsid w:val="00C22852"/>
    <w:rsid w:val="00C234CC"/>
    <w:rsid w:val="00C3682C"/>
    <w:rsid w:val="00C41072"/>
    <w:rsid w:val="00C4789E"/>
    <w:rsid w:val="00C5231C"/>
    <w:rsid w:val="00C710DE"/>
    <w:rsid w:val="00C72571"/>
    <w:rsid w:val="00C74378"/>
    <w:rsid w:val="00C82ED9"/>
    <w:rsid w:val="00C84BFA"/>
    <w:rsid w:val="00C8704B"/>
    <w:rsid w:val="00C87ED3"/>
    <w:rsid w:val="00C9558B"/>
    <w:rsid w:val="00CA35F5"/>
    <w:rsid w:val="00CA3B7F"/>
    <w:rsid w:val="00CB4CB7"/>
    <w:rsid w:val="00CC41E0"/>
    <w:rsid w:val="00CD3BF5"/>
    <w:rsid w:val="00CF1371"/>
    <w:rsid w:val="00CF3336"/>
    <w:rsid w:val="00CF775D"/>
    <w:rsid w:val="00D001E6"/>
    <w:rsid w:val="00D02D01"/>
    <w:rsid w:val="00D04A55"/>
    <w:rsid w:val="00D04F0B"/>
    <w:rsid w:val="00D062D9"/>
    <w:rsid w:val="00D06DDE"/>
    <w:rsid w:val="00D118E6"/>
    <w:rsid w:val="00D3068C"/>
    <w:rsid w:val="00D347BD"/>
    <w:rsid w:val="00D438FF"/>
    <w:rsid w:val="00D4774E"/>
    <w:rsid w:val="00D5262F"/>
    <w:rsid w:val="00D60F0C"/>
    <w:rsid w:val="00D61AAB"/>
    <w:rsid w:val="00D67EBB"/>
    <w:rsid w:val="00D94169"/>
    <w:rsid w:val="00DA671A"/>
    <w:rsid w:val="00DB404F"/>
    <w:rsid w:val="00DC22A0"/>
    <w:rsid w:val="00DD6AAA"/>
    <w:rsid w:val="00DD7BB5"/>
    <w:rsid w:val="00DE02F9"/>
    <w:rsid w:val="00DE4EA4"/>
    <w:rsid w:val="00DF2267"/>
    <w:rsid w:val="00DF5A51"/>
    <w:rsid w:val="00DF69D7"/>
    <w:rsid w:val="00E06059"/>
    <w:rsid w:val="00E1319E"/>
    <w:rsid w:val="00E23A44"/>
    <w:rsid w:val="00E40292"/>
    <w:rsid w:val="00E41EE3"/>
    <w:rsid w:val="00E4463B"/>
    <w:rsid w:val="00E4499B"/>
    <w:rsid w:val="00E609D0"/>
    <w:rsid w:val="00E9129F"/>
    <w:rsid w:val="00E91924"/>
    <w:rsid w:val="00E94ECF"/>
    <w:rsid w:val="00EB0DAE"/>
    <w:rsid w:val="00EB30E9"/>
    <w:rsid w:val="00EB5E6D"/>
    <w:rsid w:val="00EB72FF"/>
    <w:rsid w:val="00EC3864"/>
    <w:rsid w:val="00ED04BF"/>
    <w:rsid w:val="00ED2C39"/>
    <w:rsid w:val="00ED7DB0"/>
    <w:rsid w:val="00EE1BDB"/>
    <w:rsid w:val="00EF4474"/>
    <w:rsid w:val="00EF4DED"/>
    <w:rsid w:val="00EF72DC"/>
    <w:rsid w:val="00F1551F"/>
    <w:rsid w:val="00F261F7"/>
    <w:rsid w:val="00F31AE6"/>
    <w:rsid w:val="00F34DF2"/>
    <w:rsid w:val="00F46F54"/>
    <w:rsid w:val="00F51DFD"/>
    <w:rsid w:val="00F610D7"/>
    <w:rsid w:val="00F65A94"/>
    <w:rsid w:val="00F66B0C"/>
    <w:rsid w:val="00F72625"/>
    <w:rsid w:val="00F72EF0"/>
    <w:rsid w:val="00F73559"/>
    <w:rsid w:val="00F75935"/>
    <w:rsid w:val="00F818DD"/>
    <w:rsid w:val="00F86AF0"/>
    <w:rsid w:val="00F9029B"/>
    <w:rsid w:val="00F9166F"/>
    <w:rsid w:val="00F944F2"/>
    <w:rsid w:val="00FA20C3"/>
    <w:rsid w:val="00FA2A5E"/>
    <w:rsid w:val="00FA6E4B"/>
    <w:rsid w:val="00FB331D"/>
    <w:rsid w:val="00FB7870"/>
    <w:rsid w:val="00FC1A14"/>
    <w:rsid w:val="00FD03FD"/>
    <w:rsid w:val="00FE6A1D"/>
    <w:rsid w:val="00FF0559"/>
    <w:rsid w:val="00FF3538"/>
    <w:rsid w:val="00FF3AD7"/>
    <w:rsid w:val="00F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0"/>
    <w:pPr>
      <w:suppressAutoHyphens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609D0"/>
    <w:rPr>
      <w:b w:val="0"/>
    </w:rPr>
  </w:style>
  <w:style w:type="character" w:customStyle="1" w:styleId="WW8Num3z0">
    <w:name w:val="WW8Num3z0"/>
    <w:rsid w:val="00E609D0"/>
    <w:rPr>
      <w:rFonts w:ascii="Symbol" w:eastAsia="Times New Roman" w:hAnsi="Symbol" w:cs="Times New Roman"/>
    </w:rPr>
  </w:style>
  <w:style w:type="character" w:customStyle="1" w:styleId="WW8Num3z1">
    <w:name w:val="WW8Num3z1"/>
    <w:rsid w:val="00E609D0"/>
    <w:rPr>
      <w:rFonts w:ascii="Courier New" w:hAnsi="Courier New" w:cs="Courier New"/>
    </w:rPr>
  </w:style>
  <w:style w:type="character" w:customStyle="1" w:styleId="WW8Num3z2">
    <w:name w:val="WW8Num3z2"/>
    <w:rsid w:val="00E609D0"/>
    <w:rPr>
      <w:rFonts w:ascii="Wingdings" w:hAnsi="Wingdings"/>
    </w:rPr>
  </w:style>
  <w:style w:type="character" w:customStyle="1" w:styleId="WW8Num3z3">
    <w:name w:val="WW8Num3z3"/>
    <w:rsid w:val="00E609D0"/>
    <w:rPr>
      <w:rFonts w:ascii="Symbol" w:hAnsi="Symbol"/>
    </w:rPr>
  </w:style>
  <w:style w:type="character" w:customStyle="1" w:styleId="WW8Num7z0">
    <w:name w:val="WW8Num7z0"/>
    <w:rsid w:val="00E609D0"/>
    <w:rPr>
      <w:rFonts w:ascii="Symbol" w:hAnsi="Symbol"/>
    </w:rPr>
  </w:style>
  <w:style w:type="character" w:customStyle="1" w:styleId="WW8Num7z1">
    <w:name w:val="WW8Num7z1"/>
    <w:rsid w:val="00E609D0"/>
    <w:rPr>
      <w:rFonts w:ascii="Courier New" w:hAnsi="Courier New" w:cs="Courier New"/>
    </w:rPr>
  </w:style>
  <w:style w:type="character" w:customStyle="1" w:styleId="WW8Num7z2">
    <w:name w:val="WW8Num7z2"/>
    <w:rsid w:val="00E609D0"/>
    <w:rPr>
      <w:rFonts w:ascii="Wingdings" w:hAnsi="Wingdings"/>
    </w:rPr>
  </w:style>
  <w:style w:type="character" w:customStyle="1" w:styleId="2">
    <w:name w:val="Основной шрифт абзаца2"/>
    <w:rsid w:val="00E609D0"/>
  </w:style>
  <w:style w:type="character" w:customStyle="1" w:styleId="1">
    <w:name w:val="Основной шрифт абзаца1"/>
    <w:rsid w:val="00E609D0"/>
  </w:style>
  <w:style w:type="character" w:styleId="a3">
    <w:name w:val="Hyperlink"/>
    <w:uiPriority w:val="99"/>
    <w:rsid w:val="00E609D0"/>
    <w:rPr>
      <w:color w:val="0000FF"/>
      <w:u w:val="single"/>
    </w:rPr>
  </w:style>
  <w:style w:type="character" w:styleId="a4">
    <w:name w:val="Emphasis"/>
    <w:qFormat/>
    <w:rsid w:val="00E609D0"/>
    <w:rPr>
      <w:i/>
      <w:iCs/>
    </w:rPr>
  </w:style>
  <w:style w:type="character" w:customStyle="1" w:styleId="Pro-Gramma">
    <w:name w:val="Pro-Gramma Знак"/>
    <w:rsid w:val="00E609D0"/>
    <w:rPr>
      <w:rFonts w:ascii="Georgia" w:hAnsi="Georgia"/>
      <w:szCs w:val="24"/>
    </w:rPr>
  </w:style>
  <w:style w:type="paragraph" w:customStyle="1" w:styleId="a5">
    <w:name w:val="Заголовок"/>
    <w:basedOn w:val="a"/>
    <w:next w:val="a6"/>
    <w:rsid w:val="00E609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609D0"/>
    <w:pPr>
      <w:jc w:val="both"/>
    </w:pPr>
    <w:rPr>
      <w:sz w:val="28"/>
    </w:rPr>
  </w:style>
  <w:style w:type="paragraph" w:styleId="a7">
    <w:name w:val="List"/>
    <w:basedOn w:val="a6"/>
    <w:rsid w:val="00E609D0"/>
    <w:rPr>
      <w:rFonts w:cs="Tahoma"/>
    </w:rPr>
  </w:style>
  <w:style w:type="paragraph" w:customStyle="1" w:styleId="20">
    <w:name w:val="Название2"/>
    <w:basedOn w:val="a"/>
    <w:rsid w:val="00E609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609D0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609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609D0"/>
    <w:pPr>
      <w:suppressLineNumbers/>
    </w:pPr>
    <w:rPr>
      <w:rFonts w:cs="Tahoma"/>
    </w:rPr>
  </w:style>
  <w:style w:type="paragraph" w:styleId="a8">
    <w:name w:val="Subtitle"/>
    <w:basedOn w:val="a"/>
    <w:next w:val="a6"/>
    <w:qFormat/>
    <w:rsid w:val="00E609D0"/>
    <w:pPr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E609D0"/>
    <w:pPr>
      <w:ind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rsid w:val="00E609D0"/>
    <w:pPr>
      <w:suppressLineNumbers/>
    </w:pPr>
  </w:style>
  <w:style w:type="paragraph" w:customStyle="1" w:styleId="aa">
    <w:name w:val="Заголовок таблицы"/>
    <w:basedOn w:val="a9"/>
    <w:rsid w:val="00E609D0"/>
    <w:pPr>
      <w:jc w:val="center"/>
    </w:pPr>
    <w:rPr>
      <w:b/>
      <w:bCs/>
    </w:rPr>
  </w:style>
  <w:style w:type="paragraph" w:customStyle="1" w:styleId="Pro-Gramma0">
    <w:name w:val="Pro-Gramma"/>
    <w:basedOn w:val="a"/>
    <w:rsid w:val="00E609D0"/>
    <w:pPr>
      <w:suppressAutoHyphens w:val="0"/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F221-F4B8-478D-BD14-4800B421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2016-08-23T13:41:00Z</cp:lastPrinted>
  <dcterms:created xsi:type="dcterms:W3CDTF">2021-04-30T09:09:00Z</dcterms:created>
  <dcterms:modified xsi:type="dcterms:W3CDTF">2021-04-30T09:09:00Z</dcterms:modified>
</cp:coreProperties>
</file>