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427" w:rsidRDefault="00643427" w:rsidP="00643427">
      <w:pPr>
        <w:tabs>
          <w:tab w:val="left" w:pos="4536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59264" behindDoc="0" locked="0" layoutInCell="1" allowOverlap="1" wp14:anchorId="514A112B" wp14:editId="218180B4">
            <wp:simplePos x="0" y="0"/>
            <wp:positionH relativeFrom="column">
              <wp:posOffset>2558415</wp:posOffset>
            </wp:positionH>
            <wp:positionV relativeFrom="paragraph">
              <wp:posOffset>-224790</wp:posOffset>
            </wp:positionV>
            <wp:extent cx="805815" cy="98679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986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427" w:rsidRDefault="00643427" w:rsidP="00643427">
      <w:pPr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643427" w:rsidRDefault="00643427" w:rsidP="00643427">
      <w:pPr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643427" w:rsidRDefault="00643427" w:rsidP="00643427">
      <w:pPr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643427" w:rsidRPr="000C2CE7" w:rsidRDefault="00643427" w:rsidP="00643427">
      <w:pPr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 w:rsidRPr="000C2CE7">
        <w:rPr>
          <w:rFonts w:ascii="Times New Roman" w:hAnsi="Times New Roman"/>
          <w:sz w:val="28"/>
          <w:szCs w:val="28"/>
        </w:rPr>
        <w:t>АДМИНИСТРАЦИЯ ГАВРИЛОВО-ПОСАДСКОГО</w:t>
      </w:r>
    </w:p>
    <w:p w:rsidR="00643427" w:rsidRPr="000C2CE7" w:rsidRDefault="00643427" w:rsidP="00643427">
      <w:pPr>
        <w:numPr>
          <w:ilvl w:val="0"/>
          <w:numId w:val="1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0C2CE7">
        <w:rPr>
          <w:rFonts w:ascii="Times New Roman" w:hAnsi="Times New Roman"/>
          <w:sz w:val="28"/>
          <w:szCs w:val="28"/>
        </w:rPr>
        <w:t>МУНИЦИПАЛЬНОГО РАЙОНА ИВАНОВСКОЙ ОБЛАСТИ</w:t>
      </w:r>
    </w:p>
    <w:p w:rsidR="00643427" w:rsidRPr="000C2CE7" w:rsidRDefault="00643427" w:rsidP="00643427">
      <w:pPr>
        <w:numPr>
          <w:ilvl w:val="0"/>
          <w:numId w:val="1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0C2CE7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643427" w:rsidRPr="00476198" w:rsidRDefault="00643427" w:rsidP="00643427">
      <w:pPr>
        <w:jc w:val="center"/>
        <w:rPr>
          <w:rFonts w:ascii="Times New Roman" w:hAnsi="Times New Roman" w:cs="Times New Roman"/>
          <w:sz w:val="27"/>
          <w:szCs w:val="27"/>
        </w:rPr>
      </w:pPr>
    </w:p>
    <w:p w:rsidR="00643427" w:rsidRPr="00476198" w:rsidRDefault="00643427" w:rsidP="00643427">
      <w:pPr>
        <w:jc w:val="center"/>
        <w:rPr>
          <w:rFonts w:ascii="Times New Roman" w:hAnsi="Times New Roman" w:cs="Times New Roman"/>
          <w:sz w:val="27"/>
          <w:szCs w:val="27"/>
        </w:rPr>
      </w:pPr>
    </w:p>
    <w:p w:rsidR="00643427" w:rsidRPr="006B35EB" w:rsidRDefault="00643427" w:rsidP="006434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B35E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4AB">
        <w:rPr>
          <w:rFonts w:ascii="Times New Roman" w:hAnsi="Times New Roman" w:cs="Times New Roman"/>
          <w:sz w:val="28"/>
          <w:szCs w:val="28"/>
        </w:rPr>
        <w:t>09.04.2025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5EB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4AB">
        <w:rPr>
          <w:rFonts w:ascii="Times New Roman" w:hAnsi="Times New Roman" w:cs="Times New Roman"/>
          <w:sz w:val="28"/>
          <w:szCs w:val="28"/>
        </w:rPr>
        <w:t>206-п</w:t>
      </w:r>
    </w:p>
    <w:p w:rsidR="00643427" w:rsidRPr="00476198" w:rsidRDefault="00643427" w:rsidP="00643427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643427" w:rsidRPr="00476198" w:rsidRDefault="00643427" w:rsidP="00643427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643427" w:rsidRPr="00476198" w:rsidRDefault="00643427" w:rsidP="00BA5C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198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администрации </w:t>
      </w:r>
    </w:p>
    <w:p w:rsidR="00643427" w:rsidRDefault="00643427" w:rsidP="00BA5C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198">
        <w:rPr>
          <w:rFonts w:ascii="Times New Roman" w:hAnsi="Times New Roman" w:cs="Times New Roman"/>
          <w:b/>
          <w:sz w:val="28"/>
          <w:szCs w:val="28"/>
        </w:rPr>
        <w:t>Гаврилово-Посадского  муниципального района от 2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476198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76198">
        <w:rPr>
          <w:rFonts w:ascii="Times New Roman" w:hAnsi="Times New Roman" w:cs="Times New Roman"/>
          <w:b/>
          <w:sz w:val="28"/>
          <w:szCs w:val="28"/>
        </w:rPr>
        <w:t>.20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476198">
        <w:rPr>
          <w:rFonts w:ascii="Times New Roman" w:hAnsi="Times New Roman" w:cs="Times New Roman"/>
          <w:b/>
          <w:sz w:val="28"/>
          <w:szCs w:val="28"/>
        </w:rPr>
        <w:t xml:space="preserve"> № </w:t>
      </w:r>
      <w:r>
        <w:rPr>
          <w:rFonts w:ascii="Times New Roman" w:hAnsi="Times New Roman" w:cs="Times New Roman"/>
          <w:b/>
          <w:sz w:val="28"/>
          <w:szCs w:val="28"/>
        </w:rPr>
        <w:t>107</w:t>
      </w:r>
      <w:r w:rsidRPr="00476198">
        <w:rPr>
          <w:rFonts w:ascii="Times New Roman" w:hAnsi="Times New Roman" w:cs="Times New Roman"/>
          <w:b/>
          <w:sz w:val="28"/>
          <w:szCs w:val="28"/>
        </w:rPr>
        <w:t xml:space="preserve">-п </w:t>
      </w:r>
    </w:p>
    <w:p w:rsidR="00643427" w:rsidRPr="00476198" w:rsidRDefault="00643427" w:rsidP="00BA5C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198">
        <w:rPr>
          <w:rFonts w:ascii="Times New Roman" w:hAnsi="Times New Roman" w:cs="Times New Roman"/>
          <w:b/>
          <w:sz w:val="28"/>
          <w:szCs w:val="28"/>
        </w:rPr>
        <w:t xml:space="preserve">«Об утверждении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схемы размещения мест (площадок) накопления твердых коммунальных отходов </w:t>
      </w:r>
      <w:r w:rsidRPr="00476198">
        <w:rPr>
          <w:rFonts w:ascii="Times New Roman" w:hAnsi="Times New Roman" w:cs="Times New Roman"/>
          <w:b/>
          <w:sz w:val="28"/>
          <w:szCs w:val="28"/>
        </w:rPr>
        <w:t>на территории Гаврилово-Посадского городского поселения Гаврилово-Посадского муниципального района»</w:t>
      </w:r>
      <w:r>
        <w:rPr>
          <w:rFonts w:ascii="Times New Roman" w:hAnsi="Times New Roman" w:cs="Times New Roman"/>
          <w:b/>
          <w:sz w:val="28"/>
          <w:szCs w:val="28"/>
        </w:rPr>
        <w:t xml:space="preserve"> (в редакции от 07.07.2020 № 313-п</w:t>
      </w:r>
      <w:r w:rsidR="0003156A">
        <w:rPr>
          <w:rFonts w:ascii="Times New Roman" w:hAnsi="Times New Roman" w:cs="Times New Roman"/>
          <w:b/>
          <w:sz w:val="28"/>
          <w:szCs w:val="28"/>
        </w:rPr>
        <w:t>, от 14.09.2021 №</w:t>
      </w:r>
      <w:r w:rsidR="00380F46">
        <w:rPr>
          <w:rFonts w:ascii="Times New Roman" w:hAnsi="Times New Roman" w:cs="Times New Roman"/>
          <w:b/>
          <w:sz w:val="28"/>
          <w:szCs w:val="28"/>
        </w:rPr>
        <w:t xml:space="preserve"> 439-п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43427" w:rsidRPr="00476198" w:rsidRDefault="00643427" w:rsidP="00BA5CBF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643427" w:rsidRPr="00476198" w:rsidRDefault="00643427" w:rsidP="00BA5CBF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43427" w:rsidRPr="009E36CA" w:rsidRDefault="007076EF" w:rsidP="00BA5CB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43427" w:rsidRPr="009E36CA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643427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соответствии с Федеральным законом от 06.10.2003 № 131-ФЗ «Об общих принципах организации местного самоуправления в Российской Федерации», с частью 4 статьи 13.4 Федерального закона от 24.06.1998 № 89-ФЗ «Об отходах производства и потребления»</w:t>
      </w:r>
      <w:r w:rsidR="00643427" w:rsidRPr="009E36C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43427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постановлением Правительства Российской Федерации от 31.08.2019 № 1039 «Об утверждении Правил обустройства мест (площадок) накопления твердых коммунальных отходов и ведения их реестра», </w:t>
      </w:r>
      <w:r>
        <w:rPr>
          <w:rFonts w:ascii="Times New Roman" w:hAnsi="Times New Roman" w:cs="Times New Roman"/>
          <w:color w:val="000000"/>
          <w:sz w:val="28"/>
          <w:szCs w:val="28"/>
        </w:rPr>
        <w:t>руководствуясь Уставом Гаврилово-Посадского муниципального района</w:t>
      </w:r>
      <w:r w:rsidR="00643427" w:rsidRPr="009E36CA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Администрация Гаврилово-Посадского муниципального района </w:t>
      </w:r>
      <w:r w:rsidR="00643427" w:rsidRPr="009E36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 о с т а н о в л я е т</w:t>
      </w:r>
      <w:r w:rsidR="00643427" w:rsidRPr="009E36CA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643427" w:rsidRPr="000C2CE7" w:rsidRDefault="007076EF" w:rsidP="00BA5C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43427" w:rsidRPr="000C2CE7">
        <w:rPr>
          <w:rFonts w:ascii="Times New Roman" w:hAnsi="Times New Roman" w:cs="Times New Roman"/>
          <w:sz w:val="28"/>
          <w:szCs w:val="28"/>
        </w:rPr>
        <w:t>1.</w:t>
      </w:r>
      <w:r w:rsidR="00643427">
        <w:rPr>
          <w:rFonts w:ascii="Times New Roman" w:hAnsi="Times New Roman" w:cs="Times New Roman"/>
          <w:sz w:val="28"/>
          <w:szCs w:val="28"/>
        </w:rPr>
        <w:t xml:space="preserve"> </w:t>
      </w:r>
      <w:r w:rsidR="00643427" w:rsidRPr="000C2CE7">
        <w:rPr>
          <w:rFonts w:ascii="Times New Roman" w:hAnsi="Times New Roman" w:cs="Times New Roman"/>
          <w:sz w:val="28"/>
          <w:szCs w:val="28"/>
        </w:rPr>
        <w:t>Внести в постановление администрации Гаврилово-Посадского муниципального района от 2</w:t>
      </w:r>
      <w:r w:rsidR="00643427">
        <w:rPr>
          <w:rFonts w:ascii="Times New Roman" w:hAnsi="Times New Roman" w:cs="Times New Roman"/>
          <w:sz w:val="28"/>
          <w:szCs w:val="28"/>
        </w:rPr>
        <w:t>8</w:t>
      </w:r>
      <w:r w:rsidR="00643427" w:rsidRPr="000C2CE7">
        <w:rPr>
          <w:rFonts w:ascii="Times New Roman" w:hAnsi="Times New Roman" w:cs="Times New Roman"/>
          <w:sz w:val="28"/>
          <w:szCs w:val="28"/>
        </w:rPr>
        <w:t>.0</w:t>
      </w:r>
      <w:r w:rsidR="00643427">
        <w:rPr>
          <w:rFonts w:ascii="Times New Roman" w:hAnsi="Times New Roman" w:cs="Times New Roman"/>
          <w:sz w:val="28"/>
          <w:szCs w:val="28"/>
        </w:rPr>
        <w:t>2</w:t>
      </w:r>
      <w:r w:rsidR="00643427" w:rsidRPr="000C2CE7">
        <w:rPr>
          <w:rFonts w:ascii="Times New Roman" w:hAnsi="Times New Roman" w:cs="Times New Roman"/>
          <w:sz w:val="28"/>
          <w:szCs w:val="28"/>
        </w:rPr>
        <w:t>.20</w:t>
      </w:r>
      <w:r w:rsidR="00643427">
        <w:rPr>
          <w:rFonts w:ascii="Times New Roman" w:hAnsi="Times New Roman" w:cs="Times New Roman"/>
          <w:sz w:val="28"/>
          <w:szCs w:val="28"/>
        </w:rPr>
        <w:t>20</w:t>
      </w:r>
      <w:r w:rsidR="00643427" w:rsidRPr="000C2CE7">
        <w:rPr>
          <w:rFonts w:ascii="Times New Roman" w:hAnsi="Times New Roman" w:cs="Times New Roman"/>
          <w:sz w:val="28"/>
          <w:szCs w:val="28"/>
        </w:rPr>
        <w:t xml:space="preserve"> № </w:t>
      </w:r>
      <w:r w:rsidR="00643427">
        <w:rPr>
          <w:rFonts w:ascii="Times New Roman" w:hAnsi="Times New Roman" w:cs="Times New Roman"/>
          <w:sz w:val="28"/>
          <w:szCs w:val="28"/>
        </w:rPr>
        <w:t>107</w:t>
      </w:r>
      <w:r w:rsidR="00643427" w:rsidRPr="000C2CE7">
        <w:rPr>
          <w:rFonts w:ascii="Times New Roman" w:hAnsi="Times New Roman" w:cs="Times New Roman"/>
          <w:sz w:val="28"/>
          <w:szCs w:val="28"/>
        </w:rPr>
        <w:t xml:space="preserve">-п «Об утверждении </w:t>
      </w:r>
      <w:r w:rsidR="00643427">
        <w:rPr>
          <w:rFonts w:ascii="Times New Roman" w:hAnsi="Times New Roman" w:cs="Times New Roman"/>
          <w:sz w:val="28"/>
          <w:szCs w:val="28"/>
        </w:rPr>
        <w:t>схемы размещения мест (площадок) накопления</w:t>
      </w:r>
      <w:r w:rsidR="00643427" w:rsidRPr="000C2CE7">
        <w:rPr>
          <w:rFonts w:ascii="Times New Roman" w:hAnsi="Times New Roman" w:cs="Times New Roman"/>
          <w:sz w:val="28"/>
          <w:szCs w:val="28"/>
        </w:rPr>
        <w:t xml:space="preserve"> </w:t>
      </w:r>
      <w:r w:rsidR="00643427">
        <w:rPr>
          <w:rFonts w:ascii="Times New Roman" w:hAnsi="Times New Roman" w:cs="Times New Roman"/>
          <w:sz w:val="28"/>
          <w:szCs w:val="28"/>
        </w:rPr>
        <w:t>твердых коммунальных</w:t>
      </w:r>
      <w:r w:rsidR="00643427" w:rsidRPr="000C2CE7">
        <w:rPr>
          <w:rFonts w:ascii="Times New Roman" w:hAnsi="Times New Roman" w:cs="Times New Roman"/>
          <w:sz w:val="28"/>
          <w:szCs w:val="28"/>
        </w:rPr>
        <w:t xml:space="preserve"> </w:t>
      </w:r>
      <w:r w:rsidR="00643427">
        <w:rPr>
          <w:rFonts w:ascii="Times New Roman" w:hAnsi="Times New Roman" w:cs="Times New Roman"/>
          <w:sz w:val="28"/>
          <w:szCs w:val="28"/>
        </w:rPr>
        <w:t>отходов</w:t>
      </w:r>
      <w:r w:rsidR="00643427" w:rsidRPr="000C2CE7">
        <w:rPr>
          <w:rFonts w:ascii="Times New Roman" w:hAnsi="Times New Roman" w:cs="Times New Roman"/>
          <w:sz w:val="28"/>
          <w:szCs w:val="28"/>
        </w:rPr>
        <w:t xml:space="preserve"> на территории Гаврилово-Посадского городского поселения Гаврилово-Посадского </w:t>
      </w:r>
      <w:r w:rsidR="00643427" w:rsidRPr="00380F46">
        <w:rPr>
          <w:rFonts w:ascii="Times New Roman" w:hAnsi="Times New Roman" w:cs="Times New Roman"/>
          <w:sz w:val="28"/>
          <w:szCs w:val="28"/>
        </w:rPr>
        <w:t>муниципального района» (в редакции от 07.07.2020 № 313-п</w:t>
      </w:r>
      <w:r w:rsidR="00380F46" w:rsidRPr="00380F46">
        <w:rPr>
          <w:rFonts w:ascii="Times New Roman" w:hAnsi="Times New Roman" w:cs="Times New Roman"/>
          <w:sz w:val="28"/>
          <w:szCs w:val="28"/>
        </w:rPr>
        <w:t>, от 14.09.2021 № 439-п</w:t>
      </w:r>
      <w:r w:rsidR="00643427" w:rsidRPr="00380F46">
        <w:rPr>
          <w:rFonts w:ascii="Times New Roman" w:hAnsi="Times New Roman" w:cs="Times New Roman"/>
          <w:sz w:val="28"/>
          <w:szCs w:val="28"/>
        </w:rPr>
        <w:t>)</w:t>
      </w:r>
      <w:r w:rsidR="00643427">
        <w:rPr>
          <w:rFonts w:ascii="Times New Roman" w:hAnsi="Times New Roman" w:cs="Times New Roman"/>
          <w:sz w:val="28"/>
          <w:szCs w:val="28"/>
        </w:rPr>
        <w:t xml:space="preserve"> </w:t>
      </w:r>
      <w:r w:rsidR="00643427" w:rsidRPr="000C2CE7">
        <w:rPr>
          <w:rFonts w:ascii="Times New Roman" w:hAnsi="Times New Roman" w:cs="Times New Roman"/>
          <w:sz w:val="28"/>
          <w:szCs w:val="28"/>
        </w:rPr>
        <w:t>изменени</w:t>
      </w:r>
      <w:r w:rsidR="00643427">
        <w:rPr>
          <w:rFonts w:ascii="Times New Roman" w:hAnsi="Times New Roman" w:cs="Times New Roman"/>
          <w:sz w:val="28"/>
          <w:szCs w:val="28"/>
        </w:rPr>
        <w:t>я, изложив приложение в новой редакции, согласно приложению.</w:t>
      </w:r>
      <w:r w:rsidR="00643427" w:rsidRPr="000C2C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427" w:rsidRDefault="007076EF" w:rsidP="00BA5CB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43427">
        <w:rPr>
          <w:rFonts w:ascii="Times New Roman" w:hAnsi="Times New Roman"/>
          <w:sz w:val="28"/>
          <w:szCs w:val="28"/>
        </w:rPr>
        <w:t>2</w:t>
      </w:r>
      <w:r w:rsidR="00643427" w:rsidRPr="000C2CE7">
        <w:rPr>
          <w:rFonts w:ascii="Times New Roman" w:hAnsi="Times New Roman"/>
          <w:sz w:val="28"/>
          <w:szCs w:val="28"/>
        </w:rPr>
        <w:t>.</w:t>
      </w:r>
      <w:r w:rsidR="00643427">
        <w:rPr>
          <w:rFonts w:ascii="Times New Roman" w:hAnsi="Times New Roman"/>
          <w:sz w:val="28"/>
          <w:szCs w:val="28"/>
        </w:rPr>
        <w:t xml:space="preserve"> </w:t>
      </w:r>
      <w:r w:rsidR="00643427" w:rsidRPr="000C2CE7">
        <w:rPr>
          <w:rFonts w:ascii="Times New Roman" w:hAnsi="Times New Roman"/>
          <w:sz w:val="28"/>
          <w:szCs w:val="28"/>
        </w:rPr>
        <w:t>Опубликовать настоящее постановление в сборнике «Вестник Гаврилово-Посадского муниципального района» и разместить на официальном сайте Гаврилово-Пос</w:t>
      </w:r>
      <w:r w:rsidR="00643427">
        <w:rPr>
          <w:rFonts w:ascii="Times New Roman" w:hAnsi="Times New Roman"/>
          <w:sz w:val="28"/>
          <w:szCs w:val="28"/>
        </w:rPr>
        <w:t xml:space="preserve">адского муниципального района. </w:t>
      </w:r>
    </w:p>
    <w:p w:rsidR="00643427" w:rsidRPr="000C2CE7" w:rsidRDefault="00643427" w:rsidP="00BA5CB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0C2CE7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2CE7">
        <w:rPr>
          <w:rFonts w:ascii="Times New Roman" w:hAnsi="Times New Roman"/>
          <w:sz w:val="28"/>
          <w:szCs w:val="28"/>
        </w:rPr>
        <w:t xml:space="preserve">Настоящее постановление </w:t>
      </w:r>
      <w:r>
        <w:rPr>
          <w:rFonts w:ascii="Times New Roman" w:hAnsi="Times New Roman"/>
          <w:sz w:val="28"/>
          <w:szCs w:val="28"/>
        </w:rPr>
        <w:t>вступает в силу со дня официального опубликования.</w:t>
      </w:r>
    </w:p>
    <w:p w:rsidR="00643427" w:rsidRPr="000C2CE7" w:rsidRDefault="00643427" w:rsidP="00BA5CB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643427" w:rsidRDefault="00643427" w:rsidP="00BA5CB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643427" w:rsidRPr="000C2CE7" w:rsidRDefault="007076EF" w:rsidP="00BA5CB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И.о.</w:t>
      </w:r>
      <w:r w:rsidR="00FE24AB">
        <w:rPr>
          <w:rFonts w:ascii="Times New Roman" w:hAnsi="Times New Roman"/>
          <w:b/>
          <w:sz w:val="28"/>
          <w:szCs w:val="28"/>
        </w:rPr>
        <w:t xml:space="preserve"> </w:t>
      </w:r>
      <w:r w:rsidR="00643427" w:rsidRPr="000C2CE7">
        <w:rPr>
          <w:rFonts w:ascii="Times New Roman" w:hAnsi="Times New Roman"/>
          <w:b/>
          <w:sz w:val="28"/>
          <w:szCs w:val="28"/>
        </w:rPr>
        <w:t>Глав</w:t>
      </w:r>
      <w:r>
        <w:rPr>
          <w:rFonts w:ascii="Times New Roman" w:hAnsi="Times New Roman"/>
          <w:b/>
          <w:sz w:val="28"/>
          <w:szCs w:val="28"/>
        </w:rPr>
        <w:t>ы</w:t>
      </w:r>
      <w:r w:rsidR="00FE24AB">
        <w:rPr>
          <w:rFonts w:ascii="Times New Roman" w:hAnsi="Times New Roman"/>
          <w:b/>
          <w:sz w:val="28"/>
          <w:szCs w:val="28"/>
        </w:rPr>
        <w:t xml:space="preserve"> </w:t>
      </w:r>
      <w:r w:rsidR="00643427" w:rsidRPr="000C2CE7">
        <w:rPr>
          <w:rFonts w:ascii="Times New Roman" w:hAnsi="Times New Roman"/>
          <w:b/>
          <w:sz w:val="28"/>
          <w:szCs w:val="28"/>
        </w:rPr>
        <w:t>Гаврилово-Посадского</w:t>
      </w:r>
    </w:p>
    <w:p w:rsidR="00BA5CBF" w:rsidRDefault="00643427" w:rsidP="00BA5CB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  <w:sectPr w:rsidR="00BA5CBF" w:rsidSect="00BA5CBF">
          <w:pgSz w:w="11906" w:h="16838"/>
          <w:pgMar w:top="1134" w:right="1276" w:bottom="1134" w:left="1559" w:header="709" w:footer="709" w:gutter="0"/>
          <w:cols w:space="708"/>
          <w:docGrid w:linePitch="360"/>
        </w:sectPr>
      </w:pPr>
      <w:r w:rsidRPr="000C2CE7">
        <w:rPr>
          <w:rFonts w:ascii="Times New Roman" w:hAnsi="Times New Roman"/>
          <w:b/>
          <w:sz w:val="28"/>
          <w:szCs w:val="28"/>
        </w:rPr>
        <w:t>муниципального района</w:t>
      </w:r>
      <w:r w:rsidRPr="000C2CE7">
        <w:rPr>
          <w:rFonts w:ascii="Times New Roman" w:hAnsi="Times New Roman"/>
          <w:b/>
          <w:sz w:val="28"/>
          <w:szCs w:val="28"/>
        </w:rPr>
        <w:tab/>
      </w:r>
      <w:r w:rsidRPr="000C2CE7">
        <w:rPr>
          <w:rFonts w:ascii="Times New Roman" w:hAnsi="Times New Roman"/>
          <w:b/>
          <w:sz w:val="28"/>
          <w:szCs w:val="28"/>
        </w:rPr>
        <w:tab/>
      </w:r>
      <w:r w:rsidRPr="000C2CE7">
        <w:rPr>
          <w:rFonts w:ascii="Times New Roman" w:hAnsi="Times New Roman"/>
          <w:b/>
          <w:sz w:val="28"/>
          <w:szCs w:val="28"/>
        </w:rPr>
        <w:tab/>
      </w:r>
      <w:r w:rsidRPr="000C2CE7">
        <w:rPr>
          <w:rFonts w:ascii="Times New Roman" w:hAnsi="Times New Roman"/>
          <w:b/>
          <w:sz w:val="28"/>
          <w:szCs w:val="28"/>
        </w:rPr>
        <w:tab/>
      </w:r>
      <w:r w:rsidRPr="000C2CE7">
        <w:rPr>
          <w:rFonts w:ascii="Times New Roman" w:hAnsi="Times New Roman"/>
          <w:b/>
          <w:sz w:val="28"/>
          <w:szCs w:val="28"/>
        </w:rPr>
        <w:tab/>
      </w:r>
      <w:r w:rsidRPr="000C2CE7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="00FE24AB">
        <w:rPr>
          <w:rFonts w:ascii="Times New Roman" w:hAnsi="Times New Roman"/>
          <w:b/>
          <w:sz w:val="28"/>
          <w:szCs w:val="28"/>
        </w:rPr>
        <w:t xml:space="preserve">  </w:t>
      </w:r>
      <w:r w:rsidR="007076E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C2CE7">
        <w:rPr>
          <w:rFonts w:ascii="Times New Roman" w:hAnsi="Times New Roman"/>
          <w:b/>
          <w:sz w:val="28"/>
          <w:szCs w:val="28"/>
        </w:rPr>
        <w:t>В.</w:t>
      </w:r>
      <w:r w:rsidR="007076EF">
        <w:rPr>
          <w:rFonts w:ascii="Times New Roman" w:hAnsi="Times New Roman"/>
          <w:b/>
          <w:sz w:val="28"/>
          <w:szCs w:val="28"/>
        </w:rPr>
        <w:t>Э.</w:t>
      </w:r>
      <w:r w:rsidR="00FE24AB">
        <w:rPr>
          <w:rFonts w:ascii="Times New Roman" w:hAnsi="Times New Roman"/>
          <w:b/>
          <w:sz w:val="28"/>
          <w:szCs w:val="28"/>
        </w:rPr>
        <w:t xml:space="preserve"> </w:t>
      </w:r>
      <w:r w:rsidR="007076EF">
        <w:rPr>
          <w:rFonts w:ascii="Times New Roman" w:hAnsi="Times New Roman"/>
          <w:b/>
          <w:sz w:val="28"/>
          <w:szCs w:val="28"/>
        </w:rPr>
        <w:t>Тензок</w:t>
      </w:r>
    </w:p>
    <w:p w:rsidR="00643427" w:rsidRPr="00643427" w:rsidRDefault="00643427" w:rsidP="00643427">
      <w:pPr>
        <w:tabs>
          <w:tab w:val="left" w:pos="8770"/>
        </w:tabs>
        <w:jc w:val="right"/>
        <w:rPr>
          <w:rFonts w:ascii="Times New Roman" w:hAnsi="Times New Roman" w:cs="Times New Roman"/>
          <w:sz w:val="28"/>
          <w:szCs w:val="28"/>
          <w:lang w:val="x-none"/>
        </w:rPr>
      </w:pPr>
      <w:r w:rsidRPr="00643427">
        <w:rPr>
          <w:rFonts w:ascii="Times New Roman" w:hAnsi="Times New Roman" w:cs="Times New Roman"/>
          <w:sz w:val="28"/>
          <w:szCs w:val="28"/>
          <w:lang w:val="x-none"/>
        </w:rPr>
        <w:lastRenderedPageBreak/>
        <w:t>Приложение к постановлению</w:t>
      </w:r>
    </w:p>
    <w:p w:rsidR="00643427" w:rsidRPr="00643427" w:rsidRDefault="00643427" w:rsidP="00643427">
      <w:pPr>
        <w:tabs>
          <w:tab w:val="left" w:pos="8770"/>
        </w:tabs>
        <w:jc w:val="right"/>
        <w:rPr>
          <w:rFonts w:ascii="Times New Roman" w:hAnsi="Times New Roman" w:cs="Times New Roman"/>
          <w:sz w:val="28"/>
          <w:szCs w:val="28"/>
          <w:lang w:val="x-none"/>
        </w:rPr>
      </w:pPr>
      <w:r w:rsidRPr="00643427">
        <w:rPr>
          <w:rFonts w:ascii="Times New Roman" w:hAnsi="Times New Roman" w:cs="Times New Roman"/>
          <w:sz w:val="28"/>
          <w:szCs w:val="28"/>
          <w:lang w:val="x-none"/>
        </w:rPr>
        <w:t>администрации Гаврилово-Посадского</w:t>
      </w:r>
    </w:p>
    <w:p w:rsidR="00643427" w:rsidRPr="00643427" w:rsidRDefault="00643427" w:rsidP="00643427">
      <w:pPr>
        <w:tabs>
          <w:tab w:val="left" w:pos="8770"/>
        </w:tabs>
        <w:jc w:val="right"/>
        <w:rPr>
          <w:rFonts w:ascii="Times New Roman" w:hAnsi="Times New Roman" w:cs="Times New Roman"/>
          <w:sz w:val="28"/>
          <w:szCs w:val="28"/>
          <w:lang w:val="x-none"/>
        </w:rPr>
      </w:pPr>
      <w:r w:rsidRPr="00643427">
        <w:rPr>
          <w:rFonts w:ascii="Times New Roman" w:hAnsi="Times New Roman" w:cs="Times New Roman"/>
          <w:sz w:val="28"/>
          <w:szCs w:val="28"/>
          <w:lang w:val="x-none"/>
        </w:rPr>
        <w:t>муниципального района</w:t>
      </w:r>
    </w:p>
    <w:p w:rsidR="00643427" w:rsidRPr="00643427" w:rsidRDefault="00643427" w:rsidP="00643427">
      <w:pPr>
        <w:jc w:val="right"/>
        <w:rPr>
          <w:rFonts w:ascii="Times New Roman" w:hAnsi="Times New Roman" w:cs="Times New Roman"/>
          <w:sz w:val="28"/>
          <w:szCs w:val="28"/>
        </w:rPr>
      </w:pPr>
      <w:r w:rsidRPr="00643427">
        <w:rPr>
          <w:rFonts w:ascii="Times New Roman" w:hAnsi="Times New Roman" w:cs="Times New Roman"/>
          <w:sz w:val="28"/>
          <w:szCs w:val="28"/>
        </w:rPr>
        <w:t xml:space="preserve">от </w:t>
      </w:r>
      <w:r w:rsidR="00243B32">
        <w:rPr>
          <w:rFonts w:ascii="Times New Roman" w:hAnsi="Times New Roman" w:cs="Times New Roman"/>
          <w:sz w:val="28"/>
          <w:szCs w:val="28"/>
        </w:rPr>
        <w:t xml:space="preserve">09.04.2025 </w:t>
      </w:r>
      <w:r w:rsidRPr="00643427">
        <w:rPr>
          <w:rFonts w:ascii="Times New Roman" w:hAnsi="Times New Roman" w:cs="Times New Roman"/>
          <w:sz w:val="28"/>
          <w:szCs w:val="28"/>
        </w:rPr>
        <w:t xml:space="preserve">№ </w:t>
      </w:r>
      <w:r w:rsidR="00243B32">
        <w:rPr>
          <w:rFonts w:ascii="Times New Roman" w:hAnsi="Times New Roman" w:cs="Times New Roman"/>
          <w:sz w:val="28"/>
          <w:szCs w:val="28"/>
        </w:rPr>
        <w:t>206-п</w:t>
      </w:r>
      <w:bookmarkStart w:id="0" w:name="_GoBack"/>
      <w:bookmarkEnd w:id="0"/>
    </w:p>
    <w:p w:rsidR="00643427" w:rsidRPr="00643427" w:rsidRDefault="00643427" w:rsidP="00643427">
      <w:pPr>
        <w:tabs>
          <w:tab w:val="left" w:pos="8770"/>
        </w:tabs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643427" w:rsidRPr="00643427" w:rsidRDefault="00643427" w:rsidP="00643427">
      <w:pPr>
        <w:tabs>
          <w:tab w:val="left" w:pos="8770"/>
        </w:tabs>
        <w:jc w:val="center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643427">
        <w:rPr>
          <w:rFonts w:ascii="Times New Roman" w:hAnsi="Times New Roman" w:cs="Times New Roman"/>
          <w:b/>
          <w:sz w:val="28"/>
          <w:szCs w:val="28"/>
          <w:lang w:val="x-none"/>
        </w:rPr>
        <w:t xml:space="preserve">Схема размещения мест (площадок) накопления твердых коммунальных отходов на территории </w:t>
      </w:r>
    </w:p>
    <w:p w:rsidR="00643427" w:rsidRPr="00643427" w:rsidRDefault="00643427" w:rsidP="00643427">
      <w:pPr>
        <w:tabs>
          <w:tab w:val="left" w:pos="8770"/>
        </w:tabs>
        <w:jc w:val="center"/>
        <w:rPr>
          <w:rFonts w:ascii="Times New Roman" w:hAnsi="Times New Roman" w:cs="Times New Roman"/>
          <w:b/>
          <w:szCs w:val="20"/>
        </w:rPr>
      </w:pPr>
      <w:r w:rsidRPr="00643427">
        <w:rPr>
          <w:rFonts w:ascii="Times New Roman" w:hAnsi="Times New Roman" w:cs="Times New Roman"/>
          <w:b/>
          <w:sz w:val="28"/>
          <w:szCs w:val="28"/>
          <w:lang w:val="x-none"/>
        </w:rPr>
        <w:t>Гаврилово-Посадского городского поселения Гаврилово-Посадского муниципального района</w:t>
      </w:r>
      <w:r w:rsidR="00BA5CBF" w:rsidRPr="00BA5C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A5C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2CF83" wp14:editId="0B4FD4CC">
            <wp:extent cx="7867650" cy="4010062"/>
            <wp:effectExtent l="0" t="0" r="0" b="9525"/>
            <wp:docPr id="2" name="Рисунок 2" descr="C:\Users\User\Desktop\скрины тк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ы тко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351" cy="401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BF" w:rsidRDefault="00BA5CBF" w:rsidP="006434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43427" w:rsidRDefault="00BA5CBF" w:rsidP="00BA5CB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BA5CBF" w:rsidRPr="00BA5CBF" w:rsidRDefault="00BA5CBF" w:rsidP="00BA5CB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BA5CBF" w:rsidRPr="00BA5CBF" w:rsidSect="00BA5CBF">
          <w:pgSz w:w="16838" w:h="11906" w:orient="landscape"/>
          <w:pgMar w:top="1276" w:right="1134" w:bottom="709" w:left="1134" w:header="709" w:footer="709" w:gutter="0"/>
          <w:cols w:space="708"/>
          <w:docGrid w:linePitch="360"/>
        </w:sectPr>
      </w:pPr>
    </w:p>
    <w:p w:rsidR="00643427" w:rsidRDefault="00643427" w:rsidP="006434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43427" w:rsidRDefault="00643427" w:rsidP="006434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43427" w:rsidRDefault="00955D8D" w:rsidP="006434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0FD6B" wp14:editId="5E16A6B2">
            <wp:extent cx="9251950" cy="4724782"/>
            <wp:effectExtent l="0" t="0" r="6350" b="0"/>
            <wp:docPr id="3" name="Рисунок 3" descr="C:\Users\User\Desktop\скрины тк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рины тко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2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8D" w:rsidRPr="00955D8D" w:rsidRDefault="00830454" w:rsidP="00955D8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55D8D"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7E1DD0" w:rsidRDefault="007E1DD0"/>
    <w:p w:rsidR="00955D8D" w:rsidRDefault="00955D8D"/>
    <w:p w:rsidR="00955D8D" w:rsidRDefault="00955D8D"/>
    <w:p w:rsidR="00955D8D" w:rsidRDefault="00955D8D"/>
    <w:p w:rsidR="00955D8D" w:rsidRDefault="00955D8D"/>
    <w:p w:rsidR="00955D8D" w:rsidRDefault="00955D8D"/>
    <w:p w:rsidR="00955D8D" w:rsidRDefault="00955D8D">
      <w:r>
        <w:rPr>
          <w:noProof/>
          <w:lang w:eastAsia="ru-RU"/>
        </w:rPr>
        <w:drawing>
          <wp:inline distT="0" distB="0" distL="0" distR="0" wp14:anchorId="2605D6AE" wp14:editId="490986C9">
            <wp:extent cx="9251950" cy="4742596"/>
            <wp:effectExtent l="0" t="0" r="6350" b="1270"/>
            <wp:docPr id="5" name="Рисунок 5" descr="C:\Users\User\Desktop\скрины тко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рины тко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4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8D" w:rsidRPr="00955D8D" w:rsidRDefault="00955D8D" w:rsidP="00955D8D"/>
    <w:p w:rsidR="00955D8D" w:rsidRPr="00955D8D" w:rsidRDefault="00955D8D" w:rsidP="00955D8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>
      <w:r>
        <w:rPr>
          <w:noProof/>
          <w:lang w:eastAsia="ru-RU"/>
        </w:rPr>
        <w:drawing>
          <wp:inline distT="0" distB="0" distL="0" distR="0" wp14:anchorId="0D84A1FE" wp14:editId="34474000">
            <wp:extent cx="9251950" cy="4736902"/>
            <wp:effectExtent l="0" t="0" r="6350" b="6985"/>
            <wp:docPr id="6" name="Рисунок 6" descr="C:\Users\User\Desktop\скрины тк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рины тко\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3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8D" w:rsidRPr="00955D8D" w:rsidRDefault="00955D8D" w:rsidP="00955D8D"/>
    <w:p w:rsidR="00955D8D" w:rsidRPr="00955D8D" w:rsidRDefault="00955D8D" w:rsidP="00955D8D"/>
    <w:p w:rsidR="00955D8D" w:rsidRPr="00955D8D" w:rsidRDefault="00955D8D" w:rsidP="00955D8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Pr="00955D8D" w:rsidRDefault="00955D8D" w:rsidP="00955D8D"/>
    <w:p w:rsidR="00955D8D" w:rsidRPr="00955D8D" w:rsidRDefault="00955D8D" w:rsidP="00955D8D">
      <w:r>
        <w:rPr>
          <w:noProof/>
          <w:lang w:eastAsia="ru-RU"/>
        </w:rPr>
        <w:drawing>
          <wp:inline distT="0" distB="0" distL="0" distR="0" wp14:anchorId="2C6F18B7" wp14:editId="3D1400B8">
            <wp:extent cx="9251950" cy="4748418"/>
            <wp:effectExtent l="0" t="0" r="6350" b="0"/>
            <wp:docPr id="7" name="Рисунок 7" descr="C:\Users\User\Desktop\скрины тко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рины тко\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4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8D" w:rsidRDefault="00955D8D" w:rsidP="00955D8D"/>
    <w:p w:rsidR="00955D8D" w:rsidRPr="00955D8D" w:rsidRDefault="00955D8D" w:rsidP="00955D8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>
      <w:r>
        <w:rPr>
          <w:noProof/>
          <w:lang w:eastAsia="ru-RU"/>
        </w:rPr>
        <w:drawing>
          <wp:inline distT="0" distB="0" distL="0" distR="0" wp14:anchorId="436C5D53" wp14:editId="2F4501C2">
            <wp:extent cx="9251950" cy="4712806"/>
            <wp:effectExtent l="0" t="0" r="6350" b="0"/>
            <wp:docPr id="8" name="Рисунок 8" descr="C:\Users\User\Desktop\скрины тко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рины тко\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1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8D" w:rsidRPr="00955D8D" w:rsidRDefault="00955D8D" w:rsidP="00955D8D"/>
    <w:p w:rsidR="00955D8D" w:rsidRDefault="00955D8D" w:rsidP="00955D8D">
      <w:pPr>
        <w:autoSpaceDE w:val="0"/>
        <w:autoSpaceDN w:val="0"/>
        <w:adjustRightInd w:val="0"/>
        <w:ind w:firstLine="540"/>
        <w:jc w:val="both"/>
      </w:pPr>
    </w:p>
    <w:p w:rsidR="00955D8D" w:rsidRPr="00955D8D" w:rsidRDefault="00955D8D" w:rsidP="00955D8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955D8D" w:rsidRP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>
      <w:r>
        <w:rPr>
          <w:noProof/>
          <w:lang w:eastAsia="ru-RU"/>
        </w:rPr>
        <w:drawing>
          <wp:inline distT="0" distB="0" distL="0" distR="0" wp14:anchorId="056149B2" wp14:editId="0054D975">
            <wp:extent cx="9251950" cy="4637686"/>
            <wp:effectExtent l="0" t="0" r="6350" b="0"/>
            <wp:docPr id="9" name="Рисунок 9" descr="C:\Users\User\Desktop\скрины тко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рины тко\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3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8D" w:rsidRPr="00955D8D" w:rsidRDefault="00955D8D" w:rsidP="00955D8D"/>
    <w:p w:rsidR="00955D8D" w:rsidRDefault="00955D8D" w:rsidP="00955D8D"/>
    <w:p w:rsidR="00955D8D" w:rsidRDefault="00955D8D" w:rsidP="00955D8D"/>
    <w:p w:rsidR="00955D8D" w:rsidRPr="00955D8D" w:rsidRDefault="00955D8D" w:rsidP="00955D8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>
      <w:r>
        <w:rPr>
          <w:noProof/>
          <w:lang w:eastAsia="ru-RU"/>
        </w:rPr>
        <w:drawing>
          <wp:inline distT="0" distB="0" distL="0" distR="0" wp14:anchorId="5226FBED" wp14:editId="3C9B8333">
            <wp:extent cx="9010650" cy="4642204"/>
            <wp:effectExtent l="0" t="0" r="0" b="6350"/>
            <wp:docPr id="10" name="Рисунок 10" descr="C:\Users\User\Desktop\скрины тко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рины тко\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385" cy="46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8D" w:rsidRPr="00955D8D" w:rsidRDefault="00955D8D" w:rsidP="00955D8D"/>
    <w:p w:rsidR="00955D8D" w:rsidRPr="00955D8D" w:rsidRDefault="00955D8D" w:rsidP="00955D8D"/>
    <w:p w:rsidR="00955D8D" w:rsidRPr="00955D8D" w:rsidRDefault="00955D8D" w:rsidP="00955D8D"/>
    <w:p w:rsidR="00955D8D" w:rsidRDefault="00955D8D" w:rsidP="00955D8D"/>
    <w:p w:rsidR="00955D8D" w:rsidRPr="00955D8D" w:rsidRDefault="00955D8D" w:rsidP="00955D8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>
      <w:r>
        <w:rPr>
          <w:noProof/>
          <w:lang w:eastAsia="ru-RU"/>
        </w:rPr>
        <w:drawing>
          <wp:inline distT="0" distB="0" distL="0" distR="0" wp14:anchorId="3505040F" wp14:editId="1C7986B2">
            <wp:extent cx="9251950" cy="4652922"/>
            <wp:effectExtent l="0" t="0" r="6350" b="0"/>
            <wp:docPr id="11" name="Рисунок 11" descr="C:\Users\User\Desktop\скрины тко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рины тко\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5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8D" w:rsidRPr="00955D8D" w:rsidRDefault="00955D8D" w:rsidP="00955D8D"/>
    <w:p w:rsidR="00955D8D" w:rsidRPr="00955D8D" w:rsidRDefault="00955D8D" w:rsidP="00955D8D"/>
    <w:p w:rsidR="00955D8D" w:rsidRDefault="00955D8D" w:rsidP="00955D8D"/>
    <w:p w:rsidR="00955D8D" w:rsidRPr="00955D8D" w:rsidRDefault="00955D8D" w:rsidP="00955D8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>
      <w:r>
        <w:rPr>
          <w:noProof/>
          <w:lang w:eastAsia="ru-RU"/>
        </w:rPr>
        <w:drawing>
          <wp:inline distT="0" distB="0" distL="0" distR="0" wp14:anchorId="7D312CEF" wp14:editId="6295B798">
            <wp:extent cx="8848725" cy="4490142"/>
            <wp:effectExtent l="0" t="0" r="0" b="5715"/>
            <wp:docPr id="12" name="Рисунок 12" descr="C:\Users\User\Desktop\скрины тко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рины тко\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763" cy="449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8D" w:rsidRPr="00955D8D" w:rsidRDefault="00955D8D" w:rsidP="00955D8D"/>
    <w:p w:rsidR="00955D8D" w:rsidRPr="00955D8D" w:rsidRDefault="00955D8D" w:rsidP="00955D8D"/>
    <w:p w:rsidR="00955D8D" w:rsidRPr="00955D8D" w:rsidRDefault="00955D8D" w:rsidP="00955D8D"/>
    <w:p w:rsidR="00955D8D" w:rsidRDefault="00955D8D" w:rsidP="00955D8D"/>
    <w:p w:rsidR="00955D8D" w:rsidRPr="00955D8D" w:rsidRDefault="00955D8D" w:rsidP="00955D8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955D8D" w:rsidRDefault="00955D8D" w:rsidP="00955D8D"/>
    <w:p w:rsidR="004304A1" w:rsidRDefault="004304A1" w:rsidP="00955D8D">
      <w:pPr>
        <w:ind w:firstLine="708"/>
      </w:pPr>
      <w:r>
        <w:rPr>
          <w:noProof/>
          <w:lang w:eastAsia="ru-RU"/>
        </w:rPr>
        <w:drawing>
          <wp:inline distT="0" distB="0" distL="0" distR="0" wp14:anchorId="24B13C47" wp14:editId="3E624583">
            <wp:extent cx="8582025" cy="4365905"/>
            <wp:effectExtent l="0" t="0" r="0" b="0"/>
            <wp:docPr id="22" name="Рисунок 22" descr="C:\Users\User\Desktop\скрины тко\заменить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крины тко\заменить 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971" cy="436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A1" w:rsidRPr="004304A1" w:rsidRDefault="004304A1" w:rsidP="004304A1"/>
    <w:p w:rsidR="004304A1" w:rsidRPr="004304A1" w:rsidRDefault="004304A1" w:rsidP="004304A1"/>
    <w:p w:rsidR="004304A1" w:rsidRDefault="004304A1" w:rsidP="004304A1"/>
    <w:p w:rsidR="004304A1" w:rsidRPr="00955D8D" w:rsidRDefault="004304A1" w:rsidP="004304A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955D8D" w:rsidRDefault="00955D8D" w:rsidP="004304A1">
      <w:pPr>
        <w:ind w:firstLine="708"/>
      </w:pPr>
    </w:p>
    <w:p w:rsidR="004304A1" w:rsidRDefault="004304A1" w:rsidP="004304A1">
      <w:pPr>
        <w:ind w:firstLine="708"/>
      </w:pPr>
    </w:p>
    <w:p w:rsidR="004304A1" w:rsidRDefault="004304A1" w:rsidP="004304A1">
      <w:pPr>
        <w:ind w:firstLine="708"/>
      </w:pPr>
    </w:p>
    <w:p w:rsidR="004304A1" w:rsidRDefault="004304A1" w:rsidP="004304A1">
      <w:pPr>
        <w:ind w:firstLine="708"/>
      </w:pPr>
    </w:p>
    <w:p w:rsidR="004304A1" w:rsidRDefault="004304A1" w:rsidP="004304A1">
      <w:pPr>
        <w:ind w:firstLine="708"/>
      </w:pPr>
      <w:r>
        <w:rPr>
          <w:noProof/>
          <w:lang w:eastAsia="ru-RU"/>
        </w:rPr>
        <w:drawing>
          <wp:inline distT="0" distB="0" distL="0" distR="0" wp14:anchorId="5B1184A3" wp14:editId="4A1A3715">
            <wp:extent cx="8848725" cy="4467042"/>
            <wp:effectExtent l="0" t="0" r="0" b="0"/>
            <wp:docPr id="14" name="Рисунок 14" descr="C:\Users\User\Desktop\скрины тко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рины тко\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074" cy="44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A1" w:rsidRPr="004304A1" w:rsidRDefault="004304A1" w:rsidP="004304A1"/>
    <w:p w:rsidR="004304A1" w:rsidRPr="004304A1" w:rsidRDefault="004304A1" w:rsidP="004304A1"/>
    <w:p w:rsidR="004304A1" w:rsidRPr="004304A1" w:rsidRDefault="004304A1" w:rsidP="004304A1"/>
    <w:p w:rsidR="004304A1" w:rsidRPr="004304A1" w:rsidRDefault="004304A1" w:rsidP="004304A1"/>
    <w:p w:rsidR="004304A1" w:rsidRPr="004304A1" w:rsidRDefault="004304A1" w:rsidP="004304A1"/>
    <w:p w:rsidR="004304A1" w:rsidRDefault="004304A1" w:rsidP="004304A1"/>
    <w:p w:rsidR="004304A1" w:rsidRPr="00955D8D" w:rsidRDefault="004304A1" w:rsidP="004304A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4304A1" w:rsidRDefault="004304A1" w:rsidP="004304A1">
      <w:pPr>
        <w:tabs>
          <w:tab w:val="left" w:pos="930"/>
        </w:tabs>
      </w:pPr>
    </w:p>
    <w:p w:rsidR="004304A1" w:rsidRDefault="004304A1" w:rsidP="004304A1">
      <w:pPr>
        <w:tabs>
          <w:tab w:val="left" w:pos="930"/>
        </w:tabs>
      </w:pPr>
    </w:p>
    <w:p w:rsidR="004304A1" w:rsidRDefault="004304A1" w:rsidP="004304A1">
      <w:pPr>
        <w:tabs>
          <w:tab w:val="left" w:pos="930"/>
        </w:tabs>
      </w:pPr>
    </w:p>
    <w:p w:rsidR="004304A1" w:rsidRDefault="004304A1" w:rsidP="004304A1">
      <w:pPr>
        <w:tabs>
          <w:tab w:val="left" w:pos="930"/>
        </w:tabs>
      </w:pPr>
      <w:r>
        <w:rPr>
          <w:noProof/>
          <w:lang w:eastAsia="ru-RU"/>
        </w:rPr>
        <w:drawing>
          <wp:inline distT="0" distB="0" distL="0" distR="0" wp14:anchorId="6AC0009C" wp14:editId="62E454A9">
            <wp:extent cx="9039225" cy="4621867"/>
            <wp:effectExtent l="0" t="0" r="0" b="7620"/>
            <wp:docPr id="15" name="Рисунок 15" descr="C:\Users\User\Desktop\скрины тко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рины тко\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328" cy="462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A1" w:rsidRPr="004304A1" w:rsidRDefault="004304A1" w:rsidP="004304A1"/>
    <w:p w:rsidR="004304A1" w:rsidRPr="004304A1" w:rsidRDefault="004304A1" w:rsidP="004304A1"/>
    <w:p w:rsidR="004304A1" w:rsidRPr="004304A1" w:rsidRDefault="004304A1" w:rsidP="004304A1"/>
    <w:p w:rsidR="004304A1" w:rsidRDefault="004304A1" w:rsidP="004304A1"/>
    <w:p w:rsidR="004304A1" w:rsidRDefault="004304A1" w:rsidP="004304A1"/>
    <w:p w:rsidR="004304A1" w:rsidRPr="00955D8D" w:rsidRDefault="004304A1" w:rsidP="004304A1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4304A1" w:rsidRDefault="004304A1" w:rsidP="004304A1">
      <w:pPr>
        <w:ind w:firstLine="708"/>
      </w:pPr>
    </w:p>
    <w:p w:rsidR="004304A1" w:rsidRDefault="004304A1" w:rsidP="004304A1">
      <w:pPr>
        <w:ind w:firstLine="708"/>
      </w:pPr>
    </w:p>
    <w:p w:rsidR="004304A1" w:rsidRDefault="004304A1" w:rsidP="004304A1">
      <w:pPr>
        <w:ind w:firstLine="708"/>
      </w:pPr>
    </w:p>
    <w:p w:rsidR="004304A1" w:rsidRDefault="004304A1" w:rsidP="004304A1">
      <w:pPr>
        <w:ind w:firstLine="708"/>
      </w:pPr>
    </w:p>
    <w:p w:rsidR="004304A1" w:rsidRDefault="004304A1" w:rsidP="004304A1">
      <w:pPr>
        <w:ind w:firstLine="708"/>
      </w:pPr>
      <w:r>
        <w:rPr>
          <w:noProof/>
          <w:lang w:eastAsia="ru-RU"/>
        </w:rPr>
        <w:drawing>
          <wp:inline distT="0" distB="0" distL="0" distR="0" wp14:anchorId="6C90B820" wp14:editId="06F49093">
            <wp:extent cx="8191500" cy="4141051"/>
            <wp:effectExtent l="0" t="0" r="0" b="0"/>
            <wp:docPr id="16" name="Рисунок 16" descr="C:\Users\User\Desktop\скрины тко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рины тко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312" cy="41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A1" w:rsidRPr="004304A1" w:rsidRDefault="004304A1" w:rsidP="004304A1"/>
    <w:p w:rsidR="004304A1" w:rsidRPr="004304A1" w:rsidRDefault="004304A1" w:rsidP="004304A1"/>
    <w:p w:rsidR="004304A1" w:rsidRDefault="004304A1" w:rsidP="004304A1"/>
    <w:p w:rsidR="004304A1" w:rsidRDefault="004304A1" w:rsidP="004304A1"/>
    <w:p w:rsidR="004304A1" w:rsidRDefault="004304A1" w:rsidP="004304A1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</w: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4304A1" w:rsidRDefault="004304A1" w:rsidP="004304A1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</w:p>
    <w:p w:rsidR="004304A1" w:rsidRDefault="004304A1" w:rsidP="004304A1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</w:p>
    <w:p w:rsidR="004304A1" w:rsidRDefault="004304A1" w:rsidP="004304A1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</w:p>
    <w:p w:rsidR="004304A1" w:rsidRDefault="004304A1" w:rsidP="004304A1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</w:p>
    <w:p w:rsidR="004304A1" w:rsidRDefault="004304A1" w:rsidP="004304A1">
      <w:pPr>
        <w:tabs>
          <w:tab w:val="left" w:pos="1110"/>
        </w:tabs>
      </w:pPr>
      <w:r>
        <w:rPr>
          <w:noProof/>
          <w:lang w:eastAsia="ru-RU"/>
        </w:rPr>
        <w:drawing>
          <wp:inline distT="0" distB="0" distL="0" distR="0" wp14:anchorId="6F5B0EEC" wp14:editId="1358646E">
            <wp:extent cx="9251950" cy="4622985"/>
            <wp:effectExtent l="0" t="0" r="6350" b="6350"/>
            <wp:docPr id="17" name="Рисунок 17" descr="C:\Users\User\Desktop\скрины тко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крины тко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A1" w:rsidRPr="004304A1" w:rsidRDefault="004304A1" w:rsidP="004304A1"/>
    <w:p w:rsidR="004304A1" w:rsidRPr="004304A1" w:rsidRDefault="004304A1" w:rsidP="004304A1"/>
    <w:p w:rsidR="004304A1" w:rsidRPr="004304A1" w:rsidRDefault="004304A1" w:rsidP="004304A1"/>
    <w:p w:rsidR="004304A1" w:rsidRPr="004304A1" w:rsidRDefault="004304A1" w:rsidP="004304A1"/>
    <w:p w:rsidR="004304A1" w:rsidRDefault="004304A1" w:rsidP="004304A1"/>
    <w:p w:rsidR="004304A1" w:rsidRDefault="004304A1" w:rsidP="004304A1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</w: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4304A1" w:rsidRDefault="004304A1" w:rsidP="004304A1"/>
    <w:p w:rsidR="004304A1" w:rsidRDefault="004304A1" w:rsidP="004304A1"/>
    <w:p w:rsidR="004304A1" w:rsidRDefault="004304A1" w:rsidP="004304A1"/>
    <w:p w:rsidR="004304A1" w:rsidRDefault="004304A1" w:rsidP="004304A1"/>
    <w:p w:rsidR="004304A1" w:rsidRDefault="004304A1" w:rsidP="004304A1"/>
    <w:p w:rsidR="004304A1" w:rsidRDefault="004304A1" w:rsidP="004304A1">
      <w:r>
        <w:rPr>
          <w:noProof/>
          <w:lang w:eastAsia="ru-RU"/>
        </w:rPr>
        <w:drawing>
          <wp:inline distT="0" distB="0" distL="0" distR="0" wp14:anchorId="41118AA1" wp14:editId="590024F1">
            <wp:extent cx="8401450" cy="4257675"/>
            <wp:effectExtent l="0" t="0" r="0" b="0"/>
            <wp:docPr id="18" name="Рисунок 18" descr="C:\Users\User\Desktop\скрины тко\замен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рины тко\заменить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735" cy="42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A1" w:rsidRPr="004304A1" w:rsidRDefault="004304A1" w:rsidP="004304A1"/>
    <w:p w:rsidR="004304A1" w:rsidRPr="004304A1" w:rsidRDefault="004304A1" w:rsidP="004304A1"/>
    <w:p w:rsidR="004304A1" w:rsidRPr="004304A1" w:rsidRDefault="004304A1" w:rsidP="004304A1"/>
    <w:p w:rsidR="004304A1" w:rsidRDefault="004304A1" w:rsidP="004304A1"/>
    <w:p w:rsidR="004304A1" w:rsidRDefault="004304A1" w:rsidP="004304A1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4304A1" w:rsidRDefault="004304A1" w:rsidP="004304A1">
      <w:pPr>
        <w:rPr>
          <w:rFonts w:ascii="Times New Roman" w:hAnsi="Times New Roman" w:cs="Times New Roman"/>
          <w:sz w:val="28"/>
          <w:szCs w:val="28"/>
        </w:rPr>
      </w:pPr>
    </w:p>
    <w:p w:rsidR="004304A1" w:rsidRDefault="004304A1" w:rsidP="004304A1">
      <w:pPr>
        <w:rPr>
          <w:rFonts w:ascii="Times New Roman" w:hAnsi="Times New Roman" w:cs="Times New Roman"/>
          <w:sz w:val="28"/>
          <w:szCs w:val="28"/>
        </w:rPr>
      </w:pPr>
    </w:p>
    <w:p w:rsidR="004304A1" w:rsidRDefault="004304A1" w:rsidP="004304A1">
      <w:pPr>
        <w:rPr>
          <w:rFonts w:ascii="Times New Roman" w:hAnsi="Times New Roman" w:cs="Times New Roman"/>
          <w:sz w:val="28"/>
          <w:szCs w:val="28"/>
        </w:rPr>
      </w:pPr>
    </w:p>
    <w:p w:rsidR="004304A1" w:rsidRDefault="004304A1" w:rsidP="004304A1">
      <w:pPr>
        <w:rPr>
          <w:rFonts w:ascii="Times New Roman" w:hAnsi="Times New Roman" w:cs="Times New Roman"/>
          <w:sz w:val="28"/>
          <w:szCs w:val="28"/>
        </w:rPr>
      </w:pPr>
    </w:p>
    <w:p w:rsidR="004304A1" w:rsidRDefault="004304A1" w:rsidP="004304A1">
      <w:r>
        <w:rPr>
          <w:noProof/>
          <w:lang w:eastAsia="ru-RU"/>
        </w:rPr>
        <w:drawing>
          <wp:inline distT="0" distB="0" distL="0" distR="0" wp14:anchorId="75962550" wp14:editId="1C226041">
            <wp:extent cx="8553450" cy="4447793"/>
            <wp:effectExtent l="0" t="0" r="0" b="0"/>
            <wp:docPr id="19" name="Рисунок 19" descr="C:\Users\User\Desktop\скрины тко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крины тко\скрин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205" cy="445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A1" w:rsidRPr="004304A1" w:rsidRDefault="004304A1" w:rsidP="004304A1"/>
    <w:p w:rsidR="004304A1" w:rsidRPr="004304A1" w:rsidRDefault="004304A1" w:rsidP="004304A1"/>
    <w:p w:rsidR="004304A1" w:rsidRPr="004304A1" w:rsidRDefault="004304A1" w:rsidP="004304A1"/>
    <w:p w:rsidR="004304A1" w:rsidRPr="004304A1" w:rsidRDefault="004304A1" w:rsidP="004304A1"/>
    <w:p w:rsidR="004304A1" w:rsidRPr="004304A1" w:rsidRDefault="004304A1" w:rsidP="004304A1"/>
    <w:p w:rsidR="004304A1" w:rsidRDefault="004304A1" w:rsidP="004304A1">
      <w:pPr>
        <w:rPr>
          <w:rFonts w:ascii="Times New Roman" w:hAnsi="Times New Roman" w:cs="Times New Roman"/>
          <w:sz w:val="28"/>
          <w:szCs w:val="28"/>
        </w:rPr>
      </w:pP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4304A1" w:rsidRDefault="004304A1" w:rsidP="004304A1"/>
    <w:p w:rsidR="004304A1" w:rsidRDefault="004304A1" w:rsidP="004304A1"/>
    <w:p w:rsidR="004304A1" w:rsidRDefault="004304A1" w:rsidP="004304A1"/>
    <w:p w:rsidR="004304A1" w:rsidRDefault="004304A1" w:rsidP="004304A1"/>
    <w:p w:rsidR="004304A1" w:rsidRPr="004304A1" w:rsidRDefault="004304A1" w:rsidP="004304A1">
      <w:r>
        <w:rPr>
          <w:noProof/>
          <w:lang w:eastAsia="ru-RU"/>
        </w:rPr>
        <w:drawing>
          <wp:inline distT="0" distB="0" distL="0" distR="0" wp14:anchorId="6DD3708E" wp14:editId="6391FAB5">
            <wp:extent cx="9251950" cy="4581750"/>
            <wp:effectExtent l="0" t="0" r="6350" b="9525"/>
            <wp:docPr id="20" name="Рисунок 20" descr="C:\Users\User\Desktop\скрины тко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рины тко\скрин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4A1">
        <w:t xml:space="preserve"> </w:t>
      </w:r>
    </w:p>
    <w:p w:rsidR="004304A1" w:rsidRDefault="004304A1" w:rsidP="004304A1">
      <w:pPr>
        <w:rPr>
          <w:rFonts w:ascii="Times New Roman" w:hAnsi="Times New Roman" w:cs="Times New Roman"/>
          <w:sz w:val="28"/>
          <w:szCs w:val="28"/>
        </w:rPr>
      </w:pPr>
      <w:r w:rsidRPr="00955D8D">
        <w:rPr>
          <w:rFonts w:ascii="Times New Roman" w:hAnsi="Times New Roman" w:cs="Times New Roman"/>
          <w:sz w:val="28"/>
          <w:szCs w:val="28"/>
        </w:rPr>
        <w:t>Место размещения площадки ТКО, М 1:2000</w:t>
      </w:r>
    </w:p>
    <w:p w:rsidR="004304A1" w:rsidRDefault="004304A1" w:rsidP="004304A1">
      <w:pPr>
        <w:tabs>
          <w:tab w:val="left" w:pos="1650"/>
        </w:tabs>
      </w:pPr>
      <w:r>
        <w:tab/>
      </w:r>
    </w:p>
    <w:p w:rsidR="005639AE" w:rsidRDefault="005639AE" w:rsidP="004304A1">
      <w:pPr>
        <w:tabs>
          <w:tab w:val="left" w:pos="1650"/>
        </w:tabs>
      </w:pPr>
    </w:p>
    <w:p w:rsidR="005639AE" w:rsidRDefault="005639AE" w:rsidP="004304A1">
      <w:pPr>
        <w:tabs>
          <w:tab w:val="left" w:pos="1650"/>
        </w:tabs>
      </w:pPr>
    </w:p>
    <w:p w:rsidR="005639AE" w:rsidRDefault="005639AE" w:rsidP="004304A1">
      <w:pPr>
        <w:tabs>
          <w:tab w:val="left" w:pos="1650"/>
        </w:tabs>
      </w:pPr>
    </w:p>
    <w:p w:rsidR="005639AE" w:rsidRDefault="005639AE" w:rsidP="004304A1">
      <w:pPr>
        <w:tabs>
          <w:tab w:val="left" w:pos="1650"/>
        </w:tabs>
      </w:pPr>
    </w:p>
    <w:p w:rsidR="005639AE" w:rsidRDefault="005639AE" w:rsidP="004304A1">
      <w:pPr>
        <w:tabs>
          <w:tab w:val="left" w:pos="1650"/>
        </w:tabs>
      </w:pPr>
    </w:p>
    <w:p w:rsidR="005639AE" w:rsidRDefault="005639AE" w:rsidP="004304A1">
      <w:pPr>
        <w:tabs>
          <w:tab w:val="left" w:pos="1650"/>
        </w:tabs>
      </w:pPr>
    </w:p>
    <w:p w:rsidR="005639AE" w:rsidRDefault="005639AE" w:rsidP="004304A1">
      <w:pPr>
        <w:tabs>
          <w:tab w:val="left" w:pos="1650"/>
        </w:tabs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76"/>
        <w:gridCol w:w="1493"/>
        <w:gridCol w:w="5245"/>
        <w:gridCol w:w="5812"/>
        <w:gridCol w:w="660"/>
      </w:tblGrid>
      <w:tr w:rsidR="005639AE" w:rsidRPr="005639AE" w:rsidTr="005639AE">
        <w:trPr>
          <w:trHeight w:val="315"/>
        </w:trPr>
        <w:tc>
          <w:tcPr>
            <w:tcW w:w="286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Широта</w:t>
            </w:r>
          </w:p>
        </w:tc>
        <w:tc>
          <w:tcPr>
            <w:tcW w:w="270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Долгота</w:t>
            </w:r>
          </w:p>
        </w:tc>
        <w:tc>
          <w:tcPr>
            <w:tcW w:w="1000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Описание</w:t>
            </w:r>
          </w:p>
        </w:tc>
        <w:tc>
          <w:tcPr>
            <w:tcW w:w="11103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Подпись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Номер метки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56,55940692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40,12313056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Розы Люксембург, 3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1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56,55196871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40,11858694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г. Гаврилов Посад,ул. Горького д 39 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ИП Багникян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2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56,560599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40,122985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пл. Октябрьская, 5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МО МВД РОССИИ "ТЕЙКОВСКИЙ"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3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56,559109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40,130206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Суздальское шоссе, д.11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БГУ ИВАНОВСКОЙ ОБЛАСТИ "ГАВПОСАДРАЙ СББЖ"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56,54922733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40,12841583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Посад,Фабричный пр. д. 32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56,56430821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40,11132037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3-Советский переулок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6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56,55098818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40,10897571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Посад,Выезд с ул. Новой д.40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7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56,56316412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40,14028016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Шумиловская напротив д.10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8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56,561511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40,125312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Посад,пл. Октябрьская, д 17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9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56,55234632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40,10956958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Горького,д.83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10</w:t>
            </w:r>
          </w:p>
        </w:tc>
      </w:tr>
      <w:tr w:rsidR="005639AE" w:rsidRPr="005639AE" w:rsidTr="005639AE">
        <w:trPr>
          <w:trHeight w:val="630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56,550083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40,144921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с. Ирмес, ул. Панельная,д 19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"ЦЕНТР ПО РАСЧЕТАМ ЗА УСЛУГИ ЖИЛИЩНО-КОММУНАЛЬНОГО ХОЗЯЙСТВА ИВАНОВСКОЙ ОБЛАСТИ"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11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56,559762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40,137334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Посад,Суздальское шоссе, д. 13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"ДВОРЦОВЫЙ ЗАВОД"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12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56,55436713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40,12795046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Розы Люксембург д. 45а (супермаркет "Магнит")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"Тандер"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13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56,591535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40,128927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с. Ярышево, ул. Гора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14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56,59003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40,118721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с. Ярышево, ул. Новая, д 11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15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56,56672413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40,12947133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Лизы Болотиной, д. 52 (Гаврилово-Посадский Хлебокомбинат)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Гаврилово-Посадский Хлебокомбинат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16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lastRenderedPageBreak/>
              <w:t>56,562248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40,113613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Посад,Советская ул., д.46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ИП Муршудов Ибрагим Рагим Оглы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17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56,56407409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40,10733505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Советская, д. 67п (ИП Камарали)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ИП Камарали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18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56,55209788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40,12542269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г. Гаврилов Посад,ул. Калинина, д. 5 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ИП  Тарандин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19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56,55889743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40,11972472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Октябрьская, д. 19 (кафе "Посадский Дворик")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"ТАНДЕМ"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20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56,564702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40,123937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Посад,пер. Совхозный, 21(стр.кл)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21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22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56,5637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40,108142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Советская,д 67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ФГБУ "ЦЖКУ" МИНОБОРОНЫ РОССИИ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23</w:t>
            </w:r>
          </w:p>
        </w:tc>
      </w:tr>
      <w:tr w:rsidR="005639AE" w:rsidRPr="005639AE" w:rsidTr="005639AE">
        <w:trPr>
          <w:trHeight w:val="630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56,564997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40,129898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Светлая,д  4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"ЦЕНТР ПО РАСЧЕТАМ ЗА УСЛУГИ ЖИЛИЩНО-КОММУНАЛЬНОГО ХОЗЯЙСТВА ИВАНОВСКОЙ ОБЛАСТИ"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24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56,55253045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40,12478433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г. Гаврилов Посад, ул. Горького, д. 7 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"КОНТАКТ"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25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56,5579731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40,115775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Пионерская, д. 14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МКУ ДО "ДМШ Г.ГАВРИЛОВ ПОСАД"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26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56,56872554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40,13578092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Подгорная с пересечением 1 пер. Подгорный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МУНИЦИПАЛЬНОЕ БЮДЖЕТНОЕ УЧРЕЖДЕНИЕ "НАДЕЖДА"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27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56,55099513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40,13104446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Розы Люксембург, д. 36 н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28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56,55961489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40,11928699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г. Гаврилов Посад, ул. Советская, д. 5 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"ГПШФ"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29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56,55698611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40,11889783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г. Гаврилов Посад,ул. Октябрьская,  д8 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30</w:t>
            </w:r>
          </w:p>
        </w:tc>
      </w:tr>
      <w:tr w:rsidR="005639AE" w:rsidRPr="005639AE" w:rsidTr="005639AE">
        <w:trPr>
          <w:trHeight w:val="630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56,551851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40,125029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Калинина, д. 11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"ЦЕНТР ПО РАСЧЕТАМ ЗА УСЛУГИ ЖИЛИЩНО-КОММУНАЛЬНОГО ХОЗЯЙСТВА ИВАНОВСКОЙ ОБЛАСТИ"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31</w:t>
            </w:r>
          </w:p>
        </w:tc>
      </w:tr>
      <w:tr w:rsidR="005639AE" w:rsidRPr="005639AE" w:rsidTr="005639AE">
        <w:trPr>
          <w:trHeight w:val="630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56,56197938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40,11137937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Первомайский пер., д 2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"ЦЕНТР ПО РАСЧЕТАМ ЗА УСЛУГИ ЖИЛИЩНО-КОММУНАЛЬНОГО ХОЗЯЙСТВА ИВАНОВСКОЙ ОБЛАСТИ"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32</w:t>
            </w:r>
          </w:p>
        </w:tc>
      </w:tr>
      <w:tr w:rsidR="005639AE" w:rsidRPr="005639AE" w:rsidTr="005639AE">
        <w:trPr>
          <w:trHeight w:val="630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56,555734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40,124012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Карла Маркса, д 9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"ЦЕНТР ПО РАСЧЕТАМ ЗА УСЛУГИ ЖИЛИЩНО-КОММУНАЛЬНОГО ХОЗЯЙСТВА ИВАНОВСКОЙ ОБЛАСТИ"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33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56,54583574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40,12032706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Посад,Выезд с ул. Кирова на ул. Окружную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34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56,563007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40,109065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Советская,д 61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МБДОУ "ГАВРИЛОВО-ПОСАДСКИЙ ДЕТСКИЙ САД № 2"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35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56,582525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40,124436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с. Ярышево, ул. Выгонная, д 4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36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56,56439053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40,10601289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1 Шушинский пер., д. 1 а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МУНИЦИПАЛЬНОЕ БЮДЖЕТНОЕ УЧРЕЖДЕНИЕ </w:t>
            </w:r>
            <w:r w:rsidRPr="005639AE">
              <w:lastRenderedPageBreak/>
              <w:t>"НАДЕЖДА"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lastRenderedPageBreak/>
              <w:t>37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lastRenderedPageBreak/>
              <w:t>56,55915541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40,11954947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Советская д. 1 (супермаркет "Магнит")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"Тандер"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38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56,55156379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40,12227971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Посад,Пересечение ул. Калинина и ул. Селиверстова, у ТП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39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56,56327002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40,11402355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г. Гаврилов Посад,пл. Базарная, д. 1 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магазин "Мастер"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56,568326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40,118197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Посад,1-я Завокзальная ул., д.21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41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56,55651187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40,11778029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Пионерская, между д. 25 и д. 27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42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56,56124459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40,1180557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г. Гаврилов Посад,ул. Советская, д. 20 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МБОУ "Гаврилово-Посадская                 СШ № 2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43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56,55785119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40,12013971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Посад,пл. Советская, д. 17 (торговые ряды ИП Гаспарян)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торговые ряды ИП Гаспарян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44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56,586409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40,12329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с. Ярышево, ул. Ерзовка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45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56,55145546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40,12565852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Фабричный пр. напротив д. 1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46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56,57469584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40,11099788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(Новое кладбище)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МУНИЦИПАЛЬНОЕ БЮДЖЕТНОЕ УЧРЕЖДЕНИЕ "НАДЕЖДА"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47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56,558325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40,123939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Розы Люксембург, д. 7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ИП Астафьева Ирина Викторовна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48</w:t>
            </w:r>
          </w:p>
        </w:tc>
      </w:tr>
      <w:tr w:rsidR="005639AE" w:rsidRPr="005639AE" w:rsidTr="005639AE">
        <w:trPr>
          <w:trHeight w:val="630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56,560669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40,120584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пер. 1-Советский, д 21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"ЦЕНТР ПО РАСЧЕТАМ ЗА УСЛУГИ ЖИЛИЩНО-КОММУНАЛЬНОГО ХОЗЯЙСТВА ИВАНОВСКОЙ ОБЛАСТИ"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49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56,567137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40,128331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Лизы Болотиной, д 59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50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56,54688779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40,12407423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Окружная (Гавриловские сыры)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"ГАВРИЛОВСКИЕ СЫРЫ"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51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56,550519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40,11778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Красноармейская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МУНИЦИПАЛЬНОЕ БЮДЖЕТНОЕ УЧРЕЖДЕНИЕ "НАДЕЖДА"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52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56,56157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40,118075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Лизы Болотиной,д  8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ПРОКУРАТУРА ИВАНОВСКОЙ ОБЛАСТИ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53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56,54799096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40,12650623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Посад,Выезд с ул. Селиверстова на ул. Окружную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54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56,558524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40,12521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Дзержинского,д 8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МКДОУ "ГАВРИЛОВО-ПОСАДСКИЙ ДЕТСКИЙ САД № 1"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55</w:t>
            </w:r>
          </w:p>
        </w:tc>
      </w:tr>
      <w:tr w:rsidR="005639AE" w:rsidRPr="005639AE" w:rsidTr="005639AE">
        <w:trPr>
          <w:trHeight w:val="630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56,558322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40,124089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Розы Люксембург, д 9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"ЦЕНТР ПО РАСЧЕТАМ ЗА УСЛУГИ ЖИЛИЩНО-КОММУНАЛЬНОГО ХОЗЯЙСТВА ИВАНОВСКОЙ ОБЛАСТИ"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56,563008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40,12788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Посад,пл. Совхозная, д 5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57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lastRenderedPageBreak/>
              <w:t>56,56875899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40,13821366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Подгорная с пересечением 3 пер. Подгорный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58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56,564188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40,110133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г. Гаврилов Посад, 3-Советский пер., 5  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МУНИЦИПАЛЬНОЕ БЮДЖЕТНОЕ УЧРЕЖДЕНИЕ "НАДЕЖДА"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59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56,56116001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40,10988796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Посад,пр. Первомайский между д.6 и ТП18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60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56,56245692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40,11874078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Урицкого, д 31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61</w:t>
            </w:r>
          </w:p>
        </w:tc>
      </w:tr>
      <w:tr w:rsidR="005639AE" w:rsidRPr="005639AE" w:rsidTr="005639AE">
        <w:trPr>
          <w:trHeight w:val="630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56,566107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40,126727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Лизы Болотиной, д.36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"ЦЕНТР ПО РАСЧЕТАМ ЗА УСЛУГИ ЖИЛИЩНО-КОММУНАЛЬНОГО ХОЗЯЙСТВА ИВАНОВСКОЙ ОБЛАСТИ"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62</w:t>
            </w:r>
          </w:p>
        </w:tc>
      </w:tr>
      <w:tr w:rsidR="005639AE" w:rsidRPr="005639AE" w:rsidTr="005639AE">
        <w:trPr>
          <w:trHeight w:val="630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56,55410039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40,12921598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г. Гаврилов Посад,пос. 9 Января, д. 15а  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"ЦЕНТР ПО РАСЧЕТАМ ЗА УСЛУГИ ЖИЛИЩНО-КОММУНАЛЬНОГО ХОЗЯЙСТВА ИВАНОВСКОЙ ОБЛАСТИ"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63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56,573969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40,096672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с. Загородный, д 39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МУНИЦИПАЛЬНОЕ БЮДЖЕТНОЕ УЧРЕЖДЕНИЕ "НАДЕЖДА"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64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56,55941286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40,12046769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Советская, д. 2 (ТЦ "Пассаж")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ТЦ "Пассаж"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65</w:t>
            </w:r>
          </w:p>
        </w:tc>
      </w:tr>
      <w:tr w:rsidR="005639AE" w:rsidRPr="005639AE" w:rsidTr="005639AE">
        <w:trPr>
          <w:trHeight w:val="630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56,562761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40,101299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1 Шушинский пер., д 20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"ЦЕНТР ПО РАСЧЕТАМ ЗА УСЛУГИ ЖИЛИЩНО-КОММУНАЛЬНОГО ХОЗЯЙСТВА ИВАНОВСКОЙ ОБЛАСТИ"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66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56,567608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40,103861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г. Гаврилов Посад, ул. Советская, д. 74С 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"ТЕКСТИЛЬ-ПОСАД"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67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56,5666438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40,10612159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г. Гаврилов Посад,ул. Советская, д. 78 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ЗАО "Гаврилов-Посадагропромснаб"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68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56,5585143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40,12879024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Посад,Суздальское шоссе напротив д. 2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69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56,55975843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40,12316815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Посад,пл. Октябрьская, д. 4 (магазин "Пятерочка")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"АГРОТОРГ"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70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56,56240458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40,10654119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Посад,пр. Первомайский напротив д.  14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71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56,55626765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40,12036715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Посад,ул.3-го Интернационала, д.16-А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ИП Оганесян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72</w:t>
            </w:r>
          </w:p>
        </w:tc>
      </w:tr>
      <w:tr w:rsidR="005639AE" w:rsidRPr="005639AE" w:rsidTr="005639AE">
        <w:trPr>
          <w:trHeight w:val="94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56,55761818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40,11928431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Посад,пл. Советская, д. 3 (Областное государственное казенное учреждение "Управление по обеспечению защиты населения и пожарной безопасности Ивановской области")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ОГКУ "УПРАВЛЕНИЕ ПО ОБЕСПЕЧЕНИЮ ЗН И ПБ"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73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56,568907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40,123098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Завокзальная,  д 2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74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56,55894341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40,12526218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г. Гаврилов Посад,ул. Дзержинского, д. 12 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 ИП Магомедова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75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56,55377435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40,11028841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Заречная д.45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76</w:t>
            </w:r>
          </w:p>
        </w:tc>
      </w:tr>
      <w:tr w:rsidR="005639AE" w:rsidRPr="005639AE" w:rsidTr="005639AE">
        <w:trPr>
          <w:trHeight w:val="630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lastRenderedPageBreak/>
              <w:t>56,547447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40,114843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Загородная, д. 30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"ЦЕНТР ПО РАСЧЕТАМ ЗА УСЛУГИ ЖИЛИЩНО-КОММУНАЛЬНОГО ХОЗЯЙСТВА ИВАНОВСКОЙ ОБЛАСТИ"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77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56,55546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40,129881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пос. 9 Января, д 5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МБДОУ "ГАВРИЛОВО-ПОСАДСКИЙ ДЕТСКИЙ САД № 3"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78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56,55915541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40,11954947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Советская д. 1 (супермаркет "Магнит косметик")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АО "ТАНДЕР"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79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56,555718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40,132535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пос. 9 Января, д 23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МБОУ "ГАВРИЛОВО-ПОСАДСКАЯ СШ №1"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80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56,545995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40,116584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Загородная, 32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ОБУЗ "ГАВРИЛОВО - ПОСАДСКАЯ ЦРБ"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81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56,561318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40,140037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Шумиловская ул., д. 1-А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"ТЕЙКОВСКОЕ ДРП" ИВАНОВСКОЙ ОБЛАСТИ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82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56,56362414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40,12115173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Лизы Болотиной, д 26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МУНИЦИПАЛЬНОЕ БЮДЖЕТНОЕ УЧРЕЖДЕНИЕ "НАДЕЖДА"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83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56,55133655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40,14291224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с Ирмес, ул. Набережная,д 3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84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56,563826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40,114269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пл. Базарная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МУНИЦИПАЛЬНОЕ БЮДЖЕТНОЕ УЧРЕЖДЕНИЕ "НАДЕЖДА"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85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56,556475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40,125387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Розы Люксембург, д. 33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ИП Зурнаджян Сатеник Рафиковна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87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56,56507688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40,1165567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г. Гаврилов Посад,ул. Базарная, д. 1 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АЗС Газпромнефть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88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56,56719942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40,10482776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Советская, д. 82 (ООО "Богатый улов")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"БОГАТЫЙ УЛОВ"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89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56,55977822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40,14063155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Шумиловская на пересечении с пр. Петровский, д. 1а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МУНИЦИПАЛЬНОЕ БЮДЖЕТНОЕ УЧРЕЖДЕНИЕ "НАДЕЖДА"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90</w:t>
            </w:r>
          </w:p>
        </w:tc>
      </w:tr>
      <w:tr w:rsidR="005639AE" w:rsidRPr="005639AE" w:rsidTr="005639AE">
        <w:trPr>
          <w:trHeight w:val="630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56,56452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40,12057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Лизы Болотиной, д 37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"ЦЕНТР ПО РАСЧЕТАМ ЗА УСЛУГИ ЖИЛИЩНО-КОММУНАЛЬНОГО ХОЗЯЙСТВА ИВАНОВСКОЙ ОБЛАСТИ"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91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56,55915849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40,14507011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Посад,ул. Ипподромная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92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56,55796282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40,11561826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г. Гаврилов Посад,ул. Пионерская, д. 10а 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"ГПШЦ-1"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93</w:t>
            </w:r>
          </w:p>
        </w:tc>
      </w:tr>
      <w:tr w:rsidR="005639AE" w:rsidRPr="005639AE" w:rsidTr="005639AE">
        <w:trPr>
          <w:trHeight w:val="630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56.565489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 40.100292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    г. Гавриллов Посад, 5 Шушинский пер. , д. 9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"ЦЕНТР ПО РАСЧЕТАМ ЗА УСЛУГИ ЖИЛИЩНО-КОММУНАЛЬНОГО ХОЗЯЙСТВА ИВАНОВСКОЙ ОБЛАСТИ"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94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56,56173635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40,14062646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 xml:space="preserve">г. Гаврилов Посад,ул. Шумиловская напротив д. 1  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95</w:t>
            </w:r>
          </w:p>
        </w:tc>
      </w:tr>
      <w:tr w:rsidR="005639AE" w:rsidRPr="005639AE" w:rsidTr="005639AE">
        <w:trPr>
          <w:trHeight w:val="630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56,56149314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40,1173947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 ул. Советская, 20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МКУ Гаврилово-Посадский МФЦ представления государственных и муниципальных услуг Мои документы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96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56,586409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40,12329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с. Ярышево, ул. Конец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97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lastRenderedPageBreak/>
              <w:t>56,56327484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40,12421128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Посад,пр. Совхозный, д 16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98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56,5498119</w:t>
            </w:r>
          </w:p>
        </w:tc>
        <w:tc>
          <w:tcPr>
            <w:tcW w:w="27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40,10834807</w:t>
            </w:r>
          </w:p>
        </w:tc>
        <w:tc>
          <w:tcPr>
            <w:tcW w:w="10000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Посад,Выезд с пер. Загородного, д.35</w:t>
            </w:r>
          </w:p>
        </w:tc>
        <w:tc>
          <w:tcPr>
            <w:tcW w:w="11103" w:type="dxa"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АДМИНИСТРАЦИЯ ГАВРИЛОВО-ПОСАДСКОГО МУНИЦИПАЛЬНОГО РАЙОНА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99</w:t>
            </w:r>
          </w:p>
        </w:tc>
      </w:tr>
      <w:tr w:rsidR="005639AE" w:rsidRPr="005639AE" w:rsidTr="005639AE">
        <w:trPr>
          <w:trHeight w:val="315"/>
        </w:trPr>
        <w:tc>
          <w:tcPr>
            <w:tcW w:w="286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56.563130</w:t>
            </w:r>
          </w:p>
        </w:tc>
        <w:tc>
          <w:tcPr>
            <w:tcW w:w="270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40.108491</w:t>
            </w:r>
          </w:p>
        </w:tc>
        <w:tc>
          <w:tcPr>
            <w:tcW w:w="1000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г. Гаврилов Посад,пр-д. Первомайский, напротив д.4а</w:t>
            </w:r>
          </w:p>
        </w:tc>
        <w:tc>
          <w:tcPr>
            <w:tcW w:w="11103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ООО "ЦЕНТР ПО РАСЧЕТАМ ЗА УСЛУГИ ЖИЛИЩНО-КОММУНАЛЬНОГО ХОЗЯЙСТВА ИВАНОВСКОЙ ОБЛАСТИ"</w:t>
            </w:r>
          </w:p>
        </w:tc>
        <w:tc>
          <w:tcPr>
            <w:tcW w:w="1080" w:type="dxa"/>
            <w:noWrap/>
            <w:hideMark/>
          </w:tcPr>
          <w:p w:rsidR="005639AE" w:rsidRPr="005639AE" w:rsidRDefault="005639AE" w:rsidP="005639AE">
            <w:pPr>
              <w:tabs>
                <w:tab w:val="left" w:pos="1650"/>
              </w:tabs>
            </w:pPr>
            <w:r w:rsidRPr="005639AE">
              <w:t>100</w:t>
            </w:r>
          </w:p>
        </w:tc>
      </w:tr>
    </w:tbl>
    <w:p w:rsidR="005639AE" w:rsidRPr="004304A1" w:rsidRDefault="005639AE" w:rsidP="004304A1">
      <w:pPr>
        <w:tabs>
          <w:tab w:val="left" w:pos="1650"/>
        </w:tabs>
      </w:pPr>
    </w:p>
    <w:sectPr w:rsidR="005639AE" w:rsidRPr="004304A1" w:rsidSect="00BA5CBF">
      <w:pgSz w:w="16838" w:h="11906" w:orient="landscape"/>
      <w:pgMar w:top="1276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572" w:rsidRDefault="00B91572" w:rsidP="00BA5CBF">
      <w:r>
        <w:separator/>
      </w:r>
    </w:p>
  </w:endnote>
  <w:endnote w:type="continuationSeparator" w:id="0">
    <w:p w:rsidR="00B91572" w:rsidRDefault="00B91572" w:rsidP="00BA5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572" w:rsidRDefault="00B91572" w:rsidP="00BA5CBF">
      <w:r>
        <w:separator/>
      </w:r>
    </w:p>
  </w:footnote>
  <w:footnote w:type="continuationSeparator" w:id="0">
    <w:p w:rsidR="00B91572" w:rsidRDefault="00B91572" w:rsidP="00BA5C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DF8"/>
    <w:rsid w:val="0003156A"/>
    <w:rsid w:val="00243B32"/>
    <w:rsid w:val="00380F46"/>
    <w:rsid w:val="003D0DF8"/>
    <w:rsid w:val="004304A1"/>
    <w:rsid w:val="005639AE"/>
    <w:rsid w:val="00643427"/>
    <w:rsid w:val="007076EF"/>
    <w:rsid w:val="007E1DD0"/>
    <w:rsid w:val="00830454"/>
    <w:rsid w:val="00955D8D"/>
    <w:rsid w:val="00B91572"/>
    <w:rsid w:val="00BA5CBF"/>
    <w:rsid w:val="00C33791"/>
    <w:rsid w:val="00D23BDB"/>
    <w:rsid w:val="00F51FB3"/>
    <w:rsid w:val="00FE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848887-52B7-41C8-9C69-DF88BDCCD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CBF"/>
    <w:pPr>
      <w:widowControl w:val="0"/>
      <w:suppressAutoHyphens/>
      <w:spacing w:after="0" w:line="240" w:lineRule="auto"/>
    </w:pPr>
    <w:rPr>
      <w:rFonts w:ascii="Arial" w:eastAsia="Lucida Sans Unicode" w:hAnsi="Arial" w:cs="Arial"/>
      <w:kern w:val="1"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F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FB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63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A5CB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A5CBF"/>
    <w:rPr>
      <w:rFonts w:ascii="Arial" w:eastAsia="Lucida Sans Unicode" w:hAnsi="Arial" w:cs="Arial"/>
      <w:kern w:val="1"/>
      <w:sz w:val="20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BA5CB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A5CBF"/>
    <w:rPr>
      <w:rFonts w:ascii="Arial" w:eastAsia="Lucida Sans Unicode" w:hAnsi="Arial" w:cs="Arial"/>
      <w:kern w:val="1"/>
      <w:sz w:val="2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6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64566-842C-4691-9657-DACEAEA3C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25</Pages>
  <Words>2200</Words>
  <Characters>12543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OMS</cp:lastModifiedBy>
  <cp:revision>11</cp:revision>
  <dcterms:created xsi:type="dcterms:W3CDTF">2025-04-08T11:39:00Z</dcterms:created>
  <dcterms:modified xsi:type="dcterms:W3CDTF">2025-04-10T11:48:00Z</dcterms:modified>
</cp:coreProperties>
</file>