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A7" w:rsidRPr="00401AD6" w:rsidRDefault="00663954" w:rsidP="00C354A7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80010</wp:posOffset>
            </wp:positionV>
            <wp:extent cx="809625" cy="990600"/>
            <wp:effectExtent l="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4A7" w:rsidRDefault="00C354A7" w:rsidP="00C354A7">
      <w:pPr>
        <w:rPr>
          <w:rFonts w:ascii="Times New Roman" w:hAnsi="Times New Roman"/>
          <w:sz w:val="28"/>
          <w:szCs w:val="28"/>
        </w:rPr>
      </w:pPr>
    </w:p>
    <w:p w:rsidR="00C354A7" w:rsidRPr="00401AD6" w:rsidRDefault="00C354A7" w:rsidP="00C354A7">
      <w:pPr>
        <w:rPr>
          <w:rFonts w:ascii="Times New Roman" w:hAnsi="Times New Roman"/>
          <w:sz w:val="28"/>
          <w:szCs w:val="28"/>
        </w:rPr>
      </w:pPr>
    </w:p>
    <w:p w:rsidR="00C354A7" w:rsidRPr="00401AD6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401AD6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C354A7" w:rsidRPr="00401AD6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401AD6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C354A7" w:rsidRDefault="00C354A7" w:rsidP="00FC0B20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401AD6">
        <w:rPr>
          <w:rFonts w:ascii="Times New Roman" w:hAnsi="Times New Roman"/>
          <w:b/>
          <w:sz w:val="28"/>
          <w:szCs w:val="28"/>
        </w:rPr>
        <w:t>ПОСТАНОВЛЕНИЕ</w:t>
      </w:r>
    </w:p>
    <w:p w:rsidR="00C354A7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556AF" w:rsidRDefault="00D556AF" w:rsidP="00C354A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C354A7" w:rsidRDefault="00C354A7" w:rsidP="0011003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213BC5">
        <w:rPr>
          <w:rFonts w:ascii="Times New Roman" w:hAnsi="Times New Roman"/>
          <w:sz w:val="28"/>
          <w:szCs w:val="28"/>
        </w:rPr>
        <w:t xml:space="preserve"> </w:t>
      </w:r>
      <w:r w:rsidR="003F4BDF">
        <w:rPr>
          <w:rFonts w:ascii="Times New Roman" w:hAnsi="Times New Roman"/>
          <w:sz w:val="28"/>
          <w:szCs w:val="28"/>
        </w:rPr>
        <w:t>29.11.2024</w:t>
      </w:r>
      <w:r w:rsidR="00CD0364">
        <w:rPr>
          <w:rFonts w:ascii="Times New Roman" w:hAnsi="Times New Roman"/>
          <w:sz w:val="28"/>
          <w:szCs w:val="28"/>
        </w:rPr>
        <w:t xml:space="preserve"> </w:t>
      </w:r>
      <w:r w:rsidRPr="00E74423">
        <w:rPr>
          <w:rFonts w:ascii="Times New Roman" w:hAnsi="Times New Roman"/>
          <w:sz w:val="28"/>
          <w:szCs w:val="28"/>
        </w:rPr>
        <w:t xml:space="preserve">№ </w:t>
      </w:r>
      <w:r w:rsidR="003F4BDF">
        <w:rPr>
          <w:rFonts w:ascii="Times New Roman" w:hAnsi="Times New Roman"/>
          <w:sz w:val="28"/>
          <w:szCs w:val="28"/>
        </w:rPr>
        <w:t>687-п</w:t>
      </w:r>
    </w:p>
    <w:p w:rsidR="00D556AF" w:rsidRDefault="00D556AF" w:rsidP="0011003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744428" w:rsidRPr="00401AD6" w:rsidRDefault="00744428" w:rsidP="0011003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1547CD" w:rsidRDefault="00C354A7" w:rsidP="00110038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1F7946">
        <w:rPr>
          <w:rFonts w:ascii="Times New Roman" w:hAnsi="Times New Roman"/>
          <w:b/>
          <w:sz w:val="28"/>
          <w:szCs w:val="28"/>
        </w:rPr>
        <w:t>О внес</w:t>
      </w:r>
      <w:r>
        <w:rPr>
          <w:rFonts w:ascii="Times New Roman" w:hAnsi="Times New Roman"/>
          <w:b/>
          <w:sz w:val="28"/>
          <w:szCs w:val="28"/>
        </w:rPr>
        <w:t>ении изменений в постановление а</w:t>
      </w:r>
      <w:r w:rsidR="00BB07A4">
        <w:rPr>
          <w:rFonts w:ascii="Times New Roman" w:hAnsi="Times New Roman"/>
          <w:b/>
          <w:sz w:val="28"/>
          <w:szCs w:val="28"/>
        </w:rPr>
        <w:t xml:space="preserve">дминистрации </w:t>
      </w:r>
      <w:r w:rsidRPr="001F7946">
        <w:rPr>
          <w:rFonts w:ascii="Times New Roman" w:hAnsi="Times New Roman"/>
          <w:b/>
          <w:sz w:val="28"/>
          <w:szCs w:val="28"/>
        </w:rPr>
        <w:t>Гаври</w:t>
      </w:r>
      <w:r>
        <w:rPr>
          <w:rFonts w:ascii="Times New Roman" w:hAnsi="Times New Roman"/>
          <w:b/>
          <w:sz w:val="28"/>
          <w:szCs w:val="28"/>
        </w:rPr>
        <w:t>ло</w:t>
      </w:r>
      <w:r w:rsidRPr="001F7946">
        <w:rPr>
          <w:rFonts w:ascii="Times New Roman" w:hAnsi="Times New Roman"/>
          <w:b/>
          <w:sz w:val="28"/>
          <w:szCs w:val="28"/>
        </w:rPr>
        <w:t>во-Посадс</w:t>
      </w:r>
      <w:r w:rsidR="00BB07A4">
        <w:rPr>
          <w:rFonts w:ascii="Times New Roman" w:hAnsi="Times New Roman"/>
          <w:b/>
          <w:sz w:val="28"/>
          <w:szCs w:val="28"/>
        </w:rPr>
        <w:t xml:space="preserve">кого муниципального района </w:t>
      </w:r>
      <w:r w:rsidR="00110038">
        <w:rPr>
          <w:rFonts w:ascii="Times New Roman" w:hAnsi="Times New Roman"/>
          <w:b/>
          <w:sz w:val="28"/>
          <w:szCs w:val="28"/>
        </w:rPr>
        <w:t>от 30.11.2018 № 646</w:t>
      </w:r>
      <w:r w:rsidRPr="001F7946">
        <w:rPr>
          <w:rFonts w:ascii="Times New Roman" w:hAnsi="Times New Roman"/>
          <w:b/>
          <w:sz w:val="28"/>
          <w:szCs w:val="28"/>
        </w:rPr>
        <w:t>-п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110038">
        <w:rPr>
          <w:rFonts w:ascii="Times New Roman" w:hAnsi="Times New Roman"/>
          <w:b/>
          <w:sz w:val="28"/>
          <w:szCs w:val="28"/>
        </w:rPr>
        <w:t>О муниципальной программе</w:t>
      </w:r>
      <w:r w:rsidRPr="001F7946">
        <w:rPr>
          <w:rFonts w:ascii="Times New Roman" w:hAnsi="Times New Roman"/>
          <w:b/>
          <w:sz w:val="28"/>
          <w:szCs w:val="28"/>
        </w:rPr>
        <w:t xml:space="preserve">  «</w:t>
      </w:r>
      <w:r w:rsidR="00BF106E" w:rsidRPr="00831772">
        <w:rPr>
          <w:rFonts w:ascii="Times New Roman" w:hAnsi="Times New Roman"/>
          <w:b/>
          <w:sz w:val="28"/>
          <w:szCs w:val="28"/>
        </w:rPr>
        <w:t>Обеспечени</w:t>
      </w:r>
      <w:r w:rsidR="00BB07A4">
        <w:rPr>
          <w:rFonts w:ascii="Times New Roman" w:hAnsi="Times New Roman"/>
          <w:b/>
          <w:sz w:val="28"/>
          <w:szCs w:val="28"/>
        </w:rPr>
        <w:t>е доступным и комфортным жильем и жилищно-коммунальными услугами граждан</w:t>
      </w:r>
      <w:r w:rsidR="00BF106E" w:rsidRPr="00831772">
        <w:rPr>
          <w:rFonts w:ascii="Times New Roman" w:hAnsi="Times New Roman"/>
          <w:b/>
          <w:sz w:val="28"/>
          <w:szCs w:val="28"/>
        </w:rPr>
        <w:t xml:space="preserve"> Гаврилово-</w:t>
      </w:r>
      <w:r w:rsidR="00BB07A4">
        <w:rPr>
          <w:rFonts w:ascii="Times New Roman" w:hAnsi="Times New Roman"/>
          <w:b/>
          <w:sz w:val="28"/>
          <w:szCs w:val="28"/>
        </w:rPr>
        <w:t>Посадского городского поселения</w:t>
      </w:r>
      <w:r w:rsidR="00BF106E" w:rsidRPr="00831772">
        <w:rPr>
          <w:rFonts w:ascii="Times New Roman" w:hAnsi="Times New Roman"/>
          <w:b/>
          <w:sz w:val="28"/>
          <w:szCs w:val="28"/>
        </w:rPr>
        <w:t>»</w:t>
      </w:r>
    </w:p>
    <w:p w:rsidR="00002660" w:rsidRDefault="004A2154" w:rsidP="00110038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547CD">
        <w:rPr>
          <w:rFonts w:ascii="Times New Roman" w:hAnsi="Times New Roman"/>
          <w:b/>
          <w:sz w:val="28"/>
          <w:szCs w:val="28"/>
        </w:rPr>
        <w:t>(</w:t>
      </w:r>
      <w:r w:rsidR="00222501">
        <w:rPr>
          <w:rFonts w:ascii="Times New Roman" w:hAnsi="Times New Roman"/>
          <w:b/>
          <w:sz w:val="28"/>
          <w:szCs w:val="28"/>
        </w:rPr>
        <w:t>в ред.</w:t>
      </w:r>
      <w:r w:rsidR="00222501" w:rsidRPr="001547CD">
        <w:t xml:space="preserve"> </w:t>
      </w:r>
      <w:r w:rsidR="00222501" w:rsidRPr="001547CD">
        <w:rPr>
          <w:rFonts w:ascii="Times New Roman" w:hAnsi="Times New Roman"/>
          <w:b/>
          <w:sz w:val="28"/>
          <w:szCs w:val="28"/>
        </w:rPr>
        <w:t>от 16.07.2019</w:t>
      </w:r>
      <w:r w:rsidR="00222501">
        <w:rPr>
          <w:rFonts w:ascii="Times New Roman" w:hAnsi="Times New Roman"/>
          <w:b/>
          <w:sz w:val="28"/>
          <w:szCs w:val="28"/>
        </w:rPr>
        <w:t xml:space="preserve"> № 428-п, от 29.11.2019 № 697-п, от 31.12.2019 № 791-п, от 30.11.2020 № 604-п, от 11.01.2021 №03-п,                                от 19.02.2021 №122-п</w:t>
      </w:r>
      <w:r w:rsidR="00A43FFE">
        <w:rPr>
          <w:rFonts w:ascii="Times New Roman" w:hAnsi="Times New Roman"/>
          <w:b/>
          <w:sz w:val="28"/>
          <w:szCs w:val="28"/>
        </w:rPr>
        <w:t>, от 24.06.2021 №297-п</w:t>
      </w:r>
      <w:r w:rsidR="00BD346F">
        <w:rPr>
          <w:rFonts w:ascii="Times New Roman" w:hAnsi="Times New Roman"/>
          <w:b/>
          <w:sz w:val="28"/>
          <w:szCs w:val="28"/>
        </w:rPr>
        <w:t>, от 30.11.2021 №</w:t>
      </w:r>
      <w:r w:rsidR="00BD346F" w:rsidRPr="004D2C51">
        <w:rPr>
          <w:rFonts w:ascii="Times New Roman" w:hAnsi="Times New Roman"/>
          <w:b/>
          <w:sz w:val="28"/>
          <w:szCs w:val="28"/>
        </w:rPr>
        <w:t>584-п</w:t>
      </w:r>
      <w:r w:rsidR="004D2C51" w:rsidRPr="004D2C51">
        <w:rPr>
          <w:rFonts w:ascii="Times New Roman" w:hAnsi="Times New Roman"/>
          <w:b/>
          <w:sz w:val="28"/>
          <w:szCs w:val="28"/>
        </w:rPr>
        <w:t xml:space="preserve">, </w:t>
      </w:r>
      <w:r w:rsidR="00845717">
        <w:rPr>
          <w:rFonts w:ascii="Times New Roman" w:hAnsi="Times New Roman"/>
          <w:b/>
          <w:sz w:val="28"/>
          <w:szCs w:val="28"/>
        </w:rPr>
        <w:t xml:space="preserve">       </w:t>
      </w:r>
      <w:r w:rsidR="004D2C51" w:rsidRPr="004D2C51">
        <w:rPr>
          <w:rFonts w:ascii="Times New Roman" w:hAnsi="Times New Roman"/>
          <w:b/>
          <w:sz w:val="28"/>
          <w:szCs w:val="28"/>
        </w:rPr>
        <w:t>от 12.01.2022 №06-п</w:t>
      </w:r>
      <w:r w:rsidR="00845717">
        <w:rPr>
          <w:rFonts w:ascii="Times New Roman" w:hAnsi="Times New Roman"/>
          <w:b/>
          <w:sz w:val="28"/>
          <w:szCs w:val="28"/>
        </w:rPr>
        <w:t>, от 25.03.2022 №161-п</w:t>
      </w:r>
      <w:r w:rsidR="001E1E4D">
        <w:rPr>
          <w:rFonts w:ascii="Times New Roman" w:hAnsi="Times New Roman"/>
          <w:b/>
          <w:sz w:val="28"/>
          <w:szCs w:val="28"/>
        </w:rPr>
        <w:t>, от 20.09.2022 №536-п</w:t>
      </w:r>
      <w:r w:rsidR="00744428">
        <w:rPr>
          <w:rFonts w:ascii="Times New Roman" w:hAnsi="Times New Roman"/>
          <w:b/>
          <w:sz w:val="28"/>
          <w:szCs w:val="28"/>
        </w:rPr>
        <w:t>,           от 18.10.2022 №591-п, от 30.11.2022 №706-п, от 19.01.2023 №42-п</w:t>
      </w:r>
      <w:r w:rsidR="00213BC5">
        <w:rPr>
          <w:rFonts w:ascii="Times New Roman" w:hAnsi="Times New Roman"/>
          <w:b/>
          <w:sz w:val="28"/>
          <w:szCs w:val="28"/>
        </w:rPr>
        <w:t>,           от 08.06.2023 №301-п</w:t>
      </w:r>
      <w:r w:rsidR="00C53DF7">
        <w:rPr>
          <w:rFonts w:ascii="Times New Roman" w:hAnsi="Times New Roman"/>
          <w:b/>
          <w:sz w:val="28"/>
          <w:szCs w:val="28"/>
        </w:rPr>
        <w:t xml:space="preserve">, от 08.06.2023 №301-п, </w:t>
      </w:r>
      <w:r w:rsidR="00C53DF7" w:rsidRPr="00C53DF7">
        <w:rPr>
          <w:rFonts w:ascii="Times New Roman" w:hAnsi="Times New Roman"/>
          <w:b/>
          <w:sz w:val="28"/>
          <w:szCs w:val="28"/>
        </w:rPr>
        <w:t>от 25.09.2023 №486-п</w:t>
      </w:r>
      <w:r w:rsidR="00B8436D">
        <w:rPr>
          <w:rFonts w:ascii="Times New Roman" w:hAnsi="Times New Roman"/>
          <w:b/>
          <w:sz w:val="28"/>
          <w:szCs w:val="28"/>
        </w:rPr>
        <w:t>,                 от 29.11.2023 №635-п</w:t>
      </w:r>
      <w:r w:rsidR="002A0A47">
        <w:rPr>
          <w:rFonts w:ascii="Times New Roman" w:hAnsi="Times New Roman"/>
          <w:b/>
          <w:sz w:val="28"/>
          <w:szCs w:val="28"/>
        </w:rPr>
        <w:t>, от 19.01.2024 №41-п</w:t>
      </w:r>
      <w:r w:rsidR="00AE4584">
        <w:rPr>
          <w:rFonts w:ascii="Times New Roman" w:hAnsi="Times New Roman"/>
          <w:b/>
          <w:sz w:val="28"/>
          <w:szCs w:val="28"/>
        </w:rPr>
        <w:t>, от 20.08.2024 №438-п</w:t>
      </w:r>
      <w:r w:rsidR="00002660">
        <w:rPr>
          <w:rFonts w:ascii="Times New Roman" w:hAnsi="Times New Roman"/>
          <w:b/>
          <w:sz w:val="28"/>
          <w:szCs w:val="28"/>
        </w:rPr>
        <w:t>,</w:t>
      </w:r>
    </w:p>
    <w:p w:rsidR="00E60C73" w:rsidRPr="004D2C51" w:rsidRDefault="00002660" w:rsidP="00110038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23.08.2024 №444-п</w:t>
      </w:r>
      <w:r w:rsidR="001547CD" w:rsidRPr="004D2C51">
        <w:rPr>
          <w:rFonts w:ascii="Times New Roman" w:hAnsi="Times New Roman"/>
          <w:b/>
          <w:sz w:val="28"/>
          <w:szCs w:val="28"/>
        </w:rPr>
        <w:t>)</w:t>
      </w:r>
    </w:p>
    <w:p w:rsidR="00D556AF" w:rsidRDefault="00D556AF" w:rsidP="00C354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4428" w:rsidRPr="00401AD6" w:rsidRDefault="00744428" w:rsidP="00C354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54A7" w:rsidRPr="001E7E68" w:rsidRDefault="00C354A7" w:rsidP="00D556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E7F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соответствии</w:t>
      </w:r>
      <w:r w:rsidR="00BE7F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</w:t>
      </w:r>
      <w:r w:rsidR="00BE7F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статьей </w:t>
      </w:r>
      <w:r w:rsidR="00BE7F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179 </w:t>
      </w:r>
      <w:r w:rsidR="00BE7F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Бюджетного</w:t>
      </w:r>
      <w:r w:rsidR="00BE7F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кодекса</w:t>
      </w:r>
      <w:r w:rsidR="00BE7F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910283" w:rsidRPr="004B5A2F">
        <w:rPr>
          <w:rFonts w:ascii="Times New Roman" w:hAnsi="Times New Roman"/>
          <w:sz w:val="28"/>
          <w:szCs w:val="28"/>
        </w:rPr>
        <w:t>постановлением администрации Гаврилово-Посадского муниципального</w:t>
      </w:r>
      <w:r w:rsidR="00910283">
        <w:rPr>
          <w:rFonts w:ascii="Times New Roman" w:hAnsi="Times New Roman"/>
          <w:sz w:val="28"/>
          <w:szCs w:val="28"/>
        </w:rPr>
        <w:t xml:space="preserve"> района</w:t>
      </w:r>
      <w:r w:rsidR="00110038">
        <w:rPr>
          <w:rFonts w:ascii="Times New Roman" w:hAnsi="Times New Roman"/>
          <w:sz w:val="28"/>
          <w:szCs w:val="28"/>
        </w:rPr>
        <w:t xml:space="preserve"> от  13.11.2018</w:t>
      </w:r>
      <w:r w:rsidR="00910283">
        <w:rPr>
          <w:rFonts w:ascii="Times New Roman" w:hAnsi="Times New Roman"/>
          <w:sz w:val="28"/>
          <w:szCs w:val="28"/>
        </w:rPr>
        <w:t xml:space="preserve"> №</w:t>
      </w:r>
      <w:r w:rsidR="00110038">
        <w:rPr>
          <w:rFonts w:ascii="Times New Roman" w:hAnsi="Times New Roman"/>
          <w:sz w:val="28"/>
          <w:szCs w:val="28"/>
        </w:rPr>
        <w:t xml:space="preserve"> 597</w:t>
      </w:r>
      <w:r w:rsidR="00910283" w:rsidRPr="004B5A2F">
        <w:rPr>
          <w:rFonts w:ascii="Times New Roman" w:hAnsi="Times New Roman"/>
          <w:sz w:val="28"/>
          <w:szCs w:val="28"/>
        </w:rPr>
        <w:t>-п  «Об утверждении Порядка  разработки,  реализации  и оценки эффективности муниципальных программ Гаврилово-Посадского городского поселения»</w:t>
      </w:r>
      <w:r>
        <w:rPr>
          <w:rFonts w:ascii="Times New Roman" w:hAnsi="Times New Roman"/>
          <w:sz w:val="28"/>
          <w:szCs w:val="28"/>
        </w:rPr>
        <w:t xml:space="preserve">, </w:t>
      </w:r>
      <w:r w:rsidR="00BE7F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Гаврилово-Посадского муниципального района</w:t>
      </w:r>
      <w:r w:rsidR="00CE03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:rsidR="00C354A7" w:rsidRPr="00213BC5" w:rsidRDefault="00110038" w:rsidP="001547C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A21DE">
        <w:rPr>
          <w:rFonts w:ascii="Times New Roman" w:hAnsi="Times New Roman"/>
          <w:sz w:val="28"/>
          <w:szCs w:val="28"/>
        </w:rPr>
        <w:t xml:space="preserve">1. </w:t>
      </w:r>
      <w:r w:rsidR="00C354A7" w:rsidRPr="002A21DE">
        <w:rPr>
          <w:rFonts w:ascii="Times New Roman" w:hAnsi="Times New Roman"/>
          <w:sz w:val="28"/>
          <w:szCs w:val="28"/>
        </w:rPr>
        <w:t>Внести в   постановление   администрации  Гаврилово-Посадского</w:t>
      </w:r>
      <w:r w:rsidRPr="002A21DE">
        <w:rPr>
          <w:rFonts w:ascii="Times New Roman" w:hAnsi="Times New Roman"/>
          <w:sz w:val="28"/>
          <w:szCs w:val="28"/>
        </w:rPr>
        <w:t xml:space="preserve"> </w:t>
      </w:r>
      <w:r w:rsidR="009524DA" w:rsidRPr="002A21DE">
        <w:rPr>
          <w:rFonts w:ascii="Times New Roman" w:hAnsi="Times New Roman"/>
          <w:sz w:val="28"/>
          <w:szCs w:val="28"/>
        </w:rPr>
        <w:t xml:space="preserve">муниципального </w:t>
      </w:r>
      <w:r w:rsidR="00FC0B20" w:rsidRPr="002A21DE">
        <w:rPr>
          <w:rFonts w:ascii="Times New Roman" w:hAnsi="Times New Roman"/>
          <w:sz w:val="28"/>
          <w:szCs w:val="28"/>
        </w:rPr>
        <w:t xml:space="preserve">района от </w:t>
      </w:r>
      <w:r w:rsidRPr="002A21DE">
        <w:rPr>
          <w:rFonts w:ascii="Times New Roman" w:hAnsi="Times New Roman"/>
          <w:sz w:val="28"/>
          <w:szCs w:val="28"/>
        </w:rPr>
        <w:t>30.11.2018 № 646-п «О муниципальной программе  «Обеспечение доступным и комфортным жильем и жилищно- коммунальными услугами граждан Гаврилово-Посадского городского поселения»</w:t>
      </w:r>
      <w:r w:rsidR="001547CD" w:rsidRPr="002A21DE">
        <w:rPr>
          <w:rFonts w:ascii="Times New Roman" w:hAnsi="Times New Roman"/>
          <w:sz w:val="28"/>
          <w:szCs w:val="28"/>
        </w:rPr>
        <w:t xml:space="preserve"> (</w:t>
      </w:r>
      <w:r w:rsidR="00222501" w:rsidRPr="002A21DE">
        <w:rPr>
          <w:rFonts w:ascii="Times New Roman" w:hAnsi="Times New Roman"/>
          <w:sz w:val="28"/>
          <w:szCs w:val="28"/>
        </w:rPr>
        <w:t>в ред.</w:t>
      </w:r>
      <w:r w:rsidR="00222501" w:rsidRPr="002A21DE">
        <w:t xml:space="preserve"> </w:t>
      </w:r>
      <w:r w:rsidR="00222501" w:rsidRPr="002A21DE">
        <w:rPr>
          <w:rFonts w:ascii="Times New Roman" w:hAnsi="Times New Roman"/>
          <w:sz w:val="28"/>
          <w:szCs w:val="28"/>
        </w:rPr>
        <w:t>от 16.07.2019 № 428-п, от 29.11.2019 № 697-п, от 31.12.2019 № 791-п, от 30.11.2020 № 604-п, от 11.01.2021 №03-п,                                от 19.02.2021 №122-п</w:t>
      </w:r>
      <w:r w:rsidR="00A43FFE" w:rsidRPr="002A21DE">
        <w:rPr>
          <w:rFonts w:ascii="Times New Roman" w:hAnsi="Times New Roman"/>
          <w:sz w:val="28"/>
          <w:szCs w:val="28"/>
        </w:rPr>
        <w:t>, от 24.06.2021 №297-п</w:t>
      </w:r>
      <w:r w:rsidR="00BD346F">
        <w:rPr>
          <w:rFonts w:ascii="Times New Roman" w:hAnsi="Times New Roman"/>
          <w:sz w:val="28"/>
          <w:szCs w:val="28"/>
        </w:rPr>
        <w:t xml:space="preserve">, </w:t>
      </w:r>
      <w:r w:rsidR="00BD346F" w:rsidRPr="00BD346F">
        <w:rPr>
          <w:rFonts w:ascii="Times New Roman" w:hAnsi="Times New Roman"/>
          <w:sz w:val="28"/>
          <w:szCs w:val="28"/>
        </w:rPr>
        <w:t>от 30.11.2021 №584-п</w:t>
      </w:r>
      <w:r w:rsidR="004D2C51">
        <w:rPr>
          <w:rFonts w:ascii="Times New Roman" w:hAnsi="Times New Roman"/>
          <w:sz w:val="28"/>
          <w:szCs w:val="28"/>
        </w:rPr>
        <w:t>, от 12.01.2022 №06-п</w:t>
      </w:r>
      <w:r w:rsidR="00845717">
        <w:rPr>
          <w:rFonts w:ascii="Times New Roman" w:hAnsi="Times New Roman"/>
          <w:sz w:val="28"/>
          <w:szCs w:val="28"/>
        </w:rPr>
        <w:t>,</w:t>
      </w:r>
      <w:r w:rsidR="00845717" w:rsidRPr="00845717">
        <w:rPr>
          <w:rFonts w:ascii="Times New Roman" w:hAnsi="Times New Roman"/>
          <w:b/>
          <w:sz w:val="28"/>
          <w:szCs w:val="28"/>
        </w:rPr>
        <w:t xml:space="preserve"> </w:t>
      </w:r>
      <w:r w:rsidR="00845717" w:rsidRPr="00845717">
        <w:rPr>
          <w:rFonts w:ascii="Times New Roman" w:hAnsi="Times New Roman"/>
          <w:sz w:val="28"/>
          <w:szCs w:val="28"/>
        </w:rPr>
        <w:t>от 25.03.2022 №161-п</w:t>
      </w:r>
      <w:r w:rsidR="001E1E4D">
        <w:rPr>
          <w:rFonts w:ascii="Times New Roman" w:hAnsi="Times New Roman"/>
          <w:sz w:val="28"/>
          <w:szCs w:val="28"/>
        </w:rPr>
        <w:t>, от 20.09.2022 №536-п</w:t>
      </w:r>
      <w:r w:rsidR="00064AAC">
        <w:rPr>
          <w:rFonts w:ascii="Times New Roman" w:hAnsi="Times New Roman"/>
          <w:sz w:val="28"/>
          <w:szCs w:val="28"/>
        </w:rPr>
        <w:t>,</w:t>
      </w:r>
      <w:r w:rsidR="00064AAC" w:rsidRPr="00064AAC">
        <w:rPr>
          <w:rFonts w:ascii="Times New Roman" w:hAnsi="Times New Roman"/>
          <w:b/>
          <w:sz w:val="28"/>
          <w:szCs w:val="28"/>
        </w:rPr>
        <w:t xml:space="preserve"> </w:t>
      </w:r>
      <w:r w:rsidR="00064AAC" w:rsidRPr="00213BC5">
        <w:rPr>
          <w:rFonts w:ascii="Times New Roman" w:hAnsi="Times New Roman"/>
          <w:sz w:val="28"/>
          <w:szCs w:val="28"/>
        </w:rPr>
        <w:t>от 18.10.2022 №591-п, от 30.11.2022 №706-п, от 19.01.2023 №42-п</w:t>
      </w:r>
      <w:r w:rsidR="00213BC5" w:rsidRPr="00213BC5">
        <w:rPr>
          <w:rFonts w:ascii="Times New Roman" w:hAnsi="Times New Roman"/>
          <w:sz w:val="28"/>
          <w:szCs w:val="28"/>
        </w:rPr>
        <w:t>, от 08.06.2023 №301-п</w:t>
      </w:r>
      <w:r w:rsidR="00C53DF7">
        <w:rPr>
          <w:rFonts w:ascii="Times New Roman" w:hAnsi="Times New Roman"/>
          <w:sz w:val="28"/>
          <w:szCs w:val="28"/>
        </w:rPr>
        <w:t>, от 25.09.2023 №486-п</w:t>
      </w:r>
      <w:r w:rsidR="00B8436D">
        <w:rPr>
          <w:rFonts w:ascii="Times New Roman" w:hAnsi="Times New Roman"/>
          <w:sz w:val="28"/>
          <w:szCs w:val="28"/>
        </w:rPr>
        <w:t xml:space="preserve">, </w:t>
      </w:r>
      <w:r w:rsidR="00B8436D" w:rsidRPr="00B8436D">
        <w:rPr>
          <w:rFonts w:ascii="Times New Roman" w:hAnsi="Times New Roman"/>
          <w:sz w:val="28"/>
          <w:szCs w:val="28"/>
        </w:rPr>
        <w:t>от 29.11.2023 №635-п</w:t>
      </w:r>
      <w:r w:rsidR="002A0A47">
        <w:rPr>
          <w:rFonts w:ascii="Times New Roman" w:hAnsi="Times New Roman"/>
          <w:sz w:val="28"/>
          <w:szCs w:val="28"/>
        </w:rPr>
        <w:t xml:space="preserve">, </w:t>
      </w:r>
      <w:r w:rsidR="002A0A47" w:rsidRPr="00FB4C83">
        <w:rPr>
          <w:rFonts w:ascii="Times New Roman" w:hAnsi="Times New Roman"/>
          <w:sz w:val="28"/>
          <w:szCs w:val="28"/>
        </w:rPr>
        <w:t>от</w:t>
      </w:r>
      <w:r w:rsidR="002A0A47">
        <w:rPr>
          <w:rFonts w:ascii="Times New Roman" w:hAnsi="Times New Roman"/>
          <w:b/>
          <w:sz w:val="28"/>
          <w:szCs w:val="28"/>
        </w:rPr>
        <w:t xml:space="preserve"> </w:t>
      </w:r>
      <w:r w:rsidR="002A0A47" w:rsidRPr="00FB4C83">
        <w:rPr>
          <w:rFonts w:ascii="Times New Roman" w:hAnsi="Times New Roman"/>
          <w:sz w:val="28"/>
          <w:szCs w:val="28"/>
        </w:rPr>
        <w:lastRenderedPageBreak/>
        <w:t>19.01.2024 №41-п</w:t>
      </w:r>
      <w:r w:rsidR="00AE4584">
        <w:rPr>
          <w:rFonts w:ascii="Times New Roman" w:hAnsi="Times New Roman"/>
          <w:sz w:val="28"/>
          <w:szCs w:val="28"/>
        </w:rPr>
        <w:t xml:space="preserve">, </w:t>
      </w:r>
      <w:r w:rsidR="00AE4584" w:rsidRPr="00AE4584">
        <w:rPr>
          <w:rFonts w:ascii="Times New Roman" w:hAnsi="Times New Roman"/>
          <w:sz w:val="28"/>
          <w:szCs w:val="28"/>
        </w:rPr>
        <w:t>от 20.08.2024 №438-п</w:t>
      </w:r>
      <w:r w:rsidR="00002660">
        <w:rPr>
          <w:rFonts w:ascii="Times New Roman" w:hAnsi="Times New Roman"/>
          <w:sz w:val="28"/>
          <w:szCs w:val="28"/>
        </w:rPr>
        <w:t>, от 23.08.2024 №444-п</w:t>
      </w:r>
      <w:r w:rsidR="001547CD" w:rsidRPr="00AE4584">
        <w:rPr>
          <w:rFonts w:ascii="Times New Roman" w:hAnsi="Times New Roman"/>
          <w:sz w:val="28"/>
          <w:szCs w:val="28"/>
        </w:rPr>
        <w:t>)</w:t>
      </w:r>
      <w:r w:rsidRPr="00213BC5">
        <w:rPr>
          <w:rFonts w:ascii="Times New Roman" w:hAnsi="Times New Roman"/>
          <w:sz w:val="28"/>
          <w:szCs w:val="28"/>
        </w:rPr>
        <w:t xml:space="preserve"> </w:t>
      </w:r>
      <w:r w:rsidR="00C354A7" w:rsidRPr="00213BC5">
        <w:rPr>
          <w:rFonts w:ascii="Times New Roman" w:hAnsi="Times New Roman"/>
          <w:sz w:val="28"/>
          <w:szCs w:val="28"/>
        </w:rPr>
        <w:t>изменения согласно приложению.</w:t>
      </w:r>
    </w:p>
    <w:p w:rsidR="00C354A7" w:rsidRPr="00E60C73" w:rsidRDefault="00D556AF" w:rsidP="00D556A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44428">
        <w:rPr>
          <w:rFonts w:ascii="Times New Roman" w:hAnsi="Times New Roman"/>
          <w:sz w:val="28"/>
          <w:szCs w:val="28"/>
        </w:rPr>
        <w:t xml:space="preserve"> </w:t>
      </w:r>
      <w:r w:rsidR="00C354A7">
        <w:rPr>
          <w:rFonts w:ascii="Times New Roman" w:hAnsi="Times New Roman"/>
          <w:sz w:val="28"/>
          <w:szCs w:val="28"/>
        </w:rPr>
        <w:t xml:space="preserve">Опубликовать  </w:t>
      </w:r>
      <w:r w:rsidR="00D329D2">
        <w:rPr>
          <w:rFonts w:ascii="Times New Roman" w:hAnsi="Times New Roman"/>
          <w:sz w:val="28"/>
          <w:szCs w:val="28"/>
        </w:rPr>
        <w:t xml:space="preserve"> </w:t>
      </w:r>
      <w:r w:rsidR="00C354A7">
        <w:rPr>
          <w:rFonts w:ascii="Times New Roman" w:hAnsi="Times New Roman"/>
          <w:sz w:val="28"/>
          <w:szCs w:val="28"/>
        </w:rPr>
        <w:t>настоящее</w:t>
      </w:r>
      <w:r w:rsidR="00D329D2">
        <w:rPr>
          <w:rFonts w:ascii="Times New Roman" w:hAnsi="Times New Roman"/>
          <w:sz w:val="28"/>
          <w:szCs w:val="28"/>
        </w:rPr>
        <w:t xml:space="preserve"> </w:t>
      </w:r>
      <w:r w:rsidR="00C354A7">
        <w:rPr>
          <w:rFonts w:ascii="Times New Roman" w:hAnsi="Times New Roman"/>
          <w:sz w:val="28"/>
          <w:szCs w:val="28"/>
        </w:rPr>
        <w:t xml:space="preserve">  постановление  в   сборнике   «Вестник</w:t>
      </w:r>
      <w:r w:rsidR="00E60C73">
        <w:rPr>
          <w:rFonts w:ascii="Times New Roman" w:hAnsi="Times New Roman"/>
          <w:sz w:val="28"/>
          <w:szCs w:val="28"/>
        </w:rPr>
        <w:t xml:space="preserve"> </w:t>
      </w:r>
      <w:r w:rsidR="00C354A7" w:rsidRPr="00E60C73">
        <w:rPr>
          <w:rFonts w:ascii="Times New Roman" w:hAnsi="Times New Roman"/>
          <w:sz w:val="28"/>
          <w:szCs w:val="28"/>
        </w:rPr>
        <w:t>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C354A7" w:rsidRDefault="00D556AF" w:rsidP="00D556A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44428">
        <w:rPr>
          <w:rFonts w:ascii="Times New Roman" w:hAnsi="Times New Roman"/>
          <w:sz w:val="28"/>
          <w:szCs w:val="28"/>
        </w:rPr>
        <w:t xml:space="preserve"> </w:t>
      </w:r>
      <w:r w:rsidR="00C354A7">
        <w:rPr>
          <w:rFonts w:ascii="Times New Roman" w:hAnsi="Times New Roman"/>
          <w:sz w:val="28"/>
          <w:szCs w:val="28"/>
        </w:rPr>
        <w:t xml:space="preserve">Настоящее  постановление </w:t>
      </w:r>
      <w:r w:rsidR="00D329D2">
        <w:rPr>
          <w:rFonts w:ascii="Times New Roman" w:hAnsi="Times New Roman"/>
          <w:sz w:val="28"/>
          <w:szCs w:val="28"/>
        </w:rPr>
        <w:t xml:space="preserve"> </w:t>
      </w:r>
      <w:r w:rsidR="00C354A7">
        <w:rPr>
          <w:rFonts w:ascii="Times New Roman" w:hAnsi="Times New Roman"/>
          <w:sz w:val="28"/>
          <w:szCs w:val="28"/>
        </w:rPr>
        <w:t xml:space="preserve"> вступает  в </w:t>
      </w:r>
      <w:r w:rsidR="00D329D2">
        <w:rPr>
          <w:rFonts w:ascii="Times New Roman" w:hAnsi="Times New Roman"/>
          <w:sz w:val="28"/>
          <w:szCs w:val="28"/>
        </w:rPr>
        <w:t xml:space="preserve"> </w:t>
      </w:r>
      <w:r w:rsidR="00C354A7">
        <w:rPr>
          <w:rFonts w:ascii="Times New Roman" w:hAnsi="Times New Roman"/>
          <w:sz w:val="28"/>
          <w:szCs w:val="28"/>
        </w:rPr>
        <w:t xml:space="preserve">силу со </w:t>
      </w:r>
      <w:r w:rsidR="00D329D2">
        <w:rPr>
          <w:rFonts w:ascii="Times New Roman" w:hAnsi="Times New Roman"/>
          <w:sz w:val="28"/>
          <w:szCs w:val="28"/>
        </w:rPr>
        <w:t xml:space="preserve"> </w:t>
      </w:r>
      <w:r w:rsidR="00C354A7">
        <w:rPr>
          <w:rFonts w:ascii="Times New Roman" w:hAnsi="Times New Roman"/>
          <w:sz w:val="28"/>
          <w:szCs w:val="28"/>
        </w:rPr>
        <w:t>дня официального</w:t>
      </w:r>
      <w:r w:rsidR="00E60C73">
        <w:rPr>
          <w:rFonts w:ascii="Times New Roman" w:hAnsi="Times New Roman"/>
          <w:sz w:val="28"/>
          <w:szCs w:val="28"/>
        </w:rPr>
        <w:t xml:space="preserve"> </w:t>
      </w:r>
      <w:r w:rsidR="00C354A7" w:rsidRPr="00E60C73">
        <w:rPr>
          <w:rFonts w:ascii="Times New Roman" w:hAnsi="Times New Roman"/>
          <w:sz w:val="28"/>
          <w:szCs w:val="28"/>
        </w:rPr>
        <w:t>опубликования.</w:t>
      </w:r>
    </w:p>
    <w:p w:rsidR="00744428" w:rsidRDefault="00744428" w:rsidP="00D556A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44428" w:rsidRDefault="00744428" w:rsidP="00D556A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44428" w:rsidRPr="00E60C73" w:rsidRDefault="00744428" w:rsidP="00D556A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E0B23" w:rsidRDefault="009F285D" w:rsidP="003802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C354A7" w:rsidRPr="00C86958">
        <w:rPr>
          <w:rFonts w:ascii="Times New Roman" w:hAnsi="Times New Roman"/>
          <w:b/>
          <w:sz w:val="28"/>
          <w:szCs w:val="28"/>
        </w:rPr>
        <w:t>лав</w:t>
      </w:r>
      <w:r w:rsidR="00044152">
        <w:rPr>
          <w:rFonts w:ascii="Times New Roman" w:hAnsi="Times New Roman"/>
          <w:b/>
          <w:sz w:val="28"/>
          <w:szCs w:val="28"/>
        </w:rPr>
        <w:t>а</w:t>
      </w:r>
      <w:r w:rsidR="007E0B23">
        <w:rPr>
          <w:rFonts w:ascii="Times New Roman" w:hAnsi="Times New Roman"/>
          <w:b/>
          <w:sz w:val="28"/>
          <w:szCs w:val="28"/>
        </w:rPr>
        <w:t xml:space="preserve"> </w:t>
      </w:r>
      <w:r w:rsidR="00C354A7" w:rsidRPr="00C86958">
        <w:rPr>
          <w:rFonts w:ascii="Times New Roman" w:hAnsi="Times New Roman"/>
          <w:b/>
          <w:sz w:val="28"/>
          <w:szCs w:val="28"/>
        </w:rPr>
        <w:t>Гаврилово-</w:t>
      </w:r>
      <w:r w:rsidR="007E0B23">
        <w:rPr>
          <w:rFonts w:ascii="Times New Roman" w:hAnsi="Times New Roman"/>
          <w:b/>
          <w:sz w:val="28"/>
          <w:szCs w:val="28"/>
        </w:rPr>
        <w:t>Посадского</w:t>
      </w:r>
    </w:p>
    <w:p w:rsidR="00744428" w:rsidRDefault="00C354A7" w:rsidP="003B13D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86958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86958">
        <w:rPr>
          <w:rFonts w:ascii="Times New Roman" w:hAnsi="Times New Roman"/>
          <w:b/>
          <w:sz w:val="28"/>
          <w:szCs w:val="28"/>
        </w:rPr>
        <w:t>района</w:t>
      </w:r>
      <w:r w:rsidRPr="00C86958">
        <w:rPr>
          <w:rFonts w:ascii="Times New Roman" w:hAnsi="Times New Roman"/>
          <w:b/>
          <w:sz w:val="28"/>
          <w:szCs w:val="28"/>
        </w:rPr>
        <w:tab/>
      </w:r>
      <w:r w:rsidRPr="00C86958">
        <w:rPr>
          <w:rFonts w:ascii="Times New Roman" w:hAnsi="Times New Roman"/>
          <w:b/>
          <w:sz w:val="28"/>
          <w:szCs w:val="28"/>
        </w:rPr>
        <w:tab/>
      </w:r>
      <w:r w:rsidRPr="00C86958">
        <w:rPr>
          <w:rFonts w:ascii="Times New Roman" w:hAnsi="Times New Roman"/>
          <w:b/>
          <w:sz w:val="28"/>
          <w:szCs w:val="28"/>
        </w:rPr>
        <w:tab/>
      </w:r>
      <w:r w:rsidRPr="00C8695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3802FB">
        <w:rPr>
          <w:rFonts w:ascii="Times New Roman" w:hAnsi="Times New Roman"/>
          <w:b/>
          <w:sz w:val="28"/>
          <w:szCs w:val="28"/>
        </w:rPr>
        <w:t xml:space="preserve">  </w:t>
      </w:r>
      <w:r w:rsidR="00044152">
        <w:rPr>
          <w:rFonts w:ascii="Times New Roman" w:hAnsi="Times New Roman"/>
          <w:b/>
          <w:sz w:val="28"/>
          <w:szCs w:val="28"/>
        </w:rPr>
        <w:t xml:space="preserve">       </w:t>
      </w:r>
      <w:r w:rsidR="00F83E2D">
        <w:rPr>
          <w:rFonts w:ascii="Times New Roman" w:hAnsi="Times New Roman"/>
          <w:b/>
          <w:sz w:val="28"/>
          <w:szCs w:val="28"/>
        </w:rPr>
        <w:tab/>
      </w:r>
      <w:r w:rsidR="001C7391">
        <w:rPr>
          <w:rFonts w:ascii="Times New Roman" w:hAnsi="Times New Roman"/>
          <w:b/>
          <w:sz w:val="28"/>
          <w:szCs w:val="28"/>
        </w:rPr>
        <w:t xml:space="preserve">     </w:t>
      </w:r>
      <w:r w:rsidR="00044152">
        <w:rPr>
          <w:rFonts w:ascii="Times New Roman" w:hAnsi="Times New Roman"/>
          <w:b/>
          <w:sz w:val="28"/>
          <w:szCs w:val="28"/>
        </w:rPr>
        <w:t>В.Ю. Лаптев</w:t>
      </w: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B13DC" w:rsidRDefault="003B13D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744428" w:rsidRDefault="00744428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EC2C3B" w:rsidRDefault="00EC2C3B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93220E" w:rsidRDefault="0093220E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802FB" w:rsidRDefault="00C354A7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802FB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постановлению</w:t>
      </w:r>
    </w:p>
    <w:p w:rsidR="003802FB" w:rsidRDefault="00C354A7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color w:val="000000"/>
          <w:sz w:val="28"/>
          <w:szCs w:val="28"/>
        </w:rPr>
      </w:pPr>
      <w:r w:rsidRPr="003802FB">
        <w:rPr>
          <w:rFonts w:ascii="Times New Roman" w:hAnsi="Times New Roman"/>
          <w:color w:val="000000"/>
          <w:sz w:val="28"/>
          <w:szCs w:val="28"/>
        </w:rPr>
        <w:t>администрации Гаврилово-Посадского</w:t>
      </w:r>
    </w:p>
    <w:p w:rsidR="00C354A7" w:rsidRPr="003802FB" w:rsidRDefault="00C354A7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  <w:r w:rsidRPr="003802FB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295A69" w:rsidRDefault="00C354A7" w:rsidP="00295A69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3802FB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3802FB">
        <w:rPr>
          <w:rFonts w:ascii="Times New Roman" w:hAnsi="Times New Roman"/>
          <w:sz w:val="28"/>
          <w:szCs w:val="28"/>
        </w:rPr>
        <w:t xml:space="preserve"> </w:t>
      </w:r>
      <w:r w:rsidR="004417EF">
        <w:rPr>
          <w:rFonts w:ascii="Times New Roman" w:hAnsi="Times New Roman"/>
          <w:sz w:val="28"/>
          <w:szCs w:val="28"/>
        </w:rPr>
        <w:t xml:space="preserve">     </w:t>
      </w:r>
      <w:r w:rsidR="003802FB">
        <w:rPr>
          <w:rFonts w:ascii="Times New Roman" w:hAnsi="Times New Roman"/>
          <w:sz w:val="28"/>
          <w:szCs w:val="28"/>
        </w:rPr>
        <w:t xml:space="preserve">  </w:t>
      </w:r>
      <w:r w:rsidR="0093220E">
        <w:rPr>
          <w:rFonts w:ascii="Times New Roman" w:hAnsi="Times New Roman"/>
          <w:sz w:val="28"/>
          <w:szCs w:val="28"/>
        </w:rPr>
        <w:t xml:space="preserve"> от</w:t>
      </w:r>
      <w:r w:rsidR="003F4BDF">
        <w:rPr>
          <w:rFonts w:ascii="Times New Roman" w:hAnsi="Times New Roman"/>
          <w:sz w:val="28"/>
          <w:szCs w:val="28"/>
        </w:rPr>
        <w:t xml:space="preserve"> 29.11.2024</w:t>
      </w:r>
      <w:r w:rsidR="00746E00">
        <w:rPr>
          <w:rFonts w:ascii="Times New Roman" w:hAnsi="Times New Roman"/>
          <w:sz w:val="28"/>
          <w:szCs w:val="28"/>
        </w:rPr>
        <w:t xml:space="preserve"> </w:t>
      </w:r>
      <w:r w:rsidRPr="003802FB">
        <w:rPr>
          <w:rFonts w:ascii="Times New Roman" w:hAnsi="Times New Roman"/>
          <w:sz w:val="28"/>
          <w:szCs w:val="28"/>
        </w:rPr>
        <w:t>№</w:t>
      </w:r>
      <w:r w:rsidR="00CD0364">
        <w:rPr>
          <w:rFonts w:ascii="Times New Roman" w:hAnsi="Times New Roman"/>
          <w:sz w:val="28"/>
          <w:szCs w:val="28"/>
        </w:rPr>
        <w:t xml:space="preserve"> </w:t>
      </w:r>
      <w:r w:rsidR="003F4BDF">
        <w:rPr>
          <w:rFonts w:ascii="Times New Roman" w:hAnsi="Times New Roman"/>
          <w:sz w:val="28"/>
          <w:szCs w:val="28"/>
        </w:rPr>
        <w:t>687-п</w:t>
      </w:r>
      <w:bookmarkStart w:id="0" w:name="_GoBack"/>
      <w:bookmarkEnd w:id="0"/>
    </w:p>
    <w:p w:rsidR="00C23499" w:rsidRPr="00295A69" w:rsidRDefault="00C23499" w:rsidP="00295A69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C354A7" w:rsidRPr="00D556AF" w:rsidRDefault="00C354A7" w:rsidP="00D556A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556AF">
        <w:rPr>
          <w:rFonts w:ascii="Times New Roman" w:hAnsi="Times New Roman"/>
          <w:b/>
          <w:sz w:val="28"/>
          <w:szCs w:val="28"/>
        </w:rPr>
        <w:t>И З М Е Н Е Н И Я</w:t>
      </w:r>
    </w:p>
    <w:p w:rsidR="00110038" w:rsidRPr="00D556AF" w:rsidRDefault="00C354A7" w:rsidP="002A0A47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D556AF">
        <w:rPr>
          <w:rFonts w:ascii="Times New Roman" w:hAnsi="Times New Roman"/>
          <w:b/>
          <w:sz w:val="28"/>
          <w:szCs w:val="28"/>
        </w:rPr>
        <w:t xml:space="preserve">в постановление администрации </w:t>
      </w:r>
      <w:r w:rsidR="00BB07A4" w:rsidRPr="00D556AF">
        <w:rPr>
          <w:rFonts w:ascii="Times New Roman" w:hAnsi="Times New Roman"/>
          <w:b/>
          <w:sz w:val="28"/>
          <w:szCs w:val="28"/>
        </w:rPr>
        <w:t>Гаврилово-Посадс</w:t>
      </w:r>
      <w:r w:rsidR="00110038" w:rsidRPr="00D556AF">
        <w:rPr>
          <w:rFonts w:ascii="Times New Roman" w:hAnsi="Times New Roman"/>
          <w:b/>
          <w:sz w:val="28"/>
          <w:szCs w:val="28"/>
        </w:rPr>
        <w:t>кого муниципального района от 30.11.2018</w:t>
      </w:r>
      <w:r w:rsidR="00BB07A4" w:rsidRPr="00D556AF">
        <w:rPr>
          <w:rFonts w:ascii="Times New Roman" w:hAnsi="Times New Roman"/>
          <w:b/>
          <w:sz w:val="28"/>
          <w:szCs w:val="28"/>
        </w:rPr>
        <w:t xml:space="preserve"> </w:t>
      </w:r>
      <w:r w:rsidR="00E91014" w:rsidRPr="00D556AF">
        <w:rPr>
          <w:rFonts w:ascii="Times New Roman" w:hAnsi="Times New Roman"/>
          <w:b/>
          <w:sz w:val="28"/>
          <w:szCs w:val="28"/>
        </w:rPr>
        <w:t xml:space="preserve">№ </w:t>
      </w:r>
      <w:r w:rsidR="00110038" w:rsidRPr="00D556AF">
        <w:rPr>
          <w:rFonts w:ascii="Times New Roman" w:hAnsi="Times New Roman"/>
          <w:b/>
          <w:sz w:val="28"/>
          <w:szCs w:val="28"/>
        </w:rPr>
        <w:t>646</w:t>
      </w:r>
      <w:r w:rsidR="00BB07A4" w:rsidRPr="00D556AF">
        <w:rPr>
          <w:rFonts w:ascii="Times New Roman" w:hAnsi="Times New Roman"/>
          <w:b/>
          <w:sz w:val="28"/>
          <w:szCs w:val="28"/>
        </w:rPr>
        <w:t>-п «</w:t>
      </w:r>
      <w:r w:rsidR="00110038" w:rsidRPr="00D556AF">
        <w:rPr>
          <w:rFonts w:ascii="Times New Roman" w:hAnsi="Times New Roman"/>
          <w:b/>
          <w:sz w:val="28"/>
          <w:szCs w:val="28"/>
        </w:rPr>
        <w:t>О муниципальной программе</w:t>
      </w:r>
      <w:r w:rsidR="00BB07A4" w:rsidRPr="00D556AF">
        <w:rPr>
          <w:rFonts w:ascii="Times New Roman" w:hAnsi="Times New Roman"/>
          <w:b/>
          <w:sz w:val="28"/>
          <w:szCs w:val="28"/>
        </w:rPr>
        <w:t xml:space="preserve">  «Обеспечение доступным и комфортным жильем и жилищно-коммунальными услугами граждан</w:t>
      </w:r>
    </w:p>
    <w:p w:rsidR="005D0D20" w:rsidRDefault="00BB07A4" w:rsidP="002A0A4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D556AF">
        <w:rPr>
          <w:rFonts w:ascii="Times New Roman" w:hAnsi="Times New Roman"/>
          <w:b/>
          <w:sz w:val="28"/>
          <w:szCs w:val="28"/>
        </w:rPr>
        <w:t>Гаврилово-П</w:t>
      </w:r>
      <w:r w:rsidR="00451648" w:rsidRPr="00D556AF">
        <w:rPr>
          <w:rFonts w:ascii="Times New Roman" w:hAnsi="Times New Roman"/>
          <w:b/>
          <w:sz w:val="28"/>
          <w:szCs w:val="28"/>
        </w:rPr>
        <w:t>осадского городского поселения»</w:t>
      </w:r>
    </w:p>
    <w:p w:rsidR="002A0A47" w:rsidRDefault="005D0D20" w:rsidP="002A0A4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222501">
        <w:rPr>
          <w:rFonts w:ascii="Times New Roman" w:hAnsi="Times New Roman"/>
          <w:b/>
          <w:sz w:val="28"/>
          <w:szCs w:val="28"/>
        </w:rPr>
        <w:t>в ред.</w:t>
      </w:r>
      <w:r w:rsidR="00222501" w:rsidRPr="001547CD">
        <w:t xml:space="preserve"> </w:t>
      </w:r>
      <w:r w:rsidR="00222501" w:rsidRPr="001547CD">
        <w:rPr>
          <w:rFonts w:ascii="Times New Roman" w:hAnsi="Times New Roman"/>
          <w:b/>
          <w:sz w:val="28"/>
          <w:szCs w:val="28"/>
        </w:rPr>
        <w:t>от 16.07.2019</w:t>
      </w:r>
      <w:r w:rsidR="00222501">
        <w:rPr>
          <w:rFonts w:ascii="Times New Roman" w:hAnsi="Times New Roman"/>
          <w:b/>
          <w:sz w:val="28"/>
          <w:szCs w:val="28"/>
        </w:rPr>
        <w:t xml:space="preserve"> № 428-п, от 29.11.2019 № 697-п, от 31.12.2019 № 791-п, от 30.11.2020 № </w:t>
      </w:r>
      <w:r w:rsidR="002A0A47">
        <w:rPr>
          <w:rFonts w:ascii="Times New Roman" w:hAnsi="Times New Roman"/>
          <w:b/>
          <w:sz w:val="28"/>
          <w:szCs w:val="28"/>
        </w:rPr>
        <w:t xml:space="preserve">604-п, от 11.01.2021 №03-п, </w:t>
      </w:r>
      <w:r w:rsidR="00222501">
        <w:rPr>
          <w:rFonts w:ascii="Times New Roman" w:hAnsi="Times New Roman"/>
          <w:b/>
          <w:sz w:val="28"/>
          <w:szCs w:val="28"/>
        </w:rPr>
        <w:t>от 19.02.2021 №122-п</w:t>
      </w:r>
      <w:r w:rsidR="00A43FFE">
        <w:rPr>
          <w:rFonts w:ascii="Times New Roman" w:hAnsi="Times New Roman"/>
          <w:b/>
          <w:sz w:val="28"/>
          <w:szCs w:val="28"/>
        </w:rPr>
        <w:t>, от 24.06.2021 №297-п</w:t>
      </w:r>
      <w:r w:rsidR="00BD346F">
        <w:rPr>
          <w:rFonts w:ascii="Times New Roman" w:hAnsi="Times New Roman"/>
          <w:b/>
          <w:sz w:val="28"/>
          <w:szCs w:val="28"/>
        </w:rPr>
        <w:t>, от 30.11.2021 №584</w:t>
      </w:r>
      <w:r w:rsidR="00BD346F" w:rsidRPr="004D2C51">
        <w:rPr>
          <w:rFonts w:ascii="Times New Roman" w:hAnsi="Times New Roman"/>
          <w:b/>
          <w:sz w:val="28"/>
          <w:szCs w:val="28"/>
        </w:rPr>
        <w:t>-п</w:t>
      </w:r>
      <w:r w:rsidR="004D2C51" w:rsidRPr="004D2C51">
        <w:rPr>
          <w:rFonts w:ascii="Times New Roman" w:hAnsi="Times New Roman"/>
          <w:b/>
          <w:sz w:val="28"/>
          <w:szCs w:val="28"/>
        </w:rPr>
        <w:t>, от 12.01.2022 №06-п</w:t>
      </w:r>
      <w:r w:rsidR="002A0A47">
        <w:rPr>
          <w:rFonts w:ascii="Times New Roman" w:hAnsi="Times New Roman"/>
          <w:b/>
          <w:sz w:val="28"/>
          <w:szCs w:val="28"/>
        </w:rPr>
        <w:t xml:space="preserve">, от </w:t>
      </w:r>
      <w:r w:rsidR="00845717">
        <w:rPr>
          <w:rFonts w:ascii="Times New Roman" w:hAnsi="Times New Roman"/>
          <w:b/>
          <w:sz w:val="28"/>
          <w:szCs w:val="28"/>
        </w:rPr>
        <w:t>25.03.2022 №161-п</w:t>
      </w:r>
      <w:r w:rsidR="00545FCE">
        <w:rPr>
          <w:rFonts w:ascii="Times New Roman" w:hAnsi="Times New Roman"/>
          <w:b/>
          <w:sz w:val="28"/>
          <w:szCs w:val="28"/>
        </w:rPr>
        <w:t>, от 20.09.2022 № 536-п</w:t>
      </w:r>
      <w:r w:rsidR="00744428">
        <w:rPr>
          <w:rFonts w:ascii="Times New Roman" w:hAnsi="Times New Roman"/>
          <w:b/>
          <w:sz w:val="28"/>
          <w:szCs w:val="28"/>
        </w:rPr>
        <w:t>,</w:t>
      </w:r>
      <w:r w:rsidR="002A0A47">
        <w:rPr>
          <w:rFonts w:ascii="Times New Roman" w:hAnsi="Times New Roman"/>
          <w:b/>
          <w:sz w:val="28"/>
          <w:szCs w:val="28"/>
        </w:rPr>
        <w:t xml:space="preserve"> </w:t>
      </w:r>
      <w:r w:rsidR="00744428">
        <w:rPr>
          <w:rFonts w:ascii="Times New Roman" w:hAnsi="Times New Roman"/>
          <w:b/>
          <w:sz w:val="28"/>
          <w:szCs w:val="28"/>
        </w:rPr>
        <w:t>от 18.10.2022 №591-п, от 30.11.2022 №706-п, от 19.01.2023 №42-п</w:t>
      </w:r>
      <w:r w:rsidR="00213BC5" w:rsidRPr="00213BC5">
        <w:rPr>
          <w:rFonts w:ascii="Times New Roman" w:hAnsi="Times New Roman"/>
          <w:b/>
          <w:sz w:val="28"/>
          <w:szCs w:val="28"/>
        </w:rPr>
        <w:t>, от 08.06.2023 №301-п</w:t>
      </w:r>
      <w:r w:rsidR="00C53DF7" w:rsidRPr="00C53DF7">
        <w:rPr>
          <w:rFonts w:ascii="Times New Roman" w:hAnsi="Times New Roman"/>
          <w:b/>
          <w:sz w:val="28"/>
          <w:szCs w:val="28"/>
        </w:rPr>
        <w:t>,</w:t>
      </w:r>
    </w:p>
    <w:p w:rsidR="00AE4584" w:rsidRDefault="00C53DF7" w:rsidP="002A0A4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C53DF7">
        <w:rPr>
          <w:rFonts w:ascii="Times New Roman" w:hAnsi="Times New Roman"/>
          <w:b/>
          <w:sz w:val="28"/>
          <w:szCs w:val="28"/>
        </w:rPr>
        <w:t>от 25.09.2023 №486-п</w:t>
      </w:r>
      <w:r w:rsidR="00B8436D">
        <w:rPr>
          <w:rFonts w:ascii="Times New Roman" w:hAnsi="Times New Roman"/>
          <w:b/>
          <w:sz w:val="28"/>
          <w:szCs w:val="28"/>
        </w:rPr>
        <w:t>, от 29.11.2023 №635-п</w:t>
      </w:r>
      <w:r w:rsidR="002A0A47">
        <w:rPr>
          <w:rFonts w:ascii="Times New Roman" w:hAnsi="Times New Roman"/>
          <w:b/>
          <w:sz w:val="28"/>
          <w:szCs w:val="28"/>
        </w:rPr>
        <w:t>, от 19.01.2024 №41-п</w:t>
      </w:r>
      <w:r w:rsidR="00AE4584">
        <w:rPr>
          <w:rFonts w:ascii="Times New Roman" w:hAnsi="Times New Roman"/>
          <w:b/>
          <w:sz w:val="28"/>
          <w:szCs w:val="28"/>
        </w:rPr>
        <w:t xml:space="preserve">, </w:t>
      </w:r>
    </w:p>
    <w:p w:rsidR="005D0D20" w:rsidRPr="00213BC5" w:rsidRDefault="00AE4584" w:rsidP="002A0A4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20.08.2024 №438-п</w:t>
      </w:r>
      <w:r w:rsidR="00002660">
        <w:rPr>
          <w:rFonts w:ascii="Times New Roman" w:hAnsi="Times New Roman"/>
          <w:b/>
          <w:sz w:val="28"/>
          <w:szCs w:val="28"/>
        </w:rPr>
        <w:t>, от 23.08.2024 №444-п</w:t>
      </w:r>
      <w:r w:rsidR="00744428" w:rsidRPr="00213BC5">
        <w:rPr>
          <w:rFonts w:ascii="Times New Roman" w:hAnsi="Times New Roman"/>
          <w:b/>
          <w:sz w:val="28"/>
          <w:szCs w:val="28"/>
        </w:rPr>
        <w:t>)</w:t>
      </w:r>
    </w:p>
    <w:p w:rsidR="00110038" w:rsidRPr="00D556AF" w:rsidRDefault="00110038" w:rsidP="00D556A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BF106E" w:rsidRPr="00385E03" w:rsidRDefault="00BF106E" w:rsidP="00BB07A4">
      <w:pPr>
        <w:pStyle w:val="Pro-TabName"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87799" w:rsidRDefault="00D87799" w:rsidP="00D87799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E03">
        <w:rPr>
          <w:rFonts w:ascii="Times New Roman" w:hAnsi="Times New Roman"/>
          <w:sz w:val="28"/>
          <w:szCs w:val="28"/>
        </w:rPr>
        <w:t>В приложении  к  постановлению:</w:t>
      </w:r>
    </w:p>
    <w:p w:rsidR="00D87799" w:rsidRDefault="00D87799" w:rsidP="00D877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E03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385E03">
        <w:rPr>
          <w:rFonts w:ascii="Times New Roman" w:hAnsi="Times New Roman"/>
          <w:sz w:val="28"/>
          <w:szCs w:val="28"/>
        </w:rPr>
        <w:t xml:space="preserve"> разделе 1. «Паспорт муниципальной программы»</w:t>
      </w:r>
      <w:r>
        <w:rPr>
          <w:rFonts w:ascii="Times New Roman" w:hAnsi="Times New Roman"/>
          <w:sz w:val="28"/>
          <w:szCs w:val="28"/>
        </w:rPr>
        <w:t xml:space="preserve">  строку </w:t>
      </w:r>
      <w:r w:rsidRPr="00385E03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bottom w:val="single" w:sz="12" w:space="0" w:color="808080"/>
          <w:insideH w:val="single" w:sz="4" w:space="0" w:color="C41C16"/>
        </w:tblBorders>
        <w:tblLook w:val="04A0" w:firstRow="1" w:lastRow="0" w:firstColumn="1" w:lastColumn="0" w:noHBand="0" w:noVBand="1"/>
      </w:tblPr>
      <w:tblGrid>
        <w:gridCol w:w="2408"/>
        <w:gridCol w:w="6879"/>
      </w:tblGrid>
      <w:tr w:rsidR="00D87799" w:rsidTr="00985F7E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799" w:rsidRPr="006F1B2B" w:rsidRDefault="00D87799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F1B2B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87799" w:rsidRPr="006F1B2B" w:rsidRDefault="00D87799" w:rsidP="00985F7E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 w:rsidRPr="006F1B2B">
              <w:rPr>
                <w:rFonts w:ascii="Times New Roman" w:hAnsi="Times New Roman"/>
                <w:bCs/>
                <w:sz w:val="28"/>
                <w:szCs w:val="28"/>
              </w:rPr>
              <w:t>2019-202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6F1B2B" w:rsidRPr="000A7C2A" w:rsidTr="006F1B2B"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1B2B" w:rsidRPr="006F1B2B" w:rsidRDefault="006F1B2B" w:rsidP="006F1B2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6F1B2B">
              <w:rPr>
                <w:rFonts w:ascii="Times New Roman" w:hAnsi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Общий объем бюджетных ассигнований:</w:t>
            </w:r>
          </w:p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Arial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2019 год – 5173 тыс. руб.,</w:t>
            </w:r>
          </w:p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2020 год – 2566,6 тыс. руб.,</w:t>
            </w:r>
          </w:p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2021 год – 7499,3 тыс. руб.,</w:t>
            </w:r>
          </w:p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2022 год – 8483,520 тыс. руб.,</w:t>
            </w:r>
          </w:p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2023 год –</w:t>
            </w:r>
            <w:r w:rsidR="009D24E8"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19222,47366</w:t>
            </w: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 тыс. руб.,</w:t>
            </w:r>
          </w:p>
          <w:p w:rsidR="00BC1C85" w:rsidRPr="004E1091" w:rsidRDefault="0093220E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font290"/>
                <w:kern w:val="1"/>
                <w:sz w:val="28"/>
                <w:szCs w:val="28"/>
              </w:rPr>
              <w:t>2024 год – 6524,22</w:t>
            </w:r>
            <w:r w:rsidR="00BC1C85"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тыс. руб.,</w:t>
            </w:r>
          </w:p>
          <w:p w:rsidR="00BC1C85" w:rsidRPr="004E1091" w:rsidRDefault="00F83E2D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2025 год- </w:t>
            </w:r>
            <w:r w:rsidR="00A27ED2"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19887,721 </w:t>
            </w:r>
            <w:r w:rsidR="00BC1C85"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тыс. руб.</w:t>
            </w:r>
            <w:r w:rsidR="00040D7B"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,</w:t>
            </w:r>
          </w:p>
          <w:p w:rsidR="00040D7B" w:rsidRDefault="00040D7B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2026 го</w:t>
            </w:r>
            <w:r w:rsidR="00A27ED2">
              <w:rPr>
                <w:rFonts w:ascii="Times New Roman" w:hAnsi="Times New Roman" w:cs="font290"/>
                <w:kern w:val="1"/>
                <w:sz w:val="28"/>
                <w:szCs w:val="28"/>
              </w:rPr>
              <w:t>д-5200,343</w:t>
            </w: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 тыс. руб.</w:t>
            </w:r>
            <w:r w:rsidR="00D87799">
              <w:rPr>
                <w:rFonts w:ascii="Times New Roman" w:hAnsi="Times New Roman" w:cs="font290"/>
                <w:kern w:val="1"/>
                <w:sz w:val="28"/>
                <w:szCs w:val="28"/>
              </w:rPr>
              <w:t>,</w:t>
            </w:r>
          </w:p>
          <w:p w:rsidR="00D87799" w:rsidRPr="004E1091" w:rsidRDefault="00D87799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2027 год – </w:t>
            </w:r>
            <w:r w:rsidR="00A27ED2">
              <w:rPr>
                <w:rFonts w:ascii="Times New Roman" w:hAnsi="Times New Roman" w:cs="font290"/>
                <w:kern w:val="1"/>
                <w:sz w:val="28"/>
                <w:szCs w:val="28"/>
              </w:rPr>
              <w:t>5200,343</w:t>
            </w:r>
            <w:r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 </w:t>
            </w: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font290"/>
                <w:kern w:val="1"/>
                <w:sz w:val="28"/>
                <w:szCs w:val="28"/>
              </w:rPr>
              <w:t>,</w:t>
            </w:r>
          </w:p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местный бюджет</w:t>
            </w:r>
          </w:p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Arial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2019 год – 5173 тыс. руб.,</w:t>
            </w:r>
          </w:p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2020 год – 2566,6 тыс. руб.,</w:t>
            </w:r>
          </w:p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2021 год – 2673,2тыс. руб.,</w:t>
            </w:r>
          </w:p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2022 год – 3498,7034</w:t>
            </w:r>
          </w:p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2023 год –</w:t>
            </w:r>
            <w:r w:rsidRPr="004E1091">
              <w:rPr>
                <w:rFonts w:ascii="Times New Roman" w:hAnsi="Times New Roman" w:cs="font290"/>
                <w:strike/>
                <w:color w:val="FF0000"/>
                <w:kern w:val="1"/>
                <w:sz w:val="28"/>
                <w:szCs w:val="28"/>
              </w:rPr>
              <w:t xml:space="preserve"> </w:t>
            </w:r>
            <w:r w:rsidR="009D24E8"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6223,36343</w:t>
            </w:r>
            <w:r w:rsidRPr="004E1091">
              <w:rPr>
                <w:rFonts w:ascii="Times New Roman" w:hAnsi="Times New Roman" w:cs="font290"/>
                <w:color w:val="00B0F0"/>
                <w:kern w:val="1"/>
                <w:sz w:val="28"/>
                <w:szCs w:val="28"/>
              </w:rPr>
              <w:t xml:space="preserve"> </w:t>
            </w: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тыс. руб.,</w:t>
            </w:r>
          </w:p>
          <w:p w:rsidR="00040D7B" w:rsidRPr="004E1091" w:rsidRDefault="0093220E" w:rsidP="00040D7B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font290"/>
                <w:kern w:val="1"/>
                <w:sz w:val="28"/>
                <w:szCs w:val="28"/>
              </w:rPr>
              <w:t>2024 год – 6524,22</w:t>
            </w:r>
            <w:r w:rsidR="003B13DC"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 </w:t>
            </w:r>
            <w:r w:rsidR="00040D7B"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тыс. руб.,</w:t>
            </w:r>
          </w:p>
          <w:p w:rsidR="00040D7B" w:rsidRPr="004E1091" w:rsidRDefault="00F83E2D" w:rsidP="00040D7B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2025 год- </w:t>
            </w:r>
            <w:r w:rsidR="00A27ED2">
              <w:rPr>
                <w:rFonts w:ascii="Times New Roman" w:hAnsi="Times New Roman" w:cs="font290"/>
                <w:kern w:val="1"/>
                <w:sz w:val="28"/>
                <w:szCs w:val="28"/>
              </w:rPr>
              <w:t>5839,71</w:t>
            </w:r>
            <w:r w:rsidR="007A400B">
              <w:rPr>
                <w:rFonts w:ascii="Times New Roman" w:hAnsi="Times New Roman" w:cs="font290"/>
                <w:kern w:val="1"/>
                <w:sz w:val="28"/>
                <w:szCs w:val="28"/>
              </w:rPr>
              <w:t>19</w:t>
            </w:r>
            <w:r w:rsidR="00A27ED2"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 </w:t>
            </w:r>
            <w:r w:rsidR="00040D7B"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тыс. руб.,</w:t>
            </w:r>
          </w:p>
          <w:p w:rsidR="00040D7B" w:rsidRDefault="00040D7B" w:rsidP="00040D7B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2026 год-</w:t>
            </w:r>
            <w:r w:rsidR="00A27ED2">
              <w:rPr>
                <w:rFonts w:ascii="Times New Roman" w:hAnsi="Times New Roman" w:cs="font290"/>
                <w:kern w:val="1"/>
                <w:sz w:val="28"/>
                <w:szCs w:val="28"/>
              </w:rPr>
              <w:t>5200,343</w:t>
            </w: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 тыс. руб.</w:t>
            </w:r>
          </w:p>
          <w:p w:rsidR="00D87799" w:rsidRPr="004E1091" w:rsidRDefault="00D87799" w:rsidP="00040D7B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font290"/>
                <w:kern w:val="1"/>
                <w:sz w:val="28"/>
                <w:szCs w:val="28"/>
              </w:rPr>
              <w:t>2027 год-</w:t>
            </w:r>
            <w:r w:rsidR="00A26AD6"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 </w:t>
            </w:r>
            <w:r w:rsidR="00A27ED2">
              <w:rPr>
                <w:rFonts w:ascii="Times New Roman" w:hAnsi="Times New Roman" w:cs="font290"/>
                <w:kern w:val="1"/>
                <w:sz w:val="28"/>
                <w:szCs w:val="28"/>
              </w:rPr>
              <w:t>5200,343</w:t>
            </w:r>
            <w:r w:rsidR="00CB51AF"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 тыс. руб.</w:t>
            </w:r>
          </w:p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lastRenderedPageBreak/>
              <w:t>областной бюджет</w:t>
            </w:r>
          </w:p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Arial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2019 год – 0 тыс. руб.,</w:t>
            </w:r>
          </w:p>
          <w:p w:rsidR="00BC1C85" w:rsidRPr="004E1091" w:rsidRDefault="00BC1C85" w:rsidP="00BC1C85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Arial"/>
                <w:kern w:val="1"/>
                <w:sz w:val="28"/>
                <w:szCs w:val="28"/>
              </w:rPr>
              <w:t>2020 год – 0</w:t>
            </w:r>
            <w:r w:rsidR="00624427">
              <w:rPr>
                <w:rFonts w:ascii="Times New Roman" w:hAnsi="Times New Roman" w:cs="Arial"/>
                <w:kern w:val="1"/>
                <w:sz w:val="28"/>
                <w:szCs w:val="28"/>
              </w:rPr>
              <w:t xml:space="preserve"> </w:t>
            </w:r>
            <w:r w:rsidRPr="004E1091">
              <w:rPr>
                <w:rFonts w:ascii="Times New Roman" w:hAnsi="Times New Roman" w:cs="Arial"/>
                <w:kern w:val="1"/>
                <w:sz w:val="28"/>
                <w:szCs w:val="28"/>
              </w:rPr>
              <w:t>тыс. руб.,</w:t>
            </w:r>
          </w:p>
          <w:p w:rsidR="00BC1C85" w:rsidRPr="002076D7" w:rsidRDefault="00BC1C85" w:rsidP="00BC1C85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>2021 год – 4826,1 тыс. руб</w:t>
            </w:r>
            <w:r w:rsidRPr="002076D7">
              <w:rPr>
                <w:rFonts w:ascii="Times New Roman" w:hAnsi="Times New Roman"/>
                <w:kern w:val="1"/>
                <w:sz w:val="28"/>
                <w:szCs w:val="28"/>
              </w:rPr>
              <w:t>.</w:t>
            </w:r>
          </w:p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2022 год –</w:t>
            </w:r>
            <w:r w:rsidRPr="004E1091">
              <w:rPr>
                <w:rFonts w:ascii="Times New Roman" w:hAnsi="Times New Roman" w:cs="font290"/>
                <w:strike/>
                <w:color w:val="FF0000"/>
                <w:kern w:val="1"/>
                <w:sz w:val="28"/>
                <w:szCs w:val="28"/>
              </w:rPr>
              <w:t xml:space="preserve"> </w:t>
            </w: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4984,8166 тыс. руб.,</w:t>
            </w:r>
          </w:p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2023 год –</w:t>
            </w:r>
            <w:r w:rsidR="009D24E8"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12999,11023 </w:t>
            </w: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тыс. руб.,</w:t>
            </w:r>
          </w:p>
          <w:p w:rsidR="00BC1C85" w:rsidRPr="004E1091" w:rsidRDefault="00BC1C85" w:rsidP="00BC1C85">
            <w:pPr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2024 год -  </w:t>
            </w:r>
            <w:r w:rsidR="00040D7B"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0</w:t>
            </w: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 тыс. руб.</w:t>
            </w:r>
          </w:p>
          <w:p w:rsidR="00BC1C85" w:rsidRPr="004E1091" w:rsidRDefault="00F83E2D" w:rsidP="00BC1C85">
            <w:pPr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2025 год – </w:t>
            </w:r>
            <w:r w:rsidR="00A27ED2">
              <w:rPr>
                <w:rFonts w:ascii="Times New Roman" w:hAnsi="Times New Roman" w:cs="font290"/>
                <w:kern w:val="1"/>
                <w:sz w:val="28"/>
                <w:szCs w:val="28"/>
              </w:rPr>
              <w:t>14048,009</w:t>
            </w:r>
            <w:r w:rsidR="007A400B">
              <w:rPr>
                <w:rFonts w:ascii="Times New Roman" w:hAnsi="Times New Roman" w:cs="font290"/>
                <w:kern w:val="1"/>
                <w:sz w:val="28"/>
                <w:szCs w:val="28"/>
              </w:rPr>
              <w:t>1</w:t>
            </w:r>
            <w:r w:rsidR="00A27ED2"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 </w:t>
            </w:r>
            <w:r w:rsidR="00BC1C85"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тыс. руб.</w:t>
            </w:r>
          </w:p>
          <w:p w:rsidR="00040D7B" w:rsidRDefault="00040D7B" w:rsidP="00BC1C85">
            <w:pPr>
              <w:spacing w:after="0" w:line="240" w:lineRule="auto"/>
              <w:jc w:val="both"/>
              <w:rPr>
                <w:rFonts w:ascii="Times New Roman" w:hAnsi="Times New Roman" w:cs="font290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2026 год-</w:t>
            </w:r>
            <w:r w:rsidR="00624427"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 </w:t>
            </w: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0 тыс. руб.</w:t>
            </w:r>
            <w:r w:rsidR="00A26AD6">
              <w:rPr>
                <w:rFonts w:ascii="Times New Roman" w:hAnsi="Times New Roman" w:cs="font290"/>
                <w:kern w:val="1"/>
                <w:sz w:val="28"/>
                <w:szCs w:val="28"/>
              </w:rPr>
              <w:t>,</w:t>
            </w:r>
          </w:p>
          <w:p w:rsidR="00A26AD6" w:rsidRPr="004E1091" w:rsidRDefault="00A26AD6" w:rsidP="00BC1C85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2027 год- </w:t>
            </w:r>
            <w:r w:rsidR="00A27ED2">
              <w:rPr>
                <w:rFonts w:ascii="Times New Roman" w:hAnsi="Times New Roman" w:cs="font290"/>
                <w:kern w:val="1"/>
                <w:sz w:val="28"/>
                <w:szCs w:val="28"/>
              </w:rPr>
              <w:t>0</w:t>
            </w:r>
            <w:r w:rsidR="00CB51AF">
              <w:rPr>
                <w:rFonts w:ascii="Times New Roman" w:hAnsi="Times New Roman" w:cs="font290"/>
                <w:kern w:val="1"/>
                <w:sz w:val="28"/>
                <w:szCs w:val="28"/>
              </w:rPr>
              <w:t xml:space="preserve"> тыс. руб.</w:t>
            </w:r>
          </w:p>
          <w:p w:rsidR="00BC1C85" w:rsidRPr="004E1091" w:rsidRDefault="00BC1C85" w:rsidP="00BC1C85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>Внебюджетное финансирование</w:t>
            </w:r>
          </w:p>
          <w:p w:rsidR="00BC1C85" w:rsidRPr="004E1091" w:rsidRDefault="00BC1C85" w:rsidP="00BC1C85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Arial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font290"/>
                <w:kern w:val="1"/>
                <w:sz w:val="28"/>
                <w:szCs w:val="28"/>
              </w:rPr>
              <w:t>2019 год – 1733 тыс. руб.,</w:t>
            </w:r>
          </w:p>
          <w:p w:rsidR="00BC1C85" w:rsidRPr="004E1091" w:rsidRDefault="00BC1C85" w:rsidP="00BC1C85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 w:cs="Arial"/>
                <w:kern w:val="1"/>
                <w:sz w:val="28"/>
                <w:szCs w:val="28"/>
              </w:rPr>
              <w:t>2020 год – 1181,9тыс. руб.,</w:t>
            </w:r>
          </w:p>
          <w:p w:rsidR="00BC1C85" w:rsidRPr="004E1091" w:rsidRDefault="00BC1C85" w:rsidP="00BC1C85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>2021 год – 1969,4 тыс. руб.,</w:t>
            </w:r>
          </w:p>
          <w:p w:rsidR="00BC1C85" w:rsidRPr="004E1091" w:rsidRDefault="00BC1C85" w:rsidP="00BC1C85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>2022 год –2059,3804 тыс. руб.,</w:t>
            </w:r>
          </w:p>
          <w:p w:rsidR="00BC1C85" w:rsidRPr="004E1091" w:rsidRDefault="00BC1C85" w:rsidP="00BC1C85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 xml:space="preserve">2023 год – </w:t>
            </w:r>
            <w:r w:rsidR="00DB7310" w:rsidRPr="004E1091">
              <w:rPr>
                <w:rFonts w:ascii="Times New Roman" w:hAnsi="Times New Roman"/>
                <w:kern w:val="1"/>
                <w:sz w:val="28"/>
                <w:szCs w:val="28"/>
              </w:rPr>
              <w:t>2092,80997</w:t>
            </w: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 xml:space="preserve"> тыс. руб.,</w:t>
            </w:r>
          </w:p>
          <w:p w:rsidR="00BC1C85" w:rsidRPr="004E1091" w:rsidRDefault="00BC1C85" w:rsidP="00BC1C85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 xml:space="preserve">2024 год – </w:t>
            </w:r>
            <w:r w:rsidR="00040D7B" w:rsidRPr="004E1091">
              <w:rPr>
                <w:rFonts w:ascii="Times New Roman" w:hAnsi="Times New Roman"/>
                <w:kern w:val="1"/>
                <w:sz w:val="28"/>
                <w:szCs w:val="28"/>
              </w:rPr>
              <w:t>2200,</w:t>
            </w: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>0</w:t>
            </w:r>
            <w:r w:rsidR="00624427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>тыс. руб.,</w:t>
            </w:r>
          </w:p>
          <w:p w:rsidR="006F1B2B" w:rsidRPr="004E1091" w:rsidRDefault="00040D7B" w:rsidP="00BC1C85">
            <w:pPr>
              <w:pStyle w:val="a8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 xml:space="preserve">2025 год – </w:t>
            </w:r>
            <w:r w:rsidR="00A27ED2">
              <w:rPr>
                <w:rFonts w:ascii="Times New Roman" w:hAnsi="Times New Roman"/>
                <w:kern w:val="1"/>
                <w:sz w:val="28"/>
                <w:szCs w:val="28"/>
              </w:rPr>
              <w:t xml:space="preserve">2300,0 </w:t>
            </w:r>
            <w:r w:rsidR="00BC1C85" w:rsidRPr="004E1091">
              <w:rPr>
                <w:rFonts w:ascii="Times New Roman" w:hAnsi="Times New Roman"/>
                <w:kern w:val="1"/>
                <w:sz w:val="28"/>
                <w:szCs w:val="28"/>
              </w:rPr>
              <w:t>тыс. руб.</w:t>
            </w:r>
          </w:p>
          <w:p w:rsidR="00040D7B" w:rsidRDefault="00040D7B" w:rsidP="00BC1C85">
            <w:pPr>
              <w:pStyle w:val="a8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 xml:space="preserve">2026 год - </w:t>
            </w:r>
            <w:r w:rsidR="00A27ED2">
              <w:rPr>
                <w:rFonts w:ascii="Times New Roman" w:hAnsi="Times New Roman"/>
                <w:kern w:val="1"/>
                <w:sz w:val="28"/>
                <w:szCs w:val="28"/>
              </w:rPr>
              <w:t xml:space="preserve">2300,0 </w:t>
            </w: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>тыс. руб</w:t>
            </w:r>
            <w:r w:rsidR="003B13DC" w:rsidRPr="004E1091">
              <w:rPr>
                <w:rFonts w:ascii="Times New Roman" w:hAnsi="Times New Roman"/>
                <w:kern w:val="1"/>
                <w:sz w:val="28"/>
                <w:szCs w:val="28"/>
              </w:rPr>
              <w:t>.</w:t>
            </w:r>
          </w:p>
          <w:p w:rsidR="00CB51AF" w:rsidRPr="006F1B2B" w:rsidRDefault="00CB51AF" w:rsidP="00BC1C85">
            <w:pPr>
              <w:pStyle w:val="a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 xml:space="preserve">2027 год- </w:t>
            </w:r>
            <w:r w:rsidR="00A27ED2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1"/>
                <w:sz w:val="28"/>
                <w:szCs w:val="28"/>
              </w:rPr>
              <w:t>2300,0 тыс. руб.</w:t>
            </w:r>
          </w:p>
        </w:tc>
      </w:tr>
    </w:tbl>
    <w:p w:rsidR="00E8306A" w:rsidRPr="002B3775" w:rsidRDefault="00E8306A" w:rsidP="00E8306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2B3775">
        <w:rPr>
          <w:rFonts w:ascii="Times New Roman" w:hAnsi="Times New Roman"/>
          <w:sz w:val="28"/>
          <w:szCs w:val="28"/>
        </w:rPr>
        <w:lastRenderedPageBreak/>
        <w:t xml:space="preserve">2) в Разделе 3 </w:t>
      </w:r>
      <w:r>
        <w:rPr>
          <w:rFonts w:ascii="Times New Roman" w:hAnsi="Times New Roman"/>
          <w:sz w:val="28"/>
          <w:szCs w:val="28"/>
        </w:rPr>
        <w:t>«</w:t>
      </w:r>
      <w:r w:rsidRPr="002B3775">
        <w:rPr>
          <w:rFonts w:ascii="Times New Roman" w:hAnsi="Times New Roman"/>
          <w:sz w:val="28"/>
          <w:szCs w:val="28"/>
        </w:rPr>
        <w:t>Цели и ожидаемые результаты реализации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 w:rsidRPr="002B3775">
        <w:rPr>
          <w:rFonts w:ascii="Times New Roman" w:hAnsi="Times New Roman"/>
          <w:sz w:val="28"/>
          <w:szCs w:val="28"/>
        </w:rPr>
        <w:t xml:space="preserve"> заголовок и строку 1, 2 таблицы 3.2. «Сведения  о целевых индикаторах (показателях) реализации Программы»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3"/>
        <w:gridCol w:w="1306"/>
        <w:gridCol w:w="746"/>
        <w:gridCol w:w="565"/>
        <w:gridCol w:w="565"/>
        <w:gridCol w:w="565"/>
        <w:gridCol w:w="565"/>
        <w:gridCol w:w="646"/>
        <w:gridCol w:w="646"/>
        <w:gridCol w:w="646"/>
        <w:gridCol w:w="646"/>
        <w:gridCol w:w="646"/>
        <w:gridCol w:w="646"/>
        <w:gridCol w:w="646"/>
      </w:tblGrid>
      <w:tr w:rsidR="00E8306A" w:rsidRPr="002B3775" w:rsidTr="00E830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06A" w:rsidRPr="002B3775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06A" w:rsidRPr="002B3775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</w:t>
            </w:r>
          </w:p>
          <w:p w:rsidR="00E8306A" w:rsidRPr="002B3775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(показателя)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06A" w:rsidRPr="002B3775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Ед. изм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06A" w:rsidRPr="002B3775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06A" w:rsidRPr="002B3775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E8306A" w:rsidRPr="002B3775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06A" w:rsidRPr="002B3775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A" w:rsidRPr="002B3775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A" w:rsidRPr="002B3775" w:rsidRDefault="00E8306A" w:rsidP="00985F7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A" w:rsidRPr="002B3775" w:rsidRDefault="00E8306A" w:rsidP="00985F7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A" w:rsidRPr="002B3775" w:rsidRDefault="00E8306A" w:rsidP="00985F7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 xml:space="preserve">2023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A" w:rsidRPr="002B3775" w:rsidRDefault="00E8306A" w:rsidP="00985F7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A" w:rsidRPr="002B3775" w:rsidRDefault="00E8306A" w:rsidP="00985F7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A" w:rsidRDefault="00E8306A" w:rsidP="00985F7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A" w:rsidRDefault="00E8306A" w:rsidP="00985F7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E8306A" w:rsidRPr="002B3775" w:rsidTr="00E830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06A" w:rsidRPr="002B3775" w:rsidRDefault="00E8306A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06A" w:rsidRPr="002B3775" w:rsidRDefault="00E8306A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Наличие номерного фонда для сдачи внаем</w:t>
            </w:r>
            <w:r w:rsidRPr="002B377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06A" w:rsidRPr="002B3775" w:rsidRDefault="00E8306A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комнат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06A" w:rsidRPr="002B3775" w:rsidRDefault="00E8306A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06A" w:rsidRPr="002B3775" w:rsidRDefault="00E8306A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06A" w:rsidRPr="002B3775" w:rsidRDefault="00E8306A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A" w:rsidRPr="002B3775" w:rsidRDefault="00E8306A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A" w:rsidRPr="002B3775" w:rsidRDefault="00E8306A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A" w:rsidRPr="002B3775" w:rsidRDefault="00E8306A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A" w:rsidRPr="002B3775" w:rsidRDefault="00E8306A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A" w:rsidRPr="00BE436D" w:rsidRDefault="00E8306A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6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A" w:rsidRPr="00BE436D" w:rsidRDefault="00E8306A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6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A" w:rsidRPr="00BE436D" w:rsidRDefault="00E8306A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36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A" w:rsidRPr="00BE436D" w:rsidRDefault="00E8306A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8306A" w:rsidRPr="002B3775" w:rsidTr="00E830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06A" w:rsidRPr="002B3775" w:rsidRDefault="00E8306A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06A" w:rsidRPr="002B3775" w:rsidRDefault="00E8306A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Количество потребителей услуги городской бани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06A" w:rsidRPr="002B3775" w:rsidRDefault="00E8306A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06A" w:rsidRPr="002B3775" w:rsidRDefault="00E8306A" w:rsidP="00985F7E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color w:val="000000"/>
                <w:sz w:val="28"/>
                <w:szCs w:val="28"/>
              </w:rPr>
              <w:t>6213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06A" w:rsidRPr="002B3775" w:rsidRDefault="00E8306A" w:rsidP="00985F7E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color w:val="000000"/>
                <w:sz w:val="28"/>
                <w:szCs w:val="28"/>
              </w:rPr>
              <w:t>6200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06A" w:rsidRPr="002B3775" w:rsidRDefault="00E8306A" w:rsidP="00985F7E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color w:val="000000"/>
                <w:sz w:val="28"/>
                <w:szCs w:val="28"/>
              </w:rPr>
              <w:t>6200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A" w:rsidRPr="002B3775" w:rsidRDefault="00E8306A" w:rsidP="00985F7E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color w:val="000000"/>
                <w:sz w:val="28"/>
                <w:szCs w:val="28"/>
              </w:rPr>
              <w:t>1381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A" w:rsidRPr="002B3775" w:rsidRDefault="00E8306A" w:rsidP="00985F7E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color w:val="000000"/>
                <w:sz w:val="28"/>
                <w:szCs w:val="28"/>
              </w:rPr>
              <w:t>Более 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A" w:rsidRPr="002B3775" w:rsidRDefault="00E8306A" w:rsidP="00985F7E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color w:val="000000"/>
                <w:sz w:val="28"/>
                <w:szCs w:val="28"/>
              </w:rPr>
              <w:t>Более 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A" w:rsidRPr="002B3775" w:rsidRDefault="00E8306A" w:rsidP="00985F7E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Более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A" w:rsidRPr="002B3775" w:rsidRDefault="00E8306A" w:rsidP="00985F7E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Более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A" w:rsidRPr="002B3775" w:rsidRDefault="00E8306A" w:rsidP="00985F7E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Более 2500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A" w:rsidRDefault="00E8306A" w:rsidP="00985F7E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Более 2500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306A" w:rsidRDefault="00E8306A" w:rsidP="00985F7E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Более 2500</w:t>
            </w:r>
          </w:p>
        </w:tc>
      </w:tr>
    </w:tbl>
    <w:p w:rsidR="003B13DC" w:rsidRDefault="003B13DC" w:rsidP="002D0ED0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B13DC" w:rsidRDefault="00E8306A" w:rsidP="003B13DC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3B13DC" w:rsidRPr="002B3775">
        <w:rPr>
          <w:rFonts w:ascii="Times New Roman" w:hAnsi="Times New Roman"/>
          <w:sz w:val="28"/>
          <w:szCs w:val="28"/>
        </w:rPr>
        <w:t>) в разделе 4. «Ресурсное обеспечение муниципальной Программы» таблицу изложить в следующей редакции:</w:t>
      </w:r>
    </w:p>
    <w:p w:rsidR="005D0A13" w:rsidRDefault="005D0A13" w:rsidP="003B13DC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D0A13" w:rsidRDefault="005D0A13" w:rsidP="005D0A13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B3775">
        <w:rPr>
          <w:rFonts w:ascii="Times New Roman" w:hAnsi="Times New Roman"/>
          <w:sz w:val="28"/>
          <w:szCs w:val="28"/>
        </w:rPr>
        <w:t>«Ресурсное обеспечение муниципальной программы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1446"/>
        <w:gridCol w:w="727"/>
        <w:gridCol w:w="649"/>
        <w:gridCol w:w="649"/>
        <w:gridCol w:w="964"/>
        <w:gridCol w:w="1042"/>
        <w:gridCol w:w="806"/>
        <w:gridCol w:w="964"/>
        <w:gridCol w:w="806"/>
        <w:gridCol w:w="806"/>
      </w:tblGrid>
      <w:tr w:rsidR="00186358" w:rsidRPr="002B3775" w:rsidTr="00186358">
        <w:tc>
          <w:tcPr>
            <w:tcW w:w="43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№</w:t>
            </w:r>
          </w:p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146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Наиме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нование 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программы/ Источник ресурсного обеспечения </w:t>
            </w:r>
          </w:p>
        </w:tc>
        <w:tc>
          <w:tcPr>
            <w:tcW w:w="733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2019 </w:t>
            </w:r>
          </w:p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54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2020 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2021</w:t>
            </w:r>
          </w:p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972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2022</w:t>
            </w:r>
          </w:p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052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2023</w:t>
            </w:r>
          </w:p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13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2024</w:t>
            </w:r>
          </w:p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3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2025</w:t>
            </w:r>
          </w:p>
        </w:tc>
        <w:tc>
          <w:tcPr>
            <w:tcW w:w="813" w:type="dxa"/>
          </w:tcPr>
          <w:p w:rsidR="00A27ED2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2026</w:t>
            </w:r>
          </w:p>
        </w:tc>
        <w:tc>
          <w:tcPr>
            <w:tcW w:w="813" w:type="dxa"/>
          </w:tcPr>
          <w:p w:rsidR="00A27ED2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2027</w:t>
            </w:r>
          </w:p>
        </w:tc>
      </w:tr>
      <w:tr w:rsidR="00186358" w:rsidRPr="00166FC5" w:rsidTr="00186358">
        <w:tc>
          <w:tcPr>
            <w:tcW w:w="43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>Программа, всего:</w:t>
            </w:r>
          </w:p>
        </w:tc>
        <w:tc>
          <w:tcPr>
            <w:tcW w:w="733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6906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 xml:space="preserve">3748,5 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9468,7</w:t>
            </w:r>
          </w:p>
        </w:tc>
        <w:tc>
          <w:tcPr>
            <w:tcW w:w="972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10542,9004</w:t>
            </w:r>
          </w:p>
        </w:tc>
        <w:tc>
          <w:tcPr>
            <w:tcW w:w="1052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21315,28363</w:t>
            </w:r>
          </w:p>
        </w:tc>
        <w:tc>
          <w:tcPr>
            <w:tcW w:w="813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8724</w:t>
            </w:r>
            <w:r w:rsidRPr="004E1091">
              <w:rPr>
                <w:rFonts w:ascii="Times New Roman" w:hAnsi="Times New Roman"/>
                <w:sz w:val="28"/>
                <w:szCs w:val="28"/>
              </w:rPr>
              <w:t>,220</w:t>
            </w:r>
          </w:p>
        </w:tc>
        <w:tc>
          <w:tcPr>
            <w:tcW w:w="893" w:type="dxa"/>
          </w:tcPr>
          <w:p w:rsidR="00A27ED2" w:rsidRPr="004E1091" w:rsidRDefault="00186358" w:rsidP="001863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22187</w:t>
            </w:r>
            <w:r w:rsidR="00E37071">
              <w:rPr>
                <w:rFonts w:ascii="Times New Roman" w:hAnsi="Times New Roman"/>
                <w:sz w:val="28"/>
                <w:szCs w:val="28"/>
              </w:rPr>
              <w:t>,721</w:t>
            </w:r>
          </w:p>
        </w:tc>
        <w:tc>
          <w:tcPr>
            <w:tcW w:w="813" w:type="dxa"/>
          </w:tcPr>
          <w:p w:rsidR="00A27ED2" w:rsidRPr="004E1091" w:rsidRDefault="00186358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7500</w:t>
            </w:r>
            <w:r w:rsidR="00E37071">
              <w:rPr>
                <w:rFonts w:ascii="Times New Roman" w:hAnsi="Times New Roman"/>
                <w:sz w:val="28"/>
                <w:szCs w:val="28"/>
              </w:rPr>
              <w:t>,343</w:t>
            </w:r>
          </w:p>
        </w:tc>
        <w:tc>
          <w:tcPr>
            <w:tcW w:w="813" w:type="dxa"/>
          </w:tcPr>
          <w:p w:rsidR="00A27ED2" w:rsidRPr="004E1091" w:rsidRDefault="00186358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7500</w:t>
            </w:r>
            <w:r w:rsidR="00E37071">
              <w:rPr>
                <w:rFonts w:ascii="Times New Roman" w:hAnsi="Times New Roman"/>
                <w:sz w:val="28"/>
                <w:szCs w:val="28"/>
              </w:rPr>
              <w:t>,343</w:t>
            </w:r>
          </w:p>
        </w:tc>
      </w:tr>
      <w:tr w:rsidR="00186358" w:rsidRPr="00166FC5" w:rsidTr="00186358">
        <w:tc>
          <w:tcPr>
            <w:tcW w:w="43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733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5173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2566,6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7499,3</w:t>
            </w:r>
          </w:p>
        </w:tc>
        <w:tc>
          <w:tcPr>
            <w:tcW w:w="972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8483,52</w:t>
            </w:r>
          </w:p>
        </w:tc>
        <w:tc>
          <w:tcPr>
            <w:tcW w:w="1052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19222473,66</w:t>
            </w:r>
          </w:p>
        </w:tc>
        <w:tc>
          <w:tcPr>
            <w:tcW w:w="813" w:type="dxa"/>
          </w:tcPr>
          <w:p w:rsidR="00A27ED2" w:rsidRPr="004E1091" w:rsidRDefault="00A27ED2" w:rsidP="009322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6524,</w:t>
            </w:r>
            <w:r w:rsidRPr="004E1091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893" w:type="dxa"/>
          </w:tcPr>
          <w:p w:rsidR="00A27ED2" w:rsidRPr="004E1091" w:rsidRDefault="00186358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19887,721</w:t>
            </w:r>
          </w:p>
        </w:tc>
        <w:tc>
          <w:tcPr>
            <w:tcW w:w="813" w:type="dxa"/>
          </w:tcPr>
          <w:p w:rsidR="00A27ED2" w:rsidRPr="004E1091" w:rsidRDefault="00186358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5200,343</w:t>
            </w:r>
          </w:p>
        </w:tc>
        <w:tc>
          <w:tcPr>
            <w:tcW w:w="813" w:type="dxa"/>
          </w:tcPr>
          <w:p w:rsidR="00A27ED2" w:rsidRPr="004E1091" w:rsidRDefault="00186358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5200,343</w:t>
            </w:r>
          </w:p>
        </w:tc>
      </w:tr>
      <w:tr w:rsidR="00186358" w:rsidRPr="00166FC5" w:rsidTr="00186358">
        <w:tc>
          <w:tcPr>
            <w:tcW w:w="43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>-областной бюджет</w:t>
            </w:r>
          </w:p>
        </w:tc>
        <w:tc>
          <w:tcPr>
            <w:tcW w:w="733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4826,1</w:t>
            </w:r>
          </w:p>
        </w:tc>
        <w:tc>
          <w:tcPr>
            <w:tcW w:w="972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4984,8166</w:t>
            </w:r>
          </w:p>
        </w:tc>
        <w:tc>
          <w:tcPr>
            <w:tcW w:w="1052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12999,11023</w:t>
            </w:r>
          </w:p>
        </w:tc>
        <w:tc>
          <w:tcPr>
            <w:tcW w:w="813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A27ED2" w:rsidRPr="004E1091" w:rsidRDefault="00186358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14048,009</w:t>
            </w:r>
            <w:r w:rsidR="007A40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13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Pr="004E1091" w:rsidRDefault="00186358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86358" w:rsidRPr="002B3775" w:rsidTr="00186358">
        <w:tc>
          <w:tcPr>
            <w:tcW w:w="43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- местный бюджет </w:t>
            </w:r>
          </w:p>
        </w:tc>
        <w:tc>
          <w:tcPr>
            <w:tcW w:w="733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5173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2566,6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2673,2</w:t>
            </w:r>
          </w:p>
        </w:tc>
        <w:tc>
          <w:tcPr>
            <w:tcW w:w="972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3498,7034</w:t>
            </w:r>
          </w:p>
        </w:tc>
        <w:tc>
          <w:tcPr>
            <w:tcW w:w="1052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6223,363,43</w:t>
            </w:r>
          </w:p>
        </w:tc>
        <w:tc>
          <w:tcPr>
            <w:tcW w:w="813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6524,</w:t>
            </w:r>
            <w:r w:rsidRPr="004E1091">
              <w:rPr>
                <w:rFonts w:ascii="Times New Roman" w:hAnsi="Times New Roman"/>
                <w:sz w:val="28"/>
                <w:szCs w:val="28"/>
              </w:rPr>
              <w:t>220</w:t>
            </w:r>
          </w:p>
        </w:tc>
        <w:tc>
          <w:tcPr>
            <w:tcW w:w="893" w:type="dxa"/>
          </w:tcPr>
          <w:p w:rsidR="00A27ED2" w:rsidRPr="004E1091" w:rsidRDefault="00186358" w:rsidP="007A40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5839,71</w:t>
            </w:r>
            <w:r w:rsidR="007A400B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13" w:type="dxa"/>
          </w:tcPr>
          <w:p w:rsidR="00A27ED2" w:rsidRPr="004E1091" w:rsidRDefault="00186358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5200,343</w:t>
            </w:r>
          </w:p>
        </w:tc>
        <w:tc>
          <w:tcPr>
            <w:tcW w:w="813" w:type="dxa"/>
          </w:tcPr>
          <w:p w:rsidR="00A27ED2" w:rsidRPr="004E1091" w:rsidRDefault="00186358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5200,343</w:t>
            </w:r>
          </w:p>
        </w:tc>
      </w:tr>
      <w:tr w:rsidR="00186358" w:rsidRPr="002B3775" w:rsidTr="00186358">
        <w:tc>
          <w:tcPr>
            <w:tcW w:w="43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733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1733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1181,9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1969,4</w:t>
            </w:r>
          </w:p>
        </w:tc>
        <w:tc>
          <w:tcPr>
            <w:tcW w:w="972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2059,3804</w:t>
            </w:r>
          </w:p>
        </w:tc>
        <w:tc>
          <w:tcPr>
            <w:tcW w:w="1052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2092,80997</w:t>
            </w:r>
          </w:p>
        </w:tc>
        <w:tc>
          <w:tcPr>
            <w:tcW w:w="813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2200,0</w:t>
            </w:r>
          </w:p>
        </w:tc>
        <w:tc>
          <w:tcPr>
            <w:tcW w:w="893" w:type="dxa"/>
          </w:tcPr>
          <w:p w:rsidR="00A27ED2" w:rsidRPr="004E1091" w:rsidRDefault="00186358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2300,0</w:t>
            </w:r>
          </w:p>
        </w:tc>
        <w:tc>
          <w:tcPr>
            <w:tcW w:w="813" w:type="dxa"/>
          </w:tcPr>
          <w:p w:rsidR="00A27ED2" w:rsidRPr="004E1091" w:rsidRDefault="00186358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2300,0</w:t>
            </w:r>
          </w:p>
        </w:tc>
        <w:tc>
          <w:tcPr>
            <w:tcW w:w="813" w:type="dxa"/>
          </w:tcPr>
          <w:p w:rsidR="00A27ED2" w:rsidRPr="004E1091" w:rsidRDefault="00186358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2300,0</w:t>
            </w:r>
          </w:p>
        </w:tc>
      </w:tr>
      <w:tr w:rsidR="00186358" w:rsidRPr="002B3775" w:rsidTr="00186358">
        <w:tc>
          <w:tcPr>
            <w:tcW w:w="43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6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>Специальные  подпрограммы</w:t>
            </w:r>
          </w:p>
        </w:tc>
        <w:tc>
          <w:tcPr>
            <w:tcW w:w="733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A27ED2" w:rsidRPr="004E1091" w:rsidRDefault="00A27ED2" w:rsidP="005D19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6358" w:rsidRPr="002B3775" w:rsidTr="00186358">
        <w:tc>
          <w:tcPr>
            <w:tcW w:w="430" w:type="dxa"/>
          </w:tcPr>
          <w:p w:rsidR="00186358" w:rsidRPr="002B3775" w:rsidRDefault="00186358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1.1</w:t>
            </w:r>
          </w:p>
        </w:tc>
        <w:tc>
          <w:tcPr>
            <w:tcW w:w="1460" w:type="dxa"/>
          </w:tcPr>
          <w:p w:rsidR="00186358" w:rsidRPr="004E1091" w:rsidRDefault="00186358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>Подпрограмма «</w:t>
            </w:r>
            <w:r w:rsidRPr="004E1091">
              <w:rPr>
                <w:rFonts w:ascii="Times New Roman" w:hAnsi="Times New Roman"/>
                <w:sz w:val="28"/>
                <w:szCs w:val="28"/>
              </w:rPr>
              <w:t>Муниципальное общежитие»</w:t>
            </w:r>
          </w:p>
        </w:tc>
        <w:tc>
          <w:tcPr>
            <w:tcW w:w="733" w:type="dxa"/>
          </w:tcPr>
          <w:p w:rsidR="00186358" w:rsidRPr="004E1091" w:rsidRDefault="00186358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1694,02</w:t>
            </w:r>
          </w:p>
        </w:tc>
        <w:tc>
          <w:tcPr>
            <w:tcW w:w="654" w:type="dxa"/>
          </w:tcPr>
          <w:p w:rsidR="00186358" w:rsidRPr="004E1091" w:rsidRDefault="00186358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2260,3</w:t>
            </w:r>
          </w:p>
        </w:tc>
        <w:tc>
          <w:tcPr>
            <w:tcW w:w="654" w:type="dxa"/>
          </w:tcPr>
          <w:p w:rsidR="00186358" w:rsidRPr="004E1091" w:rsidRDefault="00186358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2524,7</w:t>
            </w:r>
          </w:p>
        </w:tc>
        <w:tc>
          <w:tcPr>
            <w:tcW w:w="972" w:type="dxa"/>
          </w:tcPr>
          <w:p w:rsidR="00186358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2266,73581</w:t>
            </w:r>
          </w:p>
        </w:tc>
        <w:tc>
          <w:tcPr>
            <w:tcW w:w="1052" w:type="dxa"/>
          </w:tcPr>
          <w:p w:rsidR="00186358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2384,66463</w:t>
            </w:r>
          </w:p>
        </w:tc>
        <w:tc>
          <w:tcPr>
            <w:tcW w:w="813" w:type="dxa"/>
          </w:tcPr>
          <w:p w:rsidR="00186358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2196,988</w:t>
            </w:r>
          </w:p>
        </w:tc>
        <w:tc>
          <w:tcPr>
            <w:tcW w:w="893" w:type="dxa"/>
          </w:tcPr>
          <w:p w:rsidR="00186358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2782,673</w:t>
            </w:r>
          </w:p>
        </w:tc>
        <w:tc>
          <w:tcPr>
            <w:tcW w:w="813" w:type="dxa"/>
          </w:tcPr>
          <w:p w:rsidR="00186358" w:rsidRDefault="00186358">
            <w:r w:rsidRPr="00F4303B">
              <w:rPr>
                <w:rFonts w:ascii="Times New Roman" w:hAnsi="Times New Roman"/>
                <w:sz w:val="28"/>
                <w:szCs w:val="28"/>
              </w:rPr>
              <w:t>2782,673</w:t>
            </w:r>
          </w:p>
        </w:tc>
        <w:tc>
          <w:tcPr>
            <w:tcW w:w="813" w:type="dxa"/>
          </w:tcPr>
          <w:p w:rsidR="00186358" w:rsidRDefault="00186358">
            <w:r w:rsidRPr="00F4303B">
              <w:rPr>
                <w:rFonts w:ascii="Times New Roman" w:hAnsi="Times New Roman"/>
                <w:sz w:val="28"/>
                <w:szCs w:val="28"/>
              </w:rPr>
              <w:t>2782,673</w:t>
            </w:r>
          </w:p>
        </w:tc>
      </w:tr>
      <w:tr w:rsidR="00186358" w:rsidRPr="002B3775" w:rsidTr="00186358">
        <w:tc>
          <w:tcPr>
            <w:tcW w:w="430" w:type="dxa"/>
          </w:tcPr>
          <w:p w:rsidR="00186358" w:rsidRPr="002B3775" w:rsidRDefault="00186358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186358" w:rsidRPr="004E1091" w:rsidRDefault="00186358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733" w:type="dxa"/>
          </w:tcPr>
          <w:p w:rsidR="00186358" w:rsidRPr="004E1091" w:rsidRDefault="00186358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1061,02</w:t>
            </w:r>
          </w:p>
        </w:tc>
        <w:tc>
          <w:tcPr>
            <w:tcW w:w="654" w:type="dxa"/>
          </w:tcPr>
          <w:p w:rsidR="00186358" w:rsidRPr="004E1091" w:rsidRDefault="00186358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1316,5</w:t>
            </w:r>
          </w:p>
        </w:tc>
        <w:tc>
          <w:tcPr>
            <w:tcW w:w="654" w:type="dxa"/>
          </w:tcPr>
          <w:p w:rsidR="00186358" w:rsidRPr="004E1091" w:rsidRDefault="00186358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1108,9</w:t>
            </w:r>
          </w:p>
        </w:tc>
        <w:tc>
          <w:tcPr>
            <w:tcW w:w="972" w:type="dxa"/>
          </w:tcPr>
          <w:p w:rsidR="00186358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1323,21605</w:t>
            </w:r>
          </w:p>
        </w:tc>
        <w:tc>
          <w:tcPr>
            <w:tcW w:w="1052" w:type="dxa"/>
          </w:tcPr>
          <w:p w:rsidR="00186358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1511,79827</w:t>
            </w:r>
          </w:p>
        </w:tc>
        <w:tc>
          <w:tcPr>
            <w:tcW w:w="813" w:type="dxa"/>
          </w:tcPr>
          <w:p w:rsidR="00186358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1296,988</w:t>
            </w:r>
          </w:p>
        </w:tc>
        <w:tc>
          <w:tcPr>
            <w:tcW w:w="893" w:type="dxa"/>
          </w:tcPr>
          <w:p w:rsidR="00186358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1782,673</w:t>
            </w:r>
          </w:p>
        </w:tc>
        <w:tc>
          <w:tcPr>
            <w:tcW w:w="813" w:type="dxa"/>
          </w:tcPr>
          <w:p w:rsidR="00186358" w:rsidRDefault="00186358">
            <w:r w:rsidRPr="00200A3D">
              <w:rPr>
                <w:rFonts w:ascii="Times New Roman" w:hAnsi="Times New Roman"/>
                <w:sz w:val="28"/>
                <w:szCs w:val="28"/>
              </w:rPr>
              <w:t>1782,673</w:t>
            </w:r>
          </w:p>
        </w:tc>
        <w:tc>
          <w:tcPr>
            <w:tcW w:w="813" w:type="dxa"/>
          </w:tcPr>
          <w:p w:rsidR="00186358" w:rsidRDefault="00186358">
            <w:r w:rsidRPr="00200A3D">
              <w:rPr>
                <w:rFonts w:ascii="Times New Roman" w:hAnsi="Times New Roman"/>
                <w:sz w:val="28"/>
                <w:szCs w:val="28"/>
              </w:rPr>
              <w:t>1782,673</w:t>
            </w:r>
          </w:p>
        </w:tc>
      </w:tr>
      <w:tr w:rsidR="00186358" w:rsidRPr="002B3775" w:rsidTr="00186358">
        <w:tc>
          <w:tcPr>
            <w:tcW w:w="430" w:type="dxa"/>
          </w:tcPr>
          <w:p w:rsidR="00186358" w:rsidRPr="002B3775" w:rsidRDefault="00186358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186358" w:rsidRPr="004E1091" w:rsidRDefault="00186358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-местный бюджет </w:t>
            </w:r>
          </w:p>
        </w:tc>
        <w:tc>
          <w:tcPr>
            <w:tcW w:w="733" w:type="dxa"/>
          </w:tcPr>
          <w:p w:rsidR="00186358" w:rsidRPr="004E1091" w:rsidRDefault="00186358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1061,02</w:t>
            </w:r>
          </w:p>
        </w:tc>
        <w:tc>
          <w:tcPr>
            <w:tcW w:w="654" w:type="dxa"/>
          </w:tcPr>
          <w:p w:rsidR="00186358" w:rsidRPr="004E1091" w:rsidRDefault="00186358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1316,5</w:t>
            </w:r>
          </w:p>
        </w:tc>
        <w:tc>
          <w:tcPr>
            <w:tcW w:w="654" w:type="dxa"/>
          </w:tcPr>
          <w:p w:rsidR="00186358" w:rsidRPr="004E1091" w:rsidRDefault="00186358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1108,9</w:t>
            </w:r>
          </w:p>
        </w:tc>
        <w:tc>
          <w:tcPr>
            <w:tcW w:w="972" w:type="dxa"/>
          </w:tcPr>
          <w:p w:rsidR="00186358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1323,21605</w:t>
            </w:r>
          </w:p>
        </w:tc>
        <w:tc>
          <w:tcPr>
            <w:tcW w:w="1052" w:type="dxa"/>
          </w:tcPr>
          <w:p w:rsidR="00186358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1511,79827</w:t>
            </w:r>
          </w:p>
        </w:tc>
        <w:tc>
          <w:tcPr>
            <w:tcW w:w="813" w:type="dxa"/>
          </w:tcPr>
          <w:p w:rsidR="00186358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1296,988</w:t>
            </w:r>
          </w:p>
        </w:tc>
        <w:tc>
          <w:tcPr>
            <w:tcW w:w="893" w:type="dxa"/>
          </w:tcPr>
          <w:p w:rsidR="00186358" w:rsidRPr="004E1091" w:rsidRDefault="00186358" w:rsidP="00985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1782,673</w:t>
            </w:r>
          </w:p>
        </w:tc>
        <w:tc>
          <w:tcPr>
            <w:tcW w:w="813" w:type="dxa"/>
          </w:tcPr>
          <w:p w:rsidR="00186358" w:rsidRDefault="00186358" w:rsidP="00985F7E">
            <w:r w:rsidRPr="00200A3D">
              <w:rPr>
                <w:rFonts w:ascii="Times New Roman" w:hAnsi="Times New Roman"/>
                <w:sz w:val="28"/>
                <w:szCs w:val="28"/>
              </w:rPr>
              <w:t>1782,673</w:t>
            </w:r>
          </w:p>
        </w:tc>
        <w:tc>
          <w:tcPr>
            <w:tcW w:w="813" w:type="dxa"/>
          </w:tcPr>
          <w:p w:rsidR="00186358" w:rsidRDefault="00186358" w:rsidP="00985F7E">
            <w:r w:rsidRPr="00200A3D">
              <w:rPr>
                <w:rFonts w:ascii="Times New Roman" w:hAnsi="Times New Roman"/>
                <w:sz w:val="28"/>
                <w:szCs w:val="28"/>
              </w:rPr>
              <w:t>1782,673</w:t>
            </w:r>
          </w:p>
        </w:tc>
      </w:tr>
      <w:tr w:rsidR="00186358" w:rsidRPr="002B3775" w:rsidTr="00186358">
        <w:tc>
          <w:tcPr>
            <w:tcW w:w="430" w:type="dxa"/>
          </w:tcPr>
          <w:p w:rsidR="00186358" w:rsidRPr="002B3775" w:rsidRDefault="00186358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186358" w:rsidRPr="004E1091" w:rsidRDefault="00186358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733" w:type="dxa"/>
          </w:tcPr>
          <w:p w:rsidR="00186358" w:rsidRPr="004E1091" w:rsidRDefault="00186358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633,00</w:t>
            </w:r>
          </w:p>
        </w:tc>
        <w:tc>
          <w:tcPr>
            <w:tcW w:w="654" w:type="dxa"/>
          </w:tcPr>
          <w:p w:rsidR="00186358" w:rsidRPr="004E1091" w:rsidRDefault="00186358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943,8</w:t>
            </w:r>
          </w:p>
        </w:tc>
        <w:tc>
          <w:tcPr>
            <w:tcW w:w="654" w:type="dxa"/>
          </w:tcPr>
          <w:p w:rsidR="00186358" w:rsidRPr="004E1091" w:rsidRDefault="00186358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1415,8</w:t>
            </w:r>
          </w:p>
        </w:tc>
        <w:tc>
          <w:tcPr>
            <w:tcW w:w="972" w:type="dxa"/>
          </w:tcPr>
          <w:p w:rsidR="00186358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943,51976</w:t>
            </w:r>
          </w:p>
        </w:tc>
        <w:tc>
          <w:tcPr>
            <w:tcW w:w="1052" w:type="dxa"/>
          </w:tcPr>
          <w:p w:rsidR="00186358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872,86636</w:t>
            </w:r>
          </w:p>
        </w:tc>
        <w:tc>
          <w:tcPr>
            <w:tcW w:w="813" w:type="dxa"/>
          </w:tcPr>
          <w:p w:rsidR="00186358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893" w:type="dxa"/>
          </w:tcPr>
          <w:p w:rsidR="00186358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813" w:type="dxa"/>
          </w:tcPr>
          <w:p w:rsidR="00186358" w:rsidRDefault="00186358">
            <w:r w:rsidRPr="00CF0248"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813" w:type="dxa"/>
          </w:tcPr>
          <w:p w:rsidR="00186358" w:rsidRDefault="00186358">
            <w:r w:rsidRPr="00CF0248"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</w:tr>
      <w:tr w:rsidR="00186358" w:rsidRPr="002B3775" w:rsidTr="00186358">
        <w:tc>
          <w:tcPr>
            <w:tcW w:w="43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1.2</w:t>
            </w:r>
          </w:p>
        </w:tc>
        <w:tc>
          <w:tcPr>
            <w:tcW w:w="146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>Подпрограмма «</w:t>
            </w:r>
            <w:r w:rsidRPr="004E1091">
              <w:rPr>
                <w:rFonts w:ascii="Times New Roman" w:hAnsi="Times New Roman"/>
                <w:sz w:val="28"/>
                <w:szCs w:val="28"/>
              </w:rPr>
              <w:t>Услуги городской бани</w:t>
            </w: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733" w:type="dxa"/>
          </w:tcPr>
          <w:p w:rsidR="00A27ED2" w:rsidRPr="004E1091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2800,0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1488,2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1863,9</w:t>
            </w:r>
          </w:p>
        </w:tc>
        <w:tc>
          <w:tcPr>
            <w:tcW w:w="972" w:type="dxa"/>
          </w:tcPr>
          <w:p w:rsidR="00A27ED2" w:rsidRPr="004E1091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091">
              <w:rPr>
                <w:rFonts w:ascii="Times New Roman" w:hAnsi="Times New Roman" w:cs="Times New Roman"/>
                <w:sz w:val="28"/>
                <w:szCs w:val="28"/>
              </w:rPr>
              <w:t>3344,77869</w:t>
            </w:r>
          </w:p>
        </w:tc>
        <w:tc>
          <w:tcPr>
            <w:tcW w:w="1052" w:type="dxa"/>
          </w:tcPr>
          <w:p w:rsidR="00A27ED2" w:rsidRPr="004E1091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091">
              <w:rPr>
                <w:rFonts w:ascii="Times New Roman" w:hAnsi="Times New Roman" w:cs="Times New Roman"/>
                <w:sz w:val="28"/>
                <w:szCs w:val="28"/>
              </w:rPr>
              <w:t>2938,98737</w:t>
            </w:r>
          </w:p>
        </w:tc>
        <w:tc>
          <w:tcPr>
            <w:tcW w:w="813" w:type="dxa"/>
          </w:tcPr>
          <w:p w:rsidR="00A27ED2" w:rsidRPr="004E1091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091">
              <w:rPr>
                <w:rFonts w:ascii="Times New Roman" w:hAnsi="Times New Roman" w:cs="Times New Roman"/>
                <w:sz w:val="28"/>
                <w:szCs w:val="28"/>
              </w:rPr>
              <w:t>3327,232</w:t>
            </w:r>
          </w:p>
        </w:tc>
        <w:tc>
          <w:tcPr>
            <w:tcW w:w="893" w:type="dxa"/>
          </w:tcPr>
          <w:p w:rsidR="00A27ED2" w:rsidRPr="004E1091" w:rsidRDefault="00186358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4117,67</w:t>
            </w:r>
          </w:p>
        </w:tc>
        <w:tc>
          <w:tcPr>
            <w:tcW w:w="813" w:type="dxa"/>
          </w:tcPr>
          <w:p w:rsidR="00A27ED2" w:rsidRPr="004E1091" w:rsidRDefault="00186358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4217,67</w:t>
            </w:r>
          </w:p>
        </w:tc>
        <w:tc>
          <w:tcPr>
            <w:tcW w:w="813" w:type="dxa"/>
          </w:tcPr>
          <w:p w:rsidR="00A27ED2" w:rsidRPr="004E1091" w:rsidRDefault="00186358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4217,67</w:t>
            </w:r>
          </w:p>
        </w:tc>
      </w:tr>
      <w:tr w:rsidR="00186358" w:rsidRPr="002B3775" w:rsidTr="00186358">
        <w:tc>
          <w:tcPr>
            <w:tcW w:w="43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бюджетные ассигнования </w:t>
            </w:r>
          </w:p>
        </w:tc>
        <w:tc>
          <w:tcPr>
            <w:tcW w:w="733" w:type="dxa"/>
          </w:tcPr>
          <w:p w:rsidR="00A27ED2" w:rsidRPr="004E1091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1711,98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1250,1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1310,3</w:t>
            </w:r>
          </w:p>
        </w:tc>
        <w:tc>
          <w:tcPr>
            <w:tcW w:w="972" w:type="dxa"/>
          </w:tcPr>
          <w:p w:rsidR="00A27ED2" w:rsidRPr="004E1091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2228,91805</w:t>
            </w:r>
          </w:p>
        </w:tc>
        <w:tc>
          <w:tcPr>
            <w:tcW w:w="1052" w:type="dxa"/>
          </w:tcPr>
          <w:p w:rsidR="00A27ED2" w:rsidRPr="004E1091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1719,04376</w:t>
            </w:r>
          </w:p>
        </w:tc>
        <w:tc>
          <w:tcPr>
            <w:tcW w:w="813" w:type="dxa"/>
          </w:tcPr>
          <w:p w:rsidR="00A27ED2" w:rsidRPr="004E1091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2027,232</w:t>
            </w:r>
          </w:p>
        </w:tc>
        <w:tc>
          <w:tcPr>
            <w:tcW w:w="893" w:type="dxa"/>
          </w:tcPr>
          <w:p w:rsidR="00A27ED2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2817,670</w:t>
            </w:r>
          </w:p>
        </w:tc>
        <w:tc>
          <w:tcPr>
            <w:tcW w:w="813" w:type="dxa"/>
          </w:tcPr>
          <w:p w:rsidR="00A27ED2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2917,670</w:t>
            </w:r>
          </w:p>
        </w:tc>
        <w:tc>
          <w:tcPr>
            <w:tcW w:w="813" w:type="dxa"/>
          </w:tcPr>
          <w:p w:rsidR="00A27ED2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2917,670</w:t>
            </w:r>
          </w:p>
        </w:tc>
      </w:tr>
      <w:tr w:rsidR="00186358" w:rsidRPr="00EC2F25" w:rsidTr="00186358">
        <w:tc>
          <w:tcPr>
            <w:tcW w:w="430" w:type="dxa"/>
          </w:tcPr>
          <w:p w:rsidR="00A27ED2" w:rsidRPr="00EC2F2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B0F0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- областной бюджет </w:t>
            </w:r>
          </w:p>
        </w:tc>
        <w:tc>
          <w:tcPr>
            <w:tcW w:w="733" w:type="dxa"/>
          </w:tcPr>
          <w:p w:rsidR="00A27ED2" w:rsidRPr="004E1091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</w:tcPr>
          <w:p w:rsidR="00A27ED2" w:rsidRPr="004E1091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052" w:type="dxa"/>
          </w:tcPr>
          <w:p w:rsidR="00A27ED2" w:rsidRPr="004E1091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Pr="004E1091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A27ED2" w:rsidRPr="004E1091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86358" w:rsidRPr="002B3775" w:rsidTr="00186358">
        <w:tc>
          <w:tcPr>
            <w:tcW w:w="430" w:type="dxa"/>
          </w:tcPr>
          <w:p w:rsidR="00186358" w:rsidRPr="004E1091" w:rsidRDefault="00186358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186358" w:rsidRPr="004E1091" w:rsidRDefault="00186358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- местный бюджет </w:t>
            </w:r>
          </w:p>
        </w:tc>
        <w:tc>
          <w:tcPr>
            <w:tcW w:w="733" w:type="dxa"/>
          </w:tcPr>
          <w:p w:rsidR="00186358" w:rsidRPr="004E1091" w:rsidRDefault="00186358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1711,98</w:t>
            </w:r>
          </w:p>
        </w:tc>
        <w:tc>
          <w:tcPr>
            <w:tcW w:w="654" w:type="dxa"/>
          </w:tcPr>
          <w:p w:rsidR="00186358" w:rsidRPr="004E1091" w:rsidRDefault="00186358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1250,1</w:t>
            </w:r>
          </w:p>
        </w:tc>
        <w:tc>
          <w:tcPr>
            <w:tcW w:w="654" w:type="dxa"/>
          </w:tcPr>
          <w:p w:rsidR="00186358" w:rsidRPr="004E1091" w:rsidRDefault="00186358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1310,3</w:t>
            </w:r>
          </w:p>
        </w:tc>
        <w:tc>
          <w:tcPr>
            <w:tcW w:w="972" w:type="dxa"/>
          </w:tcPr>
          <w:p w:rsidR="00186358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1928,91805</w:t>
            </w:r>
          </w:p>
        </w:tc>
        <w:tc>
          <w:tcPr>
            <w:tcW w:w="1052" w:type="dxa"/>
          </w:tcPr>
          <w:p w:rsidR="00186358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1719,04376</w:t>
            </w:r>
          </w:p>
        </w:tc>
        <w:tc>
          <w:tcPr>
            <w:tcW w:w="813" w:type="dxa"/>
          </w:tcPr>
          <w:p w:rsidR="00186358" w:rsidRPr="004E1091" w:rsidRDefault="00186358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2027,232</w:t>
            </w:r>
          </w:p>
        </w:tc>
        <w:tc>
          <w:tcPr>
            <w:tcW w:w="893" w:type="dxa"/>
          </w:tcPr>
          <w:p w:rsidR="00186358" w:rsidRPr="004E1091" w:rsidRDefault="00186358" w:rsidP="00985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2817,670</w:t>
            </w:r>
          </w:p>
        </w:tc>
        <w:tc>
          <w:tcPr>
            <w:tcW w:w="813" w:type="dxa"/>
          </w:tcPr>
          <w:p w:rsidR="00186358" w:rsidRPr="004E1091" w:rsidRDefault="00186358" w:rsidP="00985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2917,670</w:t>
            </w:r>
          </w:p>
        </w:tc>
        <w:tc>
          <w:tcPr>
            <w:tcW w:w="813" w:type="dxa"/>
          </w:tcPr>
          <w:p w:rsidR="00186358" w:rsidRPr="004E1091" w:rsidRDefault="00186358" w:rsidP="00985F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2917,670</w:t>
            </w:r>
          </w:p>
        </w:tc>
      </w:tr>
      <w:tr w:rsidR="009359E1" w:rsidRPr="002B3775" w:rsidTr="00186358">
        <w:tc>
          <w:tcPr>
            <w:tcW w:w="430" w:type="dxa"/>
          </w:tcPr>
          <w:p w:rsidR="009359E1" w:rsidRPr="004E1091" w:rsidRDefault="009359E1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9359E1" w:rsidRPr="004E1091" w:rsidRDefault="009359E1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733" w:type="dxa"/>
          </w:tcPr>
          <w:p w:rsidR="009359E1" w:rsidRPr="004E1091" w:rsidRDefault="009359E1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1100,0</w:t>
            </w:r>
          </w:p>
        </w:tc>
        <w:tc>
          <w:tcPr>
            <w:tcW w:w="654" w:type="dxa"/>
          </w:tcPr>
          <w:p w:rsidR="009359E1" w:rsidRPr="004E1091" w:rsidRDefault="009359E1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238,1</w:t>
            </w:r>
          </w:p>
        </w:tc>
        <w:tc>
          <w:tcPr>
            <w:tcW w:w="654" w:type="dxa"/>
          </w:tcPr>
          <w:p w:rsidR="009359E1" w:rsidRPr="004E1091" w:rsidRDefault="009359E1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553,6</w:t>
            </w:r>
          </w:p>
        </w:tc>
        <w:tc>
          <w:tcPr>
            <w:tcW w:w="972" w:type="dxa"/>
          </w:tcPr>
          <w:p w:rsidR="009359E1" w:rsidRPr="004E1091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091">
              <w:rPr>
                <w:rFonts w:ascii="Times New Roman" w:hAnsi="Times New Roman" w:cs="Times New Roman"/>
                <w:sz w:val="28"/>
                <w:szCs w:val="28"/>
              </w:rPr>
              <w:t>1115,86064</w:t>
            </w:r>
          </w:p>
        </w:tc>
        <w:tc>
          <w:tcPr>
            <w:tcW w:w="1052" w:type="dxa"/>
          </w:tcPr>
          <w:p w:rsidR="009359E1" w:rsidRPr="004E1091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091">
              <w:rPr>
                <w:rFonts w:ascii="Times New Roman" w:hAnsi="Times New Roman" w:cs="Times New Roman"/>
                <w:sz w:val="28"/>
                <w:szCs w:val="28"/>
              </w:rPr>
              <w:t>1219,94361</w:t>
            </w:r>
          </w:p>
        </w:tc>
        <w:tc>
          <w:tcPr>
            <w:tcW w:w="813" w:type="dxa"/>
          </w:tcPr>
          <w:p w:rsidR="009359E1" w:rsidRPr="004E1091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091"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893" w:type="dxa"/>
          </w:tcPr>
          <w:p w:rsidR="009359E1" w:rsidRPr="004E1091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813" w:type="dxa"/>
          </w:tcPr>
          <w:p w:rsidR="009359E1" w:rsidRDefault="009359E1">
            <w:r w:rsidRPr="00BE6A43">
              <w:rPr>
                <w:rFonts w:ascii="Times New Roman" w:hAnsi="Times New Roman"/>
                <w:sz w:val="28"/>
                <w:szCs w:val="28"/>
              </w:rPr>
              <w:t>1300,0</w:t>
            </w:r>
          </w:p>
        </w:tc>
        <w:tc>
          <w:tcPr>
            <w:tcW w:w="813" w:type="dxa"/>
          </w:tcPr>
          <w:p w:rsidR="009359E1" w:rsidRDefault="009359E1">
            <w:r w:rsidRPr="00BE6A43">
              <w:rPr>
                <w:rFonts w:ascii="Times New Roman" w:hAnsi="Times New Roman"/>
                <w:sz w:val="28"/>
                <w:szCs w:val="28"/>
              </w:rPr>
              <w:t>1300,0</w:t>
            </w:r>
          </w:p>
        </w:tc>
      </w:tr>
      <w:tr w:rsidR="00186358" w:rsidRPr="002B3775" w:rsidTr="00186358">
        <w:tc>
          <w:tcPr>
            <w:tcW w:w="43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>1.3</w:t>
            </w:r>
          </w:p>
        </w:tc>
        <w:tc>
          <w:tcPr>
            <w:tcW w:w="1460" w:type="dxa"/>
          </w:tcPr>
          <w:p w:rsidR="00A27ED2" w:rsidRPr="004E1091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Подпрограмма </w:t>
            </w:r>
            <w:r w:rsidRPr="004E1091">
              <w:rPr>
                <w:rFonts w:ascii="Times New Roman" w:hAnsi="Times New Roman"/>
                <w:sz w:val="28"/>
                <w:szCs w:val="28"/>
              </w:rPr>
              <w:t>«</w:t>
            </w:r>
            <w:r w:rsidRPr="004E109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Субсидирование юридических лиц,                                           предоставляющих услуги водоснабжения и водоотведения»</w:t>
            </w:r>
          </w:p>
        </w:tc>
        <w:tc>
          <w:tcPr>
            <w:tcW w:w="733" w:type="dxa"/>
          </w:tcPr>
          <w:p w:rsidR="00A27ED2" w:rsidRPr="004E1091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2400,0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4E1091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</w:tcPr>
          <w:p w:rsidR="00A27ED2" w:rsidRPr="004E1091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09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:rsidR="00A27ED2" w:rsidRPr="004E1091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09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13" w:type="dxa"/>
          </w:tcPr>
          <w:p w:rsidR="00A27ED2" w:rsidRPr="004E1091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3200,0</w:t>
            </w:r>
          </w:p>
        </w:tc>
        <w:tc>
          <w:tcPr>
            <w:tcW w:w="893" w:type="dxa"/>
          </w:tcPr>
          <w:p w:rsidR="00A27ED2" w:rsidRPr="004E1091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09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13" w:type="dxa"/>
          </w:tcPr>
          <w:p w:rsidR="00A27ED2" w:rsidRPr="004E1091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091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13" w:type="dxa"/>
          </w:tcPr>
          <w:p w:rsidR="00A27ED2" w:rsidRPr="004E1091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186358" w:rsidRPr="002B3775" w:rsidTr="00186358">
        <w:tc>
          <w:tcPr>
            <w:tcW w:w="43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27ED2" w:rsidRPr="002B3775" w:rsidRDefault="00A27ED2" w:rsidP="00A156E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ассигнования</w:t>
            </w:r>
          </w:p>
        </w:tc>
        <w:tc>
          <w:tcPr>
            <w:tcW w:w="733" w:type="dxa"/>
          </w:tcPr>
          <w:p w:rsidR="00A27ED2" w:rsidRPr="002B3775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2400,0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A27ED2" w:rsidRPr="00CC161F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A27ED2" w:rsidRPr="002B3775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A27ED2" w:rsidRPr="002B3775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3200,0</w:t>
            </w:r>
          </w:p>
        </w:tc>
        <w:tc>
          <w:tcPr>
            <w:tcW w:w="89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13" w:type="dxa"/>
          </w:tcPr>
          <w:p w:rsidR="00A27ED2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186358" w:rsidRPr="002B3775" w:rsidTr="00186358">
        <w:tc>
          <w:tcPr>
            <w:tcW w:w="43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27ED2" w:rsidRPr="002B3775" w:rsidRDefault="00A27ED2" w:rsidP="00A156E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-местный бюджет </w:t>
            </w:r>
          </w:p>
        </w:tc>
        <w:tc>
          <w:tcPr>
            <w:tcW w:w="733" w:type="dxa"/>
          </w:tcPr>
          <w:p w:rsidR="00A27ED2" w:rsidRPr="002B3775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2400,0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A27ED2" w:rsidRPr="00CC161F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A27ED2" w:rsidRPr="002B3775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A27ED2" w:rsidRPr="002B3775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3200,0</w:t>
            </w:r>
          </w:p>
        </w:tc>
        <w:tc>
          <w:tcPr>
            <w:tcW w:w="89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13" w:type="dxa"/>
          </w:tcPr>
          <w:p w:rsidR="00A27ED2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186358" w:rsidRPr="002B3775" w:rsidTr="00186358">
        <w:tc>
          <w:tcPr>
            <w:tcW w:w="43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27ED2" w:rsidRPr="002B3775" w:rsidRDefault="00A27ED2" w:rsidP="00A156E9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8"/>
                <w:lang w:eastAsia="ru-RU"/>
              </w:rPr>
              <w:t>-областной бюджет</w:t>
            </w:r>
          </w:p>
        </w:tc>
        <w:tc>
          <w:tcPr>
            <w:tcW w:w="733" w:type="dxa"/>
          </w:tcPr>
          <w:p w:rsidR="00A27ED2" w:rsidRPr="002B3775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A27ED2" w:rsidRPr="002B3775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A27ED2" w:rsidRPr="00CC161F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A27ED2" w:rsidRPr="002B3775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A27ED2" w:rsidRPr="002B3775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6358" w:rsidRPr="002B3775" w:rsidTr="00186358">
        <w:tc>
          <w:tcPr>
            <w:tcW w:w="43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27ED2" w:rsidRPr="002B3775" w:rsidRDefault="00A27ED2" w:rsidP="00A156E9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733" w:type="dxa"/>
          </w:tcPr>
          <w:p w:rsidR="00A27ED2" w:rsidRPr="002B3775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A27ED2" w:rsidRPr="002B3775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A27ED2" w:rsidRPr="00CC161F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A27ED2" w:rsidRPr="002B3775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A27ED2" w:rsidRPr="002B3775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6358" w:rsidRPr="002076D7" w:rsidTr="00186358">
        <w:tc>
          <w:tcPr>
            <w:tcW w:w="430" w:type="dxa"/>
          </w:tcPr>
          <w:p w:rsidR="00A27ED2" w:rsidRPr="002B3775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1460" w:type="dxa"/>
          </w:tcPr>
          <w:p w:rsidR="00A27ED2" w:rsidRPr="002B3775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«</w:t>
            </w:r>
            <w:r w:rsidRPr="002B3775">
              <w:rPr>
                <w:rFonts w:ascii="Times New Roman" w:hAnsi="Times New Roman"/>
                <w:sz w:val="28"/>
                <w:szCs w:val="28"/>
              </w:rPr>
              <w:t>Предупреждение аварийных ситуаций на объектах ЖКХ Гаврилово-Посадского  района  и развитие коммунальной инфраструктуры»</w:t>
            </w:r>
          </w:p>
        </w:tc>
        <w:tc>
          <w:tcPr>
            <w:tcW w:w="733" w:type="dxa"/>
          </w:tcPr>
          <w:p w:rsidR="00A27ED2" w:rsidRPr="002B3775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076D7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6D7">
              <w:rPr>
                <w:rFonts w:ascii="Times New Roman" w:hAnsi="Times New Roman"/>
                <w:sz w:val="28"/>
                <w:szCs w:val="28"/>
              </w:rPr>
              <w:t>5080,1</w:t>
            </w:r>
          </w:p>
        </w:tc>
        <w:tc>
          <w:tcPr>
            <w:tcW w:w="972" w:type="dxa"/>
          </w:tcPr>
          <w:p w:rsidR="00A27ED2" w:rsidRPr="002076D7" w:rsidRDefault="00A27ED2" w:rsidP="005D19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4931,38590</w:t>
            </w:r>
          </w:p>
        </w:tc>
        <w:tc>
          <w:tcPr>
            <w:tcW w:w="1052" w:type="dxa"/>
          </w:tcPr>
          <w:p w:rsidR="00A27ED2" w:rsidRPr="002076D7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15491,63163</w:t>
            </w:r>
          </w:p>
        </w:tc>
        <w:tc>
          <w:tcPr>
            <w:tcW w:w="813" w:type="dxa"/>
          </w:tcPr>
          <w:p w:rsidR="00A27ED2" w:rsidRPr="002076D7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A27ED2" w:rsidRPr="002076D7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13374,678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6358" w:rsidRPr="002076D7" w:rsidTr="00186358">
        <w:tc>
          <w:tcPr>
            <w:tcW w:w="430" w:type="dxa"/>
          </w:tcPr>
          <w:p w:rsidR="00A27ED2" w:rsidRPr="002B3775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</w:tcPr>
          <w:p w:rsidR="00A27ED2" w:rsidRPr="002B3775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ассигнования</w:t>
            </w:r>
          </w:p>
        </w:tc>
        <w:tc>
          <w:tcPr>
            <w:tcW w:w="733" w:type="dxa"/>
          </w:tcPr>
          <w:p w:rsidR="00A27ED2" w:rsidRPr="002B3775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076D7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6D7">
              <w:rPr>
                <w:rFonts w:ascii="Times New Roman" w:hAnsi="Times New Roman"/>
                <w:sz w:val="28"/>
                <w:szCs w:val="28"/>
              </w:rPr>
              <w:t>5080,1</w:t>
            </w:r>
          </w:p>
        </w:tc>
        <w:tc>
          <w:tcPr>
            <w:tcW w:w="972" w:type="dxa"/>
          </w:tcPr>
          <w:p w:rsidR="00A27ED2" w:rsidRPr="002076D7" w:rsidRDefault="00A27ED2" w:rsidP="005D19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4931,38590</w:t>
            </w:r>
          </w:p>
        </w:tc>
        <w:tc>
          <w:tcPr>
            <w:tcW w:w="1052" w:type="dxa"/>
          </w:tcPr>
          <w:p w:rsidR="00A27ED2" w:rsidRPr="002076D7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15491,63163</w:t>
            </w:r>
          </w:p>
        </w:tc>
        <w:tc>
          <w:tcPr>
            <w:tcW w:w="813" w:type="dxa"/>
          </w:tcPr>
          <w:p w:rsidR="00A27ED2" w:rsidRPr="002076D7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6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A27ED2" w:rsidRPr="002076D7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13374,678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6358" w:rsidRPr="002076D7" w:rsidTr="00186358">
        <w:tc>
          <w:tcPr>
            <w:tcW w:w="430" w:type="dxa"/>
          </w:tcPr>
          <w:p w:rsidR="00A27ED2" w:rsidRPr="002B3775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</w:tcPr>
          <w:p w:rsidR="00A27ED2" w:rsidRPr="002B3775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-местный бюджет </w:t>
            </w:r>
          </w:p>
        </w:tc>
        <w:tc>
          <w:tcPr>
            <w:tcW w:w="733" w:type="dxa"/>
          </w:tcPr>
          <w:p w:rsidR="00A27ED2" w:rsidRPr="002B3775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076D7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6D7">
              <w:rPr>
                <w:rFonts w:ascii="Times New Roman" w:hAnsi="Times New Roman"/>
                <w:sz w:val="28"/>
                <w:szCs w:val="28"/>
              </w:rPr>
              <w:t>254,0</w:t>
            </w:r>
          </w:p>
        </w:tc>
        <w:tc>
          <w:tcPr>
            <w:tcW w:w="972" w:type="dxa"/>
          </w:tcPr>
          <w:p w:rsidR="00A27ED2" w:rsidRPr="002076D7" w:rsidRDefault="00A27ED2" w:rsidP="005D19F5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246,5693</w:t>
            </w:r>
          </w:p>
        </w:tc>
        <w:tc>
          <w:tcPr>
            <w:tcW w:w="1052" w:type="dxa"/>
          </w:tcPr>
          <w:p w:rsidR="00A27ED2" w:rsidRPr="002076D7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2492,5214</w:t>
            </w:r>
          </w:p>
        </w:tc>
        <w:tc>
          <w:tcPr>
            <w:tcW w:w="813" w:type="dxa"/>
          </w:tcPr>
          <w:p w:rsidR="00A27ED2" w:rsidRPr="002076D7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6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A27ED2" w:rsidRPr="002076D7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668,7339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6358" w:rsidRPr="002076D7" w:rsidTr="00186358">
        <w:tc>
          <w:tcPr>
            <w:tcW w:w="430" w:type="dxa"/>
          </w:tcPr>
          <w:p w:rsidR="00A27ED2" w:rsidRPr="002B3775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0" w:type="dxa"/>
          </w:tcPr>
          <w:p w:rsidR="00A27ED2" w:rsidRPr="002B3775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8"/>
                <w:lang w:eastAsia="ru-RU"/>
              </w:rPr>
              <w:t>-областной бюджет</w:t>
            </w:r>
          </w:p>
        </w:tc>
        <w:tc>
          <w:tcPr>
            <w:tcW w:w="733" w:type="dxa"/>
          </w:tcPr>
          <w:p w:rsidR="00A27ED2" w:rsidRPr="002B3775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076D7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76D7">
              <w:rPr>
                <w:rFonts w:ascii="Times New Roman" w:hAnsi="Times New Roman"/>
                <w:sz w:val="28"/>
                <w:szCs w:val="28"/>
              </w:rPr>
              <w:t>4826,1</w:t>
            </w:r>
          </w:p>
        </w:tc>
        <w:tc>
          <w:tcPr>
            <w:tcW w:w="972" w:type="dxa"/>
          </w:tcPr>
          <w:p w:rsidR="00A27ED2" w:rsidRPr="002076D7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4684,8166</w:t>
            </w:r>
          </w:p>
        </w:tc>
        <w:tc>
          <w:tcPr>
            <w:tcW w:w="1052" w:type="dxa"/>
          </w:tcPr>
          <w:p w:rsidR="00A27ED2" w:rsidRPr="002076D7" w:rsidRDefault="00A27ED2" w:rsidP="005D19F5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12999,11023</w:t>
            </w:r>
          </w:p>
        </w:tc>
        <w:tc>
          <w:tcPr>
            <w:tcW w:w="813" w:type="dxa"/>
          </w:tcPr>
          <w:p w:rsidR="00A27ED2" w:rsidRPr="002076D7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6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A27ED2" w:rsidRPr="002076D7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12705,944</w:t>
            </w:r>
            <w:r w:rsidR="007A40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6358" w:rsidRPr="002B3775" w:rsidTr="00186358">
        <w:tc>
          <w:tcPr>
            <w:tcW w:w="43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733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Pr="002B3775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77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A27ED2" w:rsidRPr="002B3775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6358" w:rsidRPr="002B3775" w:rsidTr="00186358">
        <w:tc>
          <w:tcPr>
            <w:tcW w:w="43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1.5</w:t>
            </w:r>
          </w:p>
        </w:tc>
        <w:tc>
          <w:tcPr>
            <w:tcW w:w="146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Подпрограмма «</w:t>
            </w:r>
            <w:r w:rsidRPr="00BC1C8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Комплексная </w:t>
            </w:r>
            <w:r w:rsidRPr="00BC1C85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система обращения с твердыми коммунальными отходами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733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Pr="002B3775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1412,700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6358" w:rsidRPr="002B3775" w:rsidTr="00186358">
        <w:tc>
          <w:tcPr>
            <w:tcW w:w="43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27ED2" w:rsidRPr="002B3775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8"/>
                <w:lang w:eastAsia="ru-RU"/>
              </w:rPr>
              <w:t>бюджетные ассигнования</w:t>
            </w:r>
          </w:p>
        </w:tc>
        <w:tc>
          <w:tcPr>
            <w:tcW w:w="733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Pr="002B3775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1412,700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6358" w:rsidRPr="002B3775" w:rsidTr="00186358">
        <w:tc>
          <w:tcPr>
            <w:tcW w:w="43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27ED2" w:rsidRPr="002B3775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-местный бюджет </w:t>
            </w:r>
          </w:p>
        </w:tc>
        <w:tc>
          <w:tcPr>
            <w:tcW w:w="733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Pr="002B3775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70,635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6358" w:rsidRPr="002B3775" w:rsidTr="00186358">
        <w:tc>
          <w:tcPr>
            <w:tcW w:w="43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27ED2" w:rsidRPr="002B3775" w:rsidRDefault="00A27ED2" w:rsidP="005D19F5">
            <w:pPr>
              <w:pStyle w:val="a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8"/>
                <w:lang w:eastAsia="ru-RU"/>
              </w:rPr>
              <w:t>-областной бюджет</w:t>
            </w:r>
          </w:p>
        </w:tc>
        <w:tc>
          <w:tcPr>
            <w:tcW w:w="733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Pr="002B3775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1342,065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86358" w:rsidRPr="002B3775" w:rsidTr="00186358">
        <w:tc>
          <w:tcPr>
            <w:tcW w:w="43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460" w:type="dxa"/>
          </w:tcPr>
          <w:p w:rsidR="00A27ED2" w:rsidRPr="002B3775" w:rsidRDefault="00A27ED2" w:rsidP="005D19F5">
            <w:pPr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Внебюджетное финансирование</w:t>
            </w:r>
          </w:p>
        </w:tc>
        <w:tc>
          <w:tcPr>
            <w:tcW w:w="733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4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2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:rsidR="00A27ED2" w:rsidRPr="002B3775" w:rsidRDefault="00A27ED2" w:rsidP="005D19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Pr="002B3775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A27ED2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</w:tcPr>
          <w:p w:rsidR="00A27ED2" w:rsidRDefault="009359E1" w:rsidP="005D19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359E1" w:rsidRDefault="009359E1" w:rsidP="009359E1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9E1" w:rsidRPr="002B3775" w:rsidRDefault="009359E1" w:rsidP="009359E1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3775">
        <w:rPr>
          <w:rFonts w:ascii="Times New Roman" w:hAnsi="Times New Roman"/>
          <w:sz w:val="28"/>
          <w:szCs w:val="28"/>
        </w:rPr>
        <w:t>2. В приложении 1</w:t>
      </w:r>
      <w:r w:rsidRPr="002B3775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2B37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муниципальной </w:t>
      </w:r>
      <w:r w:rsidRPr="002B3775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программе «</w:t>
      </w:r>
      <w:r w:rsidRPr="002B3775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Обеспечение доступным и комфортным жильем и жилищно-коммунальными услугами граждан Гаврилово-Посадского городского поселения», подпрограмма «Муниципальное общежитие»:</w:t>
      </w:r>
    </w:p>
    <w:p w:rsidR="009359E1" w:rsidRDefault="009359E1" w:rsidP="009359E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2B3775">
        <w:rPr>
          <w:rFonts w:ascii="Times New Roman" w:hAnsi="Times New Roman"/>
          <w:sz w:val="28"/>
          <w:szCs w:val="28"/>
        </w:rPr>
        <w:t>1)  в ра</w:t>
      </w:r>
      <w:r>
        <w:rPr>
          <w:rFonts w:ascii="Times New Roman" w:hAnsi="Times New Roman"/>
          <w:sz w:val="28"/>
          <w:szCs w:val="28"/>
        </w:rPr>
        <w:t xml:space="preserve">зделе 1. «Паспорт подпрограммы» </w:t>
      </w:r>
      <w:r w:rsidRPr="002B3775">
        <w:rPr>
          <w:rFonts w:ascii="Times New Roman" w:hAnsi="Times New Roman"/>
          <w:sz w:val="28"/>
          <w:szCs w:val="28"/>
        </w:rPr>
        <w:t>строк</w:t>
      </w:r>
      <w:r>
        <w:rPr>
          <w:rFonts w:ascii="Times New Roman" w:hAnsi="Times New Roman"/>
          <w:sz w:val="28"/>
          <w:szCs w:val="28"/>
        </w:rPr>
        <w:t>и</w:t>
      </w:r>
      <w:r w:rsidRPr="002B3775">
        <w:rPr>
          <w:rFonts w:ascii="Times New Roman" w:hAnsi="Times New Roman"/>
          <w:sz w:val="28"/>
          <w:szCs w:val="28"/>
        </w:rPr>
        <w:t xml:space="preserve"> «Срок реализации подпрограммы»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B3775">
        <w:rPr>
          <w:rFonts w:ascii="Times New Roman" w:hAnsi="Times New Roman"/>
          <w:sz w:val="28"/>
          <w:szCs w:val="28"/>
        </w:rPr>
        <w:t xml:space="preserve"> «</w:t>
      </w:r>
      <w:r w:rsidRPr="002B3775">
        <w:rPr>
          <w:rFonts w:ascii="Times New Roman" w:eastAsia="SimSun" w:hAnsi="Times New Roman"/>
          <w:kern w:val="1"/>
          <w:sz w:val="28"/>
          <w:szCs w:val="28"/>
        </w:rPr>
        <w:t>Объем ресурсного обеспечения подпрограммы</w:t>
      </w:r>
      <w:r w:rsidRPr="002B3775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40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6344"/>
      </w:tblGrid>
      <w:tr w:rsidR="009359E1" w:rsidRPr="00C23499" w:rsidTr="009359E1">
        <w:trPr>
          <w:cantSplit/>
          <w:trHeight w:val="36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E1" w:rsidRPr="009359E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9E1"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9E1" w:rsidRPr="00C23499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59E1">
              <w:rPr>
                <w:rFonts w:ascii="Times New Roman" w:hAnsi="Times New Roman"/>
                <w:sz w:val="28"/>
                <w:szCs w:val="28"/>
                <w:lang w:eastAsia="ru-RU"/>
              </w:rPr>
              <w:t>2019-202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9359E1" w:rsidRPr="002B3775" w:rsidTr="00985F7E">
        <w:trPr>
          <w:cantSplit/>
          <w:trHeight w:val="360"/>
        </w:trPr>
        <w:tc>
          <w:tcPr>
            <w:tcW w:w="3056" w:type="dxa"/>
            <w:shd w:val="clear" w:color="auto" w:fill="auto"/>
          </w:tcPr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6344" w:type="dxa"/>
            <w:shd w:val="clear" w:color="auto" w:fill="auto"/>
          </w:tcPr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бюджетных ассигнований: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2019 год  - 1061,02 тыс. руб.,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2020 год – 1316,5 тыс. руб.,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2021 год – 1108,9 тыс. руб.,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2022 год – 1323,21605 тыс. руб.,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2023 год – 1511,79827 тыс. руб.,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2024 год – 1296,988 тыс. руб.,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1782,673</w:t>
            </w: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9359E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2026 год- 1782,673</w:t>
            </w: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2027 год – 1782,673 тыс.</w:t>
            </w:r>
            <w:r w:rsidR="00184C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руб.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местный бюджет 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2019 год  - 1061,02 тыс. руб.,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2020 год – 1316,5 тыс. руб.,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2021 год – 1108,9 тыс. руб.,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2022 год – 1323,21605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2023 год –1511,79827 тыс. руб.,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2024 год – 1296,988 тыс. руб.,</w:t>
            </w:r>
          </w:p>
          <w:p w:rsidR="009359E1" w:rsidRPr="004E1091" w:rsidRDefault="009359E1" w:rsidP="009359E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1782,673</w:t>
            </w: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9359E1" w:rsidRDefault="009359E1" w:rsidP="009359E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2026 год- 1782,673</w:t>
            </w: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9359E1" w:rsidRDefault="009359E1" w:rsidP="009359E1">
            <w:pPr>
              <w:pStyle w:val="a8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2027 год – 1782,673 тыс.</w:t>
            </w:r>
            <w:r w:rsidR="00184C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руб.</w:t>
            </w: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 xml:space="preserve"> </w:t>
            </w:r>
          </w:p>
          <w:p w:rsidR="009359E1" w:rsidRPr="004E1091" w:rsidRDefault="009359E1" w:rsidP="009359E1">
            <w:pPr>
              <w:pStyle w:val="a8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>Внебюджетное финансирование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>2019 год – 633,000 тыс. руб.,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>2020 год – 943,8тыс. руб.,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kern w:val="1"/>
                <w:sz w:val="28"/>
                <w:szCs w:val="28"/>
              </w:rPr>
              <w:t>2021 год – 600,000тыс. руб.,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2022 год – 943,51976 тыс. руб.,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2023 год – 872,86636 тыс. руб.,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2024 год-  900,0 тыс. руб.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год- 10</w:t>
            </w: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00,0 тыс. руб.</w:t>
            </w:r>
          </w:p>
          <w:p w:rsidR="009359E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год-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00,0 тыс. руб.</w:t>
            </w:r>
          </w:p>
          <w:p w:rsidR="009359E1" w:rsidRPr="004E1091" w:rsidRDefault="009359E1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2027 год-10</w:t>
            </w:r>
            <w:r w:rsidRPr="004E1091">
              <w:rPr>
                <w:rFonts w:ascii="Times New Roman" w:hAnsi="Times New Roman"/>
                <w:sz w:val="28"/>
                <w:szCs w:val="28"/>
                <w:lang w:eastAsia="ru-RU"/>
              </w:rPr>
              <w:t>00,0 тыс. руб.</w:t>
            </w:r>
          </w:p>
        </w:tc>
      </w:tr>
    </w:tbl>
    <w:p w:rsidR="0011341A" w:rsidRPr="002B3775" w:rsidRDefault="00E8306A" w:rsidP="0011341A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1341A" w:rsidRPr="001134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341A" w:rsidRPr="002B3775">
        <w:rPr>
          <w:rFonts w:ascii="Times New Roman" w:hAnsi="Times New Roman"/>
          <w:sz w:val="28"/>
          <w:szCs w:val="28"/>
        </w:rPr>
        <w:t xml:space="preserve">2) </w:t>
      </w:r>
      <w:r w:rsidR="0011341A" w:rsidRPr="008E5B75">
        <w:rPr>
          <w:rFonts w:ascii="Times New Roman" w:hAnsi="Times New Roman"/>
          <w:sz w:val="28"/>
          <w:szCs w:val="28"/>
        </w:rPr>
        <w:t>в Разделе 3 «Ожидаемые</w:t>
      </w:r>
      <w:r w:rsidR="0011341A" w:rsidRPr="002B3775">
        <w:rPr>
          <w:rFonts w:ascii="Times New Roman" w:hAnsi="Times New Roman"/>
          <w:sz w:val="28"/>
          <w:szCs w:val="28"/>
        </w:rPr>
        <w:t xml:space="preserve"> результаты реализации подпрограммы</w:t>
      </w:r>
      <w:r w:rsidR="0011341A">
        <w:rPr>
          <w:rFonts w:ascii="Times New Roman" w:hAnsi="Times New Roman"/>
          <w:sz w:val="28"/>
          <w:szCs w:val="28"/>
        </w:rPr>
        <w:t>»</w:t>
      </w:r>
      <w:r w:rsidR="0011341A" w:rsidRPr="002B3775">
        <w:rPr>
          <w:rFonts w:ascii="Times New Roman" w:hAnsi="Times New Roman"/>
          <w:sz w:val="28"/>
          <w:szCs w:val="28"/>
        </w:rPr>
        <w:t xml:space="preserve"> таблицу 1 «Сведения  о целевых индикаторах (показателях) реализации </w:t>
      </w:r>
      <w:r w:rsidR="0011341A">
        <w:rPr>
          <w:rFonts w:ascii="Times New Roman" w:hAnsi="Times New Roman"/>
          <w:sz w:val="28"/>
          <w:szCs w:val="28"/>
        </w:rPr>
        <w:t>подп</w:t>
      </w:r>
      <w:r w:rsidR="0011341A" w:rsidRPr="002B3775">
        <w:rPr>
          <w:rFonts w:ascii="Times New Roman" w:hAnsi="Times New Roman"/>
          <w:sz w:val="28"/>
          <w:szCs w:val="28"/>
        </w:rPr>
        <w:t>рограммы»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4"/>
        <w:gridCol w:w="1414"/>
        <w:gridCol w:w="799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8D387C" w:rsidRPr="002B3775" w:rsidTr="008D38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7C" w:rsidRPr="002B3775" w:rsidRDefault="008D387C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7C" w:rsidRPr="002B3775" w:rsidRDefault="008D387C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</w:t>
            </w:r>
          </w:p>
          <w:p w:rsidR="008D387C" w:rsidRPr="002B3775" w:rsidRDefault="008D387C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(показателя)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7C" w:rsidRPr="002B3775" w:rsidRDefault="008D387C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Ед. изм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7C" w:rsidRPr="002B3775" w:rsidRDefault="008D387C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7C" w:rsidRPr="002B3775" w:rsidRDefault="008D387C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8D387C" w:rsidRPr="002B3775" w:rsidRDefault="008D387C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7C" w:rsidRPr="002B3775" w:rsidRDefault="008D387C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7C" w:rsidRPr="002B3775" w:rsidRDefault="008D387C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7C" w:rsidRPr="002B3775" w:rsidRDefault="008D387C" w:rsidP="00985F7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7C" w:rsidRPr="002B3775" w:rsidRDefault="008D387C" w:rsidP="00985F7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7C" w:rsidRPr="002B3775" w:rsidRDefault="008D387C" w:rsidP="00985F7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 xml:space="preserve">2023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7C" w:rsidRPr="002B3775" w:rsidRDefault="008D387C" w:rsidP="00985F7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7C" w:rsidRDefault="008D387C" w:rsidP="00985F7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7C" w:rsidRPr="002B3775" w:rsidRDefault="008D387C" w:rsidP="00985F7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7C" w:rsidRDefault="008D387C" w:rsidP="00985F7E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8D387C" w:rsidRPr="002B3775" w:rsidTr="008D38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7C" w:rsidRPr="002B3775" w:rsidRDefault="008D387C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7C" w:rsidRPr="002B3775" w:rsidRDefault="008D387C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Наличие номерного фонда для сдачи внаем</w:t>
            </w:r>
            <w:r w:rsidRPr="002B377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7C" w:rsidRPr="002B3775" w:rsidRDefault="008D387C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комнат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7C" w:rsidRPr="002B3775" w:rsidRDefault="008D387C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7C" w:rsidRPr="002B3775" w:rsidRDefault="008D387C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87C" w:rsidRPr="002B3775" w:rsidRDefault="008D387C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7C" w:rsidRPr="002B3775" w:rsidRDefault="008D387C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7C" w:rsidRPr="002B3775" w:rsidRDefault="008D387C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7C" w:rsidRPr="002B3775" w:rsidRDefault="008D387C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7C" w:rsidRPr="002B3775" w:rsidRDefault="008D387C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7C" w:rsidRPr="002B3775" w:rsidRDefault="008D387C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7C" w:rsidRDefault="008D387C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7C" w:rsidRPr="002B3775" w:rsidRDefault="008D387C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87C" w:rsidRDefault="008D387C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E8306A" w:rsidRDefault="00E8306A" w:rsidP="009359E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359E1" w:rsidRPr="002B3775" w:rsidRDefault="00E8306A" w:rsidP="009359E1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59E1" w:rsidRPr="008E5B75">
        <w:rPr>
          <w:rFonts w:ascii="Times New Roman" w:hAnsi="Times New Roman"/>
          <w:sz w:val="28"/>
          <w:szCs w:val="28"/>
        </w:rPr>
        <w:t>) В разделе 4.</w:t>
      </w:r>
      <w:r w:rsidR="009359E1" w:rsidRPr="002B3775">
        <w:rPr>
          <w:rFonts w:ascii="Times New Roman" w:hAnsi="Times New Roman"/>
          <w:sz w:val="28"/>
          <w:szCs w:val="28"/>
        </w:rPr>
        <w:t xml:space="preserve"> </w:t>
      </w:r>
      <w:r w:rsidR="009359E1">
        <w:rPr>
          <w:rFonts w:ascii="Times New Roman" w:hAnsi="Times New Roman"/>
          <w:sz w:val="28"/>
          <w:szCs w:val="28"/>
        </w:rPr>
        <w:t>«</w:t>
      </w:r>
      <w:r w:rsidR="009359E1" w:rsidRPr="002B3775">
        <w:rPr>
          <w:rFonts w:ascii="Times New Roman" w:hAnsi="Times New Roman"/>
          <w:sz w:val="28"/>
          <w:szCs w:val="28"/>
        </w:rPr>
        <w:t>Мероприятие подпрограммы</w:t>
      </w:r>
      <w:r w:rsidR="009359E1">
        <w:rPr>
          <w:rFonts w:ascii="Times New Roman" w:hAnsi="Times New Roman"/>
          <w:sz w:val="28"/>
          <w:szCs w:val="28"/>
        </w:rPr>
        <w:t>»</w:t>
      </w:r>
      <w:r w:rsidR="009359E1" w:rsidRPr="002B3775">
        <w:rPr>
          <w:rFonts w:ascii="Times New Roman" w:hAnsi="Times New Roman"/>
          <w:sz w:val="28"/>
          <w:szCs w:val="28"/>
        </w:rPr>
        <w:t xml:space="preserve"> таблицу 2. «Ресурсное обеспечение реализации мероприятий подпрограммы» изложить в следующей редакции: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33"/>
        <w:gridCol w:w="1436"/>
        <w:gridCol w:w="1514"/>
        <w:gridCol w:w="621"/>
        <w:gridCol w:w="559"/>
        <w:gridCol w:w="559"/>
        <w:gridCol w:w="559"/>
        <w:gridCol w:w="808"/>
        <w:gridCol w:w="683"/>
        <w:gridCol w:w="683"/>
        <w:gridCol w:w="683"/>
        <w:gridCol w:w="683"/>
      </w:tblGrid>
      <w:tr w:rsidR="00E8306A" w:rsidRPr="002B3775" w:rsidTr="00E8306A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E8306A" w:rsidRPr="002B3775" w:rsidTr="00E8306A">
        <w:trPr>
          <w:trHeight w:val="35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1694,02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2260,3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2524,7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1988,3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4E1091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2384,66463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2B3775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2196,988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2B3775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2782,673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2782,673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2783,673</w:t>
            </w:r>
          </w:p>
        </w:tc>
      </w:tr>
      <w:tr w:rsidR="00E8306A" w:rsidRPr="002B3775" w:rsidTr="00E8306A">
        <w:trPr>
          <w:trHeight w:val="38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1061,02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1316,5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1088,3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4E1091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1511,79827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2B3775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1296,988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>
            <w:r w:rsidRPr="00DE3FC8">
              <w:rPr>
                <w:rFonts w:ascii="Times New Roman" w:hAnsi="Times New Roman"/>
                <w:sz w:val="28"/>
                <w:szCs w:val="28"/>
              </w:rPr>
              <w:t>1782,673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>
            <w:r w:rsidRPr="00DE3FC8">
              <w:rPr>
                <w:rFonts w:ascii="Times New Roman" w:hAnsi="Times New Roman"/>
                <w:sz w:val="28"/>
                <w:szCs w:val="28"/>
              </w:rPr>
              <w:t>1782,673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1782,673</w:t>
            </w:r>
          </w:p>
        </w:tc>
      </w:tr>
      <w:tr w:rsidR="00E8306A" w:rsidRPr="002B3775" w:rsidTr="00E8306A">
        <w:trPr>
          <w:trHeight w:val="42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1061,02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1316,5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1088,3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4E1091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1511,79827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2B3775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1296,988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>
            <w:r w:rsidRPr="00D21285">
              <w:rPr>
                <w:rFonts w:ascii="Times New Roman" w:hAnsi="Times New Roman"/>
                <w:sz w:val="28"/>
                <w:szCs w:val="28"/>
              </w:rPr>
              <w:t>1782,673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>
            <w:r w:rsidRPr="00D21285">
              <w:rPr>
                <w:rFonts w:ascii="Times New Roman" w:hAnsi="Times New Roman"/>
                <w:sz w:val="28"/>
                <w:szCs w:val="28"/>
              </w:rPr>
              <w:t>1782,673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1782,673</w:t>
            </w:r>
          </w:p>
        </w:tc>
      </w:tr>
      <w:tr w:rsidR="00E8306A" w:rsidRPr="002B3775" w:rsidTr="00E8306A">
        <w:trPr>
          <w:trHeight w:val="42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633,00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943,8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4E1091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872,86636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2B3775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2B3775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</w:tr>
      <w:tr w:rsidR="00E8306A" w:rsidRPr="002B3775" w:rsidTr="00E8306A">
        <w:trPr>
          <w:trHeight w:val="65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Оказание муниципальной услуги «Предоставление жилых помещений в муниципальных общежитиях»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>Муниципальное</w:t>
            </w:r>
          </w:p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 xml:space="preserve"> бюджетное учреждение </w:t>
            </w:r>
          </w:p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>«Надежда»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4E1091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2B3775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2B3775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306A" w:rsidRPr="002B3775" w:rsidTr="00E8306A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 xml:space="preserve">бюджетные </w:t>
            </w: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1061,</w:t>
            </w:r>
            <w:r w:rsidRPr="00C23499">
              <w:rPr>
                <w:rFonts w:ascii="Times New Roman" w:hAnsi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lastRenderedPageBreak/>
              <w:t>1316</w:t>
            </w:r>
            <w:r w:rsidRPr="00C23499">
              <w:rPr>
                <w:rFonts w:ascii="Times New Roman" w:hAnsi="Times New Roman"/>
                <w:sz w:val="28"/>
                <w:szCs w:val="28"/>
              </w:rPr>
              <w:lastRenderedPageBreak/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1108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lastRenderedPageBreak/>
              <w:t>1088</w:t>
            </w:r>
            <w:r w:rsidRPr="00C23499">
              <w:rPr>
                <w:rFonts w:ascii="Times New Roman" w:hAnsi="Times New Roman"/>
                <w:sz w:val="28"/>
                <w:szCs w:val="28"/>
              </w:rPr>
              <w:lastRenderedPageBreak/>
              <w:t>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4E1091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lastRenderedPageBreak/>
              <w:t>1511,798</w:t>
            </w:r>
            <w:r w:rsidRPr="004E1091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2B3775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1296,9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 w:rsidP="00985F7E">
            <w:r w:rsidRPr="00D21285">
              <w:rPr>
                <w:rFonts w:ascii="Times New Roman" w:hAnsi="Times New Roman"/>
                <w:sz w:val="28"/>
                <w:szCs w:val="28"/>
              </w:rPr>
              <w:lastRenderedPageBreak/>
              <w:t>1782,6</w:t>
            </w:r>
            <w:r w:rsidRPr="00D21285">
              <w:rPr>
                <w:rFonts w:ascii="Times New Roman" w:hAnsi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 w:rsidP="00985F7E">
            <w:r w:rsidRPr="00D21285">
              <w:rPr>
                <w:rFonts w:ascii="Times New Roman" w:hAnsi="Times New Roman"/>
                <w:sz w:val="28"/>
                <w:szCs w:val="28"/>
              </w:rPr>
              <w:lastRenderedPageBreak/>
              <w:t>1782,6</w:t>
            </w:r>
            <w:r w:rsidRPr="00D21285">
              <w:rPr>
                <w:rFonts w:ascii="Times New Roman" w:hAnsi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1782,6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73</w:t>
            </w:r>
          </w:p>
        </w:tc>
      </w:tr>
      <w:tr w:rsidR="00E8306A" w:rsidRPr="002B3775" w:rsidTr="00E8306A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1061,02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1316,5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1088,3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4E1091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1511,79827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2B3775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1296,988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 w:rsidP="00985F7E">
            <w:r w:rsidRPr="00D21285">
              <w:rPr>
                <w:rFonts w:ascii="Times New Roman" w:hAnsi="Times New Roman"/>
                <w:sz w:val="28"/>
                <w:szCs w:val="28"/>
              </w:rPr>
              <w:t>1782,673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 w:rsidP="00985F7E">
            <w:r w:rsidRPr="00D21285">
              <w:rPr>
                <w:rFonts w:ascii="Times New Roman" w:hAnsi="Times New Roman"/>
                <w:sz w:val="28"/>
                <w:szCs w:val="28"/>
              </w:rPr>
              <w:t>1782,673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1782,673</w:t>
            </w:r>
          </w:p>
        </w:tc>
      </w:tr>
      <w:tr w:rsidR="00E8306A" w:rsidRPr="002B3775" w:rsidTr="00E8306A">
        <w:trPr>
          <w:trHeight w:val="313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633,00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943,8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C23499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4E1091" w:rsidRDefault="00E8306A" w:rsidP="00985F7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872,86636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2B3775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Pr="002B3775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306A" w:rsidRDefault="00E8306A" w:rsidP="00985F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1000,0</w:t>
            </w:r>
          </w:p>
        </w:tc>
      </w:tr>
    </w:tbl>
    <w:p w:rsidR="003B13DC" w:rsidRPr="002B3775" w:rsidRDefault="003B13DC" w:rsidP="003B13DC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3220E" w:rsidRPr="002B3775" w:rsidRDefault="009359E1" w:rsidP="0093220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220E" w:rsidRPr="002B3775">
        <w:rPr>
          <w:rFonts w:ascii="Times New Roman" w:hAnsi="Times New Roman"/>
          <w:sz w:val="28"/>
          <w:szCs w:val="28"/>
        </w:rPr>
        <w:t>. В приложении 2</w:t>
      </w:r>
      <w:r w:rsidR="0093220E" w:rsidRPr="002B3775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93220E" w:rsidRPr="002B37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муниципальной </w:t>
      </w:r>
      <w:r w:rsidR="0093220E" w:rsidRPr="002B3775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программе «</w:t>
      </w:r>
      <w:r w:rsidR="0093220E" w:rsidRPr="002B3775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Обеспечение доступным и комфортным жильем и жилищно-коммунальными услугами граждан Гаврилово-Посадского городского поселения», подпрограмма </w:t>
      </w:r>
      <w:r w:rsidR="0093220E" w:rsidRPr="002B3775">
        <w:rPr>
          <w:rFonts w:ascii="Times New Roman" w:hAnsi="Times New Roman"/>
          <w:sz w:val="28"/>
          <w:szCs w:val="28"/>
        </w:rPr>
        <w:t>«Услуги городской бани</w:t>
      </w:r>
      <w:r w:rsidR="0093220E" w:rsidRPr="002B3775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»:</w:t>
      </w:r>
    </w:p>
    <w:p w:rsidR="0093220E" w:rsidRPr="002B3775" w:rsidRDefault="0093220E" w:rsidP="0093220E">
      <w:pPr>
        <w:spacing w:after="0"/>
        <w:rPr>
          <w:vanish/>
        </w:rPr>
      </w:pPr>
    </w:p>
    <w:p w:rsidR="001E5989" w:rsidRDefault="00593AA9" w:rsidP="00593A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3220E" w:rsidRPr="008E5B75">
        <w:rPr>
          <w:rFonts w:ascii="Times New Roman" w:hAnsi="Times New Roman"/>
          <w:sz w:val="28"/>
          <w:szCs w:val="28"/>
        </w:rPr>
        <w:t xml:space="preserve">) В разделе </w:t>
      </w:r>
      <w:r w:rsidR="00F17407">
        <w:rPr>
          <w:rFonts w:ascii="Times New Roman" w:hAnsi="Times New Roman"/>
          <w:sz w:val="28"/>
          <w:szCs w:val="28"/>
        </w:rPr>
        <w:t>3</w:t>
      </w:r>
      <w:r w:rsidR="0093220E" w:rsidRPr="008E5B75">
        <w:rPr>
          <w:rFonts w:ascii="Times New Roman" w:hAnsi="Times New Roman"/>
          <w:sz w:val="28"/>
          <w:szCs w:val="28"/>
        </w:rPr>
        <w:t>.</w:t>
      </w:r>
      <w:r w:rsidR="0093220E" w:rsidRPr="002B3775">
        <w:rPr>
          <w:rFonts w:ascii="Times New Roman" w:hAnsi="Times New Roman"/>
          <w:sz w:val="28"/>
          <w:szCs w:val="28"/>
        </w:rPr>
        <w:t xml:space="preserve"> </w:t>
      </w:r>
      <w:r w:rsidRPr="008E5B75">
        <w:rPr>
          <w:rFonts w:ascii="Times New Roman" w:hAnsi="Times New Roman"/>
          <w:sz w:val="28"/>
          <w:szCs w:val="28"/>
        </w:rPr>
        <w:t xml:space="preserve">Ожидаемые результаты реализации подпрограммы» </w:t>
      </w:r>
      <w:r w:rsidRPr="00273105">
        <w:rPr>
          <w:rFonts w:ascii="Times New Roman" w:hAnsi="Times New Roman" w:cs="Times New Roman"/>
          <w:sz w:val="28"/>
          <w:szCs w:val="28"/>
        </w:rPr>
        <w:t>Таблица 1. Сведения о це</w:t>
      </w:r>
      <w:r>
        <w:rPr>
          <w:rFonts w:ascii="Times New Roman" w:hAnsi="Times New Roman" w:cs="Times New Roman"/>
          <w:sz w:val="28"/>
          <w:szCs w:val="28"/>
        </w:rPr>
        <w:t xml:space="preserve">левых индикаторах (показателей) </w:t>
      </w:r>
      <w:r w:rsidRPr="00273105">
        <w:rPr>
          <w:rFonts w:ascii="Times New Roman" w:hAnsi="Times New Roman" w:cs="Times New Roman"/>
          <w:sz w:val="28"/>
          <w:szCs w:val="28"/>
        </w:rPr>
        <w:t>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дополнить  в следующей редакции:</w:t>
      </w:r>
    </w:p>
    <w:p w:rsidR="00184CA0" w:rsidRPr="002B3775" w:rsidRDefault="00184CA0" w:rsidP="00184CA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2B3775">
        <w:rPr>
          <w:rFonts w:ascii="Times New Roman" w:hAnsi="Times New Roman"/>
          <w:sz w:val="28"/>
          <w:szCs w:val="28"/>
        </w:rPr>
        <w:t xml:space="preserve">2) </w:t>
      </w:r>
      <w:r w:rsidRPr="008E5B75">
        <w:rPr>
          <w:rFonts w:ascii="Times New Roman" w:hAnsi="Times New Roman"/>
          <w:sz w:val="28"/>
          <w:szCs w:val="28"/>
        </w:rPr>
        <w:t>в Разделе 3 «Ожидаемые</w:t>
      </w:r>
      <w:r w:rsidRPr="002B3775">
        <w:rPr>
          <w:rFonts w:ascii="Times New Roman" w:hAnsi="Times New Roman"/>
          <w:sz w:val="28"/>
          <w:szCs w:val="28"/>
        </w:rPr>
        <w:t xml:space="preserve"> результаты реализации подпрограммы</w:t>
      </w:r>
      <w:r>
        <w:rPr>
          <w:rFonts w:ascii="Times New Roman" w:hAnsi="Times New Roman"/>
          <w:sz w:val="28"/>
          <w:szCs w:val="28"/>
        </w:rPr>
        <w:t>»</w:t>
      </w:r>
      <w:r w:rsidRPr="002B3775">
        <w:rPr>
          <w:rFonts w:ascii="Times New Roman" w:hAnsi="Times New Roman"/>
          <w:sz w:val="28"/>
          <w:szCs w:val="28"/>
        </w:rPr>
        <w:t xml:space="preserve"> таблицу 1 «Сведения  о целевых индикаторах (показателях) реализации </w:t>
      </w:r>
      <w:r>
        <w:rPr>
          <w:rFonts w:ascii="Times New Roman" w:hAnsi="Times New Roman"/>
          <w:sz w:val="28"/>
          <w:szCs w:val="28"/>
        </w:rPr>
        <w:t>подп</w:t>
      </w:r>
      <w:r w:rsidRPr="002B3775">
        <w:rPr>
          <w:rFonts w:ascii="Times New Roman" w:hAnsi="Times New Roman"/>
          <w:sz w:val="28"/>
          <w:szCs w:val="28"/>
        </w:rPr>
        <w:t>рограммы» изложить в следующей редакции:</w:t>
      </w:r>
    </w:p>
    <w:tbl>
      <w:tblPr>
        <w:tblW w:w="0" w:type="auto"/>
        <w:tblInd w:w="68" w:type="dxa"/>
        <w:tblLook w:val="0000" w:firstRow="0" w:lastRow="0" w:firstColumn="0" w:lastColumn="0" w:noHBand="0" w:noVBand="0"/>
      </w:tblPr>
      <w:tblGrid>
        <w:gridCol w:w="443"/>
        <w:gridCol w:w="1329"/>
        <w:gridCol w:w="807"/>
        <w:gridCol w:w="554"/>
        <w:gridCol w:w="554"/>
        <w:gridCol w:w="554"/>
        <w:gridCol w:w="554"/>
        <w:gridCol w:w="632"/>
        <w:gridCol w:w="632"/>
        <w:gridCol w:w="632"/>
        <w:gridCol w:w="632"/>
        <w:gridCol w:w="632"/>
        <w:gridCol w:w="632"/>
        <w:gridCol w:w="632"/>
      </w:tblGrid>
      <w:tr w:rsidR="000861D6" w:rsidRPr="002B3775" w:rsidTr="000861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D6" w:rsidRPr="002B3775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D6" w:rsidRPr="002B3775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</w:t>
            </w:r>
          </w:p>
          <w:p w:rsidR="000861D6" w:rsidRPr="002B3775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(показателя)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D6" w:rsidRPr="002B3775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Ед. изм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D6" w:rsidRPr="002B3775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D6" w:rsidRPr="002B3775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0861D6" w:rsidRPr="002B3775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D6" w:rsidRPr="002B3775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D6" w:rsidRPr="002B3775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D6" w:rsidRPr="002B3775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D6" w:rsidRPr="002B3775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D6" w:rsidRPr="002B3775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 xml:space="preserve">2023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D6" w:rsidRPr="002B3775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D6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D6" w:rsidRPr="002B3775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D6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0861D6" w:rsidRPr="002B3775" w:rsidTr="000861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D6" w:rsidRPr="008E5B75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B7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D6" w:rsidRPr="008E5B75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B75">
              <w:rPr>
                <w:rFonts w:ascii="Times New Roman" w:hAnsi="Times New Roman"/>
                <w:sz w:val="28"/>
                <w:szCs w:val="28"/>
              </w:rPr>
              <w:t>Количество потребителей услуги городской бани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D6" w:rsidRPr="008E5B75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B75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D6" w:rsidRPr="008E5B75" w:rsidRDefault="000861D6" w:rsidP="007F157F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B75">
              <w:rPr>
                <w:rFonts w:ascii="Times New Roman" w:hAnsi="Times New Roman"/>
                <w:color w:val="000000"/>
                <w:sz w:val="28"/>
                <w:szCs w:val="28"/>
              </w:rPr>
              <w:t>6213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D6" w:rsidRPr="008E5B75" w:rsidRDefault="000861D6" w:rsidP="007F157F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B75">
              <w:rPr>
                <w:rFonts w:ascii="Times New Roman" w:hAnsi="Times New Roman"/>
                <w:color w:val="000000"/>
                <w:sz w:val="28"/>
                <w:szCs w:val="28"/>
              </w:rPr>
              <w:t>6200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D6" w:rsidRPr="008E5B75" w:rsidRDefault="000861D6" w:rsidP="007F157F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B75">
              <w:rPr>
                <w:rFonts w:ascii="Times New Roman" w:hAnsi="Times New Roman"/>
                <w:color w:val="000000"/>
                <w:sz w:val="28"/>
                <w:szCs w:val="28"/>
              </w:rPr>
              <w:t>6200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D6" w:rsidRPr="008E5B75" w:rsidRDefault="000861D6" w:rsidP="007F157F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B75">
              <w:rPr>
                <w:rFonts w:ascii="Times New Roman" w:hAnsi="Times New Roman"/>
                <w:color w:val="000000"/>
                <w:sz w:val="28"/>
                <w:szCs w:val="28"/>
              </w:rPr>
              <w:t>1381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D6" w:rsidRPr="008E5B75" w:rsidRDefault="000861D6" w:rsidP="007F157F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B75">
              <w:rPr>
                <w:rFonts w:ascii="Times New Roman" w:hAnsi="Times New Roman"/>
                <w:color w:val="000000"/>
                <w:sz w:val="28"/>
                <w:szCs w:val="28"/>
              </w:rPr>
              <w:t>Более 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D6" w:rsidRPr="008E5B75" w:rsidRDefault="000861D6" w:rsidP="007F157F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B75">
              <w:rPr>
                <w:rFonts w:ascii="Times New Roman" w:hAnsi="Times New Roman"/>
                <w:color w:val="000000"/>
                <w:sz w:val="28"/>
                <w:szCs w:val="28"/>
              </w:rPr>
              <w:t>Более 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D6" w:rsidRPr="008E5B75" w:rsidRDefault="000861D6" w:rsidP="007F157F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Более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D6" w:rsidRPr="008E5B75" w:rsidRDefault="000861D6" w:rsidP="007F157F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E5B7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Более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D6" w:rsidRPr="008E5B75" w:rsidRDefault="000861D6" w:rsidP="007F157F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Более 2500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D6" w:rsidRDefault="000861D6" w:rsidP="007F157F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Более 2500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D6" w:rsidRDefault="000861D6" w:rsidP="000861D6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Более 2500</w:t>
            </w:r>
          </w:p>
        </w:tc>
      </w:tr>
      <w:tr w:rsidR="000861D6" w:rsidRPr="002B3775" w:rsidTr="000861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D6" w:rsidRPr="008E5B75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B7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D6" w:rsidRPr="008E5B75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B75">
              <w:rPr>
                <w:rFonts w:ascii="Times New Roman" w:hAnsi="Times New Roman"/>
                <w:sz w:val="28"/>
                <w:szCs w:val="28"/>
              </w:rPr>
              <w:t>Соблюдение постоянной температуры воздуха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D6" w:rsidRPr="008E5B75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B75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D6" w:rsidRPr="008E5B75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B7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D6" w:rsidRPr="008E5B75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B7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1D6" w:rsidRPr="008E5B75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B7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D6" w:rsidRPr="008E5B75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B7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D6" w:rsidRPr="008E5B75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5B75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0861D6" w:rsidRPr="008E5B75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D6" w:rsidRPr="008E5B75" w:rsidRDefault="000861D6" w:rsidP="007F1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B75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0861D6" w:rsidRPr="008E5B75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D6" w:rsidRPr="008E5B75" w:rsidRDefault="000861D6" w:rsidP="007F1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B7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D6" w:rsidRPr="008E5B75" w:rsidRDefault="000861D6" w:rsidP="007F1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5B7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D6" w:rsidRPr="008E5B75" w:rsidRDefault="000861D6" w:rsidP="007F1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D6" w:rsidRDefault="000861D6" w:rsidP="007F1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1D6" w:rsidRDefault="000861D6" w:rsidP="007F15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861D6" w:rsidTr="00086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0" w:type="auto"/>
          </w:tcPr>
          <w:p w:rsidR="000861D6" w:rsidRPr="00D77DAF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0861D6" w:rsidRPr="00270434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0434">
              <w:rPr>
                <w:rFonts w:ascii="Times New Roman" w:hAnsi="Times New Roman"/>
                <w:sz w:val="28"/>
                <w:szCs w:val="28"/>
              </w:rPr>
              <w:t xml:space="preserve">Удельное </w:t>
            </w:r>
            <w:r w:rsidRPr="00270434">
              <w:rPr>
                <w:rFonts w:ascii="Times New Roman" w:hAnsi="Times New Roman"/>
                <w:sz w:val="28"/>
                <w:szCs w:val="28"/>
              </w:rPr>
              <w:lastRenderedPageBreak/>
              <w:t>годовое значение Потребления электрической энергии, кВтч/м2</w:t>
            </w:r>
          </w:p>
        </w:tc>
        <w:tc>
          <w:tcPr>
            <w:tcW w:w="0" w:type="auto"/>
          </w:tcPr>
          <w:p w:rsidR="000861D6" w:rsidRPr="00D77DAF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0434">
              <w:rPr>
                <w:rFonts w:ascii="Times New Roman" w:hAnsi="Times New Roman"/>
                <w:sz w:val="28"/>
                <w:szCs w:val="28"/>
              </w:rPr>
              <w:lastRenderedPageBreak/>
              <w:t>кВтч/м2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861D6" w:rsidRPr="00D77DAF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861D6" w:rsidRPr="00D77DAF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861D6" w:rsidRPr="00D77DAF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861D6" w:rsidRPr="00D77DAF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861D6" w:rsidRPr="00D77DAF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861D6" w:rsidRPr="00D77DAF" w:rsidRDefault="000861D6" w:rsidP="00684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861D6" w:rsidRPr="00D77DAF" w:rsidRDefault="000861D6" w:rsidP="00684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861D6" w:rsidRPr="00D77DAF" w:rsidRDefault="000861D6" w:rsidP="00684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861D6" w:rsidRPr="00D77DAF" w:rsidRDefault="000861D6" w:rsidP="00684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0" w:type="auto"/>
          </w:tcPr>
          <w:p w:rsidR="000861D6" w:rsidRPr="00D77DAF" w:rsidRDefault="000861D6" w:rsidP="00684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0861D6" w:rsidRDefault="000861D6" w:rsidP="00684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0861D6" w:rsidTr="00086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0" w:type="auto"/>
          </w:tcPr>
          <w:p w:rsidR="000861D6" w:rsidRPr="00D77DAF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</w:tcPr>
          <w:p w:rsidR="000861D6" w:rsidRPr="00270434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0434">
              <w:rPr>
                <w:rFonts w:ascii="Times New Roman" w:hAnsi="Times New Roman"/>
                <w:sz w:val="28"/>
                <w:szCs w:val="28"/>
              </w:rPr>
              <w:t>Удельное годовое значение Потребления холодной воды, м3/чел</w:t>
            </w:r>
          </w:p>
        </w:tc>
        <w:tc>
          <w:tcPr>
            <w:tcW w:w="0" w:type="auto"/>
          </w:tcPr>
          <w:p w:rsidR="000861D6" w:rsidRPr="00D77DAF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D77DAF">
              <w:rPr>
                <w:rFonts w:ascii="Times New Roman" w:hAnsi="Times New Roman"/>
                <w:sz w:val="28"/>
                <w:szCs w:val="28"/>
              </w:rPr>
              <w:t>м3/чел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861D6" w:rsidRPr="00D77DAF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861D6" w:rsidRPr="00D77DAF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861D6" w:rsidRPr="00D77DAF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861D6" w:rsidRPr="00D77DAF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861D6" w:rsidRPr="00D77DAF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861D6" w:rsidRPr="00D77DAF" w:rsidRDefault="000861D6" w:rsidP="00684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861D6" w:rsidRPr="00D77DAF" w:rsidRDefault="000861D6" w:rsidP="00684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861D6" w:rsidRPr="00D77DAF" w:rsidRDefault="000861D6" w:rsidP="00684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861D6" w:rsidRPr="00D77DAF" w:rsidRDefault="000861D6" w:rsidP="00684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DAF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0" w:type="auto"/>
          </w:tcPr>
          <w:p w:rsidR="000861D6" w:rsidRPr="00D77DAF" w:rsidRDefault="000861D6" w:rsidP="00684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7DAF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0" w:type="auto"/>
          </w:tcPr>
          <w:p w:rsidR="000861D6" w:rsidRPr="00D77DAF" w:rsidRDefault="000861D6" w:rsidP="00684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0861D6" w:rsidTr="000861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0" w:type="auto"/>
          </w:tcPr>
          <w:p w:rsidR="000861D6" w:rsidRPr="00D77DAF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861D6" w:rsidRPr="00270434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70434">
              <w:rPr>
                <w:rFonts w:ascii="Times New Roman" w:hAnsi="Times New Roman"/>
                <w:sz w:val="28"/>
                <w:szCs w:val="28"/>
              </w:rPr>
              <w:t xml:space="preserve">Снижение расходов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энергетические</w:t>
            </w:r>
            <w:r w:rsidRPr="00270434">
              <w:rPr>
                <w:rFonts w:ascii="Times New Roman" w:hAnsi="Times New Roman"/>
                <w:sz w:val="28"/>
                <w:szCs w:val="28"/>
              </w:rPr>
              <w:t xml:space="preserve"> ресурсы </w:t>
            </w:r>
          </w:p>
        </w:tc>
        <w:tc>
          <w:tcPr>
            <w:tcW w:w="0" w:type="auto"/>
          </w:tcPr>
          <w:p w:rsidR="000861D6" w:rsidRPr="00D77DAF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0861D6" w:rsidRPr="00D77DAF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861D6" w:rsidRPr="00D77DAF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861D6" w:rsidRPr="00D77DAF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861D6" w:rsidRPr="00D77DAF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861D6" w:rsidRPr="00D77DAF" w:rsidRDefault="000861D6" w:rsidP="006848B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861D6" w:rsidRPr="00D77DAF" w:rsidRDefault="000861D6" w:rsidP="00684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861D6" w:rsidRPr="00D77DAF" w:rsidRDefault="000861D6" w:rsidP="00684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861D6" w:rsidRPr="00D77DAF" w:rsidRDefault="000861D6" w:rsidP="00684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861D6" w:rsidRPr="00D77DAF" w:rsidRDefault="000861D6" w:rsidP="00684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0" w:type="auto"/>
          </w:tcPr>
          <w:p w:rsidR="000861D6" w:rsidRPr="00D77DAF" w:rsidRDefault="000861D6" w:rsidP="00684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0" w:type="auto"/>
          </w:tcPr>
          <w:p w:rsidR="000861D6" w:rsidRDefault="000861D6" w:rsidP="00684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E5989" w:rsidRDefault="001E5989" w:rsidP="00F17407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61D6" w:rsidRPr="002B3775" w:rsidRDefault="0093220E" w:rsidP="000861D6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C7391">
        <w:rPr>
          <w:rFonts w:ascii="Times New Roman" w:hAnsi="Times New Roman"/>
          <w:sz w:val="28"/>
          <w:szCs w:val="28"/>
        </w:rPr>
        <w:t>3.</w:t>
      </w:r>
      <w:r w:rsidR="000861D6">
        <w:rPr>
          <w:rFonts w:ascii="Times New Roman" w:hAnsi="Times New Roman"/>
          <w:sz w:val="28"/>
          <w:szCs w:val="28"/>
        </w:rPr>
        <w:t xml:space="preserve"> </w:t>
      </w:r>
      <w:r w:rsidR="000861D6" w:rsidRPr="002B3775">
        <w:rPr>
          <w:rFonts w:ascii="Times New Roman" w:hAnsi="Times New Roman"/>
          <w:sz w:val="28"/>
          <w:szCs w:val="28"/>
        </w:rPr>
        <w:t>В приложении 2</w:t>
      </w:r>
      <w:r w:rsidR="000861D6" w:rsidRPr="002B3775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0861D6" w:rsidRPr="002B37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муниципальной </w:t>
      </w:r>
      <w:r w:rsidR="000861D6" w:rsidRPr="002B3775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программе «</w:t>
      </w:r>
      <w:r w:rsidR="000861D6" w:rsidRPr="002B3775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Обеспечение доступным и комфортным жильем и жилищно-коммунальными услугами граждан Гаврилово-Посадского городского поселения», подпрограмма </w:t>
      </w:r>
      <w:r w:rsidR="000861D6" w:rsidRPr="002B3775">
        <w:rPr>
          <w:rFonts w:ascii="Times New Roman" w:hAnsi="Times New Roman"/>
          <w:sz w:val="28"/>
          <w:szCs w:val="28"/>
        </w:rPr>
        <w:t>«Услуги городской бани</w:t>
      </w:r>
      <w:r w:rsidR="000861D6" w:rsidRPr="002B3775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»:</w:t>
      </w:r>
    </w:p>
    <w:p w:rsidR="000861D6" w:rsidRPr="002B3775" w:rsidRDefault="000861D6" w:rsidP="000861D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2B3775">
        <w:rPr>
          <w:rFonts w:ascii="Times New Roman" w:hAnsi="Times New Roman"/>
          <w:sz w:val="28"/>
          <w:szCs w:val="28"/>
        </w:rPr>
        <w:t>1)  в разделе 1. «Паспорт подпрограмм</w:t>
      </w:r>
      <w:r>
        <w:rPr>
          <w:rFonts w:ascii="Times New Roman" w:hAnsi="Times New Roman"/>
          <w:sz w:val="28"/>
          <w:szCs w:val="28"/>
        </w:rPr>
        <w:t xml:space="preserve">ы» </w:t>
      </w:r>
      <w:r w:rsidRPr="00C23499">
        <w:rPr>
          <w:rFonts w:ascii="Times New Roman" w:hAnsi="Times New Roman"/>
          <w:sz w:val="28"/>
          <w:szCs w:val="28"/>
        </w:rPr>
        <w:t xml:space="preserve"> </w:t>
      </w:r>
      <w:r w:rsidRPr="002B3775">
        <w:rPr>
          <w:rFonts w:ascii="Times New Roman" w:hAnsi="Times New Roman"/>
          <w:sz w:val="28"/>
          <w:szCs w:val="28"/>
        </w:rPr>
        <w:t>«</w:t>
      </w:r>
      <w:r w:rsidRPr="002B3775">
        <w:rPr>
          <w:rFonts w:ascii="Times New Roman" w:eastAsia="SimSun" w:hAnsi="Times New Roman"/>
          <w:kern w:val="1"/>
          <w:sz w:val="28"/>
          <w:szCs w:val="28"/>
        </w:rPr>
        <w:t>Объем ресурсного обеспечения подпрограммы</w:t>
      </w:r>
      <w:r w:rsidRPr="002B3775">
        <w:rPr>
          <w:rFonts w:ascii="Times New Roman" w:hAnsi="Times New Roman"/>
          <w:sz w:val="28"/>
          <w:szCs w:val="28"/>
        </w:rPr>
        <w:t xml:space="preserve">»  изложить в следующей редакции: </w:t>
      </w:r>
    </w:p>
    <w:tbl>
      <w:tblPr>
        <w:tblW w:w="946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7"/>
        <w:gridCol w:w="6387"/>
      </w:tblGrid>
      <w:tr w:rsidR="000861D6" w:rsidRPr="002B3775" w:rsidTr="007F157F">
        <w:trPr>
          <w:cantSplit/>
          <w:trHeight w:val="360"/>
        </w:trPr>
        <w:tc>
          <w:tcPr>
            <w:tcW w:w="3077" w:type="dxa"/>
            <w:shd w:val="clear" w:color="auto" w:fill="auto"/>
          </w:tcPr>
          <w:p w:rsidR="000861D6" w:rsidRPr="002B3775" w:rsidRDefault="000861D6" w:rsidP="007F157F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8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6387" w:type="dxa"/>
            <w:shd w:val="clear" w:color="auto" w:fill="auto"/>
          </w:tcPr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Общий объем бюджетных ассигнований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2019 год  - 1711,98 тыс. руб.,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2020 год – 1250,1 тыс. руб.,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2021 год – 1310,3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тыс. руб.,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2022 год – 2228,918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тыс. руб.,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2023 год –</w:t>
            </w:r>
            <w:r>
              <w:rPr>
                <w:rFonts w:ascii="Times New Roman" w:hAnsi="Times New Roman"/>
                <w:strike/>
                <w:color w:val="FF0000"/>
                <w:sz w:val="28"/>
                <w:szCs w:val="20"/>
                <w:lang w:eastAsia="ru-RU"/>
              </w:rPr>
              <w:t xml:space="preserve"> </w:t>
            </w: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>1719,04376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r w:rsidRPr="00035FB2">
              <w:rPr>
                <w:rFonts w:ascii="Times New Roman" w:hAnsi="Times New Roman"/>
                <w:sz w:val="28"/>
                <w:szCs w:val="20"/>
                <w:lang w:eastAsia="ru-RU"/>
              </w:rPr>
              <w:t>тыс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. руб.,</w:t>
            </w:r>
          </w:p>
          <w:p w:rsidR="000861D6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2024 год – 2027,232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тыс. руб.</w:t>
            </w:r>
          </w:p>
          <w:p w:rsidR="000861D6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2025 год – 2817,670 тыс. руб.</w:t>
            </w:r>
          </w:p>
          <w:p w:rsidR="000861D6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2026 год-  2917,670 тыс. руб.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2027 год- 2917,670 тыс. руб.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местный бюджет 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2019 год  - 1711,98 тыс. руб.,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2020 год – 1250,1 тыс. руб.,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2021 год – 1310,3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тыс. руб.,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2022 год –1928,91805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тыс. руб.,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2023 год –</w:t>
            </w: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>1719,04376 тыс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. руб.,</w:t>
            </w:r>
          </w:p>
          <w:p w:rsidR="000861D6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2024 год – 2027,232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тыс. руб.</w:t>
            </w:r>
          </w:p>
          <w:p w:rsidR="000861D6" w:rsidRDefault="000861D6" w:rsidP="000861D6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2025 год – 2817,670 тыс. руб.</w:t>
            </w:r>
          </w:p>
          <w:p w:rsidR="000861D6" w:rsidRDefault="000861D6" w:rsidP="000861D6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2026 год-  2917,670 тыс. руб.</w:t>
            </w:r>
          </w:p>
          <w:p w:rsidR="000861D6" w:rsidRPr="002B3775" w:rsidRDefault="000861D6" w:rsidP="000861D6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2027 год- 2917,670 тыс. руб.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областной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бюджет 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2019 год  -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0,0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тыс. руб.,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2020 год –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0,0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тыс. руб.,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2021 год – 0,0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тыс. руб.,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2022 год –300,0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тыс. руб.,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2023 год –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0,0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тыс. руб.,</w:t>
            </w:r>
          </w:p>
          <w:p w:rsidR="000861D6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2024 год – 0,0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тыс. руб.</w:t>
            </w:r>
          </w:p>
          <w:p w:rsidR="000861D6" w:rsidRDefault="000861D6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2025 год -0,0 тыс. руб.</w:t>
            </w:r>
          </w:p>
          <w:p w:rsidR="000861D6" w:rsidRDefault="000861D6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2026 год -0,0 тыс. руб.</w:t>
            </w:r>
          </w:p>
          <w:p w:rsidR="000861D6" w:rsidRPr="003C5C4E" w:rsidRDefault="000861D6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2027 год -0,0 тыс. руб.</w:t>
            </w:r>
          </w:p>
          <w:p w:rsidR="000861D6" w:rsidRPr="002B3775" w:rsidRDefault="000861D6" w:rsidP="007F157F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kern w:val="1"/>
                <w:sz w:val="28"/>
                <w:szCs w:val="28"/>
              </w:rPr>
              <w:t>Внебюджетное финансирование</w:t>
            </w:r>
          </w:p>
          <w:p w:rsidR="000861D6" w:rsidRPr="002B3775" w:rsidRDefault="000861D6" w:rsidP="007F157F">
            <w:pPr>
              <w:tabs>
                <w:tab w:val="left" w:pos="6780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Arial"/>
                <w:kern w:val="1"/>
                <w:sz w:val="28"/>
                <w:szCs w:val="28"/>
              </w:rPr>
            </w:pPr>
            <w:r w:rsidRPr="002B3775">
              <w:rPr>
                <w:rFonts w:ascii="Times New Roman" w:hAnsi="Times New Roman" w:cs="font290"/>
                <w:kern w:val="1"/>
                <w:sz w:val="28"/>
                <w:szCs w:val="28"/>
              </w:rPr>
              <w:t>2019 год – 1100,00 тыс. руб.,</w:t>
            </w:r>
          </w:p>
          <w:p w:rsidR="000861D6" w:rsidRPr="002B3775" w:rsidRDefault="000861D6" w:rsidP="007F157F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B3775">
              <w:rPr>
                <w:rFonts w:ascii="Times New Roman" w:hAnsi="Times New Roman" w:cs="Arial"/>
                <w:kern w:val="1"/>
                <w:sz w:val="28"/>
                <w:szCs w:val="28"/>
              </w:rPr>
              <w:t>2020 год – 238,1 тыс. руб.,</w:t>
            </w:r>
          </w:p>
          <w:p w:rsidR="000861D6" w:rsidRPr="002B3775" w:rsidRDefault="000861D6" w:rsidP="007F157F">
            <w:pPr>
              <w:spacing w:after="0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kern w:val="1"/>
                <w:sz w:val="28"/>
                <w:szCs w:val="28"/>
              </w:rPr>
              <w:t>2021 год – 1100,00тыс. руб.,</w:t>
            </w:r>
          </w:p>
          <w:p w:rsidR="000861D6" w:rsidRPr="002B3775" w:rsidRDefault="000861D6" w:rsidP="007F157F">
            <w:pPr>
              <w:spacing w:after="0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1115,86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тыс. руб.,</w:t>
            </w:r>
          </w:p>
          <w:p w:rsidR="000861D6" w:rsidRPr="002B3775" w:rsidRDefault="000861D6" w:rsidP="007F157F">
            <w:pPr>
              <w:tabs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2023 год – </w:t>
            </w:r>
            <w:r w:rsidRPr="004E1091">
              <w:rPr>
                <w:rFonts w:ascii="Times New Roman" w:hAnsi="Times New Roman"/>
                <w:sz w:val="28"/>
                <w:szCs w:val="20"/>
                <w:lang w:eastAsia="ru-RU"/>
              </w:rPr>
              <w:t>1219,94361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тыс. руб.,</w:t>
            </w:r>
          </w:p>
          <w:p w:rsidR="000861D6" w:rsidRDefault="000861D6" w:rsidP="007F157F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2024 год – 1300,0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тыс. руб.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,</w:t>
            </w:r>
          </w:p>
          <w:p w:rsidR="000861D6" w:rsidRDefault="000861D6" w:rsidP="007F157F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2025 год-  1300,0 </w:t>
            </w:r>
            <w:r w:rsidRPr="002B3775">
              <w:rPr>
                <w:rFonts w:ascii="Times New Roman" w:hAnsi="Times New Roman"/>
                <w:sz w:val="28"/>
                <w:szCs w:val="20"/>
                <w:lang w:eastAsia="ru-RU"/>
              </w:rPr>
              <w:t>тыс. руб.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,</w:t>
            </w:r>
          </w:p>
          <w:p w:rsidR="000861D6" w:rsidRDefault="000861D6" w:rsidP="007F157F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2026 год - 1300,0 тыс. руб.</w:t>
            </w:r>
          </w:p>
          <w:p w:rsidR="000861D6" w:rsidRPr="00A17A59" w:rsidRDefault="000861D6" w:rsidP="007F157F">
            <w:pPr>
              <w:spacing w:after="0"/>
              <w:jc w:val="both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2027 год- 1300,0 тыс.руб.</w:t>
            </w:r>
          </w:p>
        </w:tc>
      </w:tr>
    </w:tbl>
    <w:p w:rsidR="000861D6" w:rsidRDefault="000861D6" w:rsidP="000861D6">
      <w:pPr>
        <w:spacing w:after="0"/>
      </w:pPr>
    </w:p>
    <w:p w:rsidR="000861D6" w:rsidRPr="002B3775" w:rsidRDefault="000861D6" w:rsidP="000861D6">
      <w:pPr>
        <w:spacing w:after="0"/>
        <w:rPr>
          <w:vanish/>
        </w:rPr>
      </w:pPr>
    </w:p>
    <w:p w:rsidR="000861D6" w:rsidRDefault="000861D6" w:rsidP="000861D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E5B75">
        <w:rPr>
          <w:rFonts w:ascii="Times New Roman" w:hAnsi="Times New Roman"/>
          <w:sz w:val="28"/>
          <w:szCs w:val="28"/>
        </w:rPr>
        <w:t>) В разделе 4.</w:t>
      </w:r>
      <w:r w:rsidRPr="002B3775">
        <w:rPr>
          <w:rFonts w:ascii="Times New Roman" w:hAnsi="Times New Roman"/>
          <w:sz w:val="28"/>
          <w:szCs w:val="28"/>
        </w:rPr>
        <w:t xml:space="preserve"> Мероприятие подпрограммы таблицу 2. «Ресурсное обеспечение реализации мероприятий подпрограммы» изложить в следующей редакции:</w:t>
      </w:r>
    </w:p>
    <w:p w:rsidR="000861D6" w:rsidRDefault="000861D6" w:rsidP="000861D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61D6" w:rsidRDefault="000861D6" w:rsidP="000861D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61D6" w:rsidRDefault="000861D6" w:rsidP="000861D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631"/>
        <w:gridCol w:w="1811"/>
        <w:gridCol w:w="91"/>
        <w:gridCol w:w="836"/>
        <w:gridCol w:w="850"/>
        <w:gridCol w:w="851"/>
        <w:gridCol w:w="850"/>
        <w:gridCol w:w="851"/>
        <w:gridCol w:w="708"/>
        <w:gridCol w:w="709"/>
        <w:gridCol w:w="709"/>
        <w:gridCol w:w="709"/>
        <w:gridCol w:w="709"/>
      </w:tblGrid>
      <w:tr w:rsidR="000861D6" w:rsidRPr="00C23499" w:rsidTr="000861D6">
        <w:trPr>
          <w:trHeight w:val="60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 xml:space="preserve">2020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</w:p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0861D6" w:rsidRPr="009349E9" w:rsidTr="000861D6">
        <w:trPr>
          <w:trHeight w:val="352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>Подпрограмма,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2800,0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1488,2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3344,77869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4E1091" w:rsidRDefault="000861D6" w:rsidP="007F157F">
            <w:pPr>
              <w:pStyle w:val="a8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2938,98737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2B3775" w:rsidRDefault="000861D6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3327,232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2B3775" w:rsidRDefault="000861D6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4117,670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Default="000861D6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4217,670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Default="000861D6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4217,670</w:t>
            </w:r>
          </w:p>
        </w:tc>
      </w:tr>
      <w:tr w:rsidR="000861D6" w:rsidRPr="009349E9" w:rsidTr="000861D6">
        <w:trPr>
          <w:trHeight w:val="389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1711,98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1250,1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2228,91805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4E1091" w:rsidRDefault="000861D6" w:rsidP="007F157F">
            <w:pPr>
              <w:pStyle w:val="a8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1719,04376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2B3775" w:rsidRDefault="000861D6" w:rsidP="007F1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2027,232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2B3775" w:rsidRDefault="000861D6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2817,670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Default="000861D6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2917,670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Default="000861D6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2917,670</w:t>
            </w:r>
          </w:p>
        </w:tc>
      </w:tr>
      <w:tr w:rsidR="000861D6" w:rsidRPr="009349E9" w:rsidTr="000861D6">
        <w:trPr>
          <w:trHeight w:val="421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1711,98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1250,1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1928,91805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4E1091" w:rsidRDefault="000861D6" w:rsidP="007F157F">
            <w:pPr>
              <w:pStyle w:val="a8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1719,04376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EC2C3B" w:rsidRDefault="000861D6" w:rsidP="007F157F">
            <w:pPr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EC2C3B">
              <w:rPr>
                <w:rFonts w:ascii="Times New Roman" w:hAnsi="Times New Roman"/>
                <w:sz w:val="28"/>
                <w:szCs w:val="28"/>
              </w:rPr>
              <w:t>2027,232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2B3775" w:rsidRDefault="000861D6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2817,670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Default="000861D6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2917,670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Default="000861D6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2917,670</w:t>
            </w:r>
          </w:p>
        </w:tc>
      </w:tr>
      <w:tr w:rsidR="000861D6" w:rsidRPr="009349E9" w:rsidTr="000861D6">
        <w:trPr>
          <w:trHeight w:val="421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4E1091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5C3876" w:rsidRDefault="000861D6" w:rsidP="007F157F">
            <w:pPr>
              <w:jc w:val="center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5C3876" w:rsidRDefault="000861D6" w:rsidP="007F157F">
            <w:pPr>
              <w:jc w:val="center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5C3876" w:rsidRDefault="000861D6" w:rsidP="007F157F">
            <w:pPr>
              <w:jc w:val="center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Default="000861D6" w:rsidP="007F1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861D6" w:rsidRPr="00B51DB1" w:rsidTr="000861D6">
        <w:trPr>
          <w:trHeight w:val="421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238,1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1115,86064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4E1091" w:rsidRDefault="000861D6" w:rsidP="007F157F">
            <w:r w:rsidRPr="004E1091">
              <w:rPr>
                <w:rFonts w:ascii="Times New Roman" w:hAnsi="Times New Roman"/>
                <w:sz w:val="28"/>
                <w:szCs w:val="28"/>
              </w:rPr>
              <w:t>1219,94361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2B3775" w:rsidRDefault="000861D6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2B3775" w:rsidRDefault="000861D6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Default="000861D6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Default="000861D6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</w:tr>
      <w:tr w:rsidR="000861D6" w:rsidRPr="00B51DB1" w:rsidTr="000861D6">
        <w:trPr>
          <w:trHeight w:val="658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Оказание муниципальной услуги «Услуги городской бани»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>Муниципальное</w:t>
            </w:r>
          </w:p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>бюджетное учреждение «Надежда»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B51DB1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B51DB1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B51DB1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B51DB1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B51DB1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61D6" w:rsidRPr="009349E9" w:rsidTr="000861D6">
        <w:trPr>
          <w:trHeight w:val="313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1711,98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1250,1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2228,91805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9349E9" w:rsidRDefault="000861D6" w:rsidP="007F157F">
            <w:pPr>
              <w:pStyle w:val="a8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1719,04376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EC2C3B" w:rsidRDefault="000861D6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EC2C3B">
              <w:rPr>
                <w:rFonts w:ascii="Times New Roman" w:hAnsi="Times New Roman"/>
                <w:sz w:val="28"/>
                <w:szCs w:val="28"/>
              </w:rPr>
              <w:t>2027,232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2B3775" w:rsidRDefault="000861D6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2817,670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Default="000861D6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2917,670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Default="000861D6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2917,670</w:t>
            </w:r>
          </w:p>
        </w:tc>
      </w:tr>
      <w:tr w:rsidR="000861D6" w:rsidRPr="009349E9" w:rsidTr="000861D6">
        <w:trPr>
          <w:trHeight w:val="313"/>
        </w:trPr>
        <w:tc>
          <w:tcPr>
            <w:tcW w:w="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1711,98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1250,1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1928,91805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4E1091" w:rsidRDefault="000861D6" w:rsidP="007F157F">
            <w:pPr>
              <w:pStyle w:val="a8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1719,04376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EC2C3B" w:rsidRDefault="000861D6" w:rsidP="007F1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C3B">
              <w:rPr>
                <w:rFonts w:ascii="Times New Roman" w:hAnsi="Times New Roman"/>
                <w:sz w:val="28"/>
                <w:szCs w:val="28"/>
              </w:rPr>
              <w:t>2027,232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2B3775" w:rsidRDefault="000861D6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2817,670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Default="000861D6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2917,670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Default="000861D6" w:rsidP="007F15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2917,670</w:t>
            </w:r>
          </w:p>
        </w:tc>
      </w:tr>
      <w:tr w:rsidR="000861D6" w:rsidRPr="009349E9" w:rsidTr="000861D6">
        <w:trPr>
          <w:trHeight w:val="313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Областной бюджет</w:t>
            </w: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4E1091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EC2C3B" w:rsidRDefault="000861D6" w:rsidP="007F1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C3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5C3876" w:rsidRDefault="000861D6" w:rsidP="007F157F">
            <w:pPr>
              <w:jc w:val="center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5C3876" w:rsidRDefault="000861D6" w:rsidP="007F157F">
            <w:pPr>
              <w:jc w:val="center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Default="000861D6" w:rsidP="007F1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861D6" w:rsidRPr="00B51DB1" w:rsidTr="000861D6">
        <w:trPr>
          <w:trHeight w:val="313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t>Внебюджетное финансирова</w:t>
            </w:r>
            <w:r w:rsidRPr="00C2349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ние</w:t>
            </w:r>
          </w:p>
        </w:tc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1100,0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t>238,1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C23499" w:rsidRDefault="000861D6" w:rsidP="007F157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1115,86064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4E1091" w:rsidRDefault="000861D6" w:rsidP="007F157F">
            <w:r w:rsidRPr="004E1091">
              <w:rPr>
                <w:rFonts w:ascii="Times New Roman" w:hAnsi="Times New Roman"/>
                <w:sz w:val="28"/>
                <w:szCs w:val="28"/>
              </w:rPr>
              <w:t>1219,94</w:t>
            </w:r>
            <w:r w:rsidRPr="004E1091">
              <w:rPr>
                <w:rFonts w:ascii="Times New Roman" w:hAnsi="Times New Roman"/>
                <w:sz w:val="28"/>
                <w:szCs w:val="28"/>
              </w:rPr>
              <w:lastRenderedPageBreak/>
              <w:t>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EC2C3B" w:rsidRDefault="000861D6" w:rsidP="007F157F">
            <w:pPr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EC2C3B">
              <w:rPr>
                <w:rFonts w:ascii="Times New Roman" w:hAnsi="Times New Roman"/>
                <w:sz w:val="28"/>
                <w:szCs w:val="28"/>
              </w:rPr>
              <w:lastRenderedPageBreak/>
              <w:t>1300,0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EC2C3B" w:rsidRDefault="000861D6" w:rsidP="007F157F">
            <w:pPr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EC2C3B">
              <w:rPr>
                <w:rFonts w:ascii="Times New Roman" w:hAnsi="Times New Roman"/>
                <w:sz w:val="28"/>
                <w:szCs w:val="28"/>
              </w:rPr>
              <w:t>1300,0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EC2C3B" w:rsidRDefault="000861D6" w:rsidP="007F157F">
            <w:pPr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EC2C3B">
              <w:rPr>
                <w:rFonts w:ascii="Times New Roman" w:hAnsi="Times New Roman"/>
                <w:sz w:val="28"/>
                <w:szCs w:val="28"/>
              </w:rPr>
              <w:t>1300,0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861D6" w:rsidRPr="00EC2C3B" w:rsidRDefault="000861D6" w:rsidP="007F15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1300,0</w:t>
            </w:r>
          </w:p>
        </w:tc>
      </w:tr>
    </w:tbl>
    <w:p w:rsidR="000861D6" w:rsidRDefault="000861D6" w:rsidP="000861D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61D6" w:rsidRDefault="000861D6" w:rsidP="000861D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61D6" w:rsidRDefault="000861D6" w:rsidP="00593AA9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220E" w:rsidRPr="001C7391" w:rsidRDefault="000861D6" w:rsidP="00593AA9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</w:t>
      </w:r>
      <w:r w:rsidR="0093220E" w:rsidRPr="001C7391">
        <w:rPr>
          <w:rFonts w:ascii="Times New Roman" w:hAnsi="Times New Roman"/>
          <w:sz w:val="28"/>
          <w:szCs w:val="28"/>
        </w:rPr>
        <w:t xml:space="preserve"> В приложении 3</w:t>
      </w:r>
      <w:r w:rsidR="0093220E" w:rsidRPr="001C7391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93220E" w:rsidRPr="001C739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муниципальной </w:t>
      </w:r>
      <w:r w:rsidR="0093220E" w:rsidRPr="001C7391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программе «</w:t>
      </w:r>
      <w:r w:rsidR="0093220E" w:rsidRPr="001C7391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Обеспечение доступным и комфортным жильем и жилищно-коммунальными услугами граждан Гаврилово-Посадского городского поселения», подпрограмма </w:t>
      </w:r>
      <w:r w:rsidR="0093220E" w:rsidRPr="00664BE1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«</w:t>
      </w:r>
      <w:r w:rsidR="0093220E" w:rsidRPr="00664B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Субсидирование юридических лиц,  предоставляющих услуги водоснабжения и водоотведения»</w:t>
      </w:r>
      <w:r w:rsidR="0093220E" w:rsidRPr="00664BE1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:</w:t>
      </w:r>
    </w:p>
    <w:p w:rsidR="0093220E" w:rsidRPr="002B3775" w:rsidRDefault="0093220E" w:rsidP="00593AA9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1C7391">
        <w:rPr>
          <w:rFonts w:ascii="Times New Roman" w:hAnsi="Times New Roman"/>
          <w:sz w:val="28"/>
          <w:szCs w:val="28"/>
        </w:rPr>
        <w:t>1)  в разделе 1. «Паспорт подпрограммы» строку «</w:t>
      </w:r>
      <w:r w:rsidRPr="001C7391">
        <w:rPr>
          <w:rFonts w:ascii="Times New Roman" w:eastAsia="SimSun" w:hAnsi="Times New Roman"/>
          <w:kern w:val="1"/>
          <w:sz w:val="28"/>
          <w:szCs w:val="28"/>
        </w:rPr>
        <w:t>Объем ресурсного обеспечения подпрограммы</w:t>
      </w:r>
      <w:r w:rsidRPr="001C7391">
        <w:rPr>
          <w:rFonts w:ascii="Times New Roman" w:hAnsi="Times New Roman"/>
          <w:sz w:val="28"/>
          <w:szCs w:val="28"/>
        </w:rPr>
        <w:t>» изложить в следующей редакции:</w:t>
      </w:r>
      <w:r w:rsidRPr="002B377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63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9"/>
        <w:gridCol w:w="7225"/>
      </w:tblGrid>
      <w:tr w:rsidR="0093220E" w:rsidTr="0074502C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</w:t>
            </w:r>
            <w:r w:rsidR="001C7391">
              <w:rPr>
                <w:rFonts w:ascii="Times New Roman" w:hAnsi="Times New Roman"/>
                <w:sz w:val="28"/>
                <w:szCs w:val="28"/>
              </w:rPr>
              <w:t>й объем бюджетных ассигнований: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2400,0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год-0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2023 год-500,0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</w:t>
            </w:r>
            <w:r w:rsidR="00593AA9">
              <w:rPr>
                <w:rFonts w:ascii="Times New Roman" w:hAnsi="Times New Roman"/>
                <w:sz w:val="28"/>
                <w:szCs w:val="28"/>
              </w:rPr>
              <w:t>3200,000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93220E" w:rsidRPr="007F157F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57F">
              <w:rPr>
                <w:rFonts w:ascii="Times New Roman" w:hAnsi="Times New Roman"/>
                <w:sz w:val="28"/>
                <w:szCs w:val="28"/>
              </w:rPr>
              <w:t>2025 год-500,0 тыс. руб.</w:t>
            </w:r>
          </w:p>
          <w:p w:rsidR="0093220E" w:rsidRPr="007F157F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57F">
              <w:rPr>
                <w:rFonts w:ascii="Times New Roman" w:hAnsi="Times New Roman"/>
                <w:sz w:val="28"/>
                <w:szCs w:val="28"/>
              </w:rPr>
              <w:t>2026 год-500,0 тыс. руб.</w:t>
            </w:r>
          </w:p>
          <w:p w:rsidR="007F157F" w:rsidRPr="007F157F" w:rsidRDefault="007F157F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57F">
              <w:rPr>
                <w:rFonts w:ascii="Times New Roman" w:hAnsi="Times New Roman"/>
                <w:sz w:val="28"/>
                <w:szCs w:val="28"/>
              </w:rPr>
              <w:t>2027 год-500,0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местный бюджет: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2400,0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год-0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2023 год-500,0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</w:t>
            </w:r>
            <w:r w:rsidR="00593AA9">
              <w:rPr>
                <w:rFonts w:ascii="Times New Roman" w:hAnsi="Times New Roman"/>
                <w:sz w:val="28"/>
                <w:szCs w:val="28"/>
              </w:rPr>
              <w:t>3200</w:t>
            </w:r>
            <w:r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:rsidR="007F157F" w:rsidRPr="007F157F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57F">
              <w:rPr>
                <w:rFonts w:ascii="Times New Roman" w:hAnsi="Times New Roman"/>
                <w:sz w:val="28"/>
                <w:szCs w:val="28"/>
              </w:rPr>
              <w:t>2025 год-500,0 тыс. руб.</w:t>
            </w:r>
          </w:p>
          <w:p w:rsidR="007F157F" w:rsidRPr="007F157F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57F">
              <w:rPr>
                <w:rFonts w:ascii="Times New Roman" w:hAnsi="Times New Roman"/>
                <w:sz w:val="28"/>
                <w:szCs w:val="28"/>
              </w:rPr>
              <w:t>2026 год-500,0 тыс. руб.</w:t>
            </w:r>
          </w:p>
          <w:p w:rsidR="007F157F" w:rsidRPr="007F157F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157F">
              <w:rPr>
                <w:rFonts w:ascii="Times New Roman" w:hAnsi="Times New Roman"/>
                <w:sz w:val="28"/>
                <w:szCs w:val="28"/>
              </w:rPr>
              <w:t>2027 год-500,0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-областной бюджет: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год-0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год-0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год- </w:t>
            </w:r>
            <w:r w:rsidRPr="00EC2C3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год- 0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год-0 тыс. руб.</w:t>
            </w:r>
          </w:p>
          <w:p w:rsidR="007F157F" w:rsidRDefault="007F157F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федеральный бюджет: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год-0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год-0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год-0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год-0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внебюджетное финансирование: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год-0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год-0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год-0 тыс. руб.</w:t>
            </w:r>
          </w:p>
          <w:p w:rsidR="0093220E" w:rsidRDefault="0093220E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год-0 тыс. руб.</w:t>
            </w:r>
          </w:p>
          <w:p w:rsidR="007F157F" w:rsidRDefault="007F157F" w:rsidP="007450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год-0 тыс. руб.</w:t>
            </w:r>
          </w:p>
        </w:tc>
      </w:tr>
    </w:tbl>
    <w:p w:rsidR="0093220E" w:rsidRDefault="0093220E" w:rsidP="0093220E">
      <w:pPr>
        <w:widowControl w:val="0"/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93220E" w:rsidRPr="00273105" w:rsidRDefault="0093220E" w:rsidP="009322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105">
        <w:rPr>
          <w:rFonts w:ascii="Times New Roman" w:hAnsi="Times New Roman" w:cs="Times New Roman"/>
          <w:sz w:val="28"/>
          <w:szCs w:val="28"/>
        </w:rPr>
        <w:t>2)</w:t>
      </w:r>
      <w:r w:rsidRPr="00273105">
        <w:rPr>
          <w:rFonts w:ascii="Times New Roman" w:hAnsi="Times New Roman"/>
          <w:sz w:val="28"/>
          <w:szCs w:val="28"/>
        </w:rPr>
        <w:t xml:space="preserve"> </w:t>
      </w:r>
      <w:r w:rsidRPr="008E5B75">
        <w:rPr>
          <w:rFonts w:ascii="Times New Roman" w:hAnsi="Times New Roman"/>
          <w:sz w:val="28"/>
          <w:szCs w:val="28"/>
        </w:rPr>
        <w:t xml:space="preserve">в Разделе 3 «Ожидаемые результаты реализации подпрограммы» </w:t>
      </w:r>
      <w:r w:rsidRPr="00273105">
        <w:rPr>
          <w:rFonts w:ascii="Times New Roman" w:hAnsi="Times New Roman" w:cs="Times New Roman"/>
          <w:sz w:val="28"/>
          <w:szCs w:val="28"/>
        </w:rPr>
        <w:t>Таблица 1. Сведения о це</w:t>
      </w:r>
      <w:r>
        <w:rPr>
          <w:rFonts w:ascii="Times New Roman" w:hAnsi="Times New Roman" w:cs="Times New Roman"/>
          <w:sz w:val="28"/>
          <w:szCs w:val="28"/>
        </w:rPr>
        <w:t xml:space="preserve">левых индикаторах (показателей) </w:t>
      </w:r>
      <w:r w:rsidRPr="00273105">
        <w:rPr>
          <w:rFonts w:ascii="Times New Roman" w:hAnsi="Times New Roman" w:cs="Times New Roman"/>
          <w:sz w:val="28"/>
          <w:szCs w:val="28"/>
        </w:rPr>
        <w:t>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220E" w:rsidRDefault="0093220E" w:rsidP="0093220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709"/>
        <w:gridCol w:w="709"/>
        <w:gridCol w:w="708"/>
        <w:gridCol w:w="567"/>
        <w:gridCol w:w="567"/>
        <w:gridCol w:w="567"/>
        <w:gridCol w:w="567"/>
        <w:gridCol w:w="709"/>
        <w:gridCol w:w="567"/>
        <w:gridCol w:w="709"/>
        <w:gridCol w:w="567"/>
        <w:gridCol w:w="567"/>
      </w:tblGrid>
      <w:tr w:rsidR="007F157F" w:rsidTr="007F15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7F" w:rsidRPr="00274859" w:rsidRDefault="007F157F" w:rsidP="0074502C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859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7F" w:rsidRPr="00274859" w:rsidRDefault="007F157F" w:rsidP="0074502C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859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целевого индикатора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74859">
              <w:rPr>
                <w:rFonts w:ascii="Times New Roman" w:hAnsi="Times New Roman"/>
                <w:color w:val="000000"/>
                <w:sz w:val="28"/>
                <w:szCs w:val="28"/>
              </w:rPr>
              <w:t>(показателя)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7F" w:rsidRPr="00274859" w:rsidRDefault="007F157F" w:rsidP="0074502C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859">
              <w:rPr>
                <w:rFonts w:ascii="Times New Roman" w:hAnsi="Times New Roman"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7F" w:rsidRPr="00274859" w:rsidRDefault="007F157F" w:rsidP="0074502C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859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7F" w:rsidRPr="00274859" w:rsidRDefault="007F157F" w:rsidP="0074502C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859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  <w:p w:rsidR="007F157F" w:rsidRPr="00274859" w:rsidRDefault="007F157F" w:rsidP="0074502C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859">
              <w:rPr>
                <w:rFonts w:ascii="Times New Roman" w:hAnsi="Times New Roman"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7F" w:rsidRPr="00274859" w:rsidRDefault="007F157F" w:rsidP="0074502C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859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7F" w:rsidRPr="00274859" w:rsidRDefault="007F157F" w:rsidP="0074502C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859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7F" w:rsidRPr="00274859" w:rsidRDefault="007F157F" w:rsidP="0074502C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859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7F" w:rsidRPr="00274859" w:rsidRDefault="007F157F" w:rsidP="0074502C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7F" w:rsidRPr="00274859" w:rsidRDefault="007F157F" w:rsidP="0074502C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7F" w:rsidRPr="00274859" w:rsidRDefault="007F157F" w:rsidP="0074502C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7F" w:rsidRDefault="007F157F" w:rsidP="0074502C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7F" w:rsidRDefault="007F157F" w:rsidP="0074502C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7F" w:rsidRDefault="007F157F" w:rsidP="0074502C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</w:p>
        </w:tc>
      </w:tr>
      <w:tr w:rsidR="007F157F" w:rsidRPr="008A5AB9" w:rsidTr="007F157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7F" w:rsidRPr="007B4276" w:rsidRDefault="007F157F" w:rsidP="0074502C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7B42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7F" w:rsidRPr="007B4276" w:rsidRDefault="007F157F" w:rsidP="0074502C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7B4276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юридических </w:t>
            </w:r>
            <w:r w:rsidRPr="007B42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лиц, которым предоставляется субсидия в целях финансового обеспечения (возмещения) затрат в связи с выполнением работ, оказанием услуг по водоснабжению, водоотведению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7F" w:rsidRPr="007B4276" w:rsidRDefault="007F157F" w:rsidP="0074502C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7B4276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7F" w:rsidRPr="007B4276" w:rsidRDefault="007F157F" w:rsidP="0074502C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7B42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7F" w:rsidRPr="007B4276" w:rsidRDefault="007F157F" w:rsidP="0074502C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7B42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57F" w:rsidRPr="007B4276" w:rsidRDefault="007F157F" w:rsidP="0074502C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7B42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7F" w:rsidRPr="007B4276" w:rsidRDefault="007F157F" w:rsidP="0074502C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7B42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7F" w:rsidRPr="007B4276" w:rsidRDefault="007F157F" w:rsidP="0074502C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7B42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7F" w:rsidRPr="007B4276" w:rsidRDefault="007F157F" w:rsidP="0074502C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7B427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7F" w:rsidRPr="007B4276" w:rsidRDefault="007F157F" w:rsidP="0074502C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7B42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7F" w:rsidRPr="007B4276" w:rsidRDefault="007F157F" w:rsidP="0074502C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7B42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7F" w:rsidRPr="007B4276" w:rsidRDefault="007F157F" w:rsidP="0074502C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7B42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7F" w:rsidRPr="007B4276" w:rsidRDefault="007F157F" w:rsidP="0074502C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7B427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57F" w:rsidRPr="007B4276" w:rsidRDefault="007F157F" w:rsidP="0074502C">
            <w:pPr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3220E" w:rsidRDefault="0093220E" w:rsidP="0093220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20E" w:rsidRDefault="0093220E" w:rsidP="009322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8E5B75">
        <w:rPr>
          <w:rFonts w:ascii="Times New Roman" w:hAnsi="Times New Roman"/>
          <w:sz w:val="28"/>
          <w:szCs w:val="28"/>
        </w:rPr>
        <w:t>3) В разделе 4.</w:t>
      </w:r>
      <w:r w:rsidRPr="002B3775">
        <w:rPr>
          <w:rFonts w:ascii="Times New Roman" w:hAnsi="Times New Roman"/>
          <w:sz w:val="28"/>
          <w:szCs w:val="28"/>
        </w:rPr>
        <w:t xml:space="preserve"> Мероприятие подпрограммы таблицу 2. «Ресурсное обеспечение реализации мероприятий подпрограммы» изложить в следующей редакции: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3"/>
        <w:gridCol w:w="1351"/>
        <w:gridCol w:w="1832"/>
        <w:gridCol w:w="793"/>
        <w:gridCol w:w="529"/>
        <w:gridCol w:w="529"/>
        <w:gridCol w:w="529"/>
        <w:gridCol w:w="661"/>
        <w:gridCol w:w="661"/>
        <w:gridCol w:w="659"/>
        <w:gridCol w:w="628"/>
        <w:gridCol w:w="622"/>
      </w:tblGrid>
      <w:tr w:rsidR="007F157F" w:rsidTr="007F157F">
        <w:trPr>
          <w:trHeight w:val="60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F157F" w:rsidRDefault="007F157F" w:rsidP="0074502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мероприятия/источник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ресурсного обеспечения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57F" w:rsidRDefault="007F157F" w:rsidP="0074502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Исполнитель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2022год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2027 год</w:t>
            </w:r>
          </w:p>
        </w:tc>
      </w:tr>
      <w:tr w:rsidR="007F157F" w:rsidTr="007F157F">
        <w:trPr>
          <w:trHeight w:val="352"/>
        </w:trPr>
        <w:tc>
          <w:tcPr>
            <w:tcW w:w="1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157F" w:rsidRDefault="007F157F" w:rsidP="00745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Подпрограмма, всего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157F" w:rsidRDefault="007F157F" w:rsidP="007450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157F" w:rsidRDefault="007F157F" w:rsidP="007450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F157F" w:rsidRDefault="007F157F" w:rsidP="007450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F157F" w:rsidTr="007F157F">
        <w:trPr>
          <w:trHeight w:val="366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157F" w:rsidRDefault="007F157F" w:rsidP="0074502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Pr="004E1091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1C7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F15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7F157F" w:rsidTr="007F157F">
        <w:trPr>
          <w:trHeight w:val="429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Pr="004E1091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F15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7F157F" w:rsidTr="007F157F">
        <w:trPr>
          <w:trHeight w:val="429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F15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157F" w:rsidTr="007F157F">
        <w:trPr>
          <w:trHeight w:val="429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федеральный  бюджет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F15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157F" w:rsidTr="007F157F">
        <w:trPr>
          <w:trHeight w:val="429"/>
        </w:trPr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-внебюджетное финансирование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F15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157F" w:rsidTr="007F157F">
        <w:trPr>
          <w:trHeight w:val="2212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Pr="007B4276" w:rsidRDefault="007F157F" w:rsidP="007450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27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57F" w:rsidRPr="007B4276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2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Субсидии юридическим лицам в целях финансового обеспечения (возмещения) затрат в связи с выполнением работ, оказанием услуг по водоснабжению, водоотве</w:t>
            </w:r>
            <w:r w:rsidRPr="007B42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дению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Pr="007B4276" w:rsidRDefault="007F157F" w:rsidP="0074502C">
            <w:pPr>
              <w:spacing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7B427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Администрация Гаврилово-Посадского муниципального района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Pr="007B4276" w:rsidRDefault="007F157F" w:rsidP="0074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Pr="007B4276" w:rsidRDefault="007F157F" w:rsidP="0074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Pr="007B4276" w:rsidRDefault="007F157F" w:rsidP="0074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Pr="007B4276" w:rsidRDefault="007F157F" w:rsidP="0074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Pr="007B4276" w:rsidRDefault="007F157F" w:rsidP="007450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B42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Pr="007B4276" w:rsidRDefault="007F157F" w:rsidP="001C7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276">
              <w:rPr>
                <w:rFonts w:ascii="Times New Roman" w:hAnsi="Times New Roman"/>
                <w:sz w:val="28"/>
                <w:szCs w:val="28"/>
              </w:rPr>
              <w:t>3200,0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Pr="007B4276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276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Pr="007B4276" w:rsidRDefault="007F157F" w:rsidP="007F15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276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Pr="007B4276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B4276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7F157F" w:rsidTr="007F157F">
        <w:trPr>
          <w:trHeight w:val="366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157F" w:rsidRDefault="007F157F" w:rsidP="00745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57F" w:rsidRDefault="007F157F" w:rsidP="00745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157F" w:rsidRDefault="007F157F" w:rsidP="0074502C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Pr="004E1091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F15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>
            <w:r w:rsidRPr="00CC2901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7F157F" w:rsidTr="007F157F">
        <w:trPr>
          <w:trHeight w:val="42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157F" w:rsidRDefault="007F157F" w:rsidP="00745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57F" w:rsidRDefault="007F157F" w:rsidP="00745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7F" w:rsidRDefault="007F157F" w:rsidP="00745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Pr="004E1091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3200,0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F15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>
            <w:r w:rsidRPr="00CC2901"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</w:tr>
      <w:tr w:rsidR="007F157F" w:rsidTr="007F157F">
        <w:trPr>
          <w:trHeight w:val="42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157F" w:rsidRDefault="007F157F" w:rsidP="00745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57F" w:rsidRDefault="007F157F" w:rsidP="00745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7F" w:rsidRDefault="007F157F" w:rsidP="00745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F15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157F" w:rsidTr="007F157F">
        <w:trPr>
          <w:trHeight w:val="42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157F" w:rsidRDefault="007F157F" w:rsidP="00745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57F" w:rsidRDefault="007F157F" w:rsidP="00745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федеральный  бюджет</w:t>
            </w: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7F" w:rsidRDefault="007F157F" w:rsidP="00745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F157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7F157F" w:rsidTr="007F157F">
        <w:trPr>
          <w:trHeight w:val="429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157F" w:rsidRDefault="007F157F" w:rsidP="0074502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157F" w:rsidRDefault="007F157F" w:rsidP="00745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-внебюджетное финансирование</w:t>
            </w: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57F" w:rsidRDefault="007F157F" w:rsidP="0074502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57F" w:rsidRDefault="007F157F" w:rsidP="007450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63954" w:rsidRPr="002B3775" w:rsidRDefault="00215628" w:rsidP="00663954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4B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="00663954" w:rsidRPr="00664B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63954" w:rsidRPr="00664BE1">
        <w:rPr>
          <w:rFonts w:ascii="Times New Roman" w:hAnsi="Times New Roman"/>
          <w:sz w:val="28"/>
          <w:szCs w:val="28"/>
        </w:rPr>
        <w:t>В</w:t>
      </w:r>
      <w:r w:rsidR="00663954" w:rsidRPr="002B3775">
        <w:rPr>
          <w:rFonts w:ascii="Times New Roman" w:hAnsi="Times New Roman"/>
          <w:sz w:val="28"/>
          <w:szCs w:val="28"/>
        </w:rPr>
        <w:t xml:space="preserve"> приложении </w:t>
      </w:r>
      <w:r w:rsidR="00663954">
        <w:rPr>
          <w:rFonts w:ascii="Times New Roman" w:hAnsi="Times New Roman"/>
          <w:sz w:val="28"/>
          <w:szCs w:val="28"/>
        </w:rPr>
        <w:t>4</w:t>
      </w:r>
      <w:r w:rsidR="00663954" w:rsidRPr="002B3775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663954" w:rsidRPr="002B37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муниципальной </w:t>
      </w:r>
      <w:r w:rsidR="00663954" w:rsidRPr="002B3775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программе «</w:t>
      </w:r>
      <w:r w:rsidR="00663954" w:rsidRPr="002B3775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Обеспечение доступным и комфортным жильем и жилищно-коммунальными услугами граждан Гаврилово-Посадского городского поселения», подпрограмма </w:t>
      </w:r>
      <w:r w:rsidR="0083770E" w:rsidRPr="002B3775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«</w:t>
      </w:r>
      <w:r w:rsidR="0083770E" w:rsidRPr="00370224">
        <w:rPr>
          <w:rFonts w:ascii="Times New Roman" w:hAnsi="Times New Roman"/>
          <w:sz w:val="28"/>
          <w:szCs w:val="28"/>
        </w:rPr>
        <w:t>Предупреждение аварийных ситуаций на объектах ЖКХ Гаврилово-Посадского  района  и развитие коммунальной инфраструктуры</w:t>
      </w:r>
      <w:r w:rsidR="0083770E" w:rsidRPr="002B3775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»:</w:t>
      </w:r>
    </w:p>
    <w:p w:rsidR="00663954" w:rsidRDefault="00663954" w:rsidP="0066395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2B3775">
        <w:rPr>
          <w:rFonts w:ascii="Times New Roman" w:hAnsi="Times New Roman"/>
          <w:sz w:val="28"/>
          <w:szCs w:val="28"/>
        </w:rPr>
        <w:t>1)  в ра</w:t>
      </w:r>
      <w:r>
        <w:rPr>
          <w:rFonts w:ascii="Times New Roman" w:hAnsi="Times New Roman"/>
          <w:sz w:val="28"/>
          <w:szCs w:val="28"/>
        </w:rPr>
        <w:t xml:space="preserve">зделе 1. «Паспорт подпрограммы» </w:t>
      </w:r>
      <w:r w:rsidRPr="002B3775">
        <w:rPr>
          <w:rFonts w:ascii="Times New Roman" w:hAnsi="Times New Roman"/>
          <w:sz w:val="28"/>
          <w:szCs w:val="28"/>
        </w:rPr>
        <w:t>строк</w:t>
      </w:r>
      <w:r>
        <w:rPr>
          <w:rFonts w:ascii="Times New Roman" w:hAnsi="Times New Roman"/>
          <w:sz w:val="28"/>
          <w:szCs w:val="28"/>
        </w:rPr>
        <w:t>и</w:t>
      </w:r>
      <w:r w:rsidRPr="002B3775">
        <w:rPr>
          <w:rFonts w:ascii="Times New Roman" w:hAnsi="Times New Roman"/>
          <w:sz w:val="28"/>
          <w:szCs w:val="28"/>
        </w:rPr>
        <w:t xml:space="preserve"> «Срок реализации подпрограммы»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B3775">
        <w:rPr>
          <w:rFonts w:ascii="Times New Roman" w:hAnsi="Times New Roman"/>
          <w:sz w:val="28"/>
          <w:szCs w:val="28"/>
        </w:rPr>
        <w:t xml:space="preserve"> «</w:t>
      </w:r>
      <w:r w:rsidRPr="002B3775">
        <w:rPr>
          <w:rFonts w:ascii="Times New Roman" w:eastAsia="SimSun" w:hAnsi="Times New Roman"/>
          <w:kern w:val="1"/>
          <w:sz w:val="28"/>
          <w:szCs w:val="28"/>
        </w:rPr>
        <w:t>Объем ресурсного обеспечения подпрограммы</w:t>
      </w:r>
      <w:r w:rsidRPr="002B3775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940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6344"/>
      </w:tblGrid>
      <w:tr w:rsidR="0083770E" w:rsidRPr="00B04737" w:rsidTr="0083770E">
        <w:trPr>
          <w:cantSplit/>
          <w:trHeight w:val="360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70E" w:rsidRPr="00B04737" w:rsidRDefault="0083770E" w:rsidP="0083770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70E" w:rsidRPr="00B04737" w:rsidRDefault="0083770E" w:rsidP="008377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2024-2027</w:t>
            </w:r>
            <w:r w:rsidRPr="00B0473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83770E" w:rsidRPr="002B3775" w:rsidTr="00C05051">
        <w:trPr>
          <w:cantSplit/>
          <w:trHeight w:val="360"/>
        </w:trPr>
        <w:tc>
          <w:tcPr>
            <w:tcW w:w="3056" w:type="dxa"/>
            <w:shd w:val="clear" w:color="auto" w:fill="auto"/>
          </w:tcPr>
          <w:p w:rsidR="0083770E" w:rsidRPr="00C23499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3499">
              <w:rPr>
                <w:rFonts w:ascii="Times New Roman" w:hAnsi="Times New Roman"/>
                <w:sz w:val="28"/>
                <w:szCs w:val="28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6344" w:type="dxa"/>
            <w:shd w:val="clear" w:color="auto" w:fill="auto"/>
          </w:tcPr>
          <w:p w:rsidR="0083770E" w:rsidRPr="002076D7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6D7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83770E" w:rsidRPr="002076D7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6D7">
              <w:rPr>
                <w:rFonts w:ascii="Times New Roman" w:hAnsi="Times New Roman"/>
                <w:sz w:val="28"/>
                <w:szCs w:val="28"/>
              </w:rPr>
              <w:t>2021 год – 5080,1 тыс. руб.</w:t>
            </w:r>
          </w:p>
          <w:p w:rsidR="0083770E" w:rsidRPr="002076D7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6D7">
              <w:rPr>
                <w:rFonts w:ascii="Times New Roman" w:hAnsi="Times New Roman"/>
                <w:sz w:val="28"/>
                <w:szCs w:val="28"/>
              </w:rPr>
              <w:t xml:space="preserve">2022 год- </w:t>
            </w:r>
            <w:r>
              <w:rPr>
                <w:rFonts w:ascii="Times New Roman" w:hAnsi="Times New Roman"/>
                <w:sz w:val="28"/>
                <w:szCs w:val="28"/>
              </w:rPr>
              <w:t>4931,4</w:t>
            </w:r>
            <w:r w:rsidRPr="002076D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3770E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6D7">
              <w:rPr>
                <w:rFonts w:ascii="Times New Roman" w:hAnsi="Times New Roman"/>
                <w:sz w:val="28"/>
                <w:szCs w:val="28"/>
              </w:rPr>
              <w:t>2023 год</w:t>
            </w:r>
            <w:r w:rsidRPr="004E1091">
              <w:rPr>
                <w:rFonts w:ascii="Times New Roman" w:hAnsi="Times New Roman"/>
                <w:sz w:val="28"/>
                <w:szCs w:val="28"/>
              </w:rPr>
              <w:t>- 15491,63163тыс. руб.</w:t>
            </w:r>
          </w:p>
          <w:p w:rsidR="0083770E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год- 0 тыс. руб.</w:t>
            </w:r>
          </w:p>
          <w:p w:rsidR="0083770E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год-13374,678 тыс. руб.</w:t>
            </w:r>
          </w:p>
          <w:p w:rsidR="0083770E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год-0 тыс. руб.</w:t>
            </w:r>
          </w:p>
          <w:p w:rsidR="0083770E" w:rsidRPr="004E1091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год-0 тыс.руб.</w:t>
            </w:r>
          </w:p>
          <w:p w:rsidR="0083770E" w:rsidRPr="004E1091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- местный бюджет:</w:t>
            </w:r>
          </w:p>
          <w:p w:rsidR="0083770E" w:rsidRPr="004E1091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2021 год – 254,0 тыс. руб.</w:t>
            </w:r>
          </w:p>
          <w:p w:rsidR="0083770E" w:rsidRPr="004E1091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2022 год- 246,6 тыс. руб.</w:t>
            </w:r>
          </w:p>
          <w:p w:rsidR="0083770E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2023 год-2492,5214 тыс. руб.</w:t>
            </w:r>
          </w:p>
          <w:p w:rsidR="0083770E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год- 0 тыс. руб.</w:t>
            </w:r>
          </w:p>
          <w:p w:rsidR="0083770E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год- 668,7339 тыс. руб.</w:t>
            </w:r>
          </w:p>
          <w:p w:rsidR="0083770E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год-0 тыс. руб.</w:t>
            </w:r>
          </w:p>
          <w:p w:rsidR="0083770E" w:rsidRPr="004E1091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год-0 тыс. руб.</w:t>
            </w:r>
          </w:p>
          <w:p w:rsidR="0083770E" w:rsidRPr="004E1091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-областной бюджет:</w:t>
            </w:r>
          </w:p>
          <w:p w:rsidR="0083770E" w:rsidRPr="004E1091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2021 год – 4826,1 тыс. руб.</w:t>
            </w:r>
          </w:p>
          <w:p w:rsidR="0083770E" w:rsidRPr="004E1091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2022 год- 4684,8 тыс. руб.</w:t>
            </w:r>
          </w:p>
          <w:p w:rsidR="0083770E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2023 год- 12999,11023 тыс. руб.</w:t>
            </w:r>
          </w:p>
          <w:p w:rsidR="0083770E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год- 0 тыс. руб.</w:t>
            </w:r>
          </w:p>
          <w:p w:rsidR="0083770E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год-12705,9441  тыс. руб.</w:t>
            </w:r>
          </w:p>
          <w:p w:rsidR="0083770E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год-0 тыс. руб.</w:t>
            </w:r>
          </w:p>
          <w:p w:rsidR="0083770E" w:rsidRPr="004E1091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год-0 тыс.руб.</w:t>
            </w:r>
          </w:p>
          <w:p w:rsidR="0083770E" w:rsidRPr="004E1091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- федеральный бюджет:</w:t>
            </w:r>
          </w:p>
          <w:p w:rsidR="0083770E" w:rsidRPr="002076D7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2021 год – 0 тыс. руб.</w:t>
            </w:r>
          </w:p>
          <w:p w:rsidR="0083770E" w:rsidRPr="002076D7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6D7">
              <w:rPr>
                <w:rFonts w:ascii="Times New Roman" w:hAnsi="Times New Roman"/>
                <w:sz w:val="28"/>
                <w:szCs w:val="28"/>
              </w:rPr>
              <w:t>2022 год- 0 тыс. руб.</w:t>
            </w:r>
          </w:p>
          <w:p w:rsidR="0083770E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76D7">
              <w:rPr>
                <w:rFonts w:ascii="Times New Roman" w:hAnsi="Times New Roman"/>
                <w:sz w:val="28"/>
                <w:szCs w:val="28"/>
              </w:rPr>
              <w:t>2023 год- 0 тыс. руб.</w:t>
            </w:r>
          </w:p>
          <w:p w:rsidR="0083770E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год- 0 тыс. руб.</w:t>
            </w:r>
          </w:p>
          <w:p w:rsidR="0083770E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год-0 тыс. руб.</w:t>
            </w:r>
          </w:p>
          <w:p w:rsidR="0083770E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год-0 тыс. руб.</w:t>
            </w:r>
          </w:p>
          <w:p w:rsidR="0083770E" w:rsidRPr="004E1091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год-0 тыс.руб.</w:t>
            </w:r>
          </w:p>
          <w:p w:rsidR="0083770E" w:rsidRPr="00B04737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- внебюджетное финансирование:</w:t>
            </w:r>
          </w:p>
          <w:p w:rsidR="0083770E" w:rsidRPr="00B04737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2021 год – 0 тыс. руб.</w:t>
            </w:r>
          </w:p>
          <w:p w:rsidR="0083770E" w:rsidRPr="00B04737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2022 год- 0 тыс. руб.</w:t>
            </w:r>
          </w:p>
          <w:p w:rsidR="0083770E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2023 год- 0 тыс. руб.</w:t>
            </w:r>
          </w:p>
          <w:p w:rsidR="0083770E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год- 0 тыс. руб.</w:t>
            </w:r>
          </w:p>
          <w:p w:rsidR="0083770E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год-0 тыс. руб.</w:t>
            </w:r>
          </w:p>
          <w:p w:rsidR="0083770E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год-0 тыс. руб.</w:t>
            </w:r>
          </w:p>
          <w:p w:rsidR="0083770E" w:rsidRPr="004E1091" w:rsidRDefault="0083770E" w:rsidP="008377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год-0 тыс.руб.</w:t>
            </w:r>
          </w:p>
          <w:p w:rsidR="0083770E" w:rsidRPr="00C23499" w:rsidRDefault="0083770E" w:rsidP="00C050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770E" w:rsidRPr="00273105" w:rsidRDefault="0083770E" w:rsidP="008377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CB716E">
        <w:rPr>
          <w:rFonts w:ascii="Times New Roman" w:hAnsi="Times New Roman" w:cs="Times New Roman"/>
          <w:sz w:val="28"/>
          <w:szCs w:val="28"/>
        </w:rPr>
        <w:t xml:space="preserve"> </w:t>
      </w:r>
      <w:r w:rsidRPr="00273105">
        <w:rPr>
          <w:rFonts w:ascii="Times New Roman" w:hAnsi="Times New Roman"/>
          <w:sz w:val="28"/>
          <w:szCs w:val="28"/>
        </w:rPr>
        <w:t xml:space="preserve"> </w:t>
      </w:r>
      <w:r w:rsidRPr="008E5B75">
        <w:rPr>
          <w:rFonts w:ascii="Times New Roman" w:hAnsi="Times New Roman"/>
          <w:sz w:val="28"/>
          <w:szCs w:val="28"/>
        </w:rPr>
        <w:t xml:space="preserve">в Разделе 3 «Ожидаемые результаты реализации подпрограммы» </w:t>
      </w:r>
      <w:r w:rsidRPr="00273105">
        <w:rPr>
          <w:rFonts w:ascii="Times New Roman" w:hAnsi="Times New Roman" w:cs="Times New Roman"/>
          <w:sz w:val="28"/>
          <w:szCs w:val="28"/>
        </w:rPr>
        <w:t>Таблица 1. Сведения о це</w:t>
      </w:r>
      <w:r>
        <w:rPr>
          <w:rFonts w:ascii="Times New Roman" w:hAnsi="Times New Roman" w:cs="Times New Roman"/>
          <w:sz w:val="28"/>
          <w:szCs w:val="28"/>
        </w:rPr>
        <w:t xml:space="preserve">левых индикаторах (показателей) </w:t>
      </w:r>
      <w:r w:rsidRPr="00273105">
        <w:rPr>
          <w:rFonts w:ascii="Times New Roman" w:hAnsi="Times New Roman" w:cs="Times New Roman"/>
          <w:sz w:val="28"/>
          <w:szCs w:val="28"/>
        </w:rPr>
        <w:t>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3770E" w:rsidRDefault="0083770E" w:rsidP="0083770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709"/>
        <w:gridCol w:w="709"/>
        <w:gridCol w:w="708"/>
        <w:gridCol w:w="567"/>
        <w:gridCol w:w="709"/>
        <w:gridCol w:w="709"/>
        <w:gridCol w:w="709"/>
        <w:gridCol w:w="567"/>
        <w:gridCol w:w="567"/>
        <w:gridCol w:w="567"/>
        <w:gridCol w:w="567"/>
        <w:gridCol w:w="567"/>
      </w:tblGrid>
      <w:tr w:rsidR="0083770E" w:rsidTr="008377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70E" w:rsidRPr="00274859" w:rsidRDefault="0083770E" w:rsidP="00C05051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85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70E" w:rsidRPr="00274859" w:rsidRDefault="0083770E" w:rsidP="00C05051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859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целевого индикатора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74859">
              <w:rPr>
                <w:rFonts w:ascii="Times New Roman" w:hAnsi="Times New Roman"/>
                <w:color w:val="000000"/>
                <w:sz w:val="28"/>
                <w:szCs w:val="28"/>
              </w:rPr>
              <w:t>(показателя)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70E" w:rsidRPr="00274859" w:rsidRDefault="0083770E" w:rsidP="00C05051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859">
              <w:rPr>
                <w:rFonts w:ascii="Times New Roman" w:hAnsi="Times New Roman"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70E" w:rsidRPr="00274859" w:rsidRDefault="0083770E" w:rsidP="00C05051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859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70E" w:rsidRPr="00274859" w:rsidRDefault="0083770E" w:rsidP="00C05051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859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  <w:p w:rsidR="0083770E" w:rsidRPr="00274859" w:rsidRDefault="0083770E" w:rsidP="00C05051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859">
              <w:rPr>
                <w:rFonts w:ascii="Times New Roman" w:hAnsi="Times New Roman"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70E" w:rsidRPr="00274859" w:rsidRDefault="0083770E" w:rsidP="00C05051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859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0E" w:rsidRPr="00274859" w:rsidRDefault="0083770E" w:rsidP="00C05051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859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0E" w:rsidRPr="00274859" w:rsidRDefault="0083770E" w:rsidP="00C05051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4859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0E" w:rsidRPr="00274859" w:rsidRDefault="0083770E" w:rsidP="00C05051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0E" w:rsidRPr="00274859" w:rsidRDefault="0083770E" w:rsidP="00C05051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0E" w:rsidRPr="00274859" w:rsidRDefault="0083770E" w:rsidP="00C05051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0E" w:rsidRDefault="0083770E" w:rsidP="00C05051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0E" w:rsidRDefault="0083770E" w:rsidP="00C05051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0E" w:rsidRDefault="0083770E" w:rsidP="00C05051">
            <w:pPr>
              <w:spacing w:after="0" w:line="10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</w:p>
        </w:tc>
      </w:tr>
      <w:tr w:rsidR="0083770E" w:rsidRPr="008A5AB9" w:rsidTr="008377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70E" w:rsidRPr="002C03E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70E" w:rsidRPr="00F6123E" w:rsidRDefault="0083770E" w:rsidP="00C050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23E">
              <w:rPr>
                <w:rFonts w:ascii="Times New Roman" w:hAnsi="Times New Roman"/>
                <w:sz w:val="28"/>
                <w:szCs w:val="28"/>
              </w:rPr>
              <w:t>Разработка проектно-сметной документации «Строительство водопроводной сети от станции обезжелезивания  до ул. 3-го  Интернационала г. Гаврилов Посад»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70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70E" w:rsidRPr="002C03E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70E" w:rsidRPr="002C03E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70E" w:rsidRPr="002C03E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0E" w:rsidRPr="002C03E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0E" w:rsidRPr="002C03E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0E" w:rsidRPr="002C03E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0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0E" w:rsidRPr="002C03E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70E" w:rsidRDefault="0083770E" w:rsidP="00C05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770E" w:rsidRDefault="0083770E" w:rsidP="00C05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770E" w:rsidRDefault="0083770E" w:rsidP="00C05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770E" w:rsidRDefault="0083770E" w:rsidP="00C05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770E" w:rsidRDefault="0083770E" w:rsidP="00C05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770E" w:rsidRPr="002C03EE" w:rsidRDefault="0083770E" w:rsidP="00C05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0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0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770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770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770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770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770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770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770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770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770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770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770E" w:rsidRPr="008A5AB9" w:rsidTr="0083770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70E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70E" w:rsidRPr="00F6123E" w:rsidRDefault="0083770E" w:rsidP="00C05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23E">
              <w:rPr>
                <w:rFonts w:ascii="Times New Roman" w:hAnsi="Times New Roman"/>
                <w:sz w:val="28"/>
                <w:szCs w:val="28"/>
              </w:rPr>
              <w:t xml:space="preserve">Разработка проектно-сметной документации «Строительство двух </w:t>
            </w:r>
            <w:r>
              <w:rPr>
                <w:rFonts w:ascii="Times New Roman" w:hAnsi="Times New Roman"/>
                <w:sz w:val="28"/>
                <w:szCs w:val="28"/>
              </w:rPr>
              <w:t>водозаборных</w:t>
            </w:r>
            <w:r w:rsidRPr="00F6123E">
              <w:rPr>
                <w:rFonts w:ascii="Times New Roman" w:hAnsi="Times New Roman"/>
                <w:sz w:val="28"/>
                <w:szCs w:val="28"/>
              </w:rPr>
              <w:t xml:space="preserve"> скважин  с геологоразведкой на у</w:t>
            </w:r>
            <w:r>
              <w:rPr>
                <w:rFonts w:ascii="Times New Roman" w:hAnsi="Times New Roman"/>
                <w:sz w:val="28"/>
                <w:szCs w:val="28"/>
              </w:rPr>
              <w:t>л. Розы Люксембург г. Гаврилов П</w:t>
            </w:r>
            <w:r w:rsidRPr="00F6123E">
              <w:rPr>
                <w:rFonts w:ascii="Times New Roman" w:hAnsi="Times New Roman"/>
                <w:sz w:val="28"/>
                <w:szCs w:val="28"/>
              </w:rPr>
              <w:t>осад»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70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70E" w:rsidRPr="002C03E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70E" w:rsidRPr="002C03E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70E" w:rsidRPr="002C03E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0E" w:rsidRPr="002C03E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0E" w:rsidRPr="002C03E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0E" w:rsidRPr="002C03E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0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0E" w:rsidRPr="002C03E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70E" w:rsidRDefault="0083770E" w:rsidP="00C05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0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0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770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770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770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770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770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770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3770E" w:rsidRDefault="0083770E" w:rsidP="008377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770E" w:rsidRDefault="0083770E" w:rsidP="0083770E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E5B75">
        <w:rPr>
          <w:rFonts w:ascii="Times New Roman" w:hAnsi="Times New Roman"/>
          <w:sz w:val="28"/>
          <w:szCs w:val="28"/>
        </w:rPr>
        <w:t>) В разделе 4.</w:t>
      </w:r>
      <w:r w:rsidRPr="002B37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B3775">
        <w:rPr>
          <w:rFonts w:ascii="Times New Roman" w:hAnsi="Times New Roman"/>
          <w:sz w:val="28"/>
          <w:szCs w:val="28"/>
        </w:rPr>
        <w:t>Мероприятие подпрограммы</w:t>
      </w:r>
      <w:r>
        <w:rPr>
          <w:rFonts w:ascii="Times New Roman" w:hAnsi="Times New Roman"/>
          <w:sz w:val="28"/>
          <w:szCs w:val="28"/>
        </w:rPr>
        <w:t>»</w:t>
      </w:r>
      <w:r w:rsidRPr="002B3775">
        <w:rPr>
          <w:rFonts w:ascii="Times New Roman" w:hAnsi="Times New Roman"/>
          <w:sz w:val="28"/>
          <w:szCs w:val="28"/>
        </w:rPr>
        <w:t xml:space="preserve"> таблицу 2. «Ресурсное обеспечение реализации мероприятий подпрограммы» изложить в следующей редакции: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(руб.)</w:t>
      </w:r>
    </w:p>
    <w:tbl>
      <w:tblPr>
        <w:tblW w:w="102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41"/>
        <w:gridCol w:w="851"/>
        <w:gridCol w:w="850"/>
        <w:gridCol w:w="709"/>
        <w:gridCol w:w="709"/>
        <w:gridCol w:w="709"/>
        <w:gridCol w:w="567"/>
        <w:gridCol w:w="567"/>
        <w:gridCol w:w="530"/>
        <w:gridCol w:w="512"/>
        <w:gridCol w:w="659"/>
        <w:gridCol w:w="659"/>
      </w:tblGrid>
      <w:tr w:rsidR="0083770E" w:rsidRPr="00211D58" w:rsidTr="0083770E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3770E" w:rsidRPr="00211D58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D5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3770E" w:rsidRPr="00211D58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D58">
              <w:rPr>
                <w:rFonts w:ascii="Times New Roman" w:hAnsi="Times New Roman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70E" w:rsidRPr="00211D58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D58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70E" w:rsidRPr="00211D58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D58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70E" w:rsidRPr="00211D58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D58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3770E" w:rsidRPr="00211D58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D58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211D58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D58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211D58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1D58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211D58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211D58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211D58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</w:tr>
      <w:tr w:rsidR="0083770E" w:rsidRPr="004E1091" w:rsidTr="0083770E">
        <w:trPr>
          <w:trHeight w:val="352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1091">
              <w:rPr>
                <w:rFonts w:ascii="Times New Roman" w:hAnsi="Times New Roman"/>
                <w:bCs/>
                <w:sz w:val="28"/>
                <w:szCs w:val="28"/>
              </w:rPr>
              <w:t>Подпрограмма,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770E" w:rsidRPr="004E1091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508010</w:t>
            </w:r>
            <w:r w:rsidRPr="004E1091">
              <w:rPr>
                <w:rFonts w:ascii="Times New Roman" w:hAnsi="Times New Roman"/>
                <w:sz w:val="28"/>
                <w:szCs w:val="28"/>
              </w:rPr>
              <w:lastRenderedPageBreak/>
              <w:t>2,53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lastRenderedPageBreak/>
              <w:t>4931</w:t>
            </w:r>
            <w:r w:rsidRPr="004E1091">
              <w:rPr>
                <w:rFonts w:ascii="Times New Roman" w:hAnsi="Times New Roman"/>
                <w:sz w:val="28"/>
                <w:szCs w:val="28"/>
              </w:rPr>
              <w:lastRenderedPageBreak/>
              <w:t>386,01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lastRenderedPageBreak/>
              <w:t>1549</w:t>
            </w:r>
            <w:r w:rsidRPr="004E1091">
              <w:rPr>
                <w:rFonts w:ascii="Times New Roman" w:hAnsi="Times New Roman"/>
                <w:sz w:val="28"/>
                <w:szCs w:val="28"/>
              </w:rPr>
              <w:lastRenderedPageBreak/>
              <w:t>1631,63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1337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4678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Default="0083770E" w:rsidP="00C05051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770E" w:rsidRPr="004E1091" w:rsidTr="0083770E">
        <w:trPr>
          <w:trHeight w:val="36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1091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бюджетные ассигнования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5080102,53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4931386,01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15491631,63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13374678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770E" w:rsidRPr="004E1091" w:rsidTr="0083770E">
        <w:trPr>
          <w:trHeight w:val="4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1091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254005,12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246569,30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2492521,4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668733,9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770E" w:rsidRPr="004E1091" w:rsidTr="0083770E">
        <w:trPr>
          <w:trHeight w:val="4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1091">
              <w:rPr>
                <w:rFonts w:ascii="Times New Roman" w:hAnsi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3770E" w:rsidRPr="004E1091" w:rsidRDefault="0083770E" w:rsidP="00C0505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color w:val="000000"/>
                <w:sz w:val="28"/>
                <w:szCs w:val="28"/>
              </w:rPr>
              <w:t>4826097,41</w:t>
            </w:r>
          </w:p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4684816,71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12999110,23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12705944,1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770E" w:rsidRPr="004E1091" w:rsidTr="0083770E">
        <w:trPr>
          <w:trHeight w:val="4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4E1091">
              <w:rPr>
                <w:rFonts w:ascii="Times New Roman" w:hAnsi="Times New Roman"/>
                <w:bCs/>
                <w:sz w:val="28"/>
                <w:szCs w:val="28"/>
              </w:rPr>
              <w:t>федеральный  бюджет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Default="0083770E">
            <w:r w:rsidRPr="00C027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770E" w:rsidRPr="004E1091" w:rsidTr="0083770E">
        <w:trPr>
          <w:trHeight w:val="429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E1091">
              <w:rPr>
                <w:rFonts w:ascii="Times New Roman" w:hAnsi="Times New Roman"/>
                <w:bCs/>
                <w:sz w:val="28"/>
                <w:szCs w:val="28"/>
              </w:rPr>
              <w:t>-внебюджетное финансирование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Default="0083770E">
            <w:r w:rsidRPr="00C027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770E" w:rsidRPr="004E1091" w:rsidTr="0083770E">
        <w:trPr>
          <w:trHeight w:val="36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F6123E">
              <w:rPr>
                <w:rFonts w:ascii="Times New Roman" w:hAnsi="Times New Roman"/>
                <w:sz w:val="28"/>
                <w:szCs w:val="28"/>
              </w:rPr>
              <w:t>Разработка проектно-сметной документации «Строительство водопроводной сети от станции обезжелезивания  до ул. 3-го  Интернационала г. Гаврилов Посад»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бюджетные ассигнования, всего</w:t>
            </w:r>
          </w:p>
          <w:p w:rsidR="0083770E" w:rsidRPr="004E1091" w:rsidRDefault="0083770E" w:rsidP="00C050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770E" w:rsidRPr="004E1091" w:rsidRDefault="0083770E" w:rsidP="00C05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5080102,53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4931386,01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15491631,63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6448205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Default="0083770E">
            <w:r w:rsidRPr="00C027D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770E" w:rsidRPr="004E1091" w:rsidTr="0083770E">
        <w:trPr>
          <w:trHeight w:val="36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местный бюджет,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770E" w:rsidRPr="004E1091" w:rsidRDefault="0083770E" w:rsidP="00C05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254005,12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246569,30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2492521,4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322410,25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770E" w:rsidRPr="004E1091" w:rsidTr="0083770E">
        <w:trPr>
          <w:trHeight w:val="36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областной бюджет,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770E" w:rsidRPr="004E1091" w:rsidRDefault="0083770E" w:rsidP="00C05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4826097,41</w:t>
            </w:r>
          </w:p>
          <w:p w:rsidR="0083770E" w:rsidRPr="004E1091" w:rsidRDefault="0083770E" w:rsidP="00C05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4684816,71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12999110,23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6125794,75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770E" w:rsidRPr="004E1091" w:rsidTr="0083770E">
        <w:trPr>
          <w:trHeight w:val="36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770E" w:rsidRPr="006903E4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Pr="006903E4">
              <w:rPr>
                <w:rFonts w:ascii="Times New Roman" w:hAnsi="Times New Roman"/>
                <w:sz w:val="28"/>
                <w:szCs w:val="28"/>
              </w:rPr>
              <w:t>Разработка проектно-сметной документации «Строит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ельство двух водозаборных </w:t>
            </w:r>
            <w:r w:rsidRPr="006903E4">
              <w:rPr>
                <w:rFonts w:ascii="Times New Roman" w:hAnsi="Times New Roman"/>
                <w:sz w:val="28"/>
                <w:szCs w:val="28"/>
              </w:rPr>
              <w:t>скважин  с геологоразведкой на ул. Розы Люксембург г. Гаврилов Посад»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бюджетные ассигнования, всего</w:t>
            </w:r>
          </w:p>
          <w:p w:rsidR="0083770E" w:rsidRPr="004E1091" w:rsidRDefault="0083770E" w:rsidP="00C050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770E" w:rsidRPr="004E1091" w:rsidRDefault="0083770E" w:rsidP="00C05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5080102,53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4931386,01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15491631,63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6926473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770E" w:rsidRPr="004E1091" w:rsidTr="0083770E">
        <w:trPr>
          <w:trHeight w:val="36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местный бюджет,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770E" w:rsidRPr="004E1091" w:rsidRDefault="0083770E" w:rsidP="00C05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346323,65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3770E" w:rsidRPr="00FC2C82" w:rsidTr="0083770E">
        <w:trPr>
          <w:trHeight w:val="366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областной бюджет,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3770E" w:rsidRPr="004E1091" w:rsidRDefault="0083770E" w:rsidP="00C05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FC2C82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109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6580149,35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Pr="004E1091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770E" w:rsidRDefault="0083770E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83770E" w:rsidRDefault="0083770E" w:rsidP="0066395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1B12" w:rsidRDefault="005A1B12" w:rsidP="00663954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15628" w:rsidRPr="002B3775" w:rsidRDefault="00215628" w:rsidP="00215628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Pr="002B3775">
        <w:rPr>
          <w:rFonts w:ascii="Times New Roman" w:hAnsi="Times New Roman"/>
          <w:sz w:val="28"/>
          <w:szCs w:val="28"/>
        </w:rPr>
        <w:t xml:space="preserve">. В приложении </w:t>
      </w:r>
      <w:r>
        <w:rPr>
          <w:rFonts w:ascii="Times New Roman" w:hAnsi="Times New Roman"/>
          <w:sz w:val="28"/>
          <w:szCs w:val="28"/>
        </w:rPr>
        <w:t>5</w:t>
      </w:r>
      <w:r w:rsidRPr="002B3775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2B377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муниципальной </w:t>
      </w:r>
      <w:r w:rsidRPr="002B3775">
        <w:rPr>
          <w:rFonts w:ascii="Times New Roman" w:eastAsia="Times New Roman" w:hAnsi="Times New Roman"/>
          <w:bCs/>
          <w:kern w:val="1"/>
          <w:sz w:val="28"/>
          <w:szCs w:val="28"/>
          <w:lang w:eastAsia="ar-SA"/>
        </w:rPr>
        <w:t>программе «</w:t>
      </w:r>
      <w:r w:rsidRPr="002B3775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Обеспечение доступным и комфортным жильем и жилищно-коммунальными услугами граждан Гаврилово-Посадского городского поселения», подпрограмма «</w:t>
      </w:r>
      <w:r w:rsidRPr="00F83E2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«</w:t>
      </w:r>
      <w:r w:rsidRPr="00F83E2D">
        <w:rPr>
          <w:rFonts w:ascii="Times New Roman" w:hAnsi="Times New Roman"/>
          <w:bCs/>
          <w:sz w:val="28"/>
          <w:szCs w:val="28"/>
        </w:rPr>
        <w:t>Комплексная система обращения с твердыми коммунальными отходами</w:t>
      </w:r>
      <w:r w:rsidRPr="00F83E2D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»</w:t>
      </w:r>
      <w:r w:rsidRPr="00215628">
        <w:rPr>
          <w:rFonts w:ascii="Times New Roman" w:eastAsia="Times New Roman" w:hAnsi="Times New Roman"/>
          <w:color w:val="FF0000"/>
          <w:kern w:val="1"/>
          <w:sz w:val="28"/>
          <w:szCs w:val="28"/>
          <w:lang w:eastAsia="ar-SA"/>
        </w:rPr>
        <w:t>:</w:t>
      </w:r>
    </w:p>
    <w:p w:rsidR="00215628" w:rsidRDefault="00215628" w:rsidP="00215628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2B3775">
        <w:rPr>
          <w:rFonts w:ascii="Times New Roman" w:hAnsi="Times New Roman"/>
          <w:sz w:val="28"/>
          <w:szCs w:val="28"/>
        </w:rPr>
        <w:t>1)  в ра</w:t>
      </w:r>
      <w:r>
        <w:rPr>
          <w:rFonts w:ascii="Times New Roman" w:hAnsi="Times New Roman"/>
          <w:sz w:val="28"/>
          <w:szCs w:val="28"/>
        </w:rPr>
        <w:t xml:space="preserve">зделе 1. «Паспорт подпрограммы» </w:t>
      </w:r>
      <w:r w:rsidRPr="002B3775">
        <w:rPr>
          <w:rFonts w:ascii="Times New Roman" w:hAnsi="Times New Roman"/>
          <w:sz w:val="28"/>
          <w:szCs w:val="28"/>
        </w:rPr>
        <w:t>строк</w:t>
      </w:r>
      <w:r>
        <w:rPr>
          <w:rFonts w:ascii="Times New Roman" w:hAnsi="Times New Roman"/>
          <w:sz w:val="28"/>
          <w:szCs w:val="28"/>
        </w:rPr>
        <w:t>и</w:t>
      </w:r>
      <w:r w:rsidRPr="002B3775">
        <w:rPr>
          <w:rFonts w:ascii="Times New Roman" w:hAnsi="Times New Roman"/>
          <w:sz w:val="28"/>
          <w:szCs w:val="28"/>
        </w:rPr>
        <w:t xml:space="preserve"> «Срок реализации подпрограммы»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B3775">
        <w:rPr>
          <w:rFonts w:ascii="Times New Roman" w:hAnsi="Times New Roman"/>
          <w:sz w:val="28"/>
          <w:szCs w:val="28"/>
        </w:rPr>
        <w:t xml:space="preserve"> «</w:t>
      </w:r>
      <w:r w:rsidRPr="002B3775">
        <w:rPr>
          <w:rFonts w:ascii="Times New Roman" w:eastAsia="SimSun" w:hAnsi="Times New Roman"/>
          <w:kern w:val="1"/>
          <w:sz w:val="28"/>
          <w:szCs w:val="28"/>
        </w:rPr>
        <w:t>Объем ресурсного обеспечения подпрограммы</w:t>
      </w:r>
      <w:r w:rsidRPr="002B3775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7F157F" w:rsidRDefault="007F157F" w:rsidP="005A1B12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964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11"/>
        <w:gridCol w:w="2409"/>
        <w:gridCol w:w="7225"/>
      </w:tblGrid>
      <w:tr w:rsidR="007F157F" w:rsidRPr="00B04737" w:rsidTr="00215628"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F157F" w:rsidRPr="00B04737" w:rsidRDefault="007F157F" w:rsidP="007F15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57F" w:rsidRPr="00B04737" w:rsidRDefault="00215628" w:rsidP="007F157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2024-2027</w:t>
            </w:r>
            <w:r w:rsidR="007F157F" w:rsidRPr="00B0473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7F157F" w:rsidRPr="00B04737" w:rsidTr="00215628">
        <w:trPr>
          <w:gridBefore w:val="1"/>
          <w:wBefore w:w="11" w:type="dxa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57F" w:rsidRPr="00B04737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157F" w:rsidRPr="00B04737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7F157F" w:rsidRPr="00B04737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04737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F157F" w:rsidRPr="00B04737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2022 год- 0 тыс. руб.</w:t>
            </w:r>
          </w:p>
          <w:p w:rsidR="007F157F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2023 год- 0 тыс. руб.</w:t>
            </w:r>
          </w:p>
          <w:p w:rsidR="007F157F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год- 0 </w:t>
            </w:r>
            <w:r w:rsidRPr="00BC1C85">
              <w:rPr>
                <w:rFonts w:ascii="Times New Roman" w:hAnsi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157F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год- 1412,700</w:t>
            </w:r>
            <w:r w:rsidRPr="00B04737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157F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-0 тыс. руб.</w:t>
            </w:r>
            <w:r w:rsidR="0021562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15628" w:rsidRPr="00B04737" w:rsidRDefault="00215628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год-0 тыс. руб.,</w:t>
            </w:r>
          </w:p>
          <w:p w:rsidR="007F157F" w:rsidRPr="00B04737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- местный бюджет:</w:t>
            </w:r>
          </w:p>
          <w:p w:rsidR="007F157F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2021 год – 0 тыс. руб.</w:t>
            </w:r>
          </w:p>
          <w:p w:rsidR="007F157F" w:rsidRPr="00B04737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lastRenderedPageBreak/>
              <w:t>2022 год- 0 тыс. руб.</w:t>
            </w:r>
          </w:p>
          <w:p w:rsidR="007F157F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2023 год- 0 тыс. руб.</w:t>
            </w:r>
          </w:p>
          <w:p w:rsidR="007F157F" w:rsidRPr="00B04737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год- 0</w:t>
            </w:r>
            <w:r w:rsidRPr="00B04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1C85">
              <w:rPr>
                <w:rFonts w:ascii="Times New Roman" w:hAnsi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157F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год- 70,635</w:t>
            </w:r>
            <w:r w:rsidRPr="00B04737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157F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год- 0 тыс. руб.</w:t>
            </w:r>
          </w:p>
          <w:p w:rsidR="00215628" w:rsidRPr="00B04737" w:rsidRDefault="00215628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год-0 тыс. руб.,</w:t>
            </w:r>
          </w:p>
          <w:p w:rsidR="007F157F" w:rsidRPr="00B04737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-областной бюджет:</w:t>
            </w:r>
          </w:p>
          <w:p w:rsidR="007F157F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2021 год – 0 тыс. руб.</w:t>
            </w:r>
          </w:p>
          <w:p w:rsidR="007F157F" w:rsidRPr="00B04737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2022 год- 0 тыс. руб.</w:t>
            </w:r>
          </w:p>
          <w:p w:rsidR="007F157F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2023 год- 0 тыс. руб.</w:t>
            </w:r>
          </w:p>
          <w:p w:rsidR="007F157F" w:rsidRPr="00B04737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год- 950,000</w:t>
            </w:r>
            <w:r w:rsidRPr="00B047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1C85">
              <w:rPr>
                <w:rFonts w:ascii="Times New Roman" w:hAnsi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157F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год- 1342,065</w:t>
            </w:r>
            <w:r w:rsidRPr="00B04737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157F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год-</w:t>
            </w:r>
            <w:r w:rsidRPr="00B047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04737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215628" w:rsidRPr="00215628" w:rsidRDefault="00215628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год-0 тыс. руб.,</w:t>
            </w:r>
          </w:p>
          <w:p w:rsidR="007F157F" w:rsidRPr="00B04737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color w:val="000000"/>
                <w:sz w:val="28"/>
                <w:szCs w:val="28"/>
              </w:rPr>
              <w:t>- федеральный бюджет:</w:t>
            </w:r>
          </w:p>
          <w:p w:rsidR="007F157F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2021 год – 0 тыс. руб.</w:t>
            </w:r>
          </w:p>
          <w:p w:rsidR="007F157F" w:rsidRPr="00B04737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2022 год- 0 тыс. руб.</w:t>
            </w:r>
          </w:p>
          <w:p w:rsidR="007F157F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2023 год- 0 тыс. руб.</w:t>
            </w:r>
          </w:p>
          <w:p w:rsidR="007F157F" w:rsidRPr="00B04737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Pr="00B04737">
              <w:rPr>
                <w:rFonts w:ascii="Times New Roman" w:hAnsi="Times New Roman"/>
                <w:sz w:val="28"/>
                <w:szCs w:val="28"/>
              </w:rPr>
              <w:t>год- 0 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157F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 w:rsidRPr="00B04737">
              <w:rPr>
                <w:rFonts w:ascii="Times New Roman" w:hAnsi="Times New Roman"/>
                <w:sz w:val="28"/>
                <w:szCs w:val="28"/>
              </w:rPr>
              <w:t>год- 0 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157F" w:rsidRDefault="007F157F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-</w:t>
            </w:r>
            <w:r w:rsidRPr="00B04737">
              <w:rPr>
                <w:rFonts w:ascii="Times New Roman" w:hAnsi="Times New Roman"/>
                <w:sz w:val="28"/>
                <w:szCs w:val="28"/>
              </w:rPr>
              <w:t>0 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5628" w:rsidRPr="00B04737" w:rsidRDefault="00215628" w:rsidP="007F157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год-0 тыс. руб.,</w:t>
            </w:r>
          </w:p>
        </w:tc>
      </w:tr>
    </w:tbl>
    <w:p w:rsidR="00215628" w:rsidRDefault="00215628" w:rsidP="0021562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628" w:rsidRPr="00273105" w:rsidRDefault="00215628" w:rsidP="002156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3105">
        <w:rPr>
          <w:rFonts w:ascii="Times New Roman" w:hAnsi="Times New Roman" w:cs="Times New Roman"/>
          <w:sz w:val="28"/>
          <w:szCs w:val="28"/>
        </w:rPr>
        <w:t>2)</w:t>
      </w:r>
      <w:r w:rsidRPr="00273105">
        <w:rPr>
          <w:rFonts w:ascii="Times New Roman" w:hAnsi="Times New Roman"/>
          <w:sz w:val="28"/>
          <w:szCs w:val="28"/>
        </w:rPr>
        <w:t xml:space="preserve"> </w:t>
      </w:r>
      <w:r w:rsidRPr="008E5B75">
        <w:rPr>
          <w:rFonts w:ascii="Times New Roman" w:hAnsi="Times New Roman"/>
          <w:sz w:val="28"/>
          <w:szCs w:val="28"/>
        </w:rPr>
        <w:t xml:space="preserve">в Разделе 3 «Ожидаемые результаты реализации подпрограммы» </w:t>
      </w:r>
      <w:r w:rsidRPr="00273105">
        <w:rPr>
          <w:rFonts w:ascii="Times New Roman" w:hAnsi="Times New Roman" w:cs="Times New Roman"/>
          <w:sz w:val="28"/>
          <w:szCs w:val="28"/>
        </w:rPr>
        <w:t>Таблица 1. Сведения о це</w:t>
      </w:r>
      <w:r>
        <w:rPr>
          <w:rFonts w:ascii="Times New Roman" w:hAnsi="Times New Roman" w:cs="Times New Roman"/>
          <w:sz w:val="28"/>
          <w:szCs w:val="28"/>
        </w:rPr>
        <w:t xml:space="preserve">левых индикаторах (показателей) </w:t>
      </w:r>
      <w:r w:rsidRPr="00273105">
        <w:rPr>
          <w:rFonts w:ascii="Times New Roman" w:hAnsi="Times New Roman" w:cs="Times New Roman"/>
          <w:sz w:val="28"/>
          <w:szCs w:val="28"/>
        </w:rPr>
        <w:t>реализации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15628" w:rsidRPr="00B04737" w:rsidRDefault="00215628" w:rsidP="0021562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34"/>
        <w:gridCol w:w="2329"/>
        <w:gridCol w:w="727"/>
        <w:gridCol w:w="629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215628" w:rsidRPr="00B04737" w:rsidTr="0021562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28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28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215628" w:rsidRPr="00B04737" w:rsidTr="00215628">
        <w:trPr>
          <w:trHeight w:val="12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628" w:rsidRPr="00B46D13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D13">
              <w:rPr>
                <w:rFonts w:ascii="Times New Roman" w:hAnsi="Times New Roman"/>
                <w:sz w:val="28"/>
                <w:szCs w:val="28"/>
              </w:rPr>
              <w:t>Создание мест (площадок) накопления твердых коммунальных отходов на 2 контейнера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28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28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5628" w:rsidRPr="00B04737" w:rsidTr="00215628">
        <w:trPr>
          <w:trHeight w:val="126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628" w:rsidRPr="00B46D13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D13">
              <w:rPr>
                <w:rFonts w:ascii="Times New Roman" w:hAnsi="Times New Roman"/>
                <w:sz w:val="28"/>
                <w:szCs w:val="28"/>
              </w:rPr>
              <w:t>Создание мест (площадок) накопления твердых коммунальных отходов на 3 контейнера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28" w:rsidRPr="00B04737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28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628" w:rsidRDefault="00215628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157F" w:rsidRDefault="007F157F" w:rsidP="005A1B12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63954" w:rsidRDefault="00663954" w:rsidP="00663954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8E5B75">
        <w:rPr>
          <w:rFonts w:ascii="Times New Roman" w:hAnsi="Times New Roman"/>
          <w:sz w:val="28"/>
          <w:szCs w:val="28"/>
        </w:rPr>
        <w:t>3) В разделе 4.</w:t>
      </w:r>
      <w:r w:rsidRPr="002B3775">
        <w:rPr>
          <w:rFonts w:ascii="Times New Roman" w:hAnsi="Times New Roman"/>
          <w:sz w:val="28"/>
          <w:szCs w:val="28"/>
        </w:rPr>
        <w:t xml:space="preserve"> Мероприятие подпрограммы таблицу 2. «Ресурсное обеспечение реализации мероприятий подпрограммы» изложить в следующей редакции:</w:t>
      </w:r>
    </w:p>
    <w:p w:rsidR="00215628" w:rsidRPr="00B04737" w:rsidRDefault="00215628" w:rsidP="00215628">
      <w:pPr>
        <w:pStyle w:val="ConsPlusCel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559"/>
        <w:gridCol w:w="709"/>
        <w:gridCol w:w="567"/>
        <w:gridCol w:w="567"/>
        <w:gridCol w:w="567"/>
        <w:gridCol w:w="567"/>
        <w:gridCol w:w="709"/>
        <w:gridCol w:w="567"/>
        <w:gridCol w:w="567"/>
        <w:gridCol w:w="567"/>
      </w:tblGrid>
      <w:tr w:rsidR="00663954" w:rsidRPr="00B04737" w:rsidTr="0066395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Испол-нитель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</w:tr>
      <w:tr w:rsidR="00663954" w:rsidRPr="00B04737" w:rsidTr="00663954">
        <w:trPr>
          <w:trHeight w:val="352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737">
              <w:rPr>
                <w:rFonts w:ascii="Times New Roman" w:hAnsi="Times New Roman"/>
                <w:bCs/>
                <w:sz w:val="28"/>
                <w:szCs w:val="28"/>
              </w:rPr>
              <w:t>Подпрограмма,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3954" w:rsidRPr="00B04737" w:rsidTr="00663954">
        <w:trPr>
          <w:trHeight w:val="366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737">
              <w:rPr>
                <w:rFonts w:ascii="Times New Roman" w:hAnsi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1412,700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63954" w:rsidRPr="00B04737" w:rsidTr="00663954">
        <w:trPr>
          <w:trHeight w:val="42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737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70,635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Default="00663954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Default="00663954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63954" w:rsidRPr="00B04737" w:rsidTr="00663954">
        <w:trPr>
          <w:trHeight w:val="42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737">
              <w:rPr>
                <w:rFonts w:ascii="Times New Roman" w:hAnsi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1342,065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Default="00663954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Default="00663954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63954" w:rsidRPr="00B04737" w:rsidTr="00663954">
        <w:trPr>
          <w:trHeight w:val="42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737">
              <w:rPr>
                <w:rFonts w:ascii="Times New Roman" w:hAnsi="Times New Roman"/>
                <w:bCs/>
                <w:sz w:val="28"/>
                <w:szCs w:val="28"/>
              </w:rPr>
              <w:t>- федеральный 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Default="00663954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Default="00663954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63954" w:rsidRPr="00B04737" w:rsidTr="00663954">
        <w:trPr>
          <w:trHeight w:val="42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737">
              <w:rPr>
                <w:rFonts w:ascii="Times New Roman" w:hAnsi="Times New Roman"/>
                <w:bCs/>
                <w:sz w:val="28"/>
                <w:szCs w:val="28"/>
              </w:rPr>
              <w:t>-внебюджетное финансирование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Default="00663954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Default="00663954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63954" w:rsidRPr="00B04737" w:rsidTr="00663954">
        <w:trPr>
          <w:trHeight w:val="2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D13">
              <w:rPr>
                <w:rFonts w:ascii="Times New Roman" w:hAnsi="Times New Roman"/>
                <w:sz w:val="28"/>
                <w:szCs w:val="28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МБУ «Надежда»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7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7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473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Default="00663954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Default="00663954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63954" w:rsidRPr="00B04737" w:rsidTr="00663954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737">
              <w:rPr>
                <w:rFonts w:ascii="Times New Roman" w:hAnsi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1412,700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Default="00663954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Default="00663954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63954" w:rsidRPr="00B04737" w:rsidTr="00663954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737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70,635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Default="00663954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Default="00663954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63954" w:rsidRPr="00B04737" w:rsidTr="00663954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737">
              <w:rPr>
                <w:rFonts w:ascii="Times New Roman" w:hAnsi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1342,065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Default="00663954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Default="00663954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63954" w:rsidRPr="00B04737" w:rsidTr="00663954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737">
              <w:rPr>
                <w:rFonts w:ascii="Times New Roman" w:hAnsi="Times New Roman"/>
                <w:bCs/>
                <w:sz w:val="28"/>
                <w:szCs w:val="28"/>
              </w:rPr>
              <w:t>-федеральный 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Default="00663954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Default="00663954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63954" w:rsidTr="00663954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04737">
              <w:rPr>
                <w:rFonts w:ascii="Times New Roman" w:hAnsi="Times New Roman"/>
                <w:bCs/>
                <w:sz w:val="28"/>
                <w:szCs w:val="28"/>
              </w:rPr>
              <w:t>-внебюджетное финансирование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2C350C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73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Pr="00B04737" w:rsidRDefault="00663954" w:rsidP="00215628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Default="00663954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3954" w:rsidRDefault="00663954" w:rsidP="00C05051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15628" w:rsidRDefault="00215628" w:rsidP="005A1B12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sectPr w:rsidR="00215628" w:rsidSect="006E6FD4"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EB" w:rsidRDefault="00941DEB">
      <w:r>
        <w:separator/>
      </w:r>
    </w:p>
  </w:endnote>
  <w:endnote w:type="continuationSeparator" w:id="0">
    <w:p w:rsidR="00941DEB" w:rsidRDefault="0094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ont290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EB" w:rsidRDefault="00941DEB">
      <w:r>
        <w:separator/>
      </w:r>
    </w:p>
  </w:footnote>
  <w:footnote w:type="continuationSeparator" w:id="0">
    <w:p w:rsidR="00941DEB" w:rsidRDefault="00941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A3D6A"/>
    <w:multiLevelType w:val="hybridMultilevel"/>
    <w:tmpl w:val="5944EAFA"/>
    <w:lvl w:ilvl="0" w:tplc="FF261FB8">
      <w:start w:val="2020"/>
      <w:numFmt w:val="decimal"/>
      <w:lvlText w:val="%1"/>
      <w:lvlJc w:val="left"/>
      <w:pPr>
        <w:ind w:left="128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DF5F43"/>
    <w:multiLevelType w:val="hybridMultilevel"/>
    <w:tmpl w:val="400ED828"/>
    <w:lvl w:ilvl="0" w:tplc="4DF0487C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441A2"/>
    <w:multiLevelType w:val="hybridMultilevel"/>
    <w:tmpl w:val="CD642A68"/>
    <w:lvl w:ilvl="0" w:tplc="5CBACDA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221DB"/>
    <w:multiLevelType w:val="hybridMultilevel"/>
    <w:tmpl w:val="E4A0724E"/>
    <w:lvl w:ilvl="0" w:tplc="9F40C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A46E1"/>
    <w:multiLevelType w:val="hybridMultilevel"/>
    <w:tmpl w:val="86C6BA56"/>
    <w:lvl w:ilvl="0" w:tplc="68FC2B10">
      <w:start w:val="2019"/>
      <w:numFmt w:val="decimal"/>
      <w:lvlText w:val="%1"/>
      <w:lvlJc w:val="left"/>
      <w:pPr>
        <w:ind w:left="128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CD4369"/>
    <w:multiLevelType w:val="multilevel"/>
    <w:tmpl w:val="DCF8C8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42575856"/>
    <w:multiLevelType w:val="hybridMultilevel"/>
    <w:tmpl w:val="E36651E0"/>
    <w:lvl w:ilvl="0" w:tplc="0EA2CB6E">
      <w:start w:val="3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55F52"/>
    <w:multiLevelType w:val="hybridMultilevel"/>
    <w:tmpl w:val="A4F607A2"/>
    <w:lvl w:ilvl="0" w:tplc="43381B96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60DFD"/>
    <w:multiLevelType w:val="hybridMultilevel"/>
    <w:tmpl w:val="AA90E3B8"/>
    <w:lvl w:ilvl="0" w:tplc="1D3A81D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ED26A9"/>
    <w:multiLevelType w:val="hybridMultilevel"/>
    <w:tmpl w:val="1056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60B1F"/>
    <w:multiLevelType w:val="hybridMultilevel"/>
    <w:tmpl w:val="28DC09C4"/>
    <w:lvl w:ilvl="0" w:tplc="2BA6CAD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6AF1722F"/>
    <w:multiLevelType w:val="hybridMultilevel"/>
    <w:tmpl w:val="0DBE79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75E66"/>
    <w:multiLevelType w:val="hybridMultilevel"/>
    <w:tmpl w:val="7ADA965E"/>
    <w:lvl w:ilvl="0" w:tplc="21F6447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6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A7"/>
    <w:rsid w:val="00002660"/>
    <w:rsid w:val="0000328B"/>
    <w:rsid w:val="00006E94"/>
    <w:rsid w:val="000116A2"/>
    <w:rsid w:val="000302EB"/>
    <w:rsid w:val="00032992"/>
    <w:rsid w:val="00035FB2"/>
    <w:rsid w:val="0003739B"/>
    <w:rsid w:val="00040D7B"/>
    <w:rsid w:val="00044152"/>
    <w:rsid w:val="000464F0"/>
    <w:rsid w:val="00052E1C"/>
    <w:rsid w:val="00053D0E"/>
    <w:rsid w:val="00055FD1"/>
    <w:rsid w:val="00063558"/>
    <w:rsid w:val="00063FC8"/>
    <w:rsid w:val="00064AAC"/>
    <w:rsid w:val="0007044B"/>
    <w:rsid w:val="00070D41"/>
    <w:rsid w:val="00072584"/>
    <w:rsid w:val="00082773"/>
    <w:rsid w:val="000861D6"/>
    <w:rsid w:val="00095DBD"/>
    <w:rsid w:val="00097CF8"/>
    <w:rsid w:val="000A0FAE"/>
    <w:rsid w:val="000B2D6B"/>
    <w:rsid w:val="000B7732"/>
    <w:rsid w:val="000B7B80"/>
    <w:rsid w:val="000C2ED5"/>
    <w:rsid w:val="000C6092"/>
    <w:rsid w:val="000C6121"/>
    <w:rsid w:val="000D7FBE"/>
    <w:rsid w:val="000E3DF1"/>
    <w:rsid w:val="000F31D9"/>
    <w:rsid w:val="000F4E13"/>
    <w:rsid w:val="00101D49"/>
    <w:rsid w:val="00102433"/>
    <w:rsid w:val="00104EF0"/>
    <w:rsid w:val="001054CB"/>
    <w:rsid w:val="00110038"/>
    <w:rsid w:val="001125FB"/>
    <w:rsid w:val="00112AE4"/>
    <w:rsid w:val="0011341A"/>
    <w:rsid w:val="00124D3F"/>
    <w:rsid w:val="00130A63"/>
    <w:rsid w:val="00131051"/>
    <w:rsid w:val="001447B6"/>
    <w:rsid w:val="00151635"/>
    <w:rsid w:val="001547CD"/>
    <w:rsid w:val="00157334"/>
    <w:rsid w:val="0015763C"/>
    <w:rsid w:val="00170DB8"/>
    <w:rsid w:val="00184CA0"/>
    <w:rsid w:val="00186358"/>
    <w:rsid w:val="001A0080"/>
    <w:rsid w:val="001A00F1"/>
    <w:rsid w:val="001A66F6"/>
    <w:rsid w:val="001B409C"/>
    <w:rsid w:val="001B6DEA"/>
    <w:rsid w:val="001B74F8"/>
    <w:rsid w:val="001B7F46"/>
    <w:rsid w:val="001C42AE"/>
    <w:rsid w:val="001C435F"/>
    <w:rsid w:val="001C4D7F"/>
    <w:rsid w:val="001C685D"/>
    <w:rsid w:val="001C7170"/>
    <w:rsid w:val="001C7391"/>
    <w:rsid w:val="001C78B7"/>
    <w:rsid w:val="001D0090"/>
    <w:rsid w:val="001D0F3E"/>
    <w:rsid w:val="001D18E9"/>
    <w:rsid w:val="001D752F"/>
    <w:rsid w:val="001E0904"/>
    <w:rsid w:val="001E1E4D"/>
    <w:rsid w:val="001E28DF"/>
    <w:rsid w:val="001E3DC6"/>
    <w:rsid w:val="001E52DD"/>
    <w:rsid w:val="001E5989"/>
    <w:rsid w:val="001E7E68"/>
    <w:rsid w:val="001E7F35"/>
    <w:rsid w:val="001F1E64"/>
    <w:rsid w:val="002016CA"/>
    <w:rsid w:val="002066F5"/>
    <w:rsid w:val="002076D7"/>
    <w:rsid w:val="00211123"/>
    <w:rsid w:val="00213BC5"/>
    <w:rsid w:val="00215628"/>
    <w:rsid w:val="00216107"/>
    <w:rsid w:val="00222501"/>
    <w:rsid w:val="002348A9"/>
    <w:rsid w:val="00235604"/>
    <w:rsid w:val="00236090"/>
    <w:rsid w:val="00242A19"/>
    <w:rsid w:val="0024442F"/>
    <w:rsid w:val="00246095"/>
    <w:rsid w:val="002530E2"/>
    <w:rsid w:val="0025389F"/>
    <w:rsid w:val="0025693C"/>
    <w:rsid w:val="00260D0E"/>
    <w:rsid w:val="00266F24"/>
    <w:rsid w:val="0026733D"/>
    <w:rsid w:val="002678D8"/>
    <w:rsid w:val="00270434"/>
    <w:rsid w:val="00270761"/>
    <w:rsid w:val="00273105"/>
    <w:rsid w:val="0027383E"/>
    <w:rsid w:val="00274859"/>
    <w:rsid w:val="00280066"/>
    <w:rsid w:val="00281AD5"/>
    <w:rsid w:val="002945C7"/>
    <w:rsid w:val="00295A69"/>
    <w:rsid w:val="002971DC"/>
    <w:rsid w:val="002A0A47"/>
    <w:rsid w:val="002A21DE"/>
    <w:rsid w:val="002A2292"/>
    <w:rsid w:val="002A76E9"/>
    <w:rsid w:val="002B00D1"/>
    <w:rsid w:val="002B0A03"/>
    <w:rsid w:val="002B3775"/>
    <w:rsid w:val="002C03EE"/>
    <w:rsid w:val="002C4938"/>
    <w:rsid w:val="002D072E"/>
    <w:rsid w:val="002D0ED0"/>
    <w:rsid w:val="002E632E"/>
    <w:rsid w:val="002F0BD7"/>
    <w:rsid w:val="002F20B8"/>
    <w:rsid w:val="002F21D4"/>
    <w:rsid w:val="002F5D8D"/>
    <w:rsid w:val="002F6EF0"/>
    <w:rsid w:val="003036E9"/>
    <w:rsid w:val="00305419"/>
    <w:rsid w:val="00307385"/>
    <w:rsid w:val="0031040B"/>
    <w:rsid w:val="003128EC"/>
    <w:rsid w:val="003142EE"/>
    <w:rsid w:val="00317642"/>
    <w:rsid w:val="003204D5"/>
    <w:rsid w:val="00321074"/>
    <w:rsid w:val="003220F0"/>
    <w:rsid w:val="0032526F"/>
    <w:rsid w:val="00325B7E"/>
    <w:rsid w:val="00326256"/>
    <w:rsid w:val="003326D6"/>
    <w:rsid w:val="003419BC"/>
    <w:rsid w:val="003432E6"/>
    <w:rsid w:val="00351F43"/>
    <w:rsid w:val="003556B4"/>
    <w:rsid w:val="00355C68"/>
    <w:rsid w:val="00356215"/>
    <w:rsid w:val="00356D34"/>
    <w:rsid w:val="00360696"/>
    <w:rsid w:val="003618F6"/>
    <w:rsid w:val="00361BFE"/>
    <w:rsid w:val="0036633E"/>
    <w:rsid w:val="003714BF"/>
    <w:rsid w:val="00373317"/>
    <w:rsid w:val="00374C5B"/>
    <w:rsid w:val="003802FB"/>
    <w:rsid w:val="003838DA"/>
    <w:rsid w:val="003840DB"/>
    <w:rsid w:val="00385E03"/>
    <w:rsid w:val="00392BB8"/>
    <w:rsid w:val="003930CB"/>
    <w:rsid w:val="00397CDA"/>
    <w:rsid w:val="003A09C4"/>
    <w:rsid w:val="003A2275"/>
    <w:rsid w:val="003A30DD"/>
    <w:rsid w:val="003A65DC"/>
    <w:rsid w:val="003B13DC"/>
    <w:rsid w:val="003B205C"/>
    <w:rsid w:val="003C00AE"/>
    <w:rsid w:val="003C629F"/>
    <w:rsid w:val="003C67E1"/>
    <w:rsid w:val="003C7192"/>
    <w:rsid w:val="003E04E4"/>
    <w:rsid w:val="003E2127"/>
    <w:rsid w:val="003E4922"/>
    <w:rsid w:val="003E504B"/>
    <w:rsid w:val="003E69E7"/>
    <w:rsid w:val="003F14DB"/>
    <w:rsid w:val="003F4BDF"/>
    <w:rsid w:val="003F5AC2"/>
    <w:rsid w:val="00404F52"/>
    <w:rsid w:val="004106AC"/>
    <w:rsid w:val="00411016"/>
    <w:rsid w:val="004131D6"/>
    <w:rsid w:val="00420683"/>
    <w:rsid w:val="00424D61"/>
    <w:rsid w:val="00427A60"/>
    <w:rsid w:val="0043670A"/>
    <w:rsid w:val="004417EF"/>
    <w:rsid w:val="00446FA1"/>
    <w:rsid w:val="00451648"/>
    <w:rsid w:val="004533D7"/>
    <w:rsid w:val="00457DF5"/>
    <w:rsid w:val="00461F33"/>
    <w:rsid w:val="00463C38"/>
    <w:rsid w:val="00476BE1"/>
    <w:rsid w:val="00482B5F"/>
    <w:rsid w:val="004866B6"/>
    <w:rsid w:val="00486A82"/>
    <w:rsid w:val="004930EA"/>
    <w:rsid w:val="00493EAD"/>
    <w:rsid w:val="004A2154"/>
    <w:rsid w:val="004A67AA"/>
    <w:rsid w:val="004B0CEA"/>
    <w:rsid w:val="004B0F1C"/>
    <w:rsid w:val="004B39F6"/>
    <w:rsid w:val="004B5CCC"/>
    <w:rsid w:val="004B6EB7"/>
    <w:rsid w:val="004B7347"/>
    <w:rsid w:val="004C2475"/>
    <w:rsid w:val="004C5409"/>
    <w:rsid w:val="004C70E8"/>
    <w:rsid w:val="004D2C51"/>
    <w:rsid w:val="004D3D82"/>
    <w:rsid w:val="004D5744"/>
    <w:rsid w:val="004E1091"/>
    <w:rsid w:val="004E13E3"/>
    <w:rsid w:val="004E415E"/>
    <w:rsid w:val="004E619C"/>
    <w:rsid w:val="004F71F8"/>
    <w:rsid w:val="004F7634"/>
    <w:rsid w:val="00500661"/>
    <w:rsid w:val="005120D1"/>
    <w:rsid w:val="0051270B"/>
    <w:rsid w:val="00515391"/>
    <w:rsid w:val="0051566E"/>
    <w:rsid w:val="00524115"/>
    <w:rsid w:val="00532E5C"/>
    <w:rsid w:val="00543FA8"/>
    <w:rsid w:val="005446D2"/>
    <w:rsid w:val="005446F2"/>
    <w:rsid w:val="00545FCE"/>
    <w:rsid w:val="0055180A"/>
    <w:rsid w:val="005534A5"/>
    <w:rsid w:val="00554CD4"/>
    <w:rsid w:val="0056140D"/>
    <w:rsid w:val="005627E0"/>
    <w:rsid w:val="0056532B"/>
    <w:rsid w:val="0056634C"/>
    <w:rsid w:val="00567E51"/>
    <w:rsid w:val="00574803"/>
    <w:rsid w:val="00575269"/>
    <w:rsid w:val="0057652D"/>
    <w:rsid w:val="005934A0"/>
    <w:rsid w:val="00593AA9"/>
    <w:rsid w:val="005A1B12"/>
    <w:rsid w:val="005A4EC9"/>
    <w:rsid w:val="005A7DF4"/>
    <w:rsid w:val="005B0345"/>
    <w:rsid w:val="005B1BF5"/>
    <w:rsid w:val="005B3836"/>
    <w:rsid w:val="005B6DD7"/>
    <w:rsid w:val="005C3876"/>
    <w:rsid w:val="005C52E9"/>
    <w:rsid w:val="005D0A13"/>
    <w:rsid w:val="005D0D20"/>
    <w:rsid w:val="005D19F5"/>
    <w:rsid w:val="005D369B"/>
    <w:rsid w:val="005D4CA9"/>
    <w:rsid w:val="005E003A"/>
    <w:rsid w:val="005E0547"/>
    <w:rsid w:val="005E143E"/>
    <w:rsid w:val="005E1C4C"/>
    <w:rsid w:val="005E1ED0"/>
    <w:rsid w:val="005E5096"/>
    <w:rsid w:val="005F1D5B"/>
    <w:rsid w:val="005F35EA"/>
    <w:rsid w:val="005F4CC6"/>
    <w:rsid w:val="006023F4"/>
    <w:rsid w:val="006036E3"/>
    <w:rsid w:val="00604B89"/>
    <w:rsid w:val="00615DE8"/>
    <w:rsid w:val="00615F17"/>
    <w:rsid w:val="006162DA"/>
    <w:rsid w:val="00624427"/>
    <w:rsid w:val="00626CEF"/>
    <w:rsid w:val="00630228"/>
    <w:rsid w:val="00632D9C"/>
    <w:rsid w:val="00641547"/>
    <w:rsid w:val="006472B9"/>
    <w:rsid w:val="006500AC"/>
    <w:rsid w:val="00650627"/>
    <w:rsid w:val="006542DE"/>
    <w:rsid w:val="00661DCD"/>
    <w:rsid w:val="00663954"/>
    <w:rsid w:val="00664BE1"/>
    <w:rsid w:val="00665573"/>
    <w:rsid w:val="006706B3"/>
    <w:rsid w:val="00673828"/>
    <w:rsid w:val="00676CF4"/>
    <w:rsid w:val="00683E0B"/>
    <w:rsid w:val="006848BC"/>
    <w:rsid w:val="00687224"/>
    <w:rsid w:val="006903BE"/>
    <w:rsid w:val="006903E4"/>
    <w:rsid w:val="00696CEB"/>
    <w:rsid w:val="00697EE8"/>
    <w:rsid w:val="006B4C02"/>
    <w:rsid w:val="006B6A8F"/>
    <w:rsid w:val="006B73F8"/>
    <w:rsid w:val="006D08F5"/>
    <w:rsid w:val="006D1BCD"/>
    <w:rsid w:val="006D53FD"/>
    <w:rsid w:val="006D6FC1"/>
    <w:rsid w:val="006E14D3"/>
    <w:rsid w:val="006E5FAE"/>
    <w:rsid w:val="006E6FD4"/>
    <w:rsid w:val="006E768F"/>
    <w:rsid w:val="006F1B2B"/>
    <w:rsid w:val="006F2701"/>
    <w:rsid w:val="006F3DD6"/>
    <w:rsid w:val="006F5B26"/>
    <w:rsid w:val="006F6DB5"/>
    <w:rsid w:val="0070034E"/>
    <w:rsid w:val="00702D47"/>
    <w:rsid w:val="00706416"/>
    <w:rsid w:val="00707249"/>
    <w:rsid w:val="0072098F"/>
    <w:rsid w:val="007316E4"/>
    <w:rsid w:val="00743A35"/>
    <w:rsid w:val="00744428"/>
    <w:rsid w:val="0074502C"/>
    <w:rsid w:val="00746E00"/>
    <w:rsid w:val="007473FC"/>
    <w:rsid w:val="007477FC"/>
    <w:rsid w:val="00752C32"/>
    <w:rsid w:val="0075657C"/>
    <w:rsid w:val="00757CD2"/>
    <w:rsid w:val="00760683"/>
    <w:rsid w:val="007644BB"/>
    <w:rsid w:val="00764EB7"/>
    <w:rsid w:val="007654E9"/>
    <w:rsid w:val="007660BC"/>
    <w:rsid w:val="007671D8"/>
    <w:rsid w:val="00771B05"/>
    <w:rsid w:val="00773784"/>
    <w:rsid w:val="0078423D"/>
    <w:rsid w:val="00785E74"/>
    <w:rsid w:val="007979D8"/>
    <w:rsid w:val="007A011E"/>
    <w:rsid w:val="007A19A6"/>
    <w:rsid w:val="007A400B"/>
    <w:rsid w:val="007B4276"/>
    <w:rsid w:val="007B7EB6"/>
    <w:rsid w:val="007C1CBA"/>
    <w:rsid w:val="007C28FD"/>
    <w:rsid w:val="007C38D8"/>
    <w:rsid w:val="007C6BD6"/>
    <w:rsid w:val="007C73AC"/>
    <w:rsid w:val="007C7BDF"/>
    <w:rsid w:val="007D3DFB"/>
    <w:rsid w:val="007D6553"/>
    <w:rsid w:val="007E0B23"/>
    <w:rsid w:val="007E3BB2"/>
    <w:rsid w:val="007E5983"/>
    <w:rsid w:val="007F157F"/>
    <w:rsid w:val="007F3066"/>
    <w:rsid w:val="007F74DD"/>
    <w:rsid w:val="00801B91"/>
    <w:rsid w:val="008041E6"/>
    <w:rsid w:val="0081231E"/>
    <w:rsid w:val="008141A3"/>
    <w:rsid w:val="00816158"/>
    <w:rsid w:val="0082033B"/>
    <w:rsid w:val="008233B3"/>
    <w:rsid w:val="0082534A"/>
    <w:rsid w:val="008275EE"/>
    <w:rsid w:val="008319D9"/>
    <w:rsid w:val="0083770E"/>
    <w:rsid w:val="00844698"/>
    <w:rsid w:val="00845717"/>
    <w:rsid w:val="00850120"/>
    <w:rsid w:val="00852664"/>
    <w:rsid w:val="0085345D"/>
    <w:rsid w:val="00864232"/>
    <w:rsid w:val="008675B4"/>
    <w:rsid w:val="008732E4"/>
    <w:rsid w:val="00874003"/>
    <w:rsid w:val="008811B4"/>
    <w:rsid w:val="00890197"/>
    <w:rsid w:val="00891076"/>
    <w:rsid w:val="00893C1D"/>
    <w:rsid w:val="008A4E3A"/>
    <w:rsid w:val="008A510B"/>
    <w:rsid w:val="008A7174"/>
    <w:rsid w:val="008B0617"/>
    <w:rsid w:val="008B349D"/>
    <w:rsid w:val="008B7006"/>
    <w:rsid w:val="008B7D1B"/>
    <w:rsid w:val="008C00C2"/>
    <w:rsid w:val="008C442B"/>
    <w:rsid w:val="008D161B"/>
    <w:rsid w:val="008D387C"/>
    <w:rsid w:val="008D456D"/>
    <w:rsid w:val="008E102A"/>
    <w:rsid w:val="008E11F0"/>
    <w:rsid w:val="008E5B75"/>
    <w:rsid w:val="008E7A1E"/>
    <w:rsid w:val="008F1A18"/>
    <w:rsid w:val="008F6161"/>
    <w:rsid w:val="00910283"/>
    <w:rsid w:val="00912FFE"/>
    <w:rsid w:val="00913774"/>
    <w:rsid w:val="00917B97"/>
    <w:rsid w:val="00931352"/>
    <w:rsid w:val="0093220E"/>
    <w:rsid w:val="00934474"/>
    <w:rsid w:val="009359E1"/>
    <w:rsid w:val="00937DDD"/>
    <w:rsid w:val="00941DEB"/>
    <w:rsid w:val="00942F77"/>
    <w:rsid w:val="00944C85"/>
    <w:rsid w:val="0095143D"/>
    <w:rsid w:val="00951AFD"/>
    <w:rsid w:val="009524DA"/>
    <w:rsid w:val="009571B3"/>
    <w:rsid w:val="009651C5"/>
    <w:rsid w:val="00966E16"/>
    <w:rsid w:val="00973DF5"/>
    <w:rsid w:val="00977DD9"/>
    <w:rsid w:val="00977F88"/>
    <w:rsid w:val="00980C1C"/>
    <w:rsid w:val="009845D3"/>
    <w:rsid w:val="00985F7E"/>
    <w:rsid w:val="00986443"/>
    <w:rsid w:val="00991FE8"/>
    <w:rsid w:val="00994494"/>
    <w:rsid w:val="00997553"/>
    <w:rsid w:val="009A1045"/>
    <w:rsid w:val="009A32E8"/>
    <w:rsid w:val="009B08BA"/>
    <w:rsid w:val="009B1833"/>
    <w:rsid w:val="009B2AAF"/>
    <w:rsid w:val="009B4274"/>
    <w:rsid w:val="009B4780"/>
    <w:rsid w:val="009C16AA"/>
    <w:rsid w:val="009C4F51"/>
    <w:rsid w:val="009D0E62"/>
    <w:rsid w:val="009D24E8"/>
    <w:rsid w:val="009D3F6E"/>
    <w:rsid w:val="009D7A3E"/>
    <w:rsid w:val="009E179C"/>
    <w:rsid w:val="009F02DF"/>
    <w:rsid w:val="009F285D"/>
    <w:rsid w:val="009F4DE2"/>
    <w:rsid w:val="009F69A9"/>
    <w:rsid w:val="00A126ED"/>
    <w:rsid w:val="00A156E9"/>
    <w:rsid w:val="00A25050"/>
    <w:rsid w:val="00A26AD6"/>
    <w:rsid w:val="00A27ED2"/>
    <w:rsid w:val="00A311F1"/>
    <w:rsid w:val="00A3485C"/>
    <w:rsid w:val="00A34CD5"/>
    <w:rsid w:val="00A35433"/>
    <w:rsid w:val="00A36F11"/>
    <w:rsid w:val="00A43FFE"/>
    <w:rsid w:val="00A4705D"/>
    <w:rsid w:val="00A53182"/>
    <w:rsid w:val="00A65799"/>
    <w:rsid w:val="00A65BE3"/>
    <w:rsid w:val="00A70C95"/>
    <w:rsid w:val="00A73C68"/>
    <w:rsid w:val="00A74CF9"/>
    <w:rsid w:val="00A953CF"/>
    <w:rsid w:val="00AA616A"/>
    <w:rsid w:val="00AA7491"/>
    <w:rsid w:val="00AB1D11"/>
    <w:rsid w:val="00AB1FEA"/>
    <w:rsid w:val="00AB57A7"/>
    <w:rsid w:val="00AC121A"/>
    <w:rsid w:val="00AD43DA"/>
    <w:rsid w:val="00AD536B"/>
    <w:rsid w:val="00AE4584"/>
    <w:rsid w:val="00AE5331"/>
    <w:rsid w:val="00AE55FF"/>
    <w:rsid w:val="00AE627E"/>
    <w:rsid w:val="00B362BB"/>
    <w:rsid w:val="00B467AF"/>
    <w:rsid w:val="00B46D13"/>
    <w:rsid w:val="00B60090"/>
    <w:rsid w:val="00B64257"/>
    <w:rsid w:val="00B748FC"/>
    <w:rsid w:val="00B7554F"/>
    <w:rsid w:val="00B772B0"/>
    <w:rsid w:val="00B82F69"/>
    <w:rsid w:val="00B8436D"/>
    <w:rsid w:val="00B87E98"/>
    <w:rsid w:val="00B932E0"/>
    <w:rsid w:val="00B968E0"/>
    <w:rsid w:val="00B97DB3"/>
    <w:rsid w:val="00BA24C4"/>
    <w:rsid w:val="00BA2EA1"/>
    <w:rsid w:val="00BB07A4"/>
    <w:rsid w:val="00BB3496"/>
    <w:rsid w:val="00BB372F"/>
    <w:rsid w:val="00BB3D78"/>
    <w:rsid w:val="00BB59C8"/>
    <w:rsid w:val="00BC03C0"/>
    <w:rsid w:val="00BC1C85"/>
    <w:rsid w:val="00BC2E8E"/>
    <w:rsid w:val="00BD326A"/>
    <w:rsid w:val="00BD346F"/>
    <w:rsid w:val="00BD7A08"/>
    <w:rsid w:val="00BE7FE7"/>
    <w:rsid w:val="00BF106E"/>
    <w:rsid w:val="00C0147C"/>
    <w:rsid w:val="00C0392F"/>
    <w:rsid w:val="00C03C1F"/>
    <w:rsid w:val="00C12D37"/>
    <w:rsid w:val="00C1443E"/>
    <w:rsid w:val="00C1589F"/>
    <w:rsid w:val="00C17EE8"/>
    <w:rsid w:val="00C21FF6"/>
    <w:rsid w:val="00C23499"/>
    <w:rsid w:val="00C2714A"/>
    <w:rsid w:val="00C34630"/>
    <w:rsid w:val="00C354A7"/>
    <w:rsid w:val="00C402C3"/>
    <w:rsid w:val="00C40FB8"/>
    <w:rsid w:val="00C435AB"/>
    <w:rsid w:val="00C509BC"/>
    <w:rsid w:val="00C522B2"/>
    <w:rsid w:val="00C53DF7"/>
    <w:rsid w:val="00C544A4"/>
    <w:rsid w:val="00C759BA"/>
    <w:rsid w:val="00C76E59"/>
    <w:rsid w:val="00C76FBF"/>
    <w:rsid w:val="00C809A4"/>
    <w:rsid w:val="00C844D9"/>
    <w:rsid w:val="00C920B4"/>
    <w:rsid w:val="00C93E3C"/>
    <w:rsid w:val="00CA023E"/>
    <w:rsid w:val="00CA1185"/>
    <w:rsid w:val="00CA25A7"/>
    <w:rsid w:val="00CA2D64"/>
    <w:rsid w:val="00CB51AF"/>
    <w:rsid w:val="00CB716E"/>
    <w:rsid w:val="00CC161F"/>
    <w:rsid w:val="00CC4485"/>
    <w:rsid w:val="00CC732A"/>
    <w:rsid w:val="00CD0364"/>
    <w:rsid w:val="00CD79D3"/>
    <w:rsid w:val="00CE03D5"/>
    <w:rsid w:val="00CF097F"/>
    <w:rsid w:val="00CF15E6"/>
    <w:rsid w:val="00D000D8"/>
    <w:rsid w:val="00D130CC"/>
    <w:rsid w:val="00D2157C"/>
    <w:rsid w:val="00D23AD2"/>
    <w:rsid w:val="00D3281C"/>
    <w:rsid w:val="00D329D2"/>
    <w:rsid w:val="00D331AF"/>
    <w:rsid w:val="00D3706E"/>
    <w:rsid w:val="00D43AD4"/>
    <w:rsid w:val="00D45F2C"/>
    <w:rsid w:val="00D45FCE"/>
    <w:rsid w:val="00D50044"/>
    <w:rsid w:val="00D51CB2"/>
    <w:rsid w:val="00D5310A"/>
    <w:rsid w:val="00D54B36"/>
    <w:rsid w:val="00D55310"/>
    <w:rsid w:val="00D556AF"/>
    <w:rsid w:val="00D6409C"/>
    <w:rsid w:val="00D6539F"/>
    <w:rsid w:val="00D70637"/>
    <w:rsid w:val="00D7459C"/>
    <w:rsid w:val="00D77DAF"/>
    <w:rsid w:val="00D80DAA"/>
    <w:rsid w:val="00D81FF5"/>
    <w:rsid w:val="00D82069"/>
    <w:rsid w:val="00D8298D"/>
    <w:rsid w:val="00D872CA"/>
    <w:rsid w:val="00D87799"/>
    <w:rsid w:val="00D930DA"/>
    <w:rsid w:val="00D93901"/>
    <w:rsid w:val="00D93ACF"/>
    <w:rsid w:val="00D953D3"/>
    <w:rsid w:val="00D96BF1"/>
    <w:rsid w:val="00DA3FF6"/>
    <w:rsid w:val="00DA6E6B"/>
    <w:rsid w:val="00DA7D8D"/>
    <w:rsid w:val="00DB084F"/>
    <w:rsid w:val="00DB13BF"/>
    <w:rsid w:val="00DB22E2"/>
    <w:rsid w:val="00DB447E"/>
    <w:rsid w:val="00DB5731"/>
    <w:rsid w:val="00DB6789"/>
    <w:rsid w:val="00DB7310"/>
    <w:rsid w:val="00DD0391"/>
    <w:rsid w:val="00DD4160"/>
    <w:rsid w:val="00DD4255"/>
    <w:rsid w:val="00DD70AA"/>
    <w:rsid w:val="00DE1AA9"/>
    <w:rsid w:val="00DF0168"/>
    <w:rsid w:val="00E07E6F"/>
    <w:rsid w:val="00E12154"/>
    <w:rsid w:val="00E16A5B"/>
    <w:rsid w:val="00E21402"/>
    <w:rsid w:val="00E22261"/>
    <w:rsid w:val="00E2446E"/>
    <w:rsid w:val="00E2554B"/>
    <w:rsid w:val="00E26F5C"/>
    <w:rsid w:val="00E31733"/>
    <w:rsid w:val="00E365AA"/>
    <w:rsid w:val="00E37071"/>
    <w:rsid w:val="00E5260E"/>
    <w:rsid w:val="00E54D1C"/>
    <w:rsid w:val="00E60C73"/>
    <w:rsid w:val="00E6110E"/>
    <w:rsid w:val="00E655D0"/>
    <w:rsid w:val="00E72EA7"/>
    <w:rsid w:val="00E74423"/>
    <w:rsid w:val="00E80648"/>
    <w:rsid w:val="00E8306A"/>
    <w:rsid w:val="00E86214"/>
    <w:rsid w:val="00E90AB5"/>
    <w:rsid w:val="00E91014"/>
    <w:rsid w:val="00E93C54"/>
    <w:rsid w:val="00E93E83"/>
    <w:rsid w:val="00EA01D6"/>
    <w:rsid w:val="00EB4128"/>
    <w:rsid w:val="00EB49BA"/>
    <w:rsid w:val="00EC165F"/>
    <w:rsid w:val="00EC2C3B"/>
    <w:rsid w:val="00EC4EEA"/>
    <w:rsid w:val="00ED1296"/>
    <w:rsid w:val="00ED27B3"/>
    <w:rsid w:val="00ED4F0F"/>
    <w:rsid w:val="00ED607E"/>
    <w:rsid w:val="00EE73A0"/>
    <w:rsid w:val="00EF2173"/>
    <w:rsid w:val="00EF2CC8"/>
    <w:rsid w:val="00EF4D80"/>
    <w:rsid w:val="00F012DB"/>
    <w:rsid w:val="00F01E6B"/>
    <w:rsid w:val="00F10AAC"/>
    <w:rsid w:val="00F1610F"/>
    <w:rsid w:val="00F17407"/>
    <w:rsid w:val="00F20278"/>
    <w:rsid w:val="00F374A2"/>
    <w:rsid w:val="00F42557"/>
    <w:rsid w:val="00F458FD"/>
    <w:rsid w:val="00F45A61"/>
    <w:rsid w:val="00F60E9D"/>
    <w:rsid w:val="00F6123E"/>
    <w:rsid w:val="00F61753"/>
    <w:rsid w:val="00F6180D"/>
    <w:rsid w:val="00F64264"/>
    <w:rsid w:val="00F65C71"/>
    <w:rsid w:val="00F70EF6"/>
    <w:rsid w:val="00F7278D"/>
    <w:rsid w:val="00F74033"/>
    <w:rsid w:val="00F83E2D"/>
    <w:rsid w:val="00F9050D"/>
    <w:rsid w:val="00F91164"/>
    <w:rsid w:val="00F9522B"/>
    <w:rsid w:val="00F96B03"/>
    <w:rsid w:val="00F97B68"/>
    <w:rsid w:val="00FA6CA5"/>
    <w:rsid w:val="00FA74DB"/>
    <w:rsid w:val="00FB07CD"/>
    <w:rsid w:val="00FB16B0"/>
    <w:rsid w:val="00FB4834"/>
    <w:rsid w:val="00FB4C83"/>
    <w:rsid w:val="00FC0B20"/>
    <w:rsid w:val="00FC2C82"/>
    <w:rsid w:val="00FD38D6"/>
    <w:rsid w:val="00FD71DE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32DF5E-2053-47D0-83CC-4910E429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heading 4"/>
    <w:basedOn w:val="a"/>
    <w:next w:val="Pro-Gramma"/>
    <w:link w:val="40"/>
    <w:qFormat/>
    <w:rsid w:val="00764EB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/>
      <w:b/>
      <w:i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54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List Paragraph"/>
    <w:basedOn w:val="a"/>
    <w:qFormat/>
    <w:rsid w:val="00C354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C354A7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footer"/>
    <w:basedOn w:val="a"/>
    <w:link w:val="a7"/>
    <w:semiHidden/>
    <w:unhideWhenUsed/>
    <w:rsid w:val="00C3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semiHidden/>
    <w:rsid w:val="00C354A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ro-TabName">
    <w:name w:val="Pro-Tab Name"/>
    <w:basedOn w:val="a"/>
    <w:rsid w:val="00C354A7"/>
    <w:pPr>
      <w:keepNext/>
      <w:spacing w:before="240" w:after="120" w:line="240" w:lineRule="auto"/>
      <w:contextualSpacing/>
    </w:pPr>
    <w:rPr>
      <w:rFonts w:ascii="Tahoma" w:eastAsia="Times New Roman" w:hAnsi="Tahoma"/>
      <w:b/>
      <w:color w:val="C41C16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C354A7"/>
    <w:pPr>
      <w:spacing w:before="60" w:after="12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Pro-Gramma0">
    <w:name w:val="Pro-Gramma Знак"/>
    <w:link w:val="Pro-Gramma"/>
    <w:rsid w:val="00C354A7"/>
    <w:rPr>
      <w:sz w:val="28"/>
      <w:szCs w:val="28"/>
      <w:lang w:val="ru-RU" w:eastAsia="ru-RU" w:bidi="ar-SA"/>
    </w:rPr>
  </w:style>
  <w:style w:type="paragraph" w:customStyle="1" w:styleId="ConsPlusCell">
    <w:name w:val="ConsPlusCell"/>
    <w:uiPriority w:val="99"/>
    <w:rsid w:val="00C354A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link w:val="ConsPlusNormal0"/>
    <w:qFormat/>
    <w:rsid w:val="00095DB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B6D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No Spacing"/>
    <w:uiPriority w:val="1"/>
    <w:qFormat/>
    <w:rsid w:val="00BF106E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764EB7"/>
    <w:rPr>
      <w:b/>
      <w:i/>
      <w:sz w:val="28"/>
      <w:szCs w:val="28"/>
    </w:rPr>
  </w:style>
  <w:style w:type="paragraph" w:styleId="a9">
    <w:name w:val="Balloon Text"/>
    <w:basedOn w:val="a"/>
    <w:link w:val="aa"/>
    <w:rsid w:val="000302EB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rsid w:val="000302EB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WW8Num2z3">
    <w:name w:val="WW8Num2z3"/>
    <w:rsid w:val="000C6092"/>
  </w:style>
  <w:style w:type="character" w:styleId="ab">
    <w:name w:val="Strong"/>
    <w:uiPriority w:val="22"/>
    <w:qFormat/>
    <w:rsid w:val="00213BC5"/>
    <w:rPr>
      <w:b/>
      <w:bCs/>
    </w:rPr>
  </w:style>
  <w:style w:type="character" w:customStyle="1" w:styleId="ConsPlusNormal0">
    <w:name w:val="ConsPlusNormal Знак"/>
    <w:link w:val="ConsPlusNormal"/>
    <w:locked/>
    <w:rsid w:val="00697EE8"/>
    <w:rPr>
      <w:rFonts w:ascii="Arial" w:eastAsia="Arial" w:hAnsi="Arial" w:cs="Arial"/>
      <w:lang w:eastAsia="ar-SA"/>
    </w:rPr>
  </w:style>
  <w:style w:type="table" w:customStyle="1" w:styleId="1">
    <w:name w:val="Сетка таблицы1"/>
    <w:basedOn w:val="a1"/>
    <w:next w:val="ac"/>
    <w:uiPriority w:val="59"/>
    <w:rsid w:val="000C61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0C6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167FB-A7AC-43D5-9541-F2602D64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3604</Words>
  <Characters>20547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3</cp:revision>
  <cp:lastPrinted>2024-09-11T12:39:00Z</cp:lastPrinted>
  <dcterms:created xsi:type="dcterms:W3CDTF">2024-12-03T06:13:00Z</dcterms:created>
  <dcterms:modified xsi:type="dcterms:W3CDTF">2024-12-03T07:44:00Z</dcterms:modified>
</cp:coreProperties>
</file>