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8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</w:p>
    <w:p w:rsidR="00A351EA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A351EA" w:rsidRPr="00521E40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D22D18" w:rsidRDefault="00D22D18" w:rsidP="00D22D18">
      <w:pPr>
        <w:shd w:val="clear" w:color="auto" w:fill="FFFFFF"/>
        <w:spacing w:after="0" w:line="240" w:lineRule="auto"/>
        <w:ind w:right="24" w:firstLine="55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хозяйства и продовольствия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 муниципального района (организатор проведения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 xml:space="preserve">аукциона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по продаже з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емельного участка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находящегося в государственной  или муниципальной собственности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), в со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ответствии с постановлением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  администрации </w:t>
      </w:r>
      <w:proofErr w:type="spellStart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-Пос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адского  муниципального района </w:t>
      </w:r>
      <w:r w:rsidR="00A95725" w:rsidRPr="009934C6">
        <w:rPr>
          <w:rFonts w:ascii="Times New Roman" w:hAnsi="Times New Roman"/>
          <w:color w:val="000000"/>
          <w:spacing w:val="-3"/>
          <w:sz w:val="28"/>
          <w:szCs w:val="28"/>
        </w:rPr>
        <w:t xml:space="preserve">№ </w:t>
      </w:r>
      <w:r w:rsidR="00AE5005" w:rsidRPr="00AE5005">
        <w:rPr>
          <w:rFonts w:ascii="Times New Roman" w:hAnsi="Times New Roman"/>
          <w:color w:val="000000"/>
          <w:spacing w:val="-3"/>
          <w:sz w:val="28"/>
          <w:szCs w:val="28"/>
        </w:rPr>
        <w:t>446-п от 09.08.2022 г</w:t>
      </w:r>
      <w:r w:rsidR="001C4A97" w:rsidRPr="00AE5005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bookmarkStart w:id="0" w:name="_GoBack"/>
      <w:bookmarkEnd w:id="0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сообщает о проведении торгов  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по продаже</w:t>
      </w:r>
      <w:r w:rsidR="00BA21B8">
        <w:rPr>
          <w:rFonts w:ascii="Times New Roman" w:hAnsi="Times New Roman"/>
          <w:color w:val="000000"/>
          <w:spacing w:val="-2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D3444" w:rsidRPr="00F04AA4" w:rsidRDefault="00DD3444" w:rsidP="00D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053">
        <w:rPr>
          <w:rFonts w:ascii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6C05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EE6C05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EE6C0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3A6508">
        <w:rPr>
          <w:rFonts w:ascii="Times New Roman" w:hAnsi="Times New Roman"/>
          <w:sz w:val="28"/>
          <w:szCs w:val="28"/>
        </w:rPr>
        <w:t xml:space="preserve">2562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из категории земель: «Земли сельскохозяйственного назначения», находящейся по адресу: Российская Федерация, Ивановская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-Посадский муниципальный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-Посадское городское поселе</w:t>
      </w:r>
      <w:r w:rsidR="003A6508"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z w:val="28"/>
          <w:szCs w:val="28"/>
        </w:rPr>
        <w:t xml:space="preserve">, 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кадастровым </w:t>
      </w:r>
      <w:r w:rsidR="003A6508">
        <w:rPr>
          <w:rFonts w:ascii="Times New Roman" w:hAnsi="Times New Roman"/>
          <w:color w:val="000000"/>
          <w:spacing w:val="-2"/>
          <w:sz w:val="28"/>
          <w:szCs w:val="28"/>
        </w:rPr>
        <w:t>номером 37:03:011407:563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вид разрешенного использования: </w:t>
      </w:r>
      <w:r w:rsidR="003A6508">
        <w:rPr>
          <w:rFonts w:ascii="Times New Roman" w:hAnsi="Times New Roman"/>
          <w:color w:val="000000"/>
          <w:spacing w:val="-2"/>
          <w:sz w:val="28"/>
          <w:szCs w:val="28"/>
        </w:rPr>
        <w:t>ведение личного подсобного хозяйства на полевых участках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Торги проводятся в форме аукциона открытого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составу участников и открытого по форме подачи предложения о цене.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Стоимость  платы за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на основании отчета об определении рыночной стоимости земельного участка, в размере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– 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41000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65A1">
        <w:rPr>
          <w:rFonts w:ascii="Times New Roman" w:hAnsi="Times New Roman"/>
          <w:sz w:val="28"/>
          <w:szCs w:val="28"/>
        </w:rPr>
        <w:t>Сорок одна тысяча) рублей 00 копеек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Задаток для участия в торгах установлен в размере 20% начальной цены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составляет – 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8200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(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Восемь тысяч двести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  рублей 00 копеек.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Шаг аукциона установлен в размере 3% от начальной цены и составляет–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1230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(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Одна тысяча двести тридцать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  рублей 00копеек.</w:t>
      </w:r>
    </w:p>
    <w:p w:rsidR="00D22D18" w:rsidRPr="006C4A49" w:rsidRDefault="006C4A49" w:rsidP="0062300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 xml:space="preserve">Заявки, предложения, документы на участие в торгах принимаются с момента опубликования настоящего  </w:t>
      </w:r>
      <w:r w:rsidR="00343E38">
        <w:rPr>
          <w:rFonts w:ascii="Times New Roman" w:hAnsi="Times New Roman"/>
          <w:color w:val="000000"/>
          <w:spacing w:val="-6"/>
          <w:sz w:val="28"/>
          <w:szCs w:val="28"/>
        </w:rPr>
        <w:t>извещения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адресу: г.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Гаврилов По</w:t>
      </w:r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сад, ул.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Р.Люксембург</w:t>
      </w:r>
      <w:proofErr w:type="spellEnd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в рабочие дни с 8.00. до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 ч., выходные -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F954A0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Default="00D22D18" w:rsidP="00D22D18">
      <w:pPr>
        <w:shd w:val="clear" w:color="auto" w:fill="FFFFFF"/>
        <w:spacing w:after="0" w:line="240" w:lineRule="auto"/>
        <w:ind w:left="10" w:right="19" w:firstLine="57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 xml:space="preserve">Окончательный срок приема документов и внесения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задатка на участие в торгах – </w:t>
      </w:r>
      <w:r w:rsidR="009D65A1">
        <w:rPr>
          <w:rFonts w:ascii="Times New Roman" w:hAnsi="Times New Roman"/>
          <w:color w:val="000000"/>
          <w:spacing w:val="-1"/>
          <w:sz w:val="28"/>
          <w:szCs w:val="28"/>
        </w:rPr>
        <w:t>12.09</w:t>
      </w:r>
      <w:r w:rsidR="0007543A">
        <w:rPr>
          <w:rFonts w:ascii="Times New Roman" w:hAnsi="Times New Roman"/>
          <w:color w:val="000000"/>
          <w:spacing w:val="-1"/>
          <w:sz w:val="28"/>
          <w:szCs w:val="28"/>
        </w:rPr>
        <w:t>.2022 г.</w:t>
      </w:r>
      <w:r w:rsidRPr="002744A7">
        <w:rPr>
          <w:rFonts w:ascii="Times New Roman" w:hAnsi="Times New Roman"/>
          <w:color w:val="000000"/>
          <w:spacing w:val="-6"/>
          <w:sz w:val="28"/>
          <w:szCs w:val="28"/>
        </w:rPr>
        <w:t xml:space="preserve"> до </w:t>
      </w:r>
      <w:r w:rsidR="00F954A0">
        <w:rPr>
          <w:rFonts w:ascii="Times New Roman" w:hAnsi="Times New Roman"/>
          <w:color w:val="000000"/>
          <w:spacing w:val="-6"/>
          <w:sz w:val="28"/>
          <w:szCs w:val="28"/>
        </w:rPr>
        <w:t xml:space="preserve">12. </w:t>
      </w:r>
      <w:r w:rsidRPr="002744A7">
        <w:rPr>
          <w:rFonts w:ascii="Times New Roman" w:hAnsi="Times New Roman"/>
          <w:color w:val="000000"/>
          <w:spacing w:val="-6"/>
          <w:sz w:val="28"/>
          <w:szCs w:val="28"/>
        </w:rPr>
        <w:t>00 ч.</w:t>
      </w:r>
    </w:p>
    <w:p w:rsidR="003744A3" w:rsidRPr="003744A3" w:rsidRDefault="003744A3" w:rsidP="003744A3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Задаток вносится на счет Управления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хозяйства и продовольствия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Банковские реквизиты для перечисления задатка:</w:t>
      </w:r>
      <w:r w:rsidRPr="00521E40">
        <w:rPr>
          <w:color w:val="000000"/>
          <w:spacing w:val="-3"/>
          <w:sz w:val="28"/>
          <w:szCs w:val="28"/>
        </w:rPr>
        <w:t xml:space="preserve"> </w:t>
      </w:r>
      <w:r w:rsidRPr="007A56B1">
        <w:rPr>
          <w:rFonts w:ascii="Times New Roman" w:hAnsi="Times New Roman" w:cs="Times New Roman"/>
          <w:sz w:val="26"/>
          <w:szCs w:val="26"/>
        </w:rPr>
        <w:t>расчетный счет 0</w:t>
      </w:r>
      <w:r>
        <w:rPr>
          <w:rFonts w:ascii="Times New Roman" w:hAnsi="Times New Roman" w:cs="Times New Roman"/>
          <w:sz w:val="26"/>
          <w:szCs w:val="26"/>
        </w:rPr>
        <w:t>3100643000000013300</w:t>
      </w:r>
      <w:r w:rsidRPr="007A56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района (Управление сельского хозяйства и продовольствия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>-Посадского муниципального района л/с 04333009050)</w:t>
      </w:r>
      <w:r w:rsidRPr="007A56B1">
        <w:rPr>
          <w:rFonts w:ascii="Times New Roman" w:hAnsi="Times New Roman" w:cs="Times New Roman"/>
          <w:sz w:val="26"/>
          <w:szCs w:val="26"/>
        </w:rPr>
        <w:t>, ИНН 370900</w:t>
      </w:r>
      <w:r>
        <w:rPr>
          <w:rFonts w:ascii="Times New Roman" w:hAnsi="Times New Roman" w:cs="Times New Roman"/>
          <w:sz w:val="26"/>
          <w:szCs w:val="26"/>
        </w:rPr>
        <w:t>1754</w:t>
      </w:r>
      <w:r w:rsidRPr="007A56B1">
        <w:rPr>
          <w:rFonts w:ascii="Times New Roman" w:hAnsi="Times New Roman" w:cs="Times New Roman"/>
          <w:sz w:val="26"/>
          <w:szCs w:val="26"/>
        </w:rPr>
        <w:t>, КПП 370901001, БИК</w:t>
      </w:r>
      <w:r>
        <w:rPr>
          <w:rFonts w:ascii="Times New Roman" w:hAnsi="Times New Roman" w:cs="Times New Roman"/>
          <w:sz w:val="26"/>
          <w:szCs w:val="26"/>
        </w:rPr>
        <w:t xml:space="preserve"> ТОФК</w:t>
      </w:r>
      <w:r w:rsidRPr="007A56B1">
        <w:rPr>
          <w:rFonts w:ascii="Times New Roman" w:hAnsi="Times New Roman" w:cs="Times New Roman"/>
          <w:sz w:val="26"/>
          <w:szCs w:val="26"/>
        </w:rPr>
        <w:t xml:space="preserve"> 012406500, </w:t>
      </w:r>
      <w:r>
        <w:rPr>
          <w:rFonts w:ascii="Times New Roman" w:hAnsi="Times New Roman" w:cs="Times New Roman"/>
          <w:sz w:val="26"/>
          <w:szCs w:val="26"/>
        </w:rPr>
        <w:t xml:space="preserve">Отделение Иваново Банка России//УФК по Ивановской области г. Иваново, ЕКС (корсчет) </w:t>
      </w:r>
      <w:r w:rsidRPr="007A56B1">
        <w:rPr>
          <w:rFonts w:ascii="Times New Roman" w:hAnsi="Times New Roman" w:cs="Times New Roman"/>
          <w:sz w:val="26"/>
          <w:szCs w:val="26"/>
        </w:rPr>
        <w:t>40102810645370000025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2D18" w:rsidRPr="00521E40" w:rsidRDefault="00D22D18" w:rsidP="00D52AC0">
      <w:pPr>
        <w:pStyle w:val="a5"/>
        <w:ind w:firstLine="581"/>
        <w:rPr>
          <w:sz w:val="28"/>
          <w:szCs w:val="28"/>
        </w:rPr>
      </w:pPr>
      <w:r w:rsidRPr="00521E40">
        <w:rPr>
          <w:color w:val="000000"/>
          <w:sz w:val="28"/>
          <w:szCs w:val="28"/>
        </w:rPr>
        <w:t xml:space="preserve">Рассмотрение заявок от претендентов на участие </w:t>
      </w:r>
      <w:r w:rsidR="003C3FAE">
        <w:rPr>
          <w:color w:val="000000"/>
          <w:sz w:val="28"/>
          <w:szCs w:val="28"/>
        </w:rPr>
        <w:t xml:space="preserve">в торгах </w:t>
      </w:r>
      <w:r w:rsidR="003744A3">
        <w:rPr>
          <w:color w:val="000000"/>
          <w:sz w:val="28"/>
          <w:szCs w:val="28"/>
        </w:rPr>
        <w:t>по продаже</w:t>
      </w:r>
      <w:r w:rsidR="003C3FAE" w:rsidRPr="003D0777">
        <w:rPr>
          <w:sz w:val="28"/>
          <w:szCs w:val="28"/>
        </w:rPr>
        <w:t xml:space="preserve"> земельного участка</w:t>
      </w:r>
      <w:r w:rsidRPr="00521E40">
        <w:rPr>
          <w:color w:val="000000"/>
          <w:sz w:val="28"/>
          <w:szCs w:val="28"/>
        </w:rPr>
        <w:t xml:space="preserve"> и </w:t>
      </w:r>
      <w:r w:rsidRPr="00521E40">
        <w:rPr>
          <w:color w:val="000000"/>
          <w:spacing w:val="-5"/>
          <w:sz w:val="28"/>
          <w:szCs w:val="28"/>
        </w:rPr>
        <w:t>признан</w:t>
      </w:r>
      <w:r>
        <w:rPr>
          <w:color w:val="000000"/>
          <w:spacing w:val="-5"/>
          <w:sz w:val="28"/>
          <w:szCs w:val="28"/>
        </w:rPr>
        <w:t xml:space="preserve">ие претендентов участниками </w:t>
      </w:r>
      <w:r w:rsidR="006B3F2C">
        <w:rPr>
          <w:color w:val="000000"/>
          <w:spacing w:val="-5"/>
          <w:sz w:val="28"/>
          <w:szCs w:val="28"/>
        </w:rPr>
        <w:t>состоится</w:t>
      </w:r>
      <w:r w:rsidRPr="002744A7">
        <w:rPr>
          <w:color w:val="000000"/>
          <w:spacing w:val="-5"/>
          <w:sz w:val="28"/>
          <w:szCs w:val="28"/>
        </w:rPr>
        <w:t xml:space="preserve"> </w:t>
      </w:r>
      <w:r w:rsidR="009D65A1">
        <w:rPr>
          <w:color w:val="000000"/>
          <w:spacing w:val="-5"/>
          <w:sz w:val="28"/>
          <w:szCs w:val="28"/>
        </w:rPr>
        <w:t>12.09</w:t>
      </w:r>
      <w:r w:rsidR="0007543A">
        <w:rPr>
          <w:color w:val="000000"/>
          <w:spacing w:val="-5"/>
          <w:sz w:val="28"/>
          <w:szCs w:val="28"/>
        </w:rPr>
        <w:t>.2022 г.</w:t>
      </w:r>
      <w:r w:rsidR="0092642A">
        <w:rPr>
          <w:color w:val="000000"/>
          <w:spacing w:val="-5"/>
          <w:sz w:val="28"/>
          <w:szCs w:val="28"/>
        </w:rPr>
        <w:t xml:space="preserve"> </w:t>
      </w:r>
      <w:r w:rsidRPr="002744A7">
        <w:rPr>
          <w:color w:val="000000"/>
          <w:spacing w:val="-5"/>
          <w:sz w:val="28"/>
          <w:szCs w:val="28"/>
        </w:rPr>
        <w:t>в 14.00 ч.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Торги состоятся </w:t>
      </w:r>
      <w:r w:rsidR="009D65A1">
        <w:rPr>
          <w:rFonts w:ascii="Times New Roman" w:hAnsi="Times New Roman"/>
          <w:color w:val="000000"/>
          <w:spacing w:val="-3"/>
          <w:sz w:val="28"/>
          <w:szCs w:val="28"/>
        </w:rPr>
        <w:t>19.09</w:t>
      </w:r>
      <w:r w:rsidR="0007543A">
        <w:rPr>
          <w:rFonts w:ascii="Times New Roman" w:hAnsi="Times New Roman"/>
          <w:color w:val="000000"/>
          <w:spacing w:val="-3"/>
          <w:sz w:val="28"/>
          <w:szCs w:val="28"/>
        </w:rPr>
        <w:t>.2022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1</w:t>
      </w:r>
      <w:r w:rsidR="00934CCE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.00 часов по адресу: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г. Гаврилов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34CCE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3, ком.</w:t>
      </w:r>
      <w:r w:rsidR="0007543A">
        <w:rPr>
          <w:rFonts w:ascii="Times New Roman" w:hAnsi="Times New Roman"/>
          <w:color w:val="000000"/>
          <w:spacing w:val="-4"/>
          <w:sz w:val="28"/>
          <w:szCs w:val="28"/>
        </w:rPr>
        <w:t>11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right="24" w:firstLine="5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2"/>
          <w:sz w:val="28"/>
          <w:szCs w:val="28"/>
        </w:rPr>
        <w:t xml:space="preserve">Претендентам, не допущенным к торгам и участникам, не выигравшим торги, организатор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торгов возвращает в 3-дневный срок с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момента подписания соответствующих протоколов задаток за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исключением расходов по обслуживанию счета. 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участия в торгах необходимо </w:t>
      </w:r>
      <w:proofErr w:type="gramStart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предоставить следующие документы</w:t>
      </w:r>
      <w:proofErr w:type="gramEnd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22D18" w:rsidRDefault="00D22D18" w:rsidP="00D22D1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ab/>
        <w:t>заявка на участие в аукционе  по Форме №1;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>копии документов, удостоверяющих личность заявителя (для граждан);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надлежащим образом заверенный перевод </w:t>
      </w:r>
      <w:proofErr w:type="gramStart"/>
      <w:r w:rsidR="00D22D1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D22D18">
        <w:t>, если заявителем является иностранное юридическое лицо;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документы, </w:t>
      </w:r>
      <w:r w:rsidR="0092642A">
        <w:t>подтверждающие внесение задатка;</w:t>
      </w:r>
    </w:p>
    <w:p w:rsidR="00D22D18" w:rsidRPr="00521E40" w:rsidRDefault="00D22D18" w:rsidP="009264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Выигравшим в торгах считается лицо, предложившее максимальную цену.</w:t>
      </w:r>
    </w:p>
    <w:p w:rsidR="00D22D18" w:rsidRPr="00521E40" w:rsidRDefault="00D22D18" w:rsidP="00D22D18">
      <w:pPr>
        <w:shd w:val="clear" w:color="auto" w:fill="FFFFFF"/>
        <w:tabs>
          <w:tab w:val="left" w:pos="715"/>
        </w:tabs>
        <w:spacing w:after="0" w:line="240" w:lineRule="auto"/>
        <w:ind w:left="5" w:firstLine="576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Бланк заявки об участии в торгах, проект договора </w:t>
      </w:r>
      <w:r w:rsidR="00180DEB">
        <w:rPr>
          <w:rFonts w:ascii="Times New Roman" w:hAnsi="Times New Roman"/>
          <w:color w:val="000000"/>
          <w:spacing w:val="3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земельного участка, аукционную документацию и справки можно получить по адресу: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proofErr w:type="gram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.Г</w:t>
      </w:r>
      <w:proofErr w:type="gram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аврилов</w:t>
      </w:r>
      <w:proofErr w:type="spell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 в рабочие дни с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08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.00. до 12.00 ч., выходные -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1E5F4F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4" w:right="10" w:firstLine="557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Срок заключения договора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через 10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дней с момента подведения итогов торгов.</w:t>
      </w:r>
    </w:p>
    <w:p w:rsidR="00D22D18" w:rsidRDefault="00D22D18" w:rsidP="00D22D18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Ознакомление с объектами торгов проводит 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сельского хозяйства и продовольствия</w:t>
      </w: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муниципального 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района,  тел. 2-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06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28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66657C" w:rsidRPr="0092642A" w:rsidRDefault="00D22D18" w:rsidP="0092642A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sz w:val="28"/>
          <w:szCs w:val="28"/>
        </w:rPr>
        <w:t xml:space="preserve">Решение об отказе в проведении торгов </w:t>
      </w:r>
      <w:r>
        <w:rPr>
          <w:rFonts w:ascii="Times New Roman" w:hAnsi="Times New Roman"/>
          <w:sz w:val="28"/>
          <w:szCs w:val="28"/>
        </w:rPr>
        <w:t>организатор</w:t>
      </w:r>
      <w:r w:rsidRPr="00521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аукциона </w:t>
      </w:r>
      <w:r w:rsidRPr="00521E40">
        <w:rPr>
          <w:rFonts w:ascii="Times New Roman" w:hAnsi="Times New Roman"/>
          <w:sz w:val="28"/>
          <w:szCs w:val="28"/>
        </w:rPr>
        <w:t>извещае</w:t>
      </w:r>
      <w:r>
        <w:rPr>
          <w:rFonts w:ascii="Times New Roman" w:hAnsi="Times New Roman"/>
          <w:sz w:val="28"/>
          <w:szCs w:val="28"/>
        </w:rPr>
        <w:t>т участников торгов не позднее 3</w:t>
      </w:r>
      <w:r w:rsidRPr="00521E40">
        <w:rPr>
          <w:rFonts w:ascii="Times New Roman" w:hAnsi="Times New Roman"/>
          <w:sz w:val="28"/>
          <w:szCs w:val="28"/>
        </w:rPr>
        <w:t xml:space="preserve"> дней со дня принятия данного решения и возвращает в 3-дневный срок внесенные ими задатки</w:t>
      </w:r>
      <w:r w:rsidR="002744A7">
        <w:rPr>
          <w:rFonts w:ascii="Times New Roman" w:hAnsi="Times New Roman"/>
          <w:sz w:val="28"/>
          <w:szCs w:val="28"/>
        </w:rPr>
        <w:t>.</w:t>
      </w:r>
      <w:r w:rsidR="00B521CB">
        <w:rPr>
          <w:rFonts w:ascii="Times New Roman" w:hAnsi="Times New Roman"/>
          <w:sz w:val="28"/>
          <w:szCs w:val="28"/>
        </w:rPr>
        <w:t xml:space="preserve"> </w:t>
      </w:r>
    </w:p>
    <w:p w:rsidR="0066657C" w:rsidRDefault="004968F2" w:rsidP="004968F2">
      <w:pPr>
        <w:tabs>
          <w:tab w:val="left" w:pos="23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96A" w:rsidRDefault="006C196A" w:rsidP="006C19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№ 1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6C196A" w:rsidRDefault="00781320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2022</w:t>
      </w:r>
      <w:r w:rsidR="006C196A">
        <w:rPr>
          <w:rFonts w:ascii="Times New Roman" w:hAnsi="Times New Roman"/>
          <w:sz w:val="24"/>
          <w:szCs w:val="24"/>
        </w:rPr>
        <w:t xml:space="preserve"> г.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юридического лица или фамилия, имя, отчество физического лица, подающего заявку) именуемый далее Претендент, в лице ___________________________________________________________________________,                            </w:t>
      </w:r>
    </w:p>
    <w:p w:rsidR="006C196A" w:rsidRDefault="006C196A" w:rsidP="006C19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(фамилия, имя, отчество, должность)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решение об участии в аукционе </w:t>
      </w:r>
      <w:r w:rsidR="00180DEB">
        <w:rPr>
          <w:rFonts w:ascii="Times New Roman" w:hAnsi="Times New Roman"/>
          <w:sz w:val="24"/>
          <w:szCs w:val="24"/>
        </w:rPr>
        <w:t>по продаже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180DE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180D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государственная собственность на которы</w:t>
      </w:r>
      <w:r w:rsidR="00180DEB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не разграничена</w:t>
      </w:r>
      <w:r>
        <w:rPr>
          <w:rFonts w:ascii="Times New Roman" w:hAnsi="Times New Roman"/>
          <w:sz w:val="24"/>
          <w:szCs w:val="24"/>
        </w:rPr>
        <w:t xml:space="preserve"> – земельный  участок  общей  площадью _________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  из   категории  земель«_________________________________________________________________________________________________________________________________________________________________________________________________________________________» с кадастровым номером ___________________________, расположенный по адресу:  Ивановская область,________________________________________________________, разрешенное использование (назначение) 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6C196A" w:rsidRDefault="006C196A" w:rsidP="006C19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соблюдать условия аукциона, содержащиеся в информационном сообщении о проведении аукциона, опубликованном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«Вестник </w:t>
      </w:r>
      <w:proofErr w:type="spellStart"/>
      <w:r>
        <w:rPr>
          <w:rFonts w:ascii="Times New Roman" w:hAnsi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/>
          <w:sz w:val="24"/>
          <w:szCs w:val="24"/>
        </w:rPr>
        <w:t xml:space="preserve">-Посадского муниципального района».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аукциона, заключить с Продавцом договор </w:t>
      </w:r>
      <w:r w:rsidR="00180DEB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через 10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дней с момента подведения итогов торгов</w:t>
      </w:r>
      <w:r>
        <w:rPr>
          <w:rFonts w:ascii="Times New Roman" w:hAnsi="Times New Roman"/>
          <w:sz w:val="24"/>
          <w:szCs w:val="24"/>
        </w:rPr>
        <w:t xml:space="preserve"> и уплатить Продавцу стоимость земельного участка, установленную по результатам аукциона.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Претендента: ______________________________________________________________________________________________________________________________________________________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07543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«____» ___________ 2022</w:t>
      </w:r>
      <w:r w:rsidR="006C196A">
        <w:rPr>
          <w:rFonts w:ascii="Times New Roman" w:hAnsi="Times New Roman"/>
          <w:sz w:val="24"/>
          <w:szCs w:val="24"/>
        </w:rPr>
        <w:t xml:space="preserve"> г.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Организатором торгов: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____  </w:t>
      </w:r>
      <w:proofErr w:type="gramStart"/>
      <w:r w:rsidR="0007543A">
        <w:rPr>
          <w:rFonts w:ascii="Times New Roman" w:hAnsi="Times New Roman"/>
          <w:sz w:val="24"/>
          <w:szCs w:val="24"/>
        </w:rPr>
        <w:t>м</w:t>
      </w:r>
      <w:proofErr w:type="gramEnd"/>
      <w:r w:rsidR="0007543A">
        <w:rPr>
          <w:rFonts w:ascii="Times New Roman" w:hAnsi="Times New Roman"/>
          <w:sz w:val="24"/>
          <w:szCs w:val="24"/>
        </w:rPr>
        <w:t>ин.____ « ____»___________ 2022</w:t>
      </w:r>
      <w:r>
        <w:rPr>
          <w:rFonts w:ascii="Times New Roman" w:hAnsi="Times New Roman"/>
          <w:sz w:val="24"/>
          <w:szCs w:val="24"/>
        </w:rPr>
        <w:t xml:space="preserve"> г. за № 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торгов</w:t>
      </w:r>
    </w:p>
    <w:p w:rsidR="006C196A" w:rsidRPr="00652B48" w:rsidRDefault="006C196A" w:rsidP="00652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C196A" w:rsidRDefault="006C196A" w:rsidP="00652B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О ЗАДАТКЕ №____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 Посад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«___» _____________ 20__ г.</w:t>
      </w:r>
    </w:p>
    <w:p w:rsidR="006C196A" w:rsidRPr="00BA21B8" w:rsidRDefault="00180DEB" w:rsidP="00180DE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277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дальнейше</w:t>
      </w:r>
      <w:proofErr w:type="spellEnd"/>
      <w:r w:rsidR="006C196A">
        <w:rPr>
          <w:rFonts w:ascii="Times New Roman" w:hAnsi="Times New Roman"/>
          <w:sz w:val="24"/>
          <w:szCs w:val="24"/>
        </w:rPr>
        <w:t xml:space="preserve"> </w:t>
      </w:r>
      <w:r w:rsidR="006C196A">
        <w:rPr>
          <w:rFonts w:ascii="Times New Roman" w:hAnsi="Times New Roman"/>
          <w:b/>
          <w:sz w:val="24"/>
          <w:szCs w:val="24"/>
        </w:rPr>
        <w:t>«Продавец»</w:t>
      </w:r>
      <w:r w:rsidR="006C196A">
        <w:rPr>
          <w:rFonts w:ascii="Times New Roman" w:hAnsi="Times New Roman"/>
          <w:sz w:val="24"/>
          <w:szCs w:val="24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</w:t>
      </w:r>
      <w:proofErr w:type="gramEnd"/>
      <w:r w:rsidR="006C1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96A">
        <w:rPr>
          <w:rFonts w:ascii="Times New Roman" w:hAnsi="Times New Roman"/>
          <w:sz w:val="24"/>
          <w:szCs w:val="24"/>
        </w:rPr>
        <w:t>дальнейшем «</w:t>
      </w:r>
      <w:r w:rsidR="006C196A">
        <w:rPr>
          <w:rFonts w:ascii="Times New Roman" w:hAnsi="Times New Roman"/>
          <w:b/>
          <w:sz w:val="24"/>
          <w:szCs w:val="24"/>
        </w:rPr>
        <w:t>Претендент</w:t>
      </w:r>
      <w:r w:rsidR="006C196A">
        <w:rPr>
          <w:rFonts w:ascii="Times New Roman" w:hAnsi="Times New Roman"/>
          <w:sz w:val="24"/>
          <w:szCs w:val="24"/>
        </w:rPr>
        <w:t xml:space="preserve">», с другой стороны, в соответствии с частью 1 статьи 39.11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</w:t>
      </w:r>
      <w:proofErr w:type="spellStart"/>
      <w:r w:rsidR="006C196A">
        <w:rPr>
          <w:rFonts w:ascii="Times New Roman" w:hAnsi="Times New Roman"/>
          <w:sz w:val="24"/>
          <w:szCs w:val="24"/>
        </w:rPr>
        <w:t>Гаврилово</w:t>
      </w:r>
      <w:proofErr w:type="spellEnd"/>
      <w:r w:rsidR="006C196A">
        <w:rPr>
          <w:rFonts w:ascii="Times New Roman" w:hAnsi="Times New Roman"/>
          <w:sz w:val="24"/>
          <w:szCs w:val="24"/>
        </w:rPr>
        <w:t>-Посадского муниципального района, заключили настоящий Договор (далее – «Договор») о нижеследующем.</w:t>
      </w:r>
      <w:proofErr w:type="gramEnd"/>
    </w:p>
    <w:p w:rsidR="006C196A" w:rsidRPr="002300C8" w:rsidRDefault="006C196A" w:rsidP="006C1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cs:smarttags" w:element="NumConv6p6">
        <w:smartTagPr>
          <w:attr w:name="val" w:val="1.1"/>
          <w:attr w:name="sch" w:val="4"/>
        </w:smartTagPr>
        <w:r>
          <w:rPr>
            <w:rFonts w:ascii="Times New Roman" w:hAnsi="Times New Roman"/>
            <w:sz w:val="24"/>
            <w:szCs w:val="24"/>
          </w:rPr>
          <w:t>1.1</w:t>
        </w:r>
      </w:smartTag>
      <w:r>
        <w:rPr>
          <w:rFonts w:ascii="Times New Roman" w:hAnsi="Times New Roman"/>
          <w:sz w:val="24"/>
          <w:szCs w:val="24"/>
        </w:rPr>
        <w:t>.Для участия в аукционе по продаже  земельного участка:</w:t>
      </w:r>
      <w:r w:rsidRPr="006C196A">
        <w:rPr>
          <w:rFonts w:ascii="Times New Roman" w:hAnsi="Times New Roman"/>
          <w:sz w:val="28"/>
          <w:szCs w:val="28"/>
        </w:rPr>
        <w:t xml:space="preserve"> 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(площадь, адрес, кадастровый номер, разрешенное использование)</w:t>
      </w:r>
    </w:p>
    <w:p w:rsidR="00180DEB" w:rsidRPr="002300C8" w:rsidRDefault="00180DEB" w:rsidP="00180DEB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перечисляет в качестве задатка денежные средства в размере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_______ (_________) рублей _____ коп.</w:t>
      </w:r>
      <w:r>
        <w:rPr>
          <w:rFonts w:ascii="Times New Roman" w:hAnsi="Times New Roman"/>
          <w:sz w:val="24"/>
          <w:szCs w:val="24"/>
        </w:rPr>
        <w:t xml:space="preserve"> (далее - задаток), а Продавец принимает задаток на счет 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Управления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хозяйства и продовольствия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Гаврилово</w:t>
      </w:r>
      <w:proofErr w:type="spellEnd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-Посадского муниципального района. Банковские реквизиты для перечисления задатка:</w:t>
      </w:r>
      <w:r w:rsidRPr="006C196A">
        <w:rPr>
          <w:color w:val="000000"/>
          <w:spacing w:val="-3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расчетный счет 03</w:t>
      </w:r>
      <w:r>
        <w:rPr>
          <w:rFonts w:ascii="Times New Roman" w:hAnsi="Times New Roman" w:cs="Times New Roman"/>
          <w:sz w:val="24"/>
          <w:szCs w:val="24"/>
        </w:rPr>
        <w:t>100643000000013300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района </w:t>
      </w:r>
      <w:r w:rsidRPr="006C196A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 xml:space="preserve">правление сельского хозяйства  продовольствия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-Посадского муниципального района л/с 04333009050)</w:t>
      </w:r>
      <w:r w:rsidRPr="006C196A">
        <w:rPr>
          <w:rFonts w:ascii="Times New Roman" w:hAnsi="Times New Roman" w:cs="Times New Roman"/>
          <w:sz w:val="24"/>
          <w:szCs w:val="24"/>
        </w:rPr>
        <w:t>, ИНН 370900</w:t>
      </w:r>
      <w:r>
        <w:rPr>
          <w:rFonts w:ascii="Times New Roman" w:hAnsi="Times New Roman" w:cs="Times New Roman"/>
          <w:sz w:val="24"/>
          <w:szCs w:val="24"/>
        </w:rPr>
        <w:t>1754</w:t>
      </w:r>
      <w:r w:rsidRPr="006C196A">
        <w:rPr>
          <w:rFonts w:ascii="Times New Roman" w:hAnsi="Times New Roman" w:cs="Times New Roman"/>
          <w:sz w:val="24"/>
          <w:szCs w:val="24"/>
        </w:rPr>
        <w:t>, КПП 370901001, БИК</w:t>
      </w:r>
      <w:r>
        <w:rPr>
          <w:rFonts w:ascii="Times New Roman" w:hAnsi="Times New Roman" w:cs="Times New Roman"/>
          <w:sz w:val="24"/>
          <w:szCs w:val="24"/>
        </w:rPr>
        <w:t xml:space="preserve"> ТОФК</w:t>
      </w:r>
      <w:r w:rsidRPr="006C196A">
        <w:rPr>
          <w:rFonts w:ascii="Times New Roman" w:hAnsi="Times New Roman" w:cs="Times New Roman"/>
          <w:sz w:val="24"/>
          <w:szCs w:val="24"/>
        </w:rPr>
        <w:t xml:space="preserve"> 012406500, </w:t>
      </w:r>
      <w:r>
        <w:rPr>
          <w:rFonts w:ascii="Times New Roman" w:hAnsi="Times New Roman" w:cs="Times New Roman"/>
          <w:sz w:val="24"/>
          <w:szCs w:val="24"/>
        </w:rPr>
        <w:t xml:space="preserve">Отделение Иваново Банка России//УФК по Ивановской области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г. Иваново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ЕКС (корсчет)</w:t>
      </w:r>
      <w:r w:rsidRPr="006C196A">
        <w:rPr>
          <w:rFonts w:ascii="Times New Roman" w:hAnsi="Times New Roman" w:cs="Times New Roman"/>
          <w:sz w:val="24"/>
          <w:szCs w:val="24"/>
        </w:rPr>
        <w:t xml:space="preserve"> 40102810645370000025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оплате Лот №1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(адрес земельного участка)</w:t>
      </w:r>
    </w:p>
    <w:p w:rsidR="00180DEB" w:rsidRDefault="00180DEB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Претендента победителем Аукциона, сумма, перечисленная Претендентов в качестве задатка засчитывается в счет платежа, причитающегося с Претендента в оплату за приобретаемый земельный участок. Суммы задатков, за исключением его победителя, возвращаются Претендентам в течение трех дней с даты подведения итогов аукциона.</w:t>
      </w:r>
    </w:p>
    <w:p w:rsidR="006C196A" w:rsidRDefault="006C196A" w:rsidP="006C196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2. Перечисление денежных средств</w:t>
      </w:r>
    </w:p>
    <w:p w:rsidR="006C196A" w:rsidRDefault="006C196A" w:rsidP="006C196A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2.1"/>
        </w:smartTagPr>
        <w:r>
          <w:rPr>
            <w:rFonts w:ascii="Times New Roman" w:hAnsi="Times New Roman"/>
            <w:sz w:val="24"/>
            <w:szCs w:val="24"/>
          </w:rPr>
          <w:t>2.1</w:t>
        </w:r>
      </w:smartTag>
      <w:r>
        <w:rPr>
          <w:rFonts w:ascii="Times New Roman" w:hAnsi="Times New Roman"/>
          <w:sz w:val="24"/>
          <w:szCs w:val="24"/>
        </w:rPr>
        <w:t>.Денежные средства, указанные в п. 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 ____________ 20__ г., и считаются внесенными с момента их зачисления на Счет Продавца.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внесения в указанный срок суммы задатка на Счет Продавца, обязательства Претендента по внесению задатка считаются неисполненными, Претендент к участию в Аукционе не допускается.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2.2.Претендент не вправе распоряжаться денежными средствами, поступившими на Счет Продавца в качестве задатка.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2.3.На денежные средства, перечисленные в соответствии с настоящим Договором, проценты не начисляются.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Продавец обязуется возвратить сумму задатка Претенденту в установленных настоящим Договором случаях в соответствии со статьей 3 настоящего Договора.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Возврат средств в соответствии со статьей 3 настоящего Договора осуществляется на расчетный счет Претендента № _________________________________ в _________________________________, ИНН/КПП_________________________________________________________________, БИК________________________________, к/с № ________________________________.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Возврат денежных средств.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случае если Претенденту было отказано в принятии заявки на участие в Аукционе, Продавец обязуется возвратить задаток на счет, указанный в п. 2.5 настоящего Договора, в течение 3 (трех) дней с даты отказа в принятии заявки.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п. 2.5 настоящего Договора, в течение 3 (трех) дней с даты подведения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3.3.В случае если Претендент не признан Победителем Аукциона,  Продавец обязуется перечислить сумму задатка на счет, указанный в п. 2.5 настоящего Договора, в течение 3 (трех) дней с даты подведения 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уклонении или отказе победителя аукциона от заключения в установленный срок договора купли-продажи земельного участка он утрачивает право на заключение указанного договора и задаток ему не возвращается.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val" w:val="3.6"/>
          <w:attr w:name="sch" w:val="4"/>
        </w:smartTagPr>
        <w:r>
          <w:rPr>
            <w:rFonts w:ascii="Times New Roman" w:hAnsi="Times New Roman"/>
            <w:sz w:val="24"/>
            <w:szCs w:val="24"/>
          </w:rPr>
          <w:t>3.6</w:t>
        </w:r>
      </w:smartTag>
      <w:r>
        <w:rPr>
          <w:rFonts w:ascii="Times New Roman" w:hAnsi="Times New Roman"/>
          <w:sz w:val="24"/>
          <w:szCs w:val="24"/>
        </w:rPr>
        <w:t>.Задаток, внесенный Претендентом, признанным Победителем Аукциона и заключившим с  Продавцом договор купли-продажи земельного участка, засчитывается Продавцом  в счет оплаты земельного участка.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3.7.В случае признания Аукциона несостоявшимся, Продавец обязуется возвратить задаток Претенденту путем перечисления суммы задатка на указанный в п. 2.5 настоящего Договора счет в течение 3 (трех) дней с даты подведения итогов Аукциона.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4.Срок действия договора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4.1.Сроки, указанные в настоящем Договоре, определяются периодом времени, исчисляемым в днях. Течение срока начинается на следующий день после наступления события, которым определено его начало. Если последний день срока приходится на </w:t>
      </w:r>
      <w:r>
        <w:rPr>
          <w:rFonts w:ascii="Times New Roman" w:hAnsi="Times New Roman"/>
          <w:sz w:val="24"/>
          <w:szCs w:val="24"/>
        </w:rPr>
        <w:lastRenderedPageBreak/>
        <w:t>нерабочий день, днем окончания срока считается ближайший следующий за ним рабочий день.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4.2.Настоящий Договор вступает в силу с момента его подписания и прекращает свое действие: 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исполнением Сторонами своих обязательств по настоящему Договору;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возврате или не возврате задатка или зачете его в счет оплаты земельного участка в предусмотренных настоящим Договором случаях;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 иным основаниям, предусмотренным действующим законодательством Российской Федерации.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Федерации. 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4.4.Настоящий Договор составлен в двух экземплярах, по одному для каждой из Сторон. </w:t>
      </w:r>
    </w:p>
    <w:p w:rsidR="002300C8" w:rsidRDefault="002300C8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5.Реквизиты сторон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9F4839" w:rsidRPr="00B43B94" w:rsidTr="005602BB">
        <w:tc>
          <w:tcPr>
            <w:tcW w:w="4678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«___»__________________2021г.          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</w:tc>
      </w:tr>
    </w:tbl>
    <w:p w:rsidR="00EE734D" w:rsidRDefault="00EE734D" w:rsidP="00EE734D"/>
    <w:p w:rsidR="00EE734D" w:rsidRPr="00EE734D" w:rsidRDefault="006C196A" w:rsidP="00EE734D">
      <w:pPr>
        <w:pStyle w:val="2"/>
        <w:spacing w:before="0" w:line="240" w:lineRule="auto"/>
        <w:ind w:left="0" w:firstLine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</w:t>
      </w:r>
      <w:bookmarkStart w:id="1" w:name="P27"/>
      <w:bookmarkEnd w:id="1"/>
    </w:p>
    <w:p w:rsidR="00EE734D" w:rsidRPr="00EE734D" w:rsidRDefault="00EE734D" w:rsidP="00EE734D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E734D">
        <w:rPr>
          <w:rFonts w:ascii="Times New Roman" w:hAnsi="Times New Roman" w:cs="Times New Roman"/>
          <w:sz w:val="26"/>
          <w:szCs w:val="26"/>
        </w:rPr>
        <w:t>Д О Г О В О Р</w:t>
      </w:r>
    </w:p>
    <w:p w:rsidR="00EE734D" w:rsidRPr="00907264" w:rsidRDefault="00EE734D" w:rsidP="00EE734D">
      <w:pPr>
        <w:pStyle w:val="a5"/>
        <w:ind w:right="-299"/>
        <w:jc w:val="center"/>
        <w:rPr>
          <w:sz w:val="26"/>
          <w:szCs w:val="26"/>
        </w:rPr>
      </w:pPr>
      <w:r w:rsidRPr="00907264">
        <w:rPr>
          <w:sz w:val="26"/>
          <w:szCs w:val="26"/>
        </w:rPr>
        <w:t>купли-продажи земельн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07264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 по адре</w:t>
      </w:r>
      <w:r>
        <w:rPr>
          <w:sz w:val="26"/>
          <w:szCs w:val="26"/>
        </w:rPr>
        <w:t>су</w:t>
      </w:r>
      <w:r w:rsidRPr="00907264">
        <w:rPr>
          <w:sz w:val="26"/>
          <w:szCs w:val="26"/>
        </w:rPr>
        <w:t>:</w:t>
      </w:r>
    </w:p>
    <w:p w:rsidR="00EE734D" w:rsidRDefault="00EE734D" w:rsidP="00EE734D">
      <w:pPr>
        <w:pStyle w:val="a5"/>
        <w:ind w:right="-29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E734D" w:rsidRPr="00907264" w:rsidRDefault="00EE734D" w:rsidP="00EE734D">
      <w:pPr>
        <w:pStyle w:val="a5"/>
        <w:jc w:val="left"/>
        <w:rPr>
          <w:sz w:val="26"/>
          <w:szCs w:val="26"/>
        </w:rPr>
      </w:pPr>
      <w:r w:rsidRPr="00907264">
        <w:rPr>
          <w:sz w:val="26"/>
          <w:szCs w:val="26"/>
        </w:rPr>
        <w:t xml:space="preserve"> «___» </w:t>
      </w:r>
      <w:r>
        <w:rPr>
          <w:sz w:val="26"/>
          <w:szCs w:val="26"/>
        </w:rPr>
        <w:t>_____________</w:t>
      </w:r>
      <w:r w:rsidRPr="00907264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907264">
        <w:rPr>
          <w:sz w:val="26"/>
          <w:szCs w:val="26"/>
        </w:rPr>
        <w:t xml:space="preserve"> года                                                 г. Гаврилов Посад</w:t>
      </w:r>
    </w:p>
    <w:p w:rsidR="00EE734D" w:rsidRPr="00907264" w:rsidRDefault="00EE734D" w:rsidP="00EE734D">
      <w:pPr>
        <w:pStyle w:val="a5"/>
        <w:ind w:right="-299"/>
        <w:jc w:val="left"/>
        <w:rPr>
          <w:sz w:val="26"/>
          <w:szCs w:val="26"/>
        </w:rPr>
      </w:pPr>
    </w:p>
    <w:p w:rsidR="00EE734D" w:rsidRPr="000F3277" w:rsidRDefault="00EE734D" w:rsidP="00EE734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«Продавец» и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г.р., гражданин Российской Федерации, паспорт серии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выданный  </w:t>
      </w:r>
      <w:r>
        <w:rPr>
          <w:rFonts w:ascii="Times New Roman" w:hAnsi="Times New Roman" w:cs="Times New Roman"/>
          <w:sz w:val="26"/>
          <w:szCs w:val="26"/>
        </w:rPr>
        <w:t>______ 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года, код подразделения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0F3277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именуемые в дальнейшем «Покупатель», и именуемые в дальнейшем «Стороны», заключили настоящий  договор о нижеследующем: </w:t>
      </w:r>
    </w:p>
    <w:p w:rsidR="00EE734D" w:rsidRPr="000F3277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77">
        <w:rPr>
          <w:rFonts w:ascii="Times New Roman" w:hAnsi="Times New Roman" w:cs="Times New Roman"/>
          <w:b/>
          <w:sz w:val="26"/>
          <w:szCs w:val="26"/>
        </w:rPr>
        <w:t>1.Предмет договора</w:t>
      </w:r>
    </w:p>
    <w:p w:rsidR="00EE734D" w:rsidRPr="0085116E" w:rsidRDefault="00EE734D" w:rsidP="0085116E">
      <w:pPr>
        <w:spacing w:after="0" w:line="240" w:lineRule="auto"/>
        <w:ind w:right="-29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sz w:val="26"/>
          <w:szCs w:val="26"/>
        </w:rPr>
        <w:t xml:space="preserve">1.1. 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В  соответствии с проведенным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года аукционом (протокол №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)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с кадастровым номером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, находящийся по адресу:</w:t>
      </w:r>
      <w:r w:rsidR="0085116E" w:rsidRPr="008511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, используемый  –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указанный  в Выписке из Единого государственного реестра недвижимости  об основных характеристиках и зарегистрированных правах на объект недвижимости от </w:t>
      </w:r>
      <w:r>
        <w:rPr>
          <w:rFonts w:ascii="Times New Roman" w:hAnsi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прилагаемой к настоящему Договору и являющейся его неотъемлемой частью общей площадью </w:t>
      </w:r>
      <w:r>
        <w:rPr>
          <w:rFonts w:ascii="Times New Roman" w:hAnsi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734D" w:rsidRPr="000F3277" w:rsidRDefault="00EE734D" w:rsidP="00EE734D">
      <w:pPr>
        <w:pStyle w:val="21"/>
        <w:spacing w:after="0" w:line="240" w:lineRule="auto"/>
        <w:ind w:left="-142" w:right="-1" w:firstLine="720"/>
        <w:rPr>
          <w:rFonts w:ascii="Times New Roman" w:hAnsi="Times New Roman"/>
          <w:sz w:val="26"/>
          <w:szCs w:val="26"/>
        </w:rPr>
      </w:pPr>
      <w:r w:rsidRPr="000F3277">
        <w:rPr>
          <w:rFonts w:ascii="Times New Roman" w:hAnsi="Times New Roman"/>
          <w:sz w:val="26"/>
          <w:szCs w:val="26"/>
        </w:rPr>
        <w:t>1.2.Земельный участок передается продавцом по передаточному акту.</w:t>
      </w:r>
    </w:p>
    <w:p w:rsidR="00EE734D" w:rsidRPr="00BF3029" w:rsidRDefault="00EE734D" w:rsidP="00BF3029">
      <w:pPr>
        <w:pStyle w:val="33"/>
        <w:tabs>
          <w:tab w:val="left" w:pos="864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734D">
        <w:rPr>
          <w:rFonts w:ascii="Times New Roman" w:hAnsi="Times New Roman" w:cs="Times New Roman"/>
          <w:sz w:val="26"/>
          <w:szCs w:val="26"/>
        </w:rPr>
        <w:t xml:space="preserve">1.3.Переход права собственности подлежит государственной регистрации в Управления Федеральной службы государственной регистрации кадастра и картографии по Ивановской области. </w:t>
      </w:r>
    </w:p>
    <w:p w:rsidR="00EE734D" w:rsidRPr="0085116E" w:rsidRDefault="00EE734D" w:rsidP="00EE734D">
      <w:pPr>
        <w:pStyle w:val="33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b/>
          <w:sz w:val="26"/>
          <w:szCs w:val="26"/>
        </w:rPr>
        <w:t>2.Плата по договору</w:t>
      </w:r>
    </w:p>
    <w:p w:rsidR="00EE734D" w:rsidRPr="000F3277" w:rsidRDefault="00EE734D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t xml:space="preserve">2.1.Цена участка с кадастровым номером </w:t>
      </w:r>
      <w:r w:rsidR="00BF3029"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находящегося по адресу: </w:t>
      </w:r>
      <w:r w:rsidR="00BF3029">
        <w:rPr>
          <w:rFonts w:ascii="Times New Roman" w:hAnsi="Times New Roman" w:cs="Times New Roman"/>
          <w:sz w:val="26"/>
          <w:szCs w:val="26"/>
        </w:rPr>
        <w:t>__________________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F3029"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(</w:t>
      </w:r>
      <w:r w:rsidR="00BF3029">
        <w:rPr>
          <w:rFonts w:ascii="Times New Roman" w:hAnsi="Times New Roman" w:cs="Times New Roman"/>
          <w:sz w:val="26"/>
          <w:szCs w:val="26"/>
        </w:rPr>
        <w:t>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BF3029"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>копейки.</w:t>
      </w:r>
    </w:p>
    <w:p w:rsidR="00BF3029" w:rsidRPr="00BF3029" w:rsidRDefault="00BF3029" w:rsidP="00BF3029">
      <w:pPr>
        <w:spacing w:after="0" w:line="240" w:lineRule="auto"/>
        <w:ind w:left="283"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2.2.Покупатель уплачивает цену участка в течение 7 календарных дней с момента заключения настоящего Договора.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0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2.3.Полная оплата цены участка должна быть произведена до регистрации права собственности на участок.</w:t>
      </w:r>
    </w:p>
    <w:p w:rsidR="00BF3029" w:rsidRDefault="00BF3029" w:rsidP="0085116E">
      <w:pPr>
        <w:pStyle w:val="a8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</w:p>
    <w:p w:rsidR="00BF3029" w:rsidRPr="00BF3029" w:rsidRDefault="00BF3029" w:rsidP="00BF3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. Ограничения использования и обременения участка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3.1.Ограничения использования и обременения в пользовании: отсутствуют.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3.2.Ограничения использования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BF3029" w:rsidRPr="000B38ED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BF3029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4.Права и обязанности сторон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4.1.Продавец обязуется: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4.1.1.Предоставить Покупателю сведения, необходимые для исполнения условий, установленных Договором.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4.2.Покупатель обязуется:</w:t>
      </w:r>
    </w:p>
    <w:p w:rsidR="00BF3029" w:rsidRPr="000B38ED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lastRenderedPageBreak/>
        <w:t>4.2.1.Оплатить цену участка в сроки и в порядке, установленном разделом 2 Договора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4.2.2.Выполнять требования, вытекающие из установленных в соответствии с законодательством Российской Федерации ограничении прав на Участок и сервитута.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4.2.3. Предоставлять информацию о состоянии Участка по вопросам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4.2.4.С момента подписания договора и до момента регистрации права собственности на участок, не отчуждать в собственность третьих лиц принадлежащее ему имущество, находящееся на Участке.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4.2.5.За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F3029" w:rsidRPr="000B38ED" w:rsidRDefault="00BF3029" w:rsidP="00BF302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>5.Ответственность сторон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собственности,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5.2. Стороны   несут  ответственность за невыполнение   либо ненадлежащее выполнение условий Договора в соответствии с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5.3. За нарушение срока внесения платежа, указанного в пункте 2.2. договора, покупатель выплачивает Продавцу пени из расчета 0,1% цены Участка за каждый календарный день просрочки. Пени перечисляются в порядке, предусмотренном в пункте 2.4. Договора до оплаты цены Участка.</w:t>
      </w:r>
    </w:p>
    <w:p w:rsidR="00BF3029" w:rsidRPr="000B38ED" w:rsidRDefault="00BF3029" w:rsidP="00BF30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left="2640" w:right="669" w:firstLine="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 xml:space="preserve"> 6.Особые условия</w:t>
      </w:r>
    </w:p>
    <w:p w:rsidR="00BF3029" w:rsidRPr="008264CF" w:rsidRDefault="00BF3029" w:rsidP="00BF3029">
      <w:pPr>
        <w:spacing w:after="0" w:line="240" w:lineRule="auto"/>
        <w:ind w:right="-40" w:firstLine="7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6.1.Изменение,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6.2.Все изменения и дополнения к Договору действительны, если они совершены в письменном виде и подписаны уполномоченными лицами.</w:t>
      </w:r>
    </w:p>
    <w:p w:rsidR="00BF3029" w:rsidRPr="008264CF" w:rsidRDefault="00BF3029" w:rsidP="00BF302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6.3. Договор составлен в трех экземплярах, один из которых остается в Управлении Федеральной службы государственной регистрации, кадастра и картографии по Ивановской области, по одному экземпляру у Продавца и Покупателя.</w:t>
      </w:r>
    </w:p>
    <w:p w:rsidR="0079021B" w:rsidRPr="008264CF" w:rsidRDefault="0079021B" w:rsidP="007902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4CF">
        <w:rPr>
          <w:rFonts w:ascii="Times New Roman" w:hAnsi="Times New Roman"/>
          <w:b/>
          <w:sz w:val="26"/>
          <w:szCs w:val="26"/>
        </w:rPr>
        <w:t>7.Реквизиты сторон</w:t>
      </w:r>
    </w:p>
    <w:p w:rsidR="00BF3029" w:rsidRPr="000B38ED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79021B" w:rsidRPr="00B43B94" w:rsidTr="005602BB">
        <w:tc>
          <w:tcPr>
            <w:tcW w:w="4678" w:type="dxa"/>
            <w:hideMark/>
          </w:tcPr>
          <w:p w:rsidR="0079021B" w:rsidRPr="00B43B94" w:rsidRDefault="0079021B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Продавец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 w:rsidR="00781320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«___»__________________2022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г.          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79021B" w:rsidRPr="00B43B94" w:rsidRDefault="0079021B" w:rsidP="00383F5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3F5A">
              <w:rPr>
                <w:rFonts w:ascii="Times New Roman" w:hAnsi="Times New Roman"/>
                <w:b/>
                <w:sz w:val="24"/>
                <w:szCs w:val="24"/>
              </w:rPr>
              <w:t>окупатель</w:t>
            </w:r>
          </w:p>
        </w:tc>
      </w:tr>
    </w:tbl>
    <w:p w:rsidR="008D1913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:rsidR="00BF3029" w:rsidRPr="000B38ED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3029" w:rsidRPr="000B38ED">
        <w:rPr>
          <w:rFonts w:ascii="Times New Roman" w:eastAsia="Times New Roman" w:hAnsi="Times New Roman" w:cs="Times New Roman"/>
          <w:b/>
          <w:sz w:val="28"/>
          <w:szCs w:val="28"/>
        </w:rPr>
        <w:t>Передаточный акт земельного участка</w:t>
      </w:r>
    </w:p>
    <w:p w:rsidR="00BF3029" w:rsidRPr="000B38ED" w:rsidRDefault="00BF3029" w:rsidP="00BF30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Гаврилов Посад                                               от «__» </w:t>
      </w:r>
      <w:r w:rsidR="00383F5A">
        <w:rPr>
          <w:rFonts w:ascii="Times New Roman" w:eastAsia="Times New Roman" w:hAnsi="Times New Roman" w:cs="Times New Roman"/>
          <w:sz w:val="28"/>
          <w:szCs w:val="28"/>
        </w:rPr>
        <w:t>_________20__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F3029" w:rsidRPr="00383F5A" w:rsidRDefault="00383F5A" w:rsidP="00383F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района, в лице заместителя Главы, начальника Управления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</w:t>
      </w:r>
      <w:r w:rsidRPr="00383F5A">
        <w:rPr>
          <w:rFonts w:ascii="Times New Roman" w:hAnsi="Times New Roman"/>
          <w:sz w:val="26"/>
          <w:szCs w:val="26"/>
        </w:rPr>
        <w:t xml:space="preserve"> </w:t>
      </w:r>
      <w:r w:rsidRPr="00383F5A">
        <w:rPr>
          <w:rFonts w:ascii="Times New Roman" w:hAnsi="Times New Roman"/>
          <w:b/>
          <w:sz w:val="26"/>
          <w:szCs w:val="26"/>
        </w:rPr>
        <w:t>«Продавец»</w:t>
      </w:r>
      <w:r w:rsidRPr="00383F5A">
        <w:rPr>
          <w:rFonts w:ascii="Times New Roman" w:hAnsi="Times New Roman"/>
          <w:sz w:val="26"/>
          <w:szCs w:val="26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 дальнейшем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именуемый в дальнейшем «</w:t>
      </w:r>
      <w:r w:rsidR="00BF3029" w:rsidRPr="00383F5A">
        <w:rPr>
          <w:rFonts w:ascii="Times New Roman" w:eastAsia="Times New Roman" w:hAnsi="Times New Roman" w:cs="Times New Roman"/>
          <w:b/>
          <w:sz w:val="26"/>
          <w:szCs w:val="26"/>
        </w:rPr>
        <w:t>Покупатель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», заключили настоящий акт о нижеследующем.</w:t>
      </w:r>
    </w:p>
    <w:p w:rsidR="00BF3029" w:rsidRPr="00383F5A" w:rsidRDefault="00BF3029" w:rsidP="00BF30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   Продавец передает, а Покупатель принимает земельный участок общей площадью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Pr="00383F5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83F5A">
        <w:rPr>
          <w:rFonts w:ascii="Times New Roman" w:eastAsia="Times New Roman" w:hAnsi="Times New Roman" w:cs="Times New Roman"/>
          <w:sz w:val="26"/>
          <w:szCs w:val="26"/>
        </w:rPr>
        <w:t>., расположенный по адресу: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Pr="00383F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3F5A" w:rsidRPr="00544F6A" w:rsidRDefault="00BF3029" w:rsidP="0038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Деньги в сумме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 xml:space="preserve"> (</w:t>
      </w:r>
      <w:r w:rsidR="00383F5A">
        <w:rPr>
          <w:rFonts w:ascii="Times New Roman" w:hAnsi="Times New Roman" w:cs="Times New Roman"/>
          <w:sz w:val="26"/>
          <w:szCs w:val="26"/>
        </w:rPr>
        <w:t>___________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>) рубля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</w:t>
      </w:r>
      <w:r w:rsidR="00383F5A">
        <w:rPr>
          <w:rFonts w:ascii="Times New Roman" w:hAnsi="Times New Roman" w:cs="Times New Roman"/>
          <w:sz w:val="26"/>
          <w:szCs w:val="26"/>
        </w:rPr>
        <w:t xml:space="preserve">________ </w:t>
      </w:r>
      <w:r w:rsidR="00383F5A" w:rsidRPr="00E57951">
        <w:rPr>
          <w:rFonts w:ascii="Times New Roman" w:hAnsi="Times New Roman" w:cs="Times New Roman"/>
          <w:sz w:val="26"/>
          <w:szCs w:val="26"/>
        </w:rPr>
        <w:t>копе</w:t>
      </w:r>
      <w:r w:rsidR="00383F5A">
        <w:rPr>
          <w:rFonts w:ascii="Times New Roman" w:hAnsi="Times New Roman" w:cs="Times New Roman"/>
          <w:sz w:val="26"/>
          <w:szCs w:val="26"/>
        </w:rPr>
        <w:t>ек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получены на 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расчетный счет 03100643000000013300, Финансовое управление администрации района (Управление сельского хозяйства  и продовольствия </w:t>
      </w:r>
      <w:proofErr w:type="spellStart"/>
      <w:r w:rsidR="00383F5A"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>-Посадского муниципального района</w:t>
      </w:r>
      <w:r w:rsidR="00383F5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л/с 04333009050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), ИНН 3709001754, КПП 370901001, БИК ТОФК 012406500,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Отделение Иваново Банка России//УФК по Ивановской области  </w:t>
      </w:r>
      <w:proofErr w:type="spell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г</w:t>
      </w:r>
      <w:proofErr w:type="gram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.И</w:t>
      </w:r>
      <w:proofErr w:type="gramEnd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ваново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ЕКС (корсчет) </w:t>
      </w:r>
      <w:r w:rsidR="00383F5A" w:rsidRPr="000F3277">
        <w:rPr>
          <w:rFonts w:ascii="Times New Roman" w:hAnsi="Times New Roman" w:cs="Times New Roman"/>
          <w:sz w:val="26"/>
          <w:szCs w:val="26"/>
        </w:rPr>
        <w:lastRenderedPageBreak/>
        <w:t>40102810645370000025, ОКТМО 24603</w:t>
      </w:r>
      <w:r w:rsidR="003A6508">
        <w:rPr>
          <w:rFonts w:ascii="Times New Roman" w:hAnsi="Times New Roman" w:cs="Times New Roman"/>
          <w:sz w:val="26"/>
          <w:szCs w:val="26"/>
        </w:rPr>
        <w:t>101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="001A0CAB">
        <w:rPr>
          <w:rFonts w:ascii="Times New Roman" w:hAnsi="Times New Roman" w:cs="Times New Roman"/>
          <w:sz w:val="26"/>
          <w:szCs w:val="26"/>
        </w:rPr>
        <w:t>КБК 082 1 14 06013 13</w:t>
      </w:r>
      <w:r w:rsidR="00383F5A">
        <w:rPr>
          <w:rFonts w:ascii="Times New Roman" w:hAnsi="Times New Roman" w:cs="Times New Roman"/>
          <w:sz w:val="26"/>
          <w:szCs w:val="26"/>
        </w:rPr>
        <w:t xml:space="preserve"> 0000 430, 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полностью. </w:t>
      </w:r>
    </w:p>
    <w:p w:rsidR="00BF3029" w:rsidRPr="00383F5A" w:rsidRDefault="00383F5A" w:rsidP="00383F5A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 xml:space="preserve"> Акт составлен в соответствии с договором купли-продажи земельного участка.</w:t>
      </w:r>
    </w:p>
    <w:p w:rsidR="00BF3029" w:rsidRDefault="00BF3029" w:rsidP="00BF3029">
      <w:pPr>
        <w:spacing w:after="0" w:line="240" w:lineRule="auto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EE734D" w:rsidRPr="000F3277" w:rsidTr="008264CF">
        <w:tc>
          <w:tcPr>
            <w:tcW w:w="4644" w:type="dxa"/>
          </w:tcPr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-Посадского муниципального  района,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г. Гаврилов Посад,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ул. Р. Люксембург, д.3,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т. 8-(49355)-2-20-08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ИНН 3709001754,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КПП 370901001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Р/с 03100643000000013300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л/с 04333009050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) Отделение Иваново Банка России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//УФК по ивановской области  </w:t>
            </w:r>
            <w:proofErr w:type="spellStart"/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>г.Иваново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БИК ТОФК  012406500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ЕКС (корсчет)40102810645370000025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Ю.А.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Гал</w:t>
            </w:r>
            <w:r w:rsidR="00781320">
              <w:rPr>
                <w:rFonts w:ascii="Times New Roman" w:hAnsi="Times New Roman" w:cs="Times New Roman"/>
                <w:sz w:val="26"/>
                <w:szCs w:val="26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6"/>
                <w:szCs w:val="26"/>
              </w:rPr>
              <w:t xml:space="preserve">  «___»__________________2022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г.           </w:t>
            </w:r>
          </w:p>
          <w:p w:rsidR="00EE734D" w:rsidRPr="000F3277" w:rsidRDefault="00EE734D" w:rsidP="005602BB">
            <w:pPr>
              <w:tabs>
                <w:tab w:val="left" w:pos="139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ab/>
              <w:t>М.П.</w:t>
            </w:r>
          </w:p>
        </w:tc>
        <w:tc>
          <w:tcPr>
            <w:tcW w:w="4643" w:type="dxa"/>
          </w:tcPr>
          <w:p w:rsidR="00EE734D" w:rsidRPr="000F3277" w:rsidRDefault="00EE734D" w:rsidP="005602B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Покупатели: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</w:p>
          <w:p w:rsidR="00EE734D" w:rsidRPr="000F3277" w:rsidRDefault="00781320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«___»__________________2022</w:t>
            </w:r>
            <w:r w:rsidR="00EE734D" w:rsidRPr="000F32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E734D" w:rsidRPr="000F3277" w:rsidRDefault="00EE734D" w:rsidP="005602B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Pr="008D1913" w:rsidRDefault="00EE734D" w:rsidP="008D1913">
      <w:pPr>
        <w:tabs>
          <w:tab w:val="left" w:pos="4998"/>
        </w:tabs>
        <w:rPr>
          <w:rFonts w:ascii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right="88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C196A" w:rsidSect="007C37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2B" w:rsidRDefault="005C112B" w:rsidP="002300C8">
      <w:pPr>
        <w:spacing w:after="0" w:line="240" w:lineRule="auto"/>
      </w:pPr>
      <w:r>
        <w:separator/>
      </w:r>
    </w:p>
  </w:endnote>
  <w:endnote w:type="continuationSeparator" w:id="0">
    <w:p w:rsidR="005C112B" w:rsidRDefault="005C112B" w:rsidP="0023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2B" w:rsidRDefault="005C112B" w:rsidP="002300C8">
      <w:pPr>
        <w:spacing w:after="0" w:line="240" w:lineRule="auto"/>
      </w:pPr>
      <w:r>
        <w:separator/>
      </w:r>
    </w:p>
  </w:footnote>
  <w:footnote w:type="continuationSeparator" w:id="0">
    <w:p w:rsidR="005C112B" w:rsidRDefault="005C112B" w:rsidP="0023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BCF"/>
    <w:multiLevelType w:val="singleLevel"/>
    <w:tmpl w:val="795098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D18"/>
    <w:rsid w:val="00002439"/>
    <w:rsid w:val="000174B3"/>
    <w:rsid w:val="00020549"/>
    <w:rsid w:val="0002314B"/>
    <w:rsid w:val="00026A9E"/>
    <w:rsid w:val="000274B5"/>
    <w:rsid w:val="00032A27"/>
    <w:rsid w:val="0004398B"/>
    <w:rsid w:val="00047971"/>
    <w:rsid w:val="00071285"/>
    <w:rsid w:val="0007457B"/>
    <w:rsid w:val="0007543A"/>
    <w:rsid w:val="0009543B"/>
    <w:rsid w:val="00097C7F"/>
    <w:rsid w:val="000A162E"/>
    <w:rsid w:val="000A33FE"/>
    <w:rsid w:val="000C4B81"/>
    <w:rsid w:val="000D27A8"/>
    <w:rsid w:val="000D66E4"/>
    <w:rsid w:val="00110710"/>
    <w:rsid w:val="001129B0"/>
    <w:rsid w:val="00145455"/>
    <w:rsid w:val="00162351"/>
    <w:rsid w:val="00180DEB"/>
    <w:rsid w:val="001A0CAB"/>
    <w:rsid w:val="001A1DBE"/>
    <w:rsid w:val="001B11D3"/>
    <w:rsid w:val="001B3596"/>
    <w:rsid w:val="001C386B"/>
    <w:rsid w:val="001C4A97"/>
    <w:rsid w:val="001D5115"/>
    <w:rsid w:val="001E5F4F"/>
    <w:rsid w:val="002300C8"/>
    <w:rsid w:val="002440BA"/>
    <w:rsid w:val="002468E9"/>
    <w:rsid w:val="00254412"/>
    <w:rsid w:val="002744A7"/>
    <w:rsid w:val="002A1D89"/>
    <w:rsid w:val="002A6154"/>
    <w:rsid w:val="002C3A9A"/>
    <w:rsid w:val="002E4735"/>
    <w:rsid w:val="0031373E"/>
    <w:rsid w:val="0032352E"/>
    <w:rsid w:val="00340E83"/>
    <w:rsid w:val="00342DC0"/>
    <w:rsid w:val="00343E38"/>
    <w:rsid w:val="0036058A"/>
    <w:rsid w:val="00367CE9"/>
    <w:rsid w:val="00373DBF"/>
    <w:rsid w:val="003744A3"/>
    <w:rsid w:val="00375890"/>
    <w:rsid w:val="00375C37"/>
    <w:rsid w:val="00383F5A"/>
    <w:rsid w:val="00385243"/>
    <w:rsid w:val="003A6508"/>
    <w:rsid w:val="003B5084"/>
    <w:rsid w:val="003C3FAE"/>
    <w:rsid w:val="003E1568"/>
    <w:rsid w:val="003F0F1C"/>
    <w:rsid w:val="003F24B6"/>
    <w:rsid w:val="003F4074"/>
    <w:rsid w:val="004105CE"/>
    <w:rsid w:val="0042516B"/>
    <w:rsid w:val="004341B7"/>
    <w:rsid w:val="00443D8A"/>
    <w:rsid w:val="004628A3"/>
    <w:rsid w:val="00480886"/>
    <w:rsid w:val="0048213F"/>
    <w:rsid w:val="00494CA0"/>
    <w:rsid w:val="004967FE"/>
    <w:rsid w:val="004968F2"/>
    <w:rsid w:val="004C0FA3"/>
    <w:rsid w:val="004F1258"/>
    <w:rsid w:val="00564727"/>
    <w:rsid w:val="00566F58"/>
    <w:rsid w:val="00577438"/>
    <w:rsid w:val="005871E2"/>
    <w:rsid w:val="005A68E8"/>
    <w:rsid w:val="005C112B"/>
    <w:rsid w:val="005C361D"/>
    <w:rsid w:val="005D1533"/>
    <w:rsid w:val="005F3A2C"/>
    <w:rsid w:val="00604E39"/>
    <w:rsid w:val="006074FE"/>
    <w:rsid w:val="0061440E"/>
    <w:rsid w:val="00621DFC"/>
    <w:rsid w:val="00623000"/>
    <w:rsid w:val="00626BBB"/>
    <w:rsid w:val="00626FC4"/>
    <w:rsid w:val="00642954"/>
    <w:rsid w:val="00652B48"/>
    <w:rsid w:val="006552F0"/>
    <w:rsid w:val="00657BF4"/>
    <w:rsid w:val="00665414"/>
    <w:rsid w:val="0066657C"/>
    <w:rsid w:val="00666716"/>
    <w:rsid w:val="00673F45"/>
    <w:rsid w:val="006827AE"/>
    <w:rsid w:val="00693148"/>
    <w:rsid w:val="006B3F2C"/>
    <w:rsid w:val="006C196A"/>
    <w:rsid w:val="006C4A49"/>
    <w:rsid w:val="006E28D3"/>
    <w:rsid w:val="00704AE1"/>
    <w:rsid w:val="00712EF9"/>
    <w:rsid w:val="007146A1"/>
    <w:rsid w:val="00734E2A"/>
    <w:rsid w:val="00737703"/>
    <w:rsid w:val="00737740"/>
    <w:rsid w:val="0075712F"/>
    <w:rsid w:val="00781320"/>
    <w:rsid w:val="0078716B"/>
    <w:rsid w:val="0079021B"/>
    <w:rsid w:val="007A667B"/>
    <w:rsid w:val="007A6C60"/>
    <w:rsid w:val="007B5E95"/>
    <w:rsid w:val="007C375E"/>
    <w:rsid w:val="007F483B"/>
    <w:rsid w:val="008106D7"/>
    <w:rsid w:val="008208AD"/>
    <w:rsid w:val="008264CF"/>
    <w:rsid w:val="0085116E"/>
    <w:rsid w:val="00871E83"/>
    <w:rsid w:val="00886732"/>
    <w:rsid w:val="0089273D"/>
    <w:rsid w:val="00896FA4"/>
    <w:rsid w:val="00897029"/>
    <w:rsid w:val="008A7396"/>
    <w:rsid w:val="008C5D30"/>
    <w:rsid w:val="008D1913"/>
    <w:rsid w:val="008D2D0F"/>
    <w:rsid w:val="008D2F03"/>
    <w:rsid w:val="008D6803"/>
    <w:rsid w:val="008E5E89"/>
    <w:rsid w:val="0090463F"/>
    <w:rsid w:val="00911120"/>
    <w:rsid w:val="0092642A"/>
    <w:rsid w:val="00934CCE"/>
    <w:rsid w:val="009418FA"/>
    <w:rsid w:val="00943129"/>
    <w:rsid w:val="00963C67"/>
    <w:rsid w:val="009934C6"/>
    <w:rsid w:val="009C228F"/>
    <w:rsid w:val="009C5D4B"/>
    <w:rsid w:val="009C7AD4"/>
    <w:rsid w:val="009D65A1"/>
    <w:rsid w:val="009F4839"/>
    <w:rsid w:val="00A220BB"/>
    <w:rsid w:val="00A351EA"/>
    <w:rsid w:val="00A41900"/>
    <w:rsid w:val="00A5620A"/>
    <w:rsid w:val="00A83E31"/>
    <w:rsid w:val="00A95725"/>
    <w:rsid w:val="00AB31BF"/>
    <w:rsid w:val="00AB6815"/>
    <w:rsid w:val="00AD3EF2"/>
    <w:rsid w:val="00AE5005"/>
    <w:rsid w:val="00AF6C9A"/>
    <w:rsid w:val="00B056FF"/>
    <w:rsid w:val="00B521CB"/>
    <w:rsid w:val="00B91F8D"/>
    <w:rsid w:val="00BA21B8"/>
    <w:rsid w:val="00BA32E1"/>
    <w:rsid w:val="00BA366F"/>
    <w:rsid w:val="00BB2518"/>
    <w:rsid w:val="00BB4150"/>
    <w:rsid w:val="00BE1641"/>
    <w:rsid w:val="00BE24DC"/>
    <w:rsid w:val="00BF3029"/>
    <w:rsid w:val="00C64971"/>
    <w:rsid w:val="00C85176"/>
    <w:rsid w:val="00C954AB"/>
    <w:rsid w:val="00CA785F"/>
    <w:rsid w:val="00CB0092"/>
    <w:rsid w:val="00CB70A4"/>
    <w:rsid w:val="00CD4FD3"/>
    <w:rsid w:val="00CF24CD"/>
    <w:rsid w:val="00D0211A"/>
    <w:rsid w:val="00D14A40"/>
    <w:rsid w:val="00D15E5A"/>
    <w:rsid w:val="00D16338"/>
    <w:rsid w:val="00D22D18"/>
    <w:rsid w:val="00D23424"/>
    <w:rsid w:val="00D442F2"/>
    <w:rsid w:val="00D4742D"/>
    <w:rsid w:val="00D52AC0"/>
    <w:rsid w:val="00D617EE"/>
    <w:rsid w:val="00D65995"/>
    <w:rsid w:val="00D7547E"/>
    <w:rsid w:val="00D83EEE"/>
    <w:rsid w:val="00D962A5"/>
    <w:rsid w:val="00DB782C"/>
    <w:rsid w:val="00DD3444"/>
    <w:rsid w:val="00DD4312"/>
    <w:rsid w:val="00DE1BCD"/>
    <w:rsid w:val="00E10C13"/>
    <w:rsid w:val="00E112C5"/>
    <w:rsid w:val="00E2670A"/>
    <w:rsid w:val="00E36860"/>
    <w:rsid w:val="00E47E2C"/>
    <w:rsid w:val="00E51312"/>
    <w:rsid w:val="00E66539"/>
    <w:rsid w:val="00E672A2"/>
    <w:rsid w:val="00E70F54"/>
    <w:rsid w:val="00E76114"/>
    <w:rsid w:val="00E76635"/>
    <w:rsid w:val="00E80C65"/>
    <w:rsid w:val="00E828C3"/>
    <w:rsid w:val="00E82960"/>
    <w:rsid w:val="00E846AD"/>
    <w:rsid w:val="00EA40F1"/>
    <w:rsid w:val="00EA5991"/>
    <w:rsid w:val="00EA6975"/>
    <w:rsid w:val="00EA6B57"/>
    <w:rsid w:val="00EB798A"/>
    <w:rsid w:val="00EE0294"/>
    <w:rsid w:val="00EE734D"/>
    <w:rsid w:val="00EF7714"/>
    <w:rsid w:val="00F04350"/>
    <w:rsid w:val="00F60AD9"/>
    <w:rsid w:val="00F954A0"/>
    <w:rsid w:val="00FB14DC"/>
    <w:rsid w:val="00FE143A"/>
    <w:rsid w:val="00FE1B97"/>
    <w:rsid w:val="00FE1DBB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C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373D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6C196A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00C8"/>
  </w:style>
  <w:style w:type="paragraph" w:styleId="af">
    <w:name w:val="footer"/>
    <w:basedOn w:val="a"/>
    <w:link w:val="af0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00C8"/>
  </w:style>
  <w:style w:type="paragraph" w:styleId="33">
    <w:name w:val="Body Text Indent 3"/>
    <w:basedOn w:val="a"/>
    <w:link w:val="34"/>
    <w:uiPriority w:val="99"/>
    <w:semiHidden/>
    <w:unhideWhenUsed/>
    <w:rsid w:val="00EE73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73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F6C1-984B-434A-9473-95DFB45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2021-09-24T11:06:00Z</cp:lastPrinted>
  <dcterms:created xsi:type="dcterms:W3CDTF">2022-07-11T08:52:00Z</dcterms:created>
  <dcterms:modified xsi:type="dcterms:W3CDTF">2022-08-10T06:17:00Z</dcterms:modified>
</cp:coreProperties>
</file>