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82" w:rsidRDefault="001D5482" w:rsidP="001D548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7888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b/>
          <w:sz w:val="28"/>
          <w:szCs w:val="28"/>
        </w:rPr>
        <w:t>изве</w:t>
      </w:r>
      <w:r w:rsidRPr="007C7888">
        <w:rPr>
          <w:rFonts w:ascii="Times New Roman" w:hAnsi="Times New Roman" w:cs="Times New Roman"/>
          <w:b/>
          <w:sz w:val="28"/>
          <w:szCs w:val="28"/>
        </w:rPr>
        <w:t>щение</w:t>
      </w:r>
    </w:p>
    <w:p w:rsidR="001D5482" w:rsidRDefault="001D5482" w:rsidP="001D5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земельных участков и  приеме заявлений о намерении участвовать в аукционе на право заключения договоров  аренды земельных участков из земель категории «Земли населенных пунктов»:</w:t>
      </w:r>
      <w:proofErr w:type="gramEnd"/>
    </w:p>
    <w:p w:rsidR="001D5482" w:rsidRDefault="001D5482" w:rsidP="001D5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DD2">
        <w:rPr>
          <w:rFonts w:ascii="Times New Roman" w:hAnsi="Times New Roman" w:cs="Times New Roman"/>
          <w:b/>
          <w:sz w:val="28"/>
          <w:szCs w:val="28"/>
        </w:rPr>
        <w:t>на три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5482" w:rsidRDefault="001D5482" w:rsidP="001D5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37:03:010117:396, площадью 165 кв.м.,  с разрешенным использованием – ведение огородничества, расположенного по адресу: Российская Федерация, Ивановская область, Гаврилово-Посадский муниципальный район, Гаврилово-Посадское городское поселение,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аврилов Посад, проезд 1-й Подгорный;</w:t>
      </w:r>
    </w:p>
    <w:p w:rsidR="001D5482" w:rsidRDefault="001D5482" w:rsidP="001D5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DD2">
        <w:rPr>
          <w:rFonts w:ascii="Times New Roman" w:hAnsi="Times New Roman" w:cs="Times New Roman"/>
          <w:b/>
          <w:sz w:val="28"/>
          <w:szCs w:val="28"/>
        </w:rPr>
        <w:t>на двадцать лет</w:t>
      </w:r>
    </w:p>
    <w:p w:rsidR="001D5482" w:rsidRDefault="001D5482" w:rsidP="001D5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37:03:010702:484, площадью 985 кв.м., с разрешенным использованием – ведение личного подсобного хозяйства, расположенного  по адресу: Российская Федерация, Ивановская область, Гаврилово-Посадский муниципальный район, Новоселковское сельское поселение, с. Лобцово;</w:t>
      </w:r>
    </w:p>
    <w:p w:rsidR="001D5482" w:rsidRDefault="001D5482" w:rsidP="001D54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земельный участок с кадастровым номером 37:03:011101:252, площадью 4117 кв.м., с разрешенным использованием – для ведения личного подсобного хозяйства, расположенного  по адресу: Российская Федерация, Ивановская область, Гаврилово-Посадский муниципальный район, Осановецкое сельское поселение, с. Владычино.</w:t>
      </w:r>
    </w:p>
    <w:p w:rsidR="001D5482" w:rsidRDefault="001D5482" w:rsidP="001D5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Граждане и заинтересованные лица в предоставлении земельных участков,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договоров аренды земельных участков. </w:t>
      </w:r>
    </w:p>
    <w:p w:rsidR="001D5482" w:rsidRDefault="001D5482" w:rsidP="001D5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256D11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1D5482" w:rsidRDefault="001D5482" w:rsidP="001D5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r w:rsidRPr="002403B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1D5482" w:rsidRDefault="001D5482" w:rsidP="001D54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D30CE1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A7716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77163">
          <w:rPr>
            <w:rStyle w:val="a3"/>
            <w:rFonts w:ascii="Times New Roman" w:hAnsi="Times New Roman" w:cs="Times New Roman"/>
            <w:sz w:val="28"/>
            <w:szCs w:val="28"/>
          </w:rPr>
          <w:t>://:</w:t>
        </w:r>
        <w:proofErr w:type="spellStart"/>
        <w:r w:rsidRPr="00A77163">
          <w:rPr>
            <w:rStyle w:val="a3"/>
            <w:rFonts w:ascii="Times New Roman" w:hAnsi="Times New Roman" w:cs="Times New Roman"/>
            <w:sz w:val="28"/>
            <w:szCs w:val="28"/>
          </w:rPr>
          <w:t>гаврилово-посадский.рф</w:t>
        </w:r>
        <w:proofErr w:type="spellEnd"/>
      </w:hyperlink>
      <w:r w:rsidRPr="00A77163">
        <w:rPr>
          <w:rFonts w:ascii="Times New Roman" w:hAnsi="Times New Roman" w:cs="Times New Roman"/>
          <w:sz w:val="28"/>
          <w:szCs w:val="28"/>
        </w:rPr>
        <w:t>),</w:t>
      </w:r>
      <w:r w:rsidRPr="00A77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2-18-48».</w:t>
      </w:r>
    </w:p>
    <w:p w:rsidR="00407E82" w:rsidRDefault="00407E82">
      <w:pPr>
        <w:rPr>
          <w:rFonts w:ascii="Times New Roman" w:hAnsi="Times New Roman" w:cs="Times New Roman"/>
          <w:sz w:val="28"/>
          <w:szCs w:val="28"/>
        </w:rPr>
      </w:pPr>
    </w:p>
    <w:p w:rsidR="009B0555" w:rsidRDefault="009B0555">
      <w:bookmarkStart w:id="0" w:name="_GoBack"/>
      <w:bookmarkEnd w:id="0"/>
    </w:p>
    <w:sectPr w:rsidR="009B0555" w:rsidSect="00444C8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8D"/>
    <w:rsid w:val="001D5482"/>
    <w:rsid w:val="00407E82"/>
    <w:rsid w:val="00444C86"/>
    <w:rsid w:val="009B0555"/>
    <w:rsid w:val="00BC7A65"/>
    <w:rsid w:val="00C80A2B"/>
    <w:rsid w:val="00E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0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0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9</cp:revision>
  <dcterms:created xsi:type="dcterms:W3CDTF">2022-01-27T06:33:00Z</dcterms:created>
  <dcterms:modified xsi:type="dcterms:W3CDTF">2022-04-01T07:37:00Z</dcterms:modified>
</cp:coreProperties>
</file>