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5F" w:rsidRDefault="00D51FCC" w:rsidP="00C80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E4D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C0775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93325" w:rsidRDefault="00C80E5F" w:rsidP="00C80E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</w:t>
      </w:r>
      <w:r w:rsidR="00893325">
        <w:rPr>
          <w:rFonts w:ascii="Times New Roman" w:hAnsi="Times New Roman" w:cs="Times New Roman"/>
          <w:sz w:val="28"/>
          <w:szCs w:val="28"/>
        </w:rPr>
        <w:t>три года и приеме заявлений о намерении участвовать в аукционе на право заключения договоров 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325">
        <w:rPr>
          <w:rFonts w:ascii="Times New Roman" w:hAnsi="Times New Roman" w:cs="Times New Roman"/>
          <w:sz w:val="28"/>
          <w:szCs w:val="28"/>
        </w:rPr>
        <w:t>из земель категории «Земли сельскохозяйственного назначения»:</w:t>
      </w:r>
    </w:p>
    <w:p w:rsidR="00893325" w:rsidRDefault="00893325" w:rsidP="00C80E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37:03:010511:305, площадью 514879 кв.м., с разрешенным видом – для ведения сельскохозяйственного производства, расположенного по адресу: Ивановская область, Гаврилово-Посадский район, восточнее г. Гаврилов Посад;</w:t>
      </w:r>
    </w:p>
    <w:p w:rsidR="00893325" w:rsidRDefault="00893325" w:rsidP="008933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37:03:000000:240, площадью 956065 кв.м.,  с разрешенным видом – для ведения сельскохозяйственного производства, расположенного по адресу: Ивановская область, Гаврилово-Посадский район, восточнее г. Гаврилов Посад.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 и заинтересованные лица в предоставлении земельн</w:t>
      </w:r>
      <w:r w:rsidR="0089332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933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</w:t>
      </w:r>
      <w:r w:rsidR="008933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893325">
        <w:rPr>
          <w:rFonts w:ascii="Times New Roman" w:hAnsi="Times New Roman" w:cs="Times New Roman"/>
          <w:sz w:val="28"/>
          <w:szCs w:val="28"/>
        </w:rPr>
        <w:t>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C80E5F" w:rsidRDefault="00C80E5F" w:rsidP="00C80E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C80E5F">
        <w:rPr>
          <w:rFonts w:ascii="Times New Roman" w:hAnsi="Times New Roman"/>
          <w:sz w:val="28"/>
          <w:szCs w:val="28"/>
        </w:rPr>
        <w:t>(</w:t>
      </w:r>
      <w:hyperlink w:history="1"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://:</w:t>
        </w:r>
        <w:proofErr w:type="spellStart"/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гаврилово-посадский.рф</w:t>
        </w:r>
        <w:proofErr w:type="spellEnd"/>
      </w:hyperlink>
      <w:r w:rsidRPr="00C80E5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 w:rsidR="00D51FCC">
        <w:rPr>
          <w:rFonts w:ascii="Times New Roman" w:hAnsi="Times New Roman" w:cs="Times New Roman"/>
          <w:sz w:val="28"/>
          <w:szCs w:val="28"/>
        </w:rPr>
        <w:t>елефон 8 493 55 2-18-48.</w:t>
      </w:r>
      <w:bookmarkStart w:id="0" w:name="_GoBack"/>
      <w:bookmarkEnd w:id="0"/>
    </w:p>
    <w:p w:rsidR="00C80E5F" w:rsidRDefault="00C80E5F"/>
    <w:sectPr w:rsidR="00C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6"/>
    <w:rsid w:val="000B0516"/>
    <w:rsid w:val="007F7E4D"/>
    <w:rsid w:val="00871F95"/>
    <w:rsid w:val="008919A7"/>
    <w:rsid w:val="00893325"/>
    <w:rsid w:val="00C0775F"/>
    <w:rsid w:val="00C45F14"/>
    <w:rsid w:val="00C80E5F"/>
    <w:rsid w:val="00D51FCC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9</cp:revision>
  <cp:lastPrinted>2021-09-02T12:55:00Z</cp:lastPrinted>
  <dcterms:created xsi:type="dcterms:W3CDTF">2021-02-08T11:05:00Z</dcterms:created>
  <dcterms:modified xsi:type="dcterms:W3CDTF">2021-09-03T05:30:00Z</dcterms:modified>
</cp:coreProperties>
</file>