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3769D" w14:textId="77777777" w:rsidR="00AD036C" w:rsidRDefault="00AD036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693A3F66" w14:textId="77777777" w:rsidR="00AD036C" w:rsidRDefault="00AD036C">
      <w:pPr>
        <w:pStyle w:val="ConsPlusNormal"/>
        <w:jc w:val="both"/>
        <w:outlineLvl w:val="0"/>
      </w:pPr>
    </w:p>
    <w:p w14:paraId="7A9F0823" w14:textId="77777777" w:rsidR="00AD036C" w:rsidRDefault="00AD036C">
      <w:pPr>
        <w:pStyle w:val="ConsPlusTitle"/>
        <w:jc w:val="center"/>
      </w:pPr>
      <w:r>
        <w:t>ПРАВИТЕЛЬСТВО РОССИЙСКОЙ ФЕДЕРАЦИИ</w:t>
      </w:r>
    </w:p>
    <w:p w14:paraId="42082FFC" w14:textId="77777777" w:rsidR="00AD036C" w:rsidRDefault="00AD036C">
      <w:pPr>
        <w:pStyle w:val="ConsPlusTitle"/>
        <w:jc w:val="center"/>
      </w:pPr>
    </w:p>
    <w:p w14:paraId="4F25A765" w14:textId="77777777" w:rsidR="00AD036C" w:rsidRDefault="00AD036C">
      <w:pPr>
        <w:pStyle w:val="ConsPlusTitle"/>
        <w:jc w:val="center"/>
      </w:pPr>
      <w:r>
        <w:t>РАСПОРЯЖЕНИЕ</w:t>
      </w:r>
    </w:p>
    <w:p w14:paraId="7293A727" w14:textId="77777777" w:rsidR="00AD036C" w:rsidRDefault="00AD036C">
      <w:pPr>
        <w:pStyle w:val="ConsPlusTitle"/>
        <w:jc w:val="center"/>
      </w:pPr>
      <w:r>
        <w:t>от 19 марта 2020 г. N 670-р</w:t>
      </w:r>
    </w:p>
    <w:p w14:paraId="25807EBA" w14:textId="77777777" w:rsidR="00AD036C" w:rsidRDefault="00AD03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D036C" w14:paraId="5ED2EF94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4D8A6D47" w14:textId="77777777" w:rsidR="00AD036C" w:rsidRDefault="00AD03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28F101D" w14:textId="77777777" w:rsidR="00AD036C" w:rsidRDefault="00AD03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10.04.2020 </w:t>
            </w:r>
            <w:hyperlink r:id="rId5" w:history="1">
              <w:r>
                <w:rPr>
                  <w:color w:val="0000FF"/>
                </w:rPr>
                <w:t>N 968-р</w:t>
              </w:r>
            </w:hyperlink>
            <w:r>
              <w:rPr>
                <w:color w:val="392C69"/>
              </w:rPr>
              <w:t>,</w:t>
            </w:r>
          </w:p>
          <w:p w14:paraId="556A01C6" w14:textId="77777777" w:rsidR="00AD036C" w:rsidRDefault="00AD03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28.04.2020 </w:t>
            </w:r>
            <w:hyperlink r:id="rId6" w:history="1">
              <w:r>
                <w:rPr>
                  <w:color w:val="0000FF"/>
                </w:rPr>
                <w:t>N 1155-р</w:t>
              </w:r>
            </w:hyperlink>
            <w:r>
              <w:rPr>
                <w:color w:val="392C69"/>
              </w:rPr>
              <w:t xml:space="preserve">, от 16.05.2020 </w:t>
            </w:r>
            <w:hyperlink r:id="rId7" w:history="1">
              <w:r>
                <w:rPr>
                  <w:color w:val="0000FF"/>
                </w:rPr>
                <w:t>N 1296-р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5D3DFB1F" w14:textId="77777777" w:rsidR="00AD036C" w:rsidRDefault="00AD036C">
      <w:pPr>
        <w:pStyle w:val="ConsPlusNormal"/>
        <w:jc w:val="both"/>
      </w:pPr>
    </w:p>
    <w:p w14:paraId="2DD7C5DB" w14:textId="77777777" w:rsidR="00AD036C" w:rsidRDefault="00AD036C">
      <w:pPr>
        <w:pStyle w:val="ConsPlusNormal"/>
        <w:ind w:firstLine="540"/>
        <w:jc w:val="both"/>
      </w:pPr>
      <w:bookmarkStart w:id="0" w:name="P9"/>
      <w:bookmarkEnd w:id="0"/>
      <w:r>
        <w:t>1. Росимуществу по договорам аренды федерального имущества, составляющего государственную казну Российской Федерации (в том числе земельных участков), которые заключены до 1 апреля 2020 г.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или социально ориентированные некоммерческие организации - исполнители общественно полезных услуг, включенные в реестр некоммерческих организаций - исполнителей общественно полезных услуг, обеспечить:</w:t>
      </w:r>
    </w:p>
    <w:p w14:paraId="49CE241F" w14:textId="77777777" w:rsidR="00AD036C" w:rsidRDefault="00AD036C">
      <w:pPr>
        <w:pStyle w:val="ConsPlusNormal"/>
        <w:spacing w:before="220"/>
        <w:ind w:firstLine="540"/>
        <w:jc w:val="both"/>
      </w:pPr>
      <w:bookmarkStart w:id="1" w:name="P10"/>
      <w:bookmarkEnd w:id="1"/>
      <w:r>
        <w:t>а) предоставление отсрочки уплаты арендной платы, предусмотренной в 2020 году, на следующих условиях:</w:t>
      </w:r>
    </w:p>
    <w:p w14:paraId="044C90A2" w14:textId="77777777" w:rsidR="00AD036C" w:rsidRDefault="00AD036C">
      <w:pPr>
        <w:pStyle w:val="ConsPlusNormal"/>
        <w:spacing w:before="220"/>
        <w:ind w:firstLine="540"/>
        <w:jc w:val="both"/>
      </w:pPr>
      <w:r>
        <w:t xml:space="preserve">отсрочка предоставляется с 1 апреля 2020 г. по 1 октября 2020 г., а для арендаторов, освобожденных от уплаты арендных платежей в соответствии с </w:t>
      </w:r>
      <w:hyperlink w:anchor="P16" w:history="1">
        <w:r>
          <w:rPr>
            <w:color w:val="0000FF"/>
          </w:rPr>
          <w:t>подпунктом "б"</w:t>
        </w:r>
      </w:hyperlink>
      <w:r>
        <w:t xml:space="preserve"> настоящего пункта, - с 1 июля 2020 г. по 1 октября 2020 г.;</w:t>
      </w:r>
    </w:p>
    <w:p w14:paraId="08554263" w14:textId="77777777" w:rsidR="00AD036C" w:rsidRDefault="00AD036C">
      <w:pPr>
        <w:pStyle w:val="ConsPlusNormal"/>
        <w:spacing w:before="220"/>
        <w:ind w:firstLine="540"/>
        <w:jc w:val="both"/>
      </w:pPr>
      <w:r>
        <w:t>задолженность по арендной плате подлежит уплате не ранее 1 января 2021 г. в срок, предложенный арендаторами, но не позднее 1 января 2023 г.,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14:paraId="49E097E5" w14:textId="77777777" w:rsidR="00AD036C" w:rsidRDefault="00AD036C">
      <w:pPr>
        <w:pStyle w:val="ConsPlusNormal"/>
        <w:spacing w:before="220"/>
        <w:ind w:firstLine="540"/>
        <w:jc w:val="both"/>
      </w:pPr>
      <w:r>
        <w:t>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14:paraId="4830146B" w14:textId="77777777" w:rsidR="00AD036C" w:rsidRDefault="00AD036C">
      <w:pPr>
        <w:pStyle w:val="ConsPlusNormal"/>
        <w:spacing w:before="220"/>
        <w:ind w:firstLine="540"/>
        <w:jc w:val="both"/>
      </w:pPr>
      <w:r>
        <w:t>не допускается установление дополнительных платежей, подлежащих уплате арендатором в связи с предоставлением отсрочки;</w:t>
      </w:r>
    </w:p>
    <w:p w14:paraId="778C19BF" w14:textId="77777777" w:rsidR="00AD036C" w:rsidRDefault="00AD036C">
      <w:pPr>
        <w:pStyle w:val="ConsPlusNormal"/>
        <w:spacing w:before="220"/>
        <w:ind w:firstLine="540"/>
        <w:jc w:val="both"/>
      </w:pPr>
      <w:r>
        <w:t>дополнительные соглашения к договорам аренды, предусматривающие отсрочку, подлежат заключению в течение 7 рабочих дней со дня поступления соответствующего обращения арендаторов;</w:t>
      </w:r>
    </w:p>
    <w:p w14:paraId="54C49C29" w14:textId="77777777" w:rsidR="00AD036C" w:rsidRDefault="00AD036C">
      <w:pPr>
        <w:pStyle w:val="ConsPlusNormal"/>
        <w:spacing w:before="220"/>
        <w:ind w:firstLine="540"/>
        <w:jc w:val="both"/>
      </w:pPr>
      <w:bookmarkStart w:id="2" w:name="P16"/>
      <w:bookmarkEnd w:id="2"/>
      <w:r>
        <w:t xml:space="preserve">б) освобождение арендаторов, осуществляющих деятельность в одной или нескольких отраслях по </w:t>
      </w:r>
      <w:hyperlink r:id="rId8" w:history="1">
        <w:r>
          <w:rPr>
            <w:color w:val="0000FF"/>
          </w:rPr>
          <w:t>перечню</w:t>
        </w:r>
      </w:hyperlink>
      <w: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утвержденному постановлением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инфекции", от уплаты арендных платежей с 1 апреля 2020 г. по 1 июля 2020 г. Дополнительные соглашения к договорам аренды, предусматривающие такое освобождение, подлежат заключению в течение 7 рабочих дней со дня поступления соответствующего обращения арендаторов. Арендатор определяется по основному или дополнительным видам экономической деятельности, </w:t>
      </w:r>
      <w:r>
        <w:lastRenderedPageBreak/>
        <w:t>информация о которых содержится в Едином государственном реестре юридических лиц либо Едином государственном реестре индивидуальных предпринимателей по состоянию на 1 апреля 2020 г.;</w:t>
      </w:r>
    </w:p>
    <w:p w14:paraId="15A7C0C4" w14:textId="77777777" w:rsidR="00AD036C" w:rsidRDefault="00AD036C">
      <w:pPr>
        <w:pStyle w:val="ConsPlusNormal"/>
        <w:spacing w:before="220"/>
        <w:ind w:firstLine="540"/>
        <w:jc w:val="both"/>
      </w:pPr>
      <w:r>
        <w:t xml:space="preserve">в) уведомление арендаторов в течение 7 рабочих дней со дня вступления в силу настоящего распоряжения о возможности заключения дополнительных соглашений в соответствии с </w:t>
      </w:r>
      <w:hyperlink w:anchor="P10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16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14:paraId="5F9AD9F2" w14:textId="77777777" w:rsidR="00AD036C" w:rsidRDefault="00AD036C">
      <w:pPr>
        <w:pStyle w:val="ConsPlusNormal"/>
        <w:jc w:val="both"/>
      </w:pPr>
      <w:r>
        <w:t xml:space="preserve">(п. 1 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Правительства РФ от 16.05.2020 N 1296-р)</w:t>
      </w:r>
    </w:p>
    <w:p w14:paraId="52A80256" w14:textId="77777777" w:rsidR="00AD036C" w:rsidRDefault="00AD036C">
      <w:pPr>
        <w:pStyle w:val="ConsPlusNormal"/>
        <w:spacing w:before="220"/>
        <w:ind w:firstLine="540"/>
        <w:jc w:val="both"/>
      </w:pPr>
      <w:bookmarkStart w:id="3" w:name="P19"/>
      <w:bookmarkEnd w:id="3"/>
      <w:r>
        <w:t xml:space="preserve">2. Федеральным органам исполнительной власти, а также государственным предприятиям и государственным учреждениям, находящимся в их ведении, по договорам аренды федерального имущества, которые заключены до 1 апреля 2020 г.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или социально ориентированные некоммерческие организации - исполнители общественно полезных услуг, включенные в реестр некоммерческих организаций - исполнителей общественно полезных услуг, осуществляющие деятельность в одной или нескольких отраслях по </w:t>
      </w:r>
      <w:hyperlink r:id="rId10" w:history="1">
        <w:r>
          <w:rPr>
            <w:color w:val="0000FF"/>
          </w:rPr>
          <w:t>перечню</w:t>
        </w:r>
      </w:hyperlink>
      <w: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утвержденному постановлением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инфекции":</w:t>
      </w:r>
    </w:p>
    <w:p w14:paraId="126E8CE3" w14:textId="77777777" w:rsidR="00AD036C" w:rsidRDefault="00AD036C">
      <w:pPr>
        <w:pStyle w:val="ConsPlusNormal"/>
        <w:spacing w:before="220"/>
        <w:ind w:firstLine="540"/>
        <w:jc w:val="both"/>
      </w:pPr>
      <w:bookmarkStart w:id="4" w:name="P20"/>
      <w:bookmarkEnd w:id="4"/>
      <w:r>
        <w:t>а) обеспечить предоставление отсрочки уплаты арендной платы, предусмотренной в 2020 году, на следующих условиях:</w:t>
      </w:r>
    </w:p>
    <w:p w14:paraId="361FACAB" w14:textId="77777777" w:rsidR="00AD036C" w:rsidRDefault="00AD036C">
      <w:pPr>
        <w:pStyle w:val="ConsPlusNormal"/>
        <w:spacing w:before="220"/>
        <w:ind w:firstLine="540"/>
        <w:jc w:val="both"/>
      </w:pPr>
      <w:r>
        <w:t>отсрочка предоставляется с 1 апреля 2020 г. по 1 октября 2020 г.;</w:t>
      </w:r>
    </w:p>
    <w:p w14:paraId="782FEB8B" w14:textId="77777777" w:rsidR="00AD036C" w:rsidRDefault="00AD036C">
      <w:pPr>
        <w:pStyle w:val="ConsPlusNormal"/>
        <w:spacing w:before="220"/>
        <w:ind w:firstLine="540"/>
        <w:jc w:val="both"/>
      </w:pPr>
      <w:r>
        <w:t>задолженность по арендной плате подлежит уплате не ранее 1 января 2021 г. в срок, предложенный арендаторами, но не позднее 1 января 2023 г.,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14:paraId="616C2203" w14:textId="77777777" w:rsidR="00AD036C" w:rsidRDefault="00AD036C">
      <w:pPr>
        <w:pStyle w:val="ConsPlusNormal"/>
        <w:spacing w:before="220"/>
        <w:ind w:firstLine="540"/>
        <w:jc w:val="both"/>
      </w:pPr>
      <w:r>
        <w:t>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14:paraId="0C61CA4C" w14:textId="77777777" w:rsidR="00AD036C" w:rsidRDefault="00AD036C">
      <w:pPr>
        <w:pStyle w:val="ConsPlusNormal"/>
        <w:spacing w:before="220"/>
        <w:ind w:firstLine="540"/>
        <w:jc w:val="both"/>
      </w:pPr>
      <w:r>
        <w:t>не допускается установление дополнительных платежей, подлежащих уплате арендатором в связи с предоставлением отсрочки;</w:t>
      </w:r>
    </w:p>
    <w:p w14:paraId="1E9A8D18" w14:textId="77777777" w:rsidR="00AD036C" w:rsidRDefault="00AD036C">
      <w:pPr>
        <w:pStyle w:val="ConsPlusNormal"/>
        <w:spacing w:before="220"/>
        <w:ind w:firstLine="540"/>
        <w:jc w:val="both"/>
      </w:pPr>
      <w:r>
        <w:t>дополнительные соглашения к договорам аренды, предусматривавшее отсрочку, подлежат заключению в течение 7 рабочих дней со дня поступления соответствующего обращения арендаторов;</w:t>
      </w:r>
    </w:p>
    <w:p w14:paraId="2A239023" w14:textId="77777777" w:rsidR="00AD036C" w:rsidRDefault="00AD036C">
      <w:pPr>
        <w:pStyle w:val="ConsPlusNormal"/>
        <w:spacing w:before="220"/>
        <w:ind w:firstLine="540"/>
        <w:jc w:val="both"/>
      </w:pPr>
      <w:r>
        <w:t xml:space="preserve">б) обеспечить уведомление арендаторов в течение 7 рабочих дней со дня вступления в силу настоящего распоряжения о возможности заключения дополнительных соглашений в соответствии с </w:t>
      </w:r>
      <w:hyperlink w:anchor="P20" w:history="1">
        <w:r>
          <w:rPr>
            <w:color w:val="0000FF"/>
          </w:rPr>
          <w:t>подпунктом "а"</w:t>
        </w:r>
      </w:hyperlink>
      <w:r>
        <w:t xml:space="preserve"> настоящего пункта.</w:t>
      </w:r>
    </w:p>
    <w:p w14:paraId="315D4DF5" w14:textId="77777777" w:rsidR="00AD036C" w:rsidRDefault="00AD036C">
      <w:pPr>
        <w:pStyle w:val="ConsPlusNormal"/>
        <w:jc w:val="both"/>
      </w:pPr>
      <w:r>
        <w:t xml:space="preserve">(п. 2 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Правительства РФ от 16.05.2020 N 1296-р)</w:t>
      </w:r>
    </w:p>
    <w:p w14:paraId="63846F2B" w14:textId="77777777" w:rsidR="00AD036C" w:rsidRDefault="00AD036C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2" w:history="1">
        <w:r>
          <w:rPr>
            <w:color w:val="0000FF"/>
          </w:rPr>
          <w:t>Распоряжение</w:t>
        </w:r>
      </w:hyperlink>
      <w:r>
        <w:t xml:space="preserve"> Правительства РФ от 16.05.2020 N 1296-р.</w:t>
      </w:r>
    </w:p>
    <w:p w14:paraId="6AA9A32E" w14:textId="77777777" w:rsidR="00AD036C" w:rsidRDefault="00AD036C">
      <w:pPr>
        <w:pStyle w:val="ConsPlusNormal"/>
        <w:spacing w:before="220"/>
        <w:ind w:firstLine="540"/>
        <w:jc w:val="both"/>
      </w:pPr>
      <w:r>
        <w:t xml:space="preserve">3(1). Федеральным органам исполнительной власти, а также государственным предприятиям и государственным учреждениям, находящимся в их ведении, на постоянной основе обеспечивать размещение в личных кабинетах на межведомственном портале по управлению государственной собственностью в информационно-телекоммуникационной сети "Интернет" информации о мерах, </w:t>
      </w:r>
      <w:r>
        <w:lastRenderedPageBreak/>
        <w:t xml:space="preserve">принимаемых в рамках исполнения </w:t>
      </w:r>
      <w:hyperlink w:anchor="P19" w:history="1">
        <w:r>
          <w:rPr>
            <w:color w:val="0000FF"/>
          </w:rPr>
          <w:t>пункта 2</w:t>
        </w:r>
      </w:hyperlink>
      <w:r>
        <w:t xml:space="preserve"> настоящего распоряжения, в течение одних суток после заключения соответствующих дополнительных соглашений. Федеральным органам исполнительной власти, в ведении которых находятся государственные предприятия и государственные учреждения, обеспечить контроль за исполнением размещения указанной информации.</w:t>
      </w:r>
    </w:p>
    <w:p w14:paraId="08E5FE65" w14:textId="77777777" w:rsidR="00AD036C" w:rsidRDefault="00AD036C">
      <w:pPr>
        <w:pStyle w:val="ConsPlusNormal"/>
        <w:jc w:val="both"/>
      </w:pPr>
      <w:r>
        <w:t xml:space="preserve">(п. 3(1) введен </w:t>
      </w:r>
      <w:hyperlink r:id="rId13" w:history="1">
        <w:r>
          <w:rPr>
            <w:color w:val="0000FF"/>
          </w:rPr>
          <w:t>распоряжением</w:t>
        </w:r>
      </w:hyperlink>
      <w:r>
        <w:t xml:space="preserve"> Правительства РФ от 16.05.2020 N 1296-р)</w:t>
      </w:r>
    </w:p>
    <w:p w14:paraId="7A5D24A1" w14:textId="77777777" w:rsidR="00AD036C" w:rsidRDefault="00AD036C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руководствоваться положениями, указанными в </w:t>
      </w:r>
      <w:hyperlink w:anchor="P9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19" w:history="1">
        <w:r>
          <w:rPr>
            <w:color w:val="0000FF"/>
          </w:rPr>
          <w:t>2</w:t>
        </w:r>
      </w:hyperlink>
      <w:r>
        <w:t xml:space="preserve"> настоящего распоряжения.</w:t>
      </w:r>
    </w:p>
    <w:p w14:paraId="625340AD" w14:textId="77777777" w:rsidR="00AD036C" w:rsidRDefault="00AD036C">
      <w:pPr>
        <w:pStyle w:val="ConsPlusNormal"/>
        <w:jc w:val="both"/>
      </w:pPr>
      <w:r>
        <w:t xml:space="preserve">(в ред. распоряжений Правительства РФ от 10.04.2020 </w:t>
      </w:r>
      <w:hyperlink r:id="rId14" w:history="1">
        <w:r>
          <w:rPr>
            <w:color w:val="0000FF"/>
          </w:rPr>
          <w:t>N 968-р</w:t>
        </w:r>
      </w:hyperlink>
      <w:r>
        <w:t xml:space="preserve">, от 16.05.2020 </w:t>
      </w:r>
      <w:hyperlink r:id="rId15" w:history="1">
        <w:r>
          <w:rPr>
            <w:color w:val="0000FF"/>
          </w:rPr>
          <w:t>N 1296-р</w:t>
        </w:r>
      </w:hyperlink>
      <w:r>
        <w:t>)</w:t>
      </w:r>
    </w:p>
    <w:p w14:paraId="2EE5275B" w14:textId="77777777" w:rsidR="00AD036C" w:rsidRDefault="00AD036C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16" w:history="1">
        <w:r>
          <w:rPr>
            <w:color w:val="0000FF"/>
          </w:rPr>
          <w:t>Распоряжение</w:t>
        </w:r>
      </w:hyperlink>
      <w:r>
        <w:t xml:space="preserve"> Правительства РФ от 16.05.2020 N 1296-р.</w:t>
      </w:r>
    </w:p>
    <w:p w14:paraId="2823A73A" w14:textId="77777777" w:rsidR="00AD036C" w:rsidRDefault="00AD036C">
      <w:pPr>
        <w:pStyle w:val="ConsPlusNormal"/>
        <w:spacing w:before="220"/>
        <w:ind w:firstLine="540"/>
        <w:jc w:val="both"/>
      </w:pPr>
      <w:r>
        <w:t>6. Росимуществу обеспечить представление в Правительство Российской Федерации и Минфин России ежеквартального отчета о выполнении настоящего распоряжения не позднее 10-го числа месяца, следующего за отчетным кварталом, начиная со II квартала 2020 г.</w:t>
      </w:r>
    </w:p>
    <w:p w14:paraId="7AD31563" w14:textId="77777777" w:rsidR="00AD036C" w:rsidRDefault="00AD036C">
      <w:pPr>
        <w:pStyle w:val="ConsPlusNormal"/>
        <w:jc w:val="both"/>
      </w:pPr>
      <w:r>
        <w:t xml:space="preserve">(п. 6 в ред. </w:t>
      </w:r>
      <w:hyperlink r:id="rId17" w:history="1">
        <w:r>
          <w:rPr>
            <w:color w:val="0000FF"/>
          </w:rPr>
          <w:t>распоряжения</w:t>
        </w:r>
      </w:hyperlink>
      <w:r>
        <w:t xml:space="preserve"> Правительства РФ от 10.04.2020 N 968-р)</w:t>
      </w:r>
    </w:p>
    <w:p w14:paraId="0EE87572" w14:textId="77777777" w:rsidR="00AD036C" w:rsidRDefault="00AD036C">
      <w:pPr>
        <w:pStyle w:val="ConsPlusNormal"/>
        <w:jc w:val="both"/>
      </w:pPr>
    </w:p>
    <w:p w14:paraId="06EE6145" w14:textId="77777777" w:rsidR="00AD036C" w:rsidRDefault="00AD036C">
      <w:pPr>
        <w:pStyle w:val="ConsPlusNormal"/>
        <w:jc w:val="right"/>
      </w:pPr>
      <w:r>
        <w:t>Председатель Правительства</w:t>
      </w:r>
    </w:p>
    <w:p w14:paraId="02165928" w14:textId="77777777" w:rsidR="00AD036C" w:rsidRDefault="00AD036C">
      <w:pPr>
        <w:pStyle w:val="ConsPlusNormal"/>
        <w:jc w:val="right"/>
      </w:pPr>
      <w:r>
        <w:t>Российской Федерации</w:t>
      </w:r>
    </w:p>
    <w:p w14:paraId="2E66F2C7" w14:textId="77777777" w:rsidR="00AD036C" w:rsidRDefault="00AD036C">
      <w:pPr>
        <w:pStyle w:val="ConsPlusNormal"/>
        <w:jc w:val="right"/>
      </w:pPr>
      <w:r>
        <w:t>М.МИШУСТИН</w:t>
      </w:r>
    </w:p>
    <w:p w14:paraId="3E7C8C52" w14:textId="77777777" w:rsidR="00AD036C" w:rsidRDefault="00AD036C">
      <w:pPr>
        <w:pStyle w:val="ConsPlusNormal"/>
        <w:jc w:val="both"/>
      </w:pPr>
    </w:p>
    <w:p w14:paraId="4B1FEFF8" w14:textId="77777777" w:rsidR="00AD036C" w:rsidRDefault="00AD036C">
      <w:pPr>
        <w:pStyle w:val="ConsPlusNormal"/>
        <w:jc w:val="both"/>
      </w:pPr>
    </w:p>
    <w:p w14:paraId="2345D031" w14:textId="77777777" w:rsidR="00AD036C" w:rsidRDefault="00AD03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A53BBF1" w14:textId="77777777" w:rsidR="004A6E3D" w:rsidRDefault="004A6E3D"/>
    <w:sectPr w:rsidR="004A6E3D" w:rsidSect="00CF2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6C"/>
    <w:rsid w:val="004A6E3D"/>
    <w:rsid w:val="00AD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5632F"/>
  <w15:chartTrackingRefBased/>
  <w15:docId w15:val="{941ACE44-A03C-46AE-8414-69E81044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0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03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0C09FA77FE374433D6184EA03426E75E32452FA4FE373EB35EF5F2E83BB93C53FDF6BE02267D75E5CCBAAA112FC70FB9F5CF2175C42315W4lBH" TargetMode="External"/><Relationship Id="rId13" Type="http://schemas.openxmlformats.org/officeDocument/2006/relationships/hyperlink" Target="consultantplus://offline/ref=330C09FA77FE374433D6184EA03426E75E324525A7F4373EB35EF5F2E83BB93C53FDF6BE02267D77E4CCBAAA112FC70FB9F5CF2175C42315W4lB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0C09FA77FE374433D6184EA03426E75E324525A7F4373EB35EF5F2E83BB93C53FDF6BE02267D74E6CCBAAA112FC70FB9F5CF2175C42315W4lBH" TargetMode="External"/><Relationship Id="rId12" Type="http://schemas.openxmlformats.org/officeDocument/2006/relationships/hyperlink" Target="consultantplus://offline/ref=330C09FA77FE374433D6184EA03426E75E324525A7F4373EB35EF5F2E83BB93C53FDF6BE02267D77E5CCBAAA112FC70FB9F5CF2175C42315W4lBH" TargetMode="External"/><Relationship Id="rId17" Type="http://schemas.openxmlformats.org/officeDocument/2006/relationships/hyperlink" Target="consultantplus://offline/ref=330C09FA77FE374433D6184EA03426E75E32442CA3FE373EB35EF5F2E83BB93C53FDF6BE02267D75E3CCBAAA112FC70FB9F5CF2175C42315W4lB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30C09FA77FE374433D6184EA03426E75E324525A7F4373EB35EF5F2E83BB93C53FDF6BE02267D77E1CCBAAA112FC70FB9F5CF2175C42315W4l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0C09FA77FE374433D6184EA03426E75E324629AAF4373EB35EF5F2E83BB93C53FDF6BE02267D74E6CCBAAA112FC70FB9F5CF2175C42315W4lBH" TargetMode="External"/><Relationship Id="rId11" Type="http://schemas.openxmlformats.org/officeDocument/2006/relationships/hyperlink" Target="consultantplus://offline/ref=330C09FA77FE374433D6184EA03426E75E324525A7F4373EB35EF5F2E83BB93C53FDF6BE02267D76E7CCBAAA112FC70FB9F5CF2175C42315W4lBH" TargetMode="External"/><Relationship Id="rId5" Type="http://schemas.openxmlformats.org/officeDocument/2006/relationships/hyperlink" Target="consultantplus://offline/ref=330C09FA77FE374433D6184EA03426E75E32442CA3FE373EB35EF5F2E83BB93C53FDF6BE02267D74E6CCBAAA112FC70FB9F5CF2175C42315W4lBH" TargetMode="External"/><Relationship Id="rId15" Type="http://schemas.openxmlformats.org/officeDocument/2006/relationships/hyperlink" Target="consultantplus://offline/ref=330C09FA77FE374433D6184EA03426E75E324525A7F4373EB35EF5F2E83BB93C53FDF6BE02267D77E6CCBAAA112FC70FB9F5CF2175C42315W4lBH" TargetMode="External"/><Relationship Id="rId10" Type="http://schemas.openxmlformats.org/officeDocument/2006/relationships/hyperlink" Target="consultantplus://offline/ref=330C09FA77FE374433D6184EA03426E75E32452FA4FE373EB35EF5F2E83BB93C53FDF6BE02267D75E5CCBAAA112FC70FB9F5CF2175C42315W4lBH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30C09FA77FE374433D6184EA03426E75E324525A7F4373EB35EF5F2E83BB93C53FDF6BE02267D75E7CCBAAA112FC70FB9F5CF2175C42315W4lBH" TargetMode="External"/><Relationship Id="rId14" Type="http://schemas.openxmlformats.org/officeDocument/2006/relationships/hyperlink" Target="consultantplus://offline/ref=330C09FA77FE374433D6184EA03426E75E32442CA3FE373EB35EF5F2E83BB93C53FDF6BE02267D75E6CCBAAA112FC70FB9F5CF2175C42315W4l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1433</Words>
  <Characters>8170</Characters>
  <Application>Microsoft Office Word</Application>
  <DocSecurity>0</DocSecurity>
  <Lines>68</Lines>
  <Paragraphs>19</Paragraphs>
  <ScaleCrop>false</ScaleCrop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ilicheva</dc:creator>
  <cp:keywords/>
  <dc:description/>
  <cp:lastModifiedBy>ilicheva</cp:lastModifiedBy>
  <cp:revision>1</cp:revision>
  <dcterms:created xsi:type="dcterms:W3CDTF">2020-05-29T07:37:00Z</dcterms:created>
  <dcterms:modified xsi:type="dcterms:W3CDTF">2020-05-29T07:39:00Z</dcterms:modified>
</cp:coreProperties>
</file>