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24E" w:rsidRPr="006D70AF" w:rsidRDefault="00F45B8D" w:rsidP="00C8024E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70AF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C8024E" w:rsidRPr="006D70AF" w:rsidRDefault="00C8024E" w:rsidP="00C8024E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70AF">
        <w:rPr>
          <w:rFonts w:ascii="Times New Roman" w:hAnsi="Times New Roman" w:cs="Times New Roman"/>
          <w:sz w:val="24"/>
          <w:szCs w:val="24"/>
        </w:rPr>
        <w:t>к заседанию  общественной Комиссии</w:t>
      </w:r>
    </w:p>
    <w:p w:rsidR="00C8024E" w:rsidRDefault="00F45B8D" w:rsidP="006D70A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70AF">
        <w:rPr>
          <w:rFonts w:ascii="Times New Roman" w:hAnsi="Times New Roman" w:cs="Times New Roman"/>
          <w:sz w:val="24"/>
          <w:szCs w:val="24"/>
        </w:rPr>
        <w:t>от 30.03</w:t>
      </w:r>
      <w:r w:rsidR="00C8024E" w:rsidRPr="006D70AF">
        <w:rPr>
          <w:rFonts w:ascii="Times New Roman" w:hAnsi="Times New Roman" w:cs="Times New Roman"/>
          <w:sz w:val="24"/>
          <w:szCs w:val="24"/>
        </w:rPr>
        <w:t>.2017</w:t>
      </w:r>
    </w:p>
    <w:p w:rsidR="00D52DEE" w:rsidRDefault="00D52DEE" w:rsidP="006D70A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2DEE" w:rsidRPr="006D70AF" w:rsidRDefault="00D52DEE" w:rsidP="006D70A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024E" w:rsidRDefault="00C8024E" w:rsidP="00C802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8024E">
        <w:rPr>
          <w:rFonts w:ascii="Times New Roman" w:hAnsi="Times New Roman" w:cs="Times New Roman"/>
          <w:b/>
          <w:sz w:val="28"/>
          <w:szCs w:val="28"/>
        </w:rPr>
        <w:t>еречень общественных территорий,</w:t>
      </w:r>
    </w:p>
    <w:p w:rsidR="00135239" w:rsidRDefault="00C8024E" w:rsidP="00C802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24E">
        <w:rPr>
          <w:rFonts w:ascii="Times New Roman" w:hAnsi="Times New Roman" w:cs="Times New Roman"/>
          <w:b/>
          <w:sz w:val="28"/>
          <w:szCs w:val="28"/>
        </w:rPr>
        <w:t xml:space="preserve">подлежащих благоустройству, для разработки муниципальной </w:t>
      </w:r>
    </w:p>
    <w:p w:rsidR="00135239" w:rsidRDefault="00C8024E" w:rsidP="00C802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24E">
        <w:rPr>
          <w:rFonts w:ascii="Times New Roman" w:hAnsi="Times New Roman" w:cs="Times New Roman"/>
          <w:b/>
          <w:sz w:val="28"/>
          <w:szCs w:val="28"/>
        </w:rPr>
        <w:t xml:space="preserve">программы по формированию современной городской среды </w:t>
      </w:r>
    </w:p>
    <w:p w:rsidR="007314E1" w:rsidRDefault="00C8024E" w:rsidP="001352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24E">
        <w:rPr>
          <w:rFonts w:ascii="Times New Roman" w:hAnsi="Times New Roman" w:cs="Times New Roman"/>
          <w:b/>
          <w:sz w:val="28"/>
          <w:szCs w:val="28"/>
        </w:rPr>
        <w:t xml:space="preserve">на территории  </w:t>
      </w:r>
      <w:proofErr w:type="spellStart"/>
      <w:r w:rsidRPr="00C8024E">
        <w:rPr>
          <w:rFonts w:ascii="Times New Roman" w:hAnsi="Times New Roman" w:cs="Times New Roman"/>
          <w:b/>
          <w:sz w:val="28"/>
          <w:szCs w:val="28"/>
        </w:rPr>
        <w:t>Гаврилово-Посадского</w:t>
      </w:r>
      <w:proofErr w:type="spellEnd"/>
      <w:r w:rsidRPr="00C8024E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:rsidR="00C8024E" w:rsidRDefault="00C8024E" w:rsidP="00C802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DEE" w:rsidRDefault="00D52DEE" w:rsidP="00C802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8"/>
        <w:gridCol w:w="2674"/>
        <w:gridCol w:w="3686"/>
        <w:gridCol w:w="2682"/>
      </w:tblGrid>
      <w:tr w:rsidR="00C8024E" w:rsidTr="00D52DEE">
        <w:trPr>
          <w:trHeight w:val="12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024E" w:rsidRDefault="00C8024E" w:rsidP="006F3A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8024E" w:rsidRDefault="00C8024E" w:rsidP="006F3A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024E" w:rsidRDefault="00C8024E" w:rsidP="006F3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Адресный ориентир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024E" w:rsidRDefault="00C8024E" w:rsidP="006F3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Предложение</w:t>
            </w:r>
          </w:p>
          <w:p w:rsidR="00C8024E" w:rsidRDefault="00C8024E" w:rsidP="006F3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благоустройству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024E" w:rsidRDefault="00C8024E" w:rsidP="006F3A64">
            <w:pPr>
              <w:spacing w:after="0" w:line="240" w:lineRule="auto"/>
              <w:ind w:left="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Обоснование</w:t>
            </w:r>
          </w:p>
        </w:tc>
      </w:tr>
      <w:tr w:rsidR="00C8024E" w:rsidTr="00D52DEE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24E" w:rsidRDefault="00C8024E" w:rsidP="006F3A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DEE" w:rsidRDefault="00C8024E" w:rsidP="00D52DEE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0AF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в  центре </w:t>
            </w:r>
          </w:p>
          <w:p w:rsidR="00C8024E" w:rsidRPr="006D70AF" w:rsidRDefault="00C8024E" w:rsidP="00D52DEE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0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D70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70AF">
              <w:rPr>
                <w:rFonts w:ascii="Times New Roman" w:hAnsi="Times New Roman" w:cs="Times New Roman"/>
                <w:sz w:val="24"/>
                <w:szCs w:val="24"/>
              </w:rPr>
              <w:t>рода, между зданием торгового объекта и  краеведческим музеем</w:t>
            </w:r>
            <w:r w:rsidR="006D70AF" w:rsidRPr="006D70AF">
              <w:rPr>
                <w:rFonts w:ascii="Times New Roman" w:hAnsi="Times New Roman" w:cs="Times New Roman"/>
                <w:sz w:val="24"/>
                <w:szCs w:val="24"/>
              </w:rPr>
              <w:t xml:space="preserve"> на ул. Р. Люксембург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24E" w:rsidRPr="006D70AF" w:rsidRDefault="00C8024E" w:rsidP="006F3A64">
            <w:pPr>
              <w:spacing w:after="0" w:line="240" w:lineRule="auto"/>
              <w:ind w:left="132" w:right="132" w:hanging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AF">
              <w:rPr>
                <w:rFonts w:ascii="Times New Roman" w:hAnsi="Times New Roman"/>
                <w:sz w:val="24"/>
                <w:szCs w:val="24"/>
              </w:rPr>
              <w:t xml:space="preserve"> Выполнить благоустройство те</w:t>
            </w:r>
            <w:r w:rsidRPr="006D70AF">
              <w:rPr>
                <w:rFonts w:ascii="Times New Roman" w:hAnsi="Times New Roman"/>
                <w:sz w:val="24"/>
                <w:szCs w:val="24"/>
              </w:rPr>
              <w:t>р</w:t>
            </w:r>
            <w:r w:rsidRPr="006D70AF">
              <w:rPr>
                <w:rFonts w:ascii="Times New Roman" w:hAnsi="Times New Roman"/>
                <w:sz w:val="24"/>
                <w:szCs w:val="24"/>
              </w:rPr>
              <w:t>ритории с установкой скульпт</w:t>
            </w:r>
            <w:r w:rsidRPr="006D70AF">
              <w:rPr>
                <w:rFonts w:ascii="Times New Roman" w:hAnsi="Times New Roman"/>
                <w:sz w:val="24"/>
                <w:szCs w:val="24"/>
              </w:rPr>
              <w:t>у</w:t>
            </w:r>
            <w:r w:rsidRPr="006D70AF">
              <w:rPr>
                <w:rFonts w:ascii="Times New Roman" w:hAnsi="Times New Roman"/>
                <w:sz w:val="24"/>
                <w:szCs w:val="24"/>
              </w:rPr>
              <w:t xml:space="preserve">ры  геральдического символа </w:t>
            </w:r>
            <w:proofErr w:type="spellStart"/>
            <w:r w:rsidRPr="006D70AF">
              <w:rPr>
                <w:rFonts w:ascii="Times New Roman" w:hAnsi="Times New Roman"/>
                <w:sz w:val="24"/>
                <w:szCs w:val="24"/>
              </w:rPr>
              <w:t>Гаврилово-Посадского</w:t>
            </w:r>
            <w:proofErr w:type="spellEnd"/>
            <w:r w:rsidRPr="006D70AF">
              <w:rPr>
                <w:rFonts w:ascii="Times New Roman" w:hAnsi="Times New Roman"/>
                <w:sz w:val="24"/>
                <w:szCs w:val="24"/>
              </w:rPr>
              <w:t xml:space="preserve"> горо</w:t>
            </w:r>
            <w:r w:rsidRPr="006D70AF">
              <w:rPr>
                <w:rFonts w:ascii="Times New Roman" w:hAnsi="Times New Roman"/>
                <w:sz w:val="24"/>
                <w:szCs w:val="24"/>
              </w:rPr>
              <w:t>д</w:t>
            </w:r>
            <w:r w:rsidRPr="006D70AF">
              <w:rPr>
                <w:rFonts w:ascii="Times New Roman" w:hAnsi="Times New Roman"/>
                <w:sz w:val="24"/>
                <w:szCs w:val="24"/>
              </w:rPr>
              <w:t xml:space="preserve">ского поселения и </w:t>
            </w:r>
            <w:proofErr w:type="spellStart"/>
            <w:r w:rsidRPr="006D70AF">
              <w:rPr>
                <w:rFonts w:ascii="Times New Roman" w:hAnsi="Times New Roman"/>
                <w:sz w:val="24"/>
                <w:szCs w:val="24"/>
              </w:rPr>
              <w:t>Гаврилово-Посадского</w:t>
            </w:r>
            <w:proofErr w:type="spellEnd"/>
            <w:r w:rsidRPr="006D70A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– Владимирского тяж</w:t>
            </w:r>
            <w:r w:rsidRPr="006D70AF">
              <w:rPr>
                <w:rFonts w:ascii="Times New Roman" w:hAnsi="Times New Roman"/>
                <w:sz w:val="24"/>
                <w:szCs w:val="24"/>
              </w:rPr>
              <w:t>е</w:t>
            </w:r>
            <w:r w:rsidRPr="006D70AF">
              <w:rPr>
                <w:rFonts w:ascii="Times New Roman" w:hAnsi="Times New Roman"/>
                <w:sz w:val="24"/>
                <w:szCs w:val="24"/>
              </w:rPr>
              <w:t>ловоза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24E" w:rsidRPr="006D70AF" w:rsidRDefault="00C8024E" w:rsidP="00D52DEE">
            <w:pPr>
              <w:spacing w:after="0" w:line="240" w:lineRule="auto"/>
              <w:ind w:left="132" w:right="121" w:hanging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AF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благоус</w:t>
            </w:r>
            <w:r w:rsidRPr="006D70A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D70AF">
              <w:rPr>
                <w:rFonts w:ascii="Times New Roman" w:hAnsi="Times New Roman" w:cs="Times New Roman"/>
                <w:sz w:val="24"/>
                <w:szCs w:val="24"/>
              </w:rPr>
              <w:t>ройство общественной территории в центре города, создание пр</w:t>
            </w:r>
            <w:r w:rsidRPr="006D70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70AF">
              <w:rPr>
                <w:rFonts w:ascii="Times New Roman" w:hAnsi="Times New Roman" w:cs="Times New Roman"/>
                <w:sz w:val="24"/>
                <w:szCs w:val="24"/>
              </w:rPr>
              <w:t>влекательного для го</w:t>
            </w:r>
            <w:r w:rsidRPr="006D70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D70AF">
              <w:rPr>
                <w:rFonts w:ascii="Times New Roman" w:hAnsi="Times New Roman" w:cs="Times New Roman"/>
                <w:sz w:val="24"/>
                <w:szCs w:val="24"/>
              </w:rPr>
              <w:t>тей города и туристов об</w:t>
            </w:r>
            <w:r w:rsidRPr="006D70AF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6D70AF">
              <w:rPr>
                <w:rFonts w:ascii="Times New Roman" w:hAnsi="Times New Roman" w:cs="Times New Roman"/>
                <w:sz w:val="24"/>
                <w:szCs w:val="24"/>
              </w:rPr>
              <w:t>екта, место отдыха н</w:t>
            </w:r>
            <w:r w:rsidRPr="006D70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70AF">
              <w:rPr>
                <w:rFonts w:ascii="Times New Roman" w:hAnsi="Times New Roman" w:cs="Times New Roman"/>
                <w:sz w:val="24"/>
                <w:szCs w:val="24"/>
              </w:rPr>
              <w:t xml:space="preserve">селения </w:t>
            </w:r>
          </w:p>
        </w:tc>
      </w:tr>
      <w:tr w:rsidR="00C8024E" w:rsidTr="00D52DEE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24E" w:rsidRDefault="00C8024E" w:rsidP="006F3A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24E" w:rsidRPr="006D70AF" w:rsidRDefault="00C8024E" w:rsidP="006F3A64">
            <w:pPr>
              <w:spacing w:after="0" w:line="240" w:lineRule="auto"/>
              <w:ind w:left="113" w:hanging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0AF">
              <w:rPr>
                <w:rFonts w:ascii="Times New Roman" w:hAnsi="Times New Roman" w:cs="Times New Roman"/>
                <w:sz w:val="24"/>
                <w:szCs w:val="24"/>
              </w:rPr>
              <w:t>Территория «Суздал</w:t>
            </w:r>
            <w:r w:rsidRPr="006D70A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D70AF">
              <w:rPr>
                <w:rFonts w:ascii="Times New Roman" w:hAnsi="Times New Roman" w:cs="Times New Roman"/>
                <w:sz w:val="24"/>
                <w:szCs w:val="24"/>
              </w:rPr>
              <w:t>ского» моста, его пеш</w:t>
            </w:r>
            <w:r w:rsidRPr="006D70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70AF">
              <w:rPr>
                <w:rFonts w:ascii="Times New Roman" w:hAnsi="Times New Roman" w:cs="Times New Roman"/>
                <w:sz w:val="24"/>
                <w:szCs w:val="24"/>
              </w:rPr>
              <w:t>ходная зона, прилега</w:t>
            </w:r>
            <w:r w:rsidRPr="006D70A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D70AF">
              <w:rPr>
                <w:rFonts w:ascii="Times New Roman" w:hAnsi="Times New Roman" w:cs="Times New Roman"/>
                <w:sz w:val="24"/>
                <w:szCs w:val="24"/>
              </w:rPr>
              <w:t xml:space="preserve">щие участки, часть реки </w:t>
            </w:r>
            <w:proofErr w:type="spellStart"/>
            <w:r w:rsidRPr="006D70AF">
              <w:rPr>
                <w:rFonts w:ascii="Times New Roman" w:hAnsi="Times New Roman" w:cs="Times New Roman"/>
                <w:sz w:val="24"/>
                <w:szCs w:val="24"/>
              </w:rPr>
              <w:t>Воймига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24E" w:rsidRPr="006D70AF" w:rsidRDefault="00C8024E" w:rsidP="006F3A64">
            <w:pPr>
              <w:spacing w:after="0" w:line="240" w:lineRule="auto"/>
              <w:ind w:left="132" w:right="132" w:hanging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0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0AF">
              <w:rPr>
                <w:rFonts w:ascii="Times New Roman" w:hAnsi="Times New Roman" w:cs="Times New Roman"/>
                <w:sz w:val="24"/>
                <w:szCs w:val="24"/>
              </w:rPr>
              <w:t>Выполнить мероприятия по пр</w:t>
            </w:r>
            <w:r w:rsidRPr="006D70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70AF">
              <w:rPr>
                <w:rFonts w:ascii="Times New Roman" w:hAnsi="Times New Roman" w:cs="Times New Roman"/>
                <w:sz w:val="24"/>
                <w:szCs w:val="24"/>
              </w:rPr>
              <w:t>данию территории объекта бл</w:t>
            </w:r>
            <w:r w:rsidRPr="006D70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70AF">
              <w:rPr>
                <w:rFonts w:ascii="Times New Roman" w:hAnsi="Times New Roman" w:cs="Times New Roman"/>
                <w:sz w:val="24"/>
                <w:szCs w:val="24"/>
              </w:rPr>
              <w:t xml:space="preserve">гоустройства современный, культурный, безопасный вид в соответствии с разработанным эскизом; преобразовать данную территорию </w:t>
            </w:r>
            <w:proofErr w:type="gramStart"/>
            <w:r w:rsidRPr="006D70AF">
              <w:rPr>
                <w:rFonts w:ascii="Times New Roman" w:hAnsi="Times New Roman" w:cs="Times New Roman"/>
                <w:sz w:val="24"/>
                <w:szCs w:val="24"/>
              </w:rPr>
              <w:t>в место отдыха</w:t>
            </w:r>
            <w:proofErr w:type="gramEnd"/>
            <w:r w:rsidRPr="006D70AF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6D70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70AF">
              <w:rPr>
                <w:rFonts w:ascii="Times New Roman" w:hAnsi="Times New Roman" w:cs="Times New Roman"/>
                <w:sz w:val="24"/>
                <w:szCs w:val="24"/>
              </w:rPr>
              <w:t>селения, в т.ч. и  для использ</w:t>
            </w:r>
            <w:r w:rsidRPr="006D70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70AF">
              <w:rPr>
                <w:rFonts w:ascii="Times New Roman" w:hAnsi="Times New Roman" w:cs="Times New Roman"/>
                <w:sz w:val="24"/>
                <w:szCs w:val="24"/>
              </w:rPr>
              <w:t>вания ее детским учреждением в качестве места прогулок детей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24E" w:rsidRPr="006D70AF" w:rsidRDefault="00C8024E" w:rsidP="006F3A64">
            <w:pPr>
              <w:spacing w:after="0" w:line="240" w:lineRule="auto"/>
              <w:ind w:left="132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0AF">
              <w:rPr>
                <w:rFonts w:ascii="Times New Roman" w:hAnsi="Times New Roman" w:cs="Times New Roman"/>
                <w:sz w:val="24"/>
                <w:szCs w:val="24"/>
              </w:rPr>
              <w:t xml:space="preserve"> Гаврилов Посад  пл</w:t>
            </w:r>
            <w:r w:rsidRPr="006D70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70AF">
              <w:rPr>
                <w:rFonts w:ascii="Times New Roman" w:hAnsi="Times New Roman" w:cs="Times New Roman"/>
                <w:sz w:val="24"/>
                <w:szCs w:val="24"/>
              </w:rPr>
              <w:t>нирует  развивать т</w:t>
            </w:r>
            <w:r w:rsidRPr="006D70A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D70AF">
              <w:rPr>
                <w:rFonts w:ascii="Times New Roman" w:hAnsi="Times New Roman" w:cs="Times New Roman"/>
                <w:sz w:val="24"/>
                <w:szCs w:val="24"/>
              </w:rPr>
              <w:t>ристическое направл</w:t>
            </w:r>
            <w:r w:rsidRPr="006D70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70AF">
              <w:rPr>
                <w:rFonts w:ascii="Times New Roman" w:hAnsi="Times New Roman" w:cs="Times New Roman"/>
                <w:sz w:val="24"/>
                <w:szCs w:val="24"/>
              </w:rPr>
              <w:t>ние своей деятельн</w:t>
            </w:r>
            <w:r w:rsidRPr="006D70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70AF">
              <w:rPr>
                <w:rFonts w:ascii="Times New Roman" w:hAnsi="Times New Roman" w:cs="Times New Roman"/>
                <w:sz w:val="24"/>
                <w:szCs w:val="24"/>
              </w:rPr>
              <w:t>сти, поэтому  город должен быть привл</w:t>
            </w:r>
            <w:r w:rsidRPr="006D70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70AF">
              <w:rPr>
                <w:rFonts w:ascii="Times New Roman" w:hAnsi="Times New Roman" w:cs="Times New Roman"/>
                <w:sz w:val="24"/>
                <w:szCs w:val="24"/>
              </w:rPr>
              <w:t>кательным уже на св</w:t>
            </w:r>
            <w:r w:rsidRPr="006D70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70AF">
              <w:rPr>
                <w:rFonts w:ascii="Times New Roman" w:hAnsi="Times New Roman" w:cs="Times New Roman"/>
                <w:sz w:val="24"/>
                <w:szCs w:val="24"/>
              </w:rPr>
              <w:t>их подступах. Су</w:t>
            </w:r>
            <w:r w:rsidRPr="006D70A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D70AF">
              <w:rPr>
                <w:rFonts w:ascii="Times New Roman" w:hAnsi="Times New Roman" w:cs="Times New Roman"/>
                <w:sz w:val="24"/>
                <w:szCs w:val="24"/>
              </w:rPr>
              <w:t>дальский мост откр</w:t>
            </w:r>
            <w:r w:rsidRPr="006D70A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D70AF">
              <w:rPr>
                <w:rFonts w:ascii="Times New Roman" w:hAnsi="Times New Roman" w:cs="Times New Roman"/>
                <w:sz w:val="24"/>
                <w:szCs w:val="24"/>
              </w:rPr>
              <w:t>вает нам вид на центр города. В городе мало мест отдыха для нас</w:t>
            </w:r>
            <w:r w:rsidRPr="006D70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70AF">
              <w:rPr>
                <w:rFonts w:ascii="Times New Roman" w:hAnsi="Times New Roman" w:cs="Times New Roman"/>
                <w:sz w:val="24"/>
                <w:szCs w:val="24"/>
              </w:rPr>
              <w:t xml:space="preserve">ления.           </w:t>
            </w:r>
          </w:p>
        </w:tc>
      </w:tr>
      <w:tr w:rsidR="00C8024E" w:rsidTr="00D52DEE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24E" w:rsidRDefault="00C8024E" w:rsidP="006F3A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24E" w:rsidRPr="006D70AF" w:rsidRDefault="00C8024E" w:rsidP="006F3A64">
            <w:pPr>
              <w:spacing w:after="0" w:line="240" w:lineRule="auto"/>
              <w:ind w:left="113" w:right="13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6D70AF">
              <w:rPr>
                <w:rFonts w:ascii="Times New Roman" w:hAnsi="Times New Roman" w:cs="Times New Roman"/>
                <w:sz w:val="24"/>
                <w:szCs w:val="24"/>
              </w:rPr>
              <w:t>Центральная часть г</w:t>
            </w:r>
            <w:r w:rsidRPr="006D70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70AF">
              <w:rPr>
                <w:rFonts w:ascii="Times New Roman" w:hAnsi="Times New Roman" w:cs="Times New Roman"/>
                <w:sz w:val="24"/>
                <w:szCs w:val="24"/>
              </w:rPr>
              <w:t xml:space="preserve">рода:  </w:t>
            </w:r>
            <w:r w:rsidRPr="006D70AF">
              <w:rPr>
                <w:rFonts w:ascii="Times New Roman" w:eastAsia="Calibri" w:hAnsi="Times New Roman"/>
                <w:sz w:val="24"/>
                <w:szCs w:val="24"/>
              </w:rPr>
              <w:t>территория  ул. Октябрьская  (от д. № 15 ул. Октябр</w:t>
            </w:r>
            <w:r w:rsidRPr="006D70AF">
              <w:rPr>
                <w:rFonts w:ascii="Times New Roman" w:eastAsia="Calibri" w:hAnsi="Times New Roman"/>
                <w:sz w:val="24"/>
                <w:szCs w:val="24"/>
              </w:rPr>
              <w:t>ь</w:t>
            </w:r>
            <w:r w:rsidRPr="006D70AF">
              <w:rPr>
                <w:rFonts w:ascii="Times New Roman" w:eastAsia="Calibri" w:hAnsi="Times New Roman"/>
                <w:sz w:val="24"/>
                <w:szCs w:val="24"/>
              </w:rPr>
              <w:t>ская до отдела обр</w:t>
            </w:r>
            <w:r w:rsidRPr="006D70AF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6D70AF">
              <w:rPr>
                <w:rFonts w:ascii="Times New Roman" w:eastAsia="Calibri" w:hAnsi="Times New Roman"/>
                <w:sz w:val="24"/>
                <w:szCs w:val="24"/>
              </w:rPr>
              <w:t>зования (д. № 10 ул. Пионерская);</w:t>
            </w:r>
            <w:proofErr w:type="gramEnd"/>
          </w:p>
          <w:p w:rsidR="00C8024E" w:rsidRPr="006D70AF" w:rsidRDefault="00C8024E" w:rsidP="006F3A64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0AF">
              <w:rPr>
                <w:rFonts w:ascii="Times New Roman" w:eastAsia="Calibri" w:hAnsi="Times New Roman"/>
                <w:sz w:val="24"/>
                <w:szCs w:val="24"/>
              </w:rPr>
              <w:t>территория ул. 3-его Интернационала (от  ул. Пионерская до зд</w:t>
            </w:r>
            <w:r w:rsidRPr="006D70AF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6D70AF">
              <w:rPr>
                <w:rFonts w:ascii="Times New Roman" w:eastAsia="Calibri" w:hAnsi="Times New Roman"/>
                <w:sz w:val="24"/>
                <w:szCs w:val="24"/>
              </w:rPr>
              <w:t>ния Пенсионного фо</w:t>
            </w:r>
            <w:r w:rsidRPr="006D70AF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6D70AF">
              <w:rPr>
                <w:rFonts w:ascii="Times New Roman" w:eastAsia="Calibri" w:hAnsi="Times New Roman"/>
                <w:sz w:val="24"/>
                <w:szCs w:val="24"/>
              </w:rPr>
              <w:t>да)</w:t>
            </w:r>
            <w:r w:rsidRPr="006D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24E" w:rsidRPr="006D70AF" w:rsidRDefault="00C8024E" w:rsidP="006F3A64">
            <w:pPr>
              <w:spacing w:after="0" w:line="240" w:lineRule="auto"/>
              <w:ind w:left="132"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D70A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Продолжить осуществление  п</w:t>
            </w:r>
            <w:r w:rsidRPr="006D70A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</w:t>
            </w:r>
            <w:r w:rsidRPr="006D70A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этапной реконструкции старых городских насаждений, пот</w:t>
            </w:r>
            <w:r w:rsidRPr="006D70A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е</w:t>
            </w:r>
            <w:r w:rsidRPr="006D70A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рявших декоративность, экол</w:t>
            </w:r>
            <w:r w:rsidRPr="006D70A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</w:t>
            </w:r>
            <w:r w:rsidRPr="006D70A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гическое предназначение и ставших опасными  в силу их аварийности; создать новые бл</w:t>
            </w:r>
            <w:r w:rsidRPr="006D70A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</w:t>
            </w:r>
            <w:r w:rsidRPr="006D70A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гоустроенные места в городе Гаврилов Посад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24E" w:rsidRPr="006D70AF" w:rsidRDefault="00C8024E" w:rsidP="006F3A64">
            <w:pPr>
              <w:spacing w:after="0" w:line="240" w:lineRule="auto"/>
              <w:ind w:left="132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0AF">
              <w:rPr>
                <w:rFonts w:ascii="Times New Roman" w:hAnsi="Times New Roman" w:cs="Times New Roman"/>
                <w:sz w:val="24"/>
                <w:szCs w:val="24"/>
              </w:rPr>
              <w:t>Городская среда для жителей должна быть комфортной, безопа</w:t>
            </w:r>
            <w:r w:rsidRPr="006D70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D70AF">
              <w:rPr>
                <w:rFonts w:ascii="Times New Roman" w:hAnsi="Times New Roman" w:cs="Times New Roman"/>
                <w:sz w:val="24"/>
                <w:szCs w:val="24"/>
              </w:rPr>
              <w:t xml:space="preserve">ной. </w:t>
            </w:r>
          </w:p>
          <w:p w:rsidR="00C8024E" w:rsidRPr="006D70AF" w:rsidRDefault="00C8024E" w:rsidP="006F3A64">
            <w:pPr>
              <w:spacing w:after="0" w:line="240" w:lineRule="auto"/>
              <w:ind w:left="132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0AF">
              <w:rPr>
                <w:rFonts w:ascii="Times New Roman" w:hAnsi="Times New Roman" w:cs="Times New Roman"/>
                <w:sz w:val="24"/>
                <w:szCs w:val="24"/>
              </w:rPr>
              <w:t xml:space="preserve">     Замена старых н</w:t>
            </w:r>
            <w:r w:rsidRPr="006D70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70AF">
              <w:rPr>
                <w:rFonts w:ascii="Times New Roman" w:hAnsi="Times New Roman" w:cs="Times New Roman"/>
                <w:sz w:val="24"/>
                <w:szCs w:val="24"/>
              </w:rPr>
              <w:t xml:space="preserve">саждений - актуальная городская проблема, поэтапное ее решение вполне приемлемо. </w:t>
            </w:r>
          </w:p>
        </w:tc>
      </w:tr>
    </w:tbl>
    <w:p w:rsidR="00C8024E" w:rsidRPr="00C8024E" w:rsidRDefault="00C8024E" w:rsidP="00C8024E">
      <w:pPr>
        <w:spacing w:after="0" w:line="240" w:lineRule="auto"/>
        <w:jc w:val="center"/>
        <w:rPr>
          <w:b/>
        </w:rPr>
      </w:pPr>
    </w:p>
    <w:sectPr w:rsidR="00C8024E" w:rsidRPr="00C8024E" w:rsidSect="000E0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C8024E"/>
    <w:rsid w:val="000E0B8D"/>
    <w:rsid w:val="00135239"/>
    <w:rsid w:val="00486152"/>
    <w:rsid w:val="004931E4"/>
    <w:rsid w:val="00653383"/>
    <w:rsid w:val="00671DBA"/>
    <w:rsid w:val="006D70AF"/>
    <w:rsid w:val="00AA24FF"/>
    <w:rsid w:val="00C8024E"/>
    <w:rsid w:val="00D52DEE"/>
    <w:rsid w:val="00DA1A96"/>
    <w:rsid w:val="00F45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310</Words>
  <Characters>1769</Characters>
  <Application>Microsoft Office Word</Application>
  <DocSecurity>0</DocSecurity>
  <Lines>14</Lines>
  <Paragraphs>4</Paragraphs>
  <ScaleCrop>false</ScaleCrop>
  <Company>Microsoft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</dc:creator>
  <cp:keywords/>
  <dc:description/>
  <cp:lastModifiedBy>Adminis</cp:lastModifiedBy>
  <cp:revision>8</cp:revision>
  <dcterms:created xsi:type="dcterms:W3CDTF">2017-04-03T11:10:00Z</dcterms:created>
  <dcterms:modified xsi:type="dcterms:W3CDTF">2017-04-04T11:34:00Z</dcterms:modified>
</cp:coreProperties>
</file>