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1D" w:rsidRDefault="004C391D" w:rsidP="004C391D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35C2F"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</w:p>
    <w:p w:rsidR="004C391D" w:rsidRDefault="004C391D" w:rsidP="004C391D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35C2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:rsidR="004C391D" w:rsidRPr="00B35C2F" w:rsidRDefault="004C391D" w:rsidP="004C391D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C391D" w:rsidRDefault="004C391D" w:rsidP="004C391D">
      <w:pPr>
        <w:jc w:val="right"/>
        <w:rPr>
          <w:rFonts w:ascii="Times New Roman" w:hAnsi="Times New Roman" w:cs="Times New Roman"/>
          <w:sz w:val="28"/>
          <w:szCs w:val="28"/>
        </w:rPr>
      </w:pPr>
      <w:r w:rsidRPr="00496911">
        <w:rPr>
          <w:rFonts w:ascii="Times New Roman" w:hAnsi="Times New Roman" w:cs="Times New Roman"/>
          <w:sz w:val="28"/>
          <w:szCs w:val="28"/>
        </w:rPr>
        <w:t xml:space="preserve">от  </w:t>
      </w:r>
      <w:r w:rsidR="00F2546B">
        <w:rPr>
          <w:rFonts w:ascii="Times New Roman" w:hAnsi="Times New Roman" w:cs="Times New Roman"/>
          <w:sz w:val="28"/>
          <w:szCs w:val="28"/>
        </w:rPr>
        <w:t xml:space="preserve">09.04.2018 </w:t>
      </w:r>
      <w:r w:rsidRPr="00496911">
        <w:rPr>
          <w:rFonts w:ascii="Times New Roman" w:hAnsi="Times New Roman" w:cs="Times New Roman"/>
          <w:sz w:val="28"/>
          <w:szCs w:val="28"/>
        </w:rPr>
        <w:t xml:space="preserve"> № </w:t>
      </w:r>
      <w:r w:rsidR="00F2546B">
        <w:rPr>
          <w:rFonts w:ascii="Times New Roman" w:hAnsi="Times New Roman" w:cs="Times New Roman"/>
          <w:sz w:val="28"/>
          <w:szCs w:val="28"/>
        </w:rPr>
        <w:t>181-п</w:t>
      </w:r>
    </w:p>
    <w:p w:rsidR="004C391D" w:rsidRDefault="004C391D" w:rsidP="004C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391D" w:rsidRPr="00A3771A" w:rsidRDefault="004C391D" w:rsidP="004C3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71A">
        <w:rPr>
          <w:rFonts w:ascii="Times New Roman" w:hAnsi="Times New Roman" w:cs="Times New Roman"/>
          <w:b/>
          <w:sz w:val="28"/>
          <w:szCs w:val="28"/>
        </w:rPr>
        <w:t>БЮЛЛЕТЕНЬ</w:t>
      </w:r>
    </w:p>
    <w:p w:rsidR="004C391D" w:rsidRDefault="004C391D" w:rsidP="004C3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71A">
        <w:rPr>
          <w:rFonts w:ascii="Times New Roman" w:hAnsi="Times New Roman" w:cs="Times New Roman"/>
          <w:b/>
          <w:sz w:val="28"/>
          <w:szCs w:val="28"/>
        </w:rPr>
        <w:t xml:space="preserve">для голосования по выбору общественных территорий, </w:t>
      </w:r>
    </w:p>
    <w:p w:rsidR="004C391D" w:rsidRDefault="004C391D" w:rsidP="004C3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71A">
        <w:rPr>
          <w:rFonts w:ascii="Times New Roman" w:hAnsi="Times New Roman" w:cs="Times New Roman"/>
          <w:b/>
          <w:sz w:val="28"/>
          <w:szCs w:val="28"/>
        </w:rPr>
        <w:t>подлежащих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первоочередному благоустройству</w:t>
      </w:r>
      <w:r w:rsidRPr="00A377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391D" w:rsidRDefault="004C391D" w:rsidP="004C39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391D" w:rsidRDefault="004C391D" w:rsidP="004C39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771A">
        <w:rPr>
          <w:rFonts w:ascii="Times New Roman" w:hAnsi="Times New Roman" w:cs="Times New Roman"/>
          <w:b/>
          <w:sz w:val="28"/>
          <w:szCs w:val="28"/>
        </w:rPr>
        <w:t xml:space="preserve"> «____» __________ 2018 года</w:t>
      </w:r>
    </w:p>
    <w:p w:rsidR="004C391D" w:rsidRPr="00A3771A" w:rsidRDefault="004C391D" w:rsidP="004C39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участника голосования ________________________________________________________________________________________________________________________________</w:t>
      </w:r>
    </w:p>
    <w:p w:rsidR="004C391D" w:rsidRDefault="004C391D" w:rsidP="004C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64"/>
        <w:gridCol w:w="7797"/>
        <w:gridCol w:w="815"/>
      </w:tblGrid>
      <w:tr w:rsidR="004C391D" w:rsidTr="004C391D">
        <w:tc>
          <w:tcPr>
            <w:tcW w:w="9376" w:type="dxa"/>
            <w:gridSpan w:val="3"/>
          </w:tcPr>
          <w:p w:rsidR="004C391D" w:rsidRPr="00677306" w:rsidRDefault="004C391D" w:rsidP="00270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306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РАЗЪЯСНЕНИЕ О ПОРЯДКЕ ЗАПОЛНЕНИЯ БЮЛЛЕТЕНЯ</w:t>
            </w:r>
          </w:p>
          <w:p w:rsidR="004C391D" w:rsidRDefault="004C391D" w:rsidP="00270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71A">
              <w:rPr>
                <w:rFonts w:ascii="Times New Roman" w:hAnsi="Times New Roman" w:cs="Times New Roman"/>
                <w:sz w:val="28"/>
                <w:szCs w:val="28"/>
              </w:rPr>
              <w:t>Поставьте любые знаки (знак) в пустых квадратах (квадрате) справа от наименования общественной территории (общественных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рриторий) не  более чем  5-ти </w:t>
            </w:r>
            <w:r w:rsidRPr="00A3771A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территорий, в пользу которых сделан выбор. </w:t>
            </w:r>
          </w:p>
        </w:tc>
      </w:tr>
      <w:tr w:rsidR="004C391D" w:rsidTr="004C391D">
        <w:tc>
          <w:tcPr>
            <w:tcW w:w="764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7797" w:type="dxa"/>
          </w:tcPr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ородская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лощадь (пл. Советская)</w:t>
            </w:r>
          </w:p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1D" w:rsidTr="004C391D">
        <w:tc>
          <w:tcPr>
            <w:tcW w:w="764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7797" w:type="dxa"/>
          </w:tcPr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ородской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 </w:t>
            </w:r>
          </w:p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ул. Дзержинского)</w:t>
            </w:r>
          </w:p>
          <w:p w:rsidR="00854D84" w:rsidRDefault="00854D84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1D" w:rsidTr="004C391D">
        <w:tc>
          <w:tcPr>
            <w:tcW w:w="764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ладбище (200 м северо-западнее г. Гаврилов Посад)</w:t>
            </w:r>
          </w:p>
        </w:tc>
        <w:tc>
          <w:tcPr>
            <w:tcW w:w="815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1D" w:rsidTr="004C391D">
        <w:tc>
          <w:tcPr>
            <w:tcW w:w="764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7797" w:type="dxa"/>
          </w:tcPr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есто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упания на берегу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Ирмес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(Суздальское шоссе)</w:t>
            </w:r>
          </w:p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1D" w:rsidTr="004C391D">
        <w:tc>
          <w:tcPr>
            <w:tcW w:w="764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7797" w:type="dxa"/>
          </w:tcPr>
          <w:p w:rsidR="004C391D" w:rsidRDefault="004C391D" w:rsidP="0027056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391D" w:rsidRDefault="004C391D" w:rsidP="0027056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ини-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квер в центре  г. Гаврилов Посад  со скульптурой геральдического символа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Посадского городского  поселения и Гаврилово-Посадского муниципального района - Владимирского тяжеловоза</w:t>
            </w:r>
          </w:p>
          <w:p w:rsidR="00854D84" w:rsidRDefault="00854D84" w:rsidP="0027056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1D" w:rsidTr="004C391D">
        <w:tc>
          <w:tcPr>
            <w:tcW w:w="764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7797" w:type="dxa"/>
          </w:tcPr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ешеходная зона Суздальского моста</w:t>
            </w:r>
          </w:p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1D" w:rsidTr="004C391D">
        <w:tc>
          <w:tcPr>
            <w:tcW w:w="764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7797" w:type="dxa"/>
          </w:tcPr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одник на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орького </w:t>
            </w:r>
          </w:p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1D" w:rsidTr="004C391D">
        <w:tc>
          <w:tcPr>
            <w:tcW w:w="764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7797" w:type="dxa"/>
          </w:tcPr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одник на ул.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A2458F">
              <w:rPr>
                <w:rFonts w:ascii="Times New Roman" w:hAnsi="Times New Roman"/>
                <w:sz w:val="28"/>
                <w:szCs w:val="28"/>
              </w:rPr>
              <w:t>ионерская</w:t>
            </w:r>
            <w:proofErr w:type="gramEnd"/>
          </w:p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1D" w:rsidTr="004C391D">
        <w:tc>
          <w:tcPr>
            <w:tcW w:w="764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7797" w:type="dxa"/>
          </w:tcPr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ерритория  у здания районного Дома культуры</w:t>
            </w:r>
          </w:p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15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1D" w:rsidTr="004C391D">
        <w:tc>
          <w:tcPr>
            <w:tcW w:w="764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7797" w:type="dxa"/>
          </w:tcPr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личное пространство - территория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орького </w:t>
            </w:r>
          </w:p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1D" w:rsidTr="004C391D">
        <w:tc>
          <w:tcPr>
            <w:tcW w:w="764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  <w:tc>
          <w:tcPr>
            <w:tcW w:w="7797" w:type="dxa"/>
          </w:tcPr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личное пространство - территория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зержинского </w:t>
            </w:r>
          </w:p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1D" w:rsidTr="004C391D">
        <w:tc>
          <w:tcPr>
            <w:tcW w:w="764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7797" w:type="dxa"/>
          </w:tcPr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личное пространство - территория ул. 3-его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нтернационала</w:t>
            </w:r>
          </w:p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15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1D" w:rsidTr="004C391D">
        <w:tc>
          <w:tcPr>
            <w:tcW w:w="764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</w:tc>
        <w:tc>
          <w:tcPr>
            <w:tcW w:w="7797" w:type="dxa"/>
          </w:tcPr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личное пространство - территория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расноармейская</w:t>
            </w:r>
          </w:p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1D" w:rsidTr="004C391D">
        <w:tc>
          <w:tcPr>
            <w:tcW w:w="764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7797" w:type="dxa"/>
          </w:tcPr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личное пространство - территория 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ктябрьская </w:t>
            </w:r>
          </w:p>
          <w:p w:rsidR="004C391D" w:rsidRDefault="00854D84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 д.15 ул. Октябрьская до д. 10 ул. Пионерская)</w:t>
            </w:r>
          </w:p>
        </w:tc>
        <w:tc>
          <w:tcPr>
            <w:tcW w:w="815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1D" w:rsidTr="004C391D">
        <w:tc>
          <w:tcPr>
            <w:tcW w:w="764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7797" w:type="dxa"/>
          </w:tcPr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личное пространство - территория 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ктябрьская </w:t>
            </w:r>
          </w:p>
          <w:p w:rsidR="004C391D" w:rsidRDefault="00854D84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 кафе «Посадский дворик» до д. № 17)</w:t>
            </w:r>
          </w:p>
        </w:tc>
        <w:tc>
          <w:tcPr>
            <w:tcW w:w="815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1D" w:rsidTr="004C391D">
        <w:tc>
          <w:tcPr>
            <w:tcW w:w="764" w:type="dxa"/>
          </w:tcPr>
          <w:p w:rsidR="00854D84" w:rsidRDefault="00854D84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7797" w:type="dxa"/>
          </w:tcPr>
          <w:p w:rsidR="00854D84" w:rsidRDefault="00854D84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личное пространство - территория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ктябрьская </w:t>
            </w:r>
          </w:p>
          <w:p w:rsidR="00854D84" w:rsidRDefault="00854D84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 д. № 17)</w:t>
            </w:r>
          </w:p>
        </w:tc>
        <w:tc>
          <w:tcPr>
            <w:tcW w:w="815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1D" w:rsidTr="004C391D">
        <w:tc>
          <w:tcPr>
            <w:tcW w:w="764" w:type="dxa"/>
          </w:tcPr>
          <w:p w:rsidR="00854D84" w:rsidRDefault="00854D84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</w:p>
        </w:tc>
        <w:tc>
          <w:tcPr>
            <w:tcW w:w="7797" w:type="dxa"/>
          </w:tcPr>
          <w:p w:rsidR="00854D84" w:rsidRDefault="00854D84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546B" w:rsidRDefault="004C391D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личное пространство - территория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ионерская, </w:t>
            </w:r>
          </w:p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включая пешеходный мост</w:t>
            </w:r>
          </w:p>
          <w:p w:rsidR="00854D84" w:rsidRDefault="00854D84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1D" w:rsidTr="004C391D">
        <w:tc>
          <w:tcPr>
            <w:tcW w:w="764" w:type="dxa"/>
          </w:tcPr>
          <w:p w:rsidR="00854D84" w:rsidRDefault="00854D84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7797" w:type="dxa"/>
          </w:tcPr>
          <w:p w:rsidR="00854D84" w:rsidRDefault="00854D84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личное пространство - территория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Люксембург </w:t>
            </w:r>
          </w:p>
          <w:p w:rsidR="00854D84" w:rsidRDefault="00854D84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1D" w:rsidTr="004C391D">
        <w:tc>
          <w:tcPr>
            <w:tcW w:w="764" w:type="dxa"/>
          </w:tcPr>
          <w:p w:rsidR="00854D84" w:rsidRDefault="00854D84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  <w:tc>
          <w:tcPr>
            <w:tcW w:w="7797" w:type="dxa"/>
          </w:tcPr>
          <w:p w:rsidR="00854D84" w:rsidRDefault="00854D84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личное пространство - территория ул. Селиверстова</w:t>
            </w:r>
          </w:p>
          <w:p w:rsidR="00854D84" w:rsidRDefault="00854D84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1D" w:rsidTr="004C391D">
        <w:tc>
          <w:tcPr>
            <w:tcW w:w="764" w:type="dxa"/>
          </w:tcPr>
          <w:p w:rsidR="00854D84" w:rsidRDefault="00854D84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  <w:tc>
          <w:tcPr>
            <w:tcW w:w="7797" w:type="dxa"/>
          </w:tcPr>
          <w:p w:rsidR="00854D84" w:rsidRDefault="00854D84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личное пространство - территория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оветская </w:t>
            </w:r>
          </w:p>
          <w:p w:rsidR="00854D84" w:rsidRDefault="00854D84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1D" w:rsidTr="004C391D">
        <w:tc>
          <w:tcPr>
            <w:tcW w:w="764" w:type="dxa"/>
          </w:tcPr>
          <w:p w:rsidR="00854D84" w:rsidRDefault="00854D84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7797" w:type="dxa"/>
          </w:tcPr>
          <w:p w:rsidR="00854D84" w:rsidRDefault="00854D84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391D" w:rsidRDefault="004C391D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асовня на въезде в город, на перекрестке Петровского пр. и Суздальского шоссе, и стела на въезде со стороны г. Тейково</w:t>
            </w:r>
          </w:p>
          <w:p w:rsidR="00854D84" w:rsidRDefault="00854D84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4C391D" w:rsidRDefault="004C391D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0C1F" w:rsidRDefault="00E90C1F"/>
    <w:sectPr w:rsidR="00E90C1F" w:rsidSect="00854D8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1D"/>
    <w:rsid w:val="003A0A86"/>
    <w:rsid w:val="004C391D"/>
    <w:rsid w:val="00643F2E"/>
    <w:rsid w:val="00854D84"/>
    <w:rsid w:val="009D505A"/>
    <w:rsid w:val="00A2458F"/>
    <w:rsid w:val="00E90C1F"/>
    <w:rsid w:val="00F2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39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5</cp:revision>
  <dcterms:created xsi:type="dcterms:W3CDTF">2018-04-09T05:04:00Z</dcterms:created>
  <dcterms:modified xsi:type="dcterms:W3CDTF">2018-04-10T07:40:00Z</dcterms:modified>
</cp:coreProperties>
</file>