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CA" w:rsidRPr="00983208" w:rsidRDefault="003B6DF3">
      <w:pPr>
        <w:pStyle w:val="a3"/>
        <w:rPr>
          <w:b/>
          <w:sz w:val="24"/>
        </w:rPr>
      </w:pPr>
      <w:r w:rsidRPr="00983208">
        <w:rPr>
          <w:b/>
          <w:sz w:val="24"/>
        </w:rPr>
        <w:t>Протокол № 1</w:t>
      </w:r>
      <w:r w:rsidR="00D007CA" w:rsidRPr="00983208">
        <w:rPr>
          <w:b/>
          <w:sz w:val="24"/>
        </w:rPr>
        <w:t>.2</w:t>
      </w:r>
      <w:r w:rsidR="00983208" w:rsidRPr="00983208">
        <w:rPr>
          <w:b/>
          <w:sz w:val="24"/>
        </w:rPr>
        <w:t>/201</w:t>
      </w:r>
      <w:r w:rsidR="001C7C7D">
        <w:rPr>
          <w:b/>
          <w:sz w:val="24"/>
        </w:rPr>
        <w:t>4</w:t>
      </w:r>
      <w:r w:rsidR="00D007CA" w:rsidRPr="00983208">
        <w:rPr>
          <w:b/>
          <w:sz w:val="24"/>
        </w:rPr>
        <w:t xml:space="preserve"> </w:t>
      </w:r>
      <w:r w:rsidR="00192F8E">
        <w:rPr>
          <w:b/>
          <w:sz w:val="24"/>
        </w:rPr>
        <w:t xml:space="preserve"> </w:t>
      </w:r>
    </w:p>
    <w:p w:rsidR="00D23ACA" w:rsidRDefault="00D007CA" w:rsidP="00D23ACA">
      <w:pPr>
        <w:pStyle w:val="a3"/>
        <w:rPr>
          <w:b/>
          <w:sz w:val="24"/>
        </w:rPr>
      </w:pPr>
      <w:r w:rsidRPr="00983208">
        <w:rPr>
          <w:b/>
          <w:sz w:val="24"/>
        </w:rPr>
        <w:t xml:space="preserve">рассмотрения </w:t>
      </w:r>
      <w:r w:rsidR="00FD1652">
        <w:rPr>
          <w:b/>
          <w:sz w:val="24"/>
        </w:rPr>
        <w:t xml:space="preserve">и оценки </w:t>
      </w:r>
      <w:r w:rsidRPr="00983208">
        <w:rPr>
          <w:b/>
          <w:sz w:val="24"/>
        </w:rPr>
        <w:t>заявок</w:t>
      </w:r>
      <w:r w:rsidR="00983208">
        <w:rPr>
          <w:b/>
          <w:sz w:val="24"/>
        </w:rPr>
        <w:t xml:space="preserve"> на участие в открытом конкурсе</w:t>
      </w:r>
      <w:r w:rsidRPr="00983208">
        <w:rPr>
          <w:b/>
          <w:sz w:val="24"/>
        </w:rPr>
        <w:t xml:space="preserve"> </w:t>
      </w:r>
    </w:p>
    <w:p w:rsidR="00D23ACA" w:rsidRDefault="00D23ACA" w:rsidP="00D23ACA">
      <w:pPr>
        <w:pStyle w:val="a3"/>
        <w:rPr>
          <w:b/>
          <w:sz w:val="24"/>
        </w:rPr>
      </w:pPr>
      <w:r w:rsidRPr="00D23ACA">
        <w:rPr>
          <w:b/>
          <w:sz w:val="24"/>
        </w:rPr>
        <w:t>на осуществление регулярных перевозок пассажиров и багажа</w:t>
      </w:r>
      <w:r>
        <w:rPr>
          <w:b/>
          <w:sz w:val="24"/>
        </w:rPr>
        <w:t xml:space="preserve"> </w:t>
      </w:r>
      <w:r w:rsidRPr="00D23ACA">
        <w:rPr>
          <w:b/>
          <w:sz w:val="24"/>
        </w:rPr>
        <w:t xml:space="preserve">автомобильным транспортом по маршрутам между поселениями, в том числе социально значимым </w:t>
      </w:r>
    </w:p>
    <w:p w:rsidR="00D23ACA" w:rsidRPr="00D23ACA" w:rsidRDefault="00D23ACA" w:rsidP="00D23ACA">
      <w:pPr>
        <w:pStyle w:val="a3"/>
        <w:rPr>
          <w:b/>
          <w:sz w:val="24"/>
        </w:rPr>
      </w:pPr>
      <w:r w:rsidRPr="00D23ACA">
        <w:rPr>
          <w:b/>
          <w:sz w:val="24"/>
        </w:rPr>
        <w:t>в границах Гаврилово-Посадского муниципального района</w:t>
      </w:r>
    </w:p>
    <w:p w:rsidR="00D007CA" w:rsidRPr="00D23ACA" w:rsidRDefault="00D007CA" w:rsidP="004F575C">
      <w:pPr>
        <w:pStyle w:val="a3"/>
        <w:rPr>
          <w:b/>
          <w:sz w:val="24"/>
        </w:rPr>
      </w:pPr>
    </w:p>
    <w:p w:rsidR="0032759E" w:rsidRPr="00983208" w:rsidRDefault="0032759E" w:rsidP="004F575C">
      <w:pPr>
        <w:pStyle w:val="a3"/>
        <w:rPr>
          <w:b/>
          <w:sz w:val="24"/>
        </w:rPr>
      </w:pPr>
    </w:p>
    <w:p w:rsidR="00D007CA" w:rsidRDefault="00D007CA">
      <w:pPr>
        <w:jc w:val="both"/>
      </w:pPr>
      <w:r w:rsidRPr="00983208">
        <w:t xml:space="preserve">г. Гаврилов Посад                                      </w:t>
      </w:r>
      <w:r w:rsidR="00D71230" w:rsidRPr="00983208">
        <w:t xml:space="preserve">                             </w:t>
      </w:r>
      <w:r w:rsidR="006C0F56" w:rsidRPr="00983208">
        <w:t xml:space="preserve">                         </w:t>
      </w:r>
      <w:r w:rsidR="001C7C7D">
        <w:t>0</w:t>
      </w:r>
      <w:r w:rsidR="00983208" w:rsidRPr="00983208">
        <w:t>9 апреля  201</w:t>
      </w:r>
      <w:r w:rsidR="001C7C7D">
        <w:t>4</w:t>
      </w:r>
      <w:r w:rsidRPr="00983208">
        <w:t xml:space="preserve"> года</w:t>
      </w:r>
    </w:p>
    <w:p w:rsidR="0032759E" w:rsidRPr="00983208" w:rsidRDefault="0032759E">
      <w:pPr>
        <w:jc w:val="both"/>
      </w:pPr>
    </w:p>
    <w:p w:rsidR="004C6823" w:rsidRPr="00983208" w:rsidRDefault="003B6DF3" w:rsidP="00504372">
      <w:pPr>
        <w:ind w:left="-105" w:firstLine="389"/>
        <w:jc w:val="both"/>
      </w:pPr>
      <w:r w:rsidRPr="00983208">
        <w:t xml:space="preserve">  </w:t>
      </w:r>
      <w:r w:rsidR="004C6823" w:rsidRPr="00983208">
        <w:t>1. Наименование конкурса:</w:t>
      </w:r>
    </w:p>
    <w:p w:rsidR="001C7C7D" w:rsidRPr="00F33869" w:rsidRDefault="001C7C7D" w:rsidP="001C7C7D">
      <w:pPr>
        <w:tabs>
          <w:tab w:val="left" w:pos="426"/>
        </w:tabs>
        <w:autoSpaceDE w:val="0"/>
        <w:autoSpaceDN w:val="0"/>
        <w:adjustRightInd w:val="0"/>
        <w:jc w:val="both"/>
        <w:rPr>
          <w:highlight w:val="yellow"/>
        </w:rPr>
      </w:pPr>
      <w:r w:rsidRPr="00F33869">
        <w:t>открытый конкурс</w:t>
      </w:r>
      <w:r w:rsidRPr="00207C27">
        <w:rPr>
          <w:color w:val="FF0000"/>
        </w:rPr>
        <w:t xml:space="preserve"> </w:t>
      </w:r>
      <w:r w:rsidRPr="00F33869">
        <w:t>на   право   заключения   договора   на осуществление регулярных перевозок пассажиров и     багажа     автомобильным     транспортом    по маршрутам  между поселениями, в том числе социально значимым в  границах Гаврилово-Посадского муниципального района</w:t>
      </w:r>
      <w:r>
        <w:t>.</w:t>
      </w:r>
    </w:p>
    <w:p w:rsidR="00B63BB1" w:rsidRDefault="00B63BB1" w:rsidP="00504372">
      <w:pPr>
        <w:ind w:firstLine="284"/>
        <w:jc w:val="both"/>
      </w:pPr>
    </w:p>
    <w:p w:rsidR="00D71230" w:rsidRPr="00983208" w:rsidRDefault="00D71230" w:rsidP="00504372">
      <w:pPr>
        <w:ind w:firstLine="284"/>
        <w:jc w:val="both"/>
      </w:pPr>
      <w:r w:rsidRPr="00983208">
        <w:t>2. Состав комиссии.</w:t>
      </w:r>
    </w:p>
    <w:p w:rsidR="003B6DF3" w:rsidRPr="00983208" w:rsidRDefault="003B6DF3" w:rsidP="003B6DF3">
      <w:pPr>
        <w:jc w:val="both"/>
      </w:pPr>
      <w:r w:rsidRPr="00983208">
        <w:t xml:space="preserve">На заседании по </w:t>
      </w:r>
      <w:r w:rsidR="00C61BA7">
        <w:t xml:space="preserve">рассмотрению и оценки заявок </w:t>
      </w:r>
      <w:r w:rsidRPr="00983208">
        <w:t>открытого конкурса присутствовали</w:t>
      </w:r>
      <w:r w:rsidR="00887739">
        <w:t xml:space="preserve"> 6 (шесть) членов комиссии</w:t>
      </w:r>
      <w:r w:rsidRPr="00983208">
        <w:t xml:space="preserve">: </w:t>
      </w:r>
    </w:p>
    <w:p w:rsidR="003B6DF3" w:rsidRPr="00983208" w:rsidRDefault="003B6DF3" w:rsidP="003B6DF3">
      <w:pPr>
        <w:jc w:val="both"/>
      </w:pPr>
      <w:r w:rsidRPr="00983208">
        <w:tab/>
        <w:t xml:space="preserve">Заместитель председателя комиссии: </w:t>
      </w:r>
      <w:r w:rsidR="001C7C7D">
        <w:t>Сафронова М.Е.</w:t>
      </w:r>
    </w:p>
    <w:p w:rsidR="003B6DF3" w:rsidRPr="00983208" w:rsidRDefault="003B6DF3" w:rsidP="003B6DF3">
      <w:pPr>
        <w:jc w:val="both"/>
      </w:pPr>
      <w:r w:rsidRPr="00983208">
        <w:tab/>
        <w:t>Члены комиссии: Борисов</w:t>
      </w:r>
      <w:r w:rsidR="00983208" w:rsidRPr="00983208">
        <w:t xml:space="preserve">а Н.А., </w:t>
      </w:r>
      <w:r w:rsidR="001C7C7D">
        <w:t>Ереев Е.Н., Федорова А.В., Горбунов Д.В.</w:t>
      </w:r>
    </w:p>
    <w:p w:rsidR="00CE079B" w:rsidRDefault="00EE6239" w:rsidP="00B42F6F">
      <w:pPr>
        <w:jc w:val="both"/>
      </w:pPr>
      <w:r>
        <w:t xml:space="preserve">            </w:t>
      </w:r>
      <w:r w:rsidR="003B6DF3" w:rsidRPr="00983208">
        <w:t xml:space="preserve">Секретарь комиссии: </w:t>
      </w:r>
      <w:r w:rsidR="001C7C7D">
        <w:t>Сергеева Е.А.</w:t>
      </w:r>
      <w:r w:rsidR="003B6DF3" w:rsidRPr="00983208">
        <w:tab/>
      </w:r>
    </w:p>
    <w:p w:rsidR="00A56FC6" w:rsidRPr="00983208" w:rsidRDefault="00A56FC6" w:rsidP="00B42F6F">
      <w:pPr>
        <w:jc w:val="both"/>
      </w:pPr>
      <w:r>
        <w:t>Кворум имеется.</w:t>
      </w:r>
    </w:p>
    <w:p w:rsidR="00B63BB1" w:rsidRDefault="00B63BB1" w:rsidP="00504372">
      <w:pPr>
        <w:pStyle w:val="a6"/>
        <w:ind w:firstLine="284"/>
        <w:jc w:val="both"/>
        <w:rPr>
          <w:sz w:val="24"/>
        </w:rPr>
      </w:pPr>
    </w:p>
    <w:p w:rsidR="00D007CA" w:rsidRPr="00983208" w:rsidRDefault="00D007CA" w:rsidP="00504372">
      <w:pPr>
        <w:pStyle w:val="a6"/>
        <w:ind w:firstLine="284"/>
        <w:jc w:val="both"/>
        <w:rPr>
          <w:sz w:val="24"/>
        </w:rPr>
      </w:pPr>
      <w:r w:rsidRPr="00983208">
        <w:rPr>
          <w:sz w:val="24"/>
        </w:rPr>
        <w:t>3. Процедура вскрытия конвертов с заявками на участие в конк</w:t>
      </w:r>
      <w:r w:rsidR="00983208" w:rsidRPr="00983208">
        <w:rPr>
          <w:sz w:val="24"/>
        </w:rPr>
        <w:t xml:space="preserve">урсе проходила </w:t>
      </w:r>
      <w:r w:rsidR="001C7C7D">
        <w:rPr>
          <w:sz w:val="24"/>
        </w:rPr>
        <w:t>0</w:t>
      </w:r>
      <w:r w:rsidR="00983208" w:rsidRPr="00983208">
        <w:rPr>
          <w:sz w:val="24"/>
        </w:rPr>
        <w:t>8.04</w:t>
      </w:r>
      <w:r w:rsidRPr="00983208">
        <w:rPr>
          <w:sz w:val="24"/>
        </w:rPr>
        <w:t>.2</w:t>
      </w:r>
      <w:r w:rsidR="00983208" w:rsidRPr="00983208">
        <w:rPr>
          <w:sz w:val="24"/>
        </w:rPr>
        <w:t>01</w:t>
      </w:r>
      <w:r w:rsidR="001C7C7D">
        <w:rPr>
          <w:sz w:val="24"/>
        </w:rPr>
        <w:t>4</w:t>
      </w:r>
      <w:r w:rsidR="00983208" w:rsidRPr="00983208">
        <w:rPr>
          <w:sz w:val="24"/>
        </w:rPr>
        <w:t xml:space="preserve"> г. </w:t>
      </w:r>
      <w:r w:rsidR="00BE68B3">
        <w:rPr>
          <w:sz w:val="24"/>
        </w:rPr>
        <w:t xml:space="preserve">           </w:t>
      </w:r>
      <w:r w:rsidR="00983208" w:rsidRPr="00983208">
        <w:rPr>
          <w:sz w:val="24"/>
        </w:rPr>
        <w:t xml:space="preserve">с 14 часов 00 минут </w:t>
      </w:r>
      <w:r w:rsidR="001C7C7D">
        <w:rPr>
          <w:sz w:val="24"/>
        </w:rPr>
        <w:t>д</w:t>
      </w:r>
      <w:r w:rsidR="00983208" w:rsidRPr="00983208">
        <w:rPr>
          <w:sz w:val="24"/>
        </w:rPr>
        <w:t>о 14 часов 3</w:t>
      </w:r>
      <w:r w:rsidRPr="00983208">
        <w:rPr>
          <w:sz w:val="24"/>
        </w:rPr>
        <w:t>0 минут  по адресу: 155000, Ивановская область, г. Гаврилов Посад, ул. Розы Люксембург, д. 3</w:t>
      </w:r>
      <w:r w:rsidR="0025490C">
        <w:rPr>
          <w:sz w:val="24"/>
        </w:rPr>
        <w:t>, к. 27.</w:t>
      </w:r>
    </w:p>
    <w:p w:rsidR="00D007CA" w:rsidRPr="00983208" w:rsidRDefault="00EE6239" w:rsidP="0098438F">
      <w:pPr>
        <w:pStyle w:val="a6"/>
        <w:jc w:val="both"/>
        <w:rPr>
          <w:sz w:val="24"/>
        </w:rPr>
      </w:pPr>
      <w:r>
        <w:rPr>
          <w:sz w:val="24"/>
        </w:rPr>
        <w:t xml:space="preserve">         </w:t>
      </w:r>
      <w:r w:rsidR="00D007CA" w:rsidRPr="00983208">
        <w:rPr>
          <w:sz w:val="24"/>
        </w:rPr>
        <w:t>(Протокол вскрытия конвертов с за</w:t>
      </w:r>
      <w:r w:rsidR="00CE079B" w:rsidRPr="00983208">
        <w:rPr>
          <w:sz w:val="24"/>
        </w:rPr>
        <w:t>я</w:t>
      </w:r>
      <w:r w:rsidR="00D71230" w:rsidRPr="00983208">
        <w:rPr>
          <w:sz w:val="24"/>
        </w:rPr>
        <w:t>вками н</w:t>
      </w:r>
      <w:r w:rsidR="00BF05AF" w:rsidRPr="00983208">
        <w:rPr>
          <w:sz w:val="24"/>
        </w:rPr>
        <w:t>а у</w:t>
      </w:r>
      <w:r w:rsidR="00B42F6F" w:rsidRPr="00983208">
        <w:rPr>
          <w:sz w:val="24"/>
        </w:rPr>
        <w:t>частие</w:t>
      </w:r>
      <w:r w:rsidR="003B6DF3" w:rsidRPr="00983208">
        <w:rPr>
          <w:sz w:val="24"/>
        </w:rPr>
        <w:t xml:space="preserve"> в конкурсе № 1</w:t>
      </w:r>
      <w:r w:rsidR="0093518B" w:rsidRPr="00983208">
        <w:rPr>
          <w:sz w:val="24"/>
        </w:rPr>
        <w:t>.1</w:t>
      </w:r>
      <w:r w:rsidR="00983208" w:rsidRPr="00983208">
        <w:rPr>
          <w:sz w:val="24"/>
        </w:rPr>
        <w:t>/201</w:t>
      </w:r>
      <w:r w:rsidR="001C7C7D">
        <w:rPr>
          <w:sz w:val="24"/>
        </w:rPr>
        <w:t>4 от 0</w:t>
      </w:r>
      <w:r w:rsidR="00983208" w:rsidRPr="00983208">
        <w:rPr>
          <w:sz w:val="24"/>
        </w:rPr>
        <w:t>8.04.201</w:t>
      </w:r>
      <w:r w:rsidR="001C7C7D">
        <w:rPr>
          <w:sz w:val="24"/>
        </w:rPr>
        <w:t>4</w:t>
      </w:r>
      <w:r w:rsidR="00D007CA" w:rsidRPr="00983208">
        <w:rPr>
          <w:sz w:val="24"/>
        </w:rPr>
        <w:t xml:space="preserve"> г.)</w:t>
      </w:r>
    </w:p>
    <w:p w:rsidR="00B63BB1" w:rsidRDefault="00B63BB1" w:rsidP="00CF6488">
      <w:pPr>
        <w:ind w:firstLine="284"/>
        <w:jc w:val="both"/>
      </w:pPr>
    </w:p>
    <w:p w:rsidR="00D007CA" w:rsidRPr="00425B0C" w:rsidRDefault="00D007CA" w:rsidP="00CF6488">
      <w:pPr>
        <w:ind w:firstLine="284"/>
        <w:jc w:val="both"/>
      </w:pPr>
      <w:r w:rsidRPr="00425B0C">
        <w:t xml:space="preserve">4. Процедура рассмотрения </w:t>
      </w:r>
      <w:r w:rsidR="00C61BA7">
        <w:t xml:space="preserve">и оценки </w:t>
      </w:r>
      <w:r w:rsidRPr="00425B0C">
        <w:t>заявок на участие в конкурсе проводилась</w:t>
      </w:r>
      <w:r w:rsidR="0098438F" w:rsidRPr="00425B0C">
        <w:t xml:space="preserve"> комиссией</w:t>
      </w:r>
      <w:r w:rsidR="00160953" w:rsidRPr="00425B0C">
        <w:t xml:space="preserve"> </w:t>
      </w:r>
      <w:r w:rsidR="00311900">
        <w:t>09.04.2014</w:t>
      </w:r>
      <w:r w:rsidR="00C61BA7">
        <w:t xml:space="preserve"> </w:t>
      </w:r>
      <w:r w:rsidR="00311900">
        <w:t xml:space="preserve">г. </w:t>
      </w:r>
      <w:r w:rsidR="00160953" w:rsidRPr="00425B0C">
        <w:t>с 14 часов 0</w:t>
      </w:r>
      <w:r w:rsidR="00F614C8" w:rsidRPr="00425B0C">
        <w:t xml:space="preserve">0 минут </w:t>
      </w:r>
      <w:r w:rsidR="001C7C7D">
        <w:t>д</w:t>
      </w:r>
      <w:r w:rsidR="003B6DF3" w:rsidRPr="00425B0C">
        <w:t>о</w:t>
      </w:r>
      <w:r w:rsidR="00983208" w:rsidRPr="00425B0C">
        <w:t xml:space="preserve"> 14 часов </w:t>
      </w:r>
      <w:r w:rsidR="00C61BA7">
        <w:t>3</w:t>
      </w:r>
      <w:r w:rsidR="001C7C7D">
        <w:t xml:space="preserve">0 минут </w:t>
      </w:r>
      <w:r w:rsidRPr="00425B0C">
        <w:t xml:space="preserve">по адресу: 155000, Ивановская область, г. Гаврилов </w:t>
      </w:r>
      <w:r w:rsidR="003B6DF3" w:rsidRPr="00425B0C">
        <w:t xml:space="preserve">Посад, ул. Розы Люксембург,  </w:t>
      </w:r>
      <w:r w:rsidRPr="00425B0C">
        <w:t>д. 3</w:t>
      </w:r>
      <w:r w:rsidR="0025490C">
        <w:t>, к. 27</w:t>
      </w:r>
      <w:r w:rsidRPr="00425B0C">
        <w:t>.</w:t>
      </w:r>
      <w:r w:rsidR="00C60473" w:rsidRPr="00425B0C">
        <w:t xml:space="preserve"> </w:t>
      </w:r>
    </w:p>
    <w:p w:rsidR="00B63BB1" w:rsidRDefault="00B63BB1" w:rsidP="00CF6488">
      <w:pPr>
        <w:ind w:firstLine="284"/>
        <w:jc w:val="both"/>
      </w:pPr>
    </w:p>
    <w:p w:rsidR="00D007CA" w:rsidRPr="00425B0C" w:rsidRDefault="00D007CA" w:rsidP="00CF6488">
      <w:pPr>
        <w:ind w:firstLine="284"/>
        <w:jc w:val="both"/>
      </w:pPr>
      <w:r w:rsidRPr="00425B0C">
        <w:t>5. На процедуру рассмотрени</w:t>
      </w:r>
      <w:r w:rsidR="0098438F" w:rsidRPr="00425B0C">
        <w:t xml:space="preserve">я </w:t>
      </w:r>
      <w:r w:rsidR="00FC6BAA">
        <w:t xml:space="preserve">и оценки </w:t>
      </w:r>
      <w:r w:rsidR="0098438F" w:rsidRPr="00425B0C">
        <w:t>была представлена 1 (одна) заявка</w:t>
      </w:r>
      <w:r w:rsidRPr="00425B0C">
        <w:t xml:space="preserve"> </w:t>
      </w:r>
      <w:r w:rsidR="0098438F" w:rsidRPr="00425B0C">
        <w:t>на участие в конкурсе следующего участника</w:t>
      </w:r>
      <w:r w:rsidRPr="00425B0C">
        <w:t xml:space="preserve"> размещения заказа: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171"/>
        <w:gridCol w:w="2262"/>
        <w:gridCol w:w="3592"/>
        <w:gridCol w:w="1440"/>
      </w:tblGrid>
      <w:tr w:rsidR="00425B0C" w:rsidRPr="00983208" w:rsidTr="00425B0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№</w:t>
            </w:r>
          </w:p>
          <w:p w:rsidR="00425B0C" w:rsidRPr="00425B0C" w:rsidRDefault="00425B0C" w:rsidP="003B6DF3">
            <w:pPr>
              <w:jc w:val="center"/>
            </w:pPr>
            <w:r w:rsidRPr="00425B0C">
              <w:t>пп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Наименование участника размещения заказа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Организационно-правовая форма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Адрес (место нахождения)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Номер кон-тактного телефона</w:t>
            </w:r>
          </w:p>
        </w:tc>
      </w:tr>
      <w:tr w:rsidR="00425B0C" w:rsidRPr="00983208" w:rsidTr="00425B0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ООО «Водитель»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 xml:space="preserve"> Общ</w:t>
            </w:r>
            <w:r>
              <w:t>ество с ограниченной ответствен</w:t>
            </w:r>
            <w:r w:rsidRPr="00425B0C">
              <w:t>ностью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>155000, Ивановская область, г. Гаврилов Посад, ул. Шушина, д. 25 «Г»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C" w:rsidRPr="00425B0C" w:rsidRDefault="00425B0C" w:rsidP="003B6DF3">
            <w:pPr>
              <w:jc w:val="center"/>
            </w:pPr>
            <w:r w:rsidRPr="00425B0C">
              <w:t xml:space="preserve">(49355) </w:t>
            </w:r>
          </w:p>
          <w:p w:rsidR="00425B0C" w:rsidRPr="00425B0C" w:rsidRDefault="00425B0C" w:rsidP="003B6DF3">
            <w:pPr>
              <w:jc w:val="center"/>
            </w:pPr>
            <w:r w:rsidRPr="00425B0C">
              <w:t>2-10-79</w:t>
            </w:r>
          </w:p>
        </w:tc>
      </w:tr>
    </w:tbl>
    <w:p w:rsidR="00B63BB1" w:rsidRDefault="00B63BB1" w:rsidP="00FB1E60">
      <w:pPr>
        <w:widowControl w:val="0"/>
        <w:ind w:firstLine="284"/>
        <w:jc w:val="both"/>
      </w:pPr>
    </w:p>
    <w:p w:rsidR="004B4697" w:rsidRDefault="003A576F" w:rsidP="00FB1E60">
      <w:pPr>
        <w:widowControl w:val="0"/>
        <w:ind w:firstLine="284"/>
        <w:jc w:val="both"/>
      </w:pPr>
      <w:r w:rsidRPr="00C1160C">
        <w:t>6.</w:t>
      </w:r>
      <w:r>
        <w:rPr>
          <w:b/>
        </w:rPr>
        <w:t xml:space="preserve"> </w:t>
      </w:r>
      <w:r w:rsidR="00D965BA">
        <w:t>Вопрос, поставленный на голосование</w:t>
      </w:r>
      <w:r w:rsidR="004B4697">
        <w:t xml:space="preserve">: </w:t>
      </w:r>
    </w:p>
    <w:p w:rsidR="003A576F" w:rsidRDefault="004B4697" w:rsidP="00FB1E60">
      <w:pPr>
        <w:widowControl w:val="0"/>
        <w:ind w:firstLine="284"/>
        <w:jc w:val="both"/>
      </w:pPr>
      <w:r>
        <w:t xml:space="preserve">    -</w:t>
      </w:r>
      <w:r w:rsidR="00E72269">
        <w:t xml:space="preserve">  </w:t>
      </w:r>
      <w:r>
        <w:t xml:space="preserve"> п</w:t>
      </w:r>
      <w:r w:rsidR="003A576F" w:rsidRPr="004B4697">
        <w:t>ризнать</w:t>
      </w:r>
      <w:r w:rsidR="003A576F" w:rsidRPr="00425B0C">
        <w:t xml:space="preserve"> конкурс несостоявшимся</w:t>
      </w:r>
      <w:r w:rsidR="00E72269">
        <w:t>;</w:t>
      </w:r>
    </w:p>
    <w:p w:rsidR="004B4697" w:rsidRPr="004B4697" w:rsidRDefault="00E72269" w:rsidP="004B4697">
      <w:pPr>
        <w:widowControl w:val="0"/>
        <w:ind w:firstLine="284"/>
        <w:jc w:val="both"/>
        <w:rPr>
          <w:b/>
        </w:rPr>
      </w:pPr>
      <w:r>
        <w:t xml:space="preserve">    - </w:t>
      </w:r>
      <w:r w:rsidR="00997C7F">
        <w:t>в связи с тем, что только один претендент подал заявку, которая  соответствует  требованиям  и условиям конкурсной документации, направить настоящий протокол</w:t>
      </w:r>
      <w:r w:rsidR="00997C7F" w:rsidRPr="003A576F">
        <w:t xml:space="preserve"> </w:t>
      </w:r>
      <w:r w:rsidR="00997C7F">
        <w:t>Заказчику (</w:t>
      </w:r>
      <w:r w:rsidR="00997C7F" w:rsidRPr="00714F37">
        <w:t>Управление землепользования, архитектуры и природных ресурсов администрации Гаврилово-Посадского муниципального района</w:t>
      </w:r>
      <w:r w:rsidR="00997C7F">
        <w:t>)</w:t>
      </w:r>
      <w:r w:rsidR="00997C7F" w:rsidRPr="0032759E">
        <w:t xml:space="preserve"> </w:t>
      </w:r>
      <w:r w:rsidR="00997C7F">
        <w:t>и рекомендовать з</w:t>
      </w:r>
      <w:r w:rsidR="004B4697" w:rsidRPr="004B4697">
        <w:t>аключить договор на осуществление регулярных перевозок пассажиров и багажа автомобильным транспортом по маршрутам между поселениями, в том числе социально значимым в границах Гаврилово-Посадского муниципального района</w:t>
      </w:r>
      <w:r>
        <w:t xml:space="preserve"> с единственным участником </w:t>
      </w:r>
      <w:r w:rsidR="006C50FA">
        <w:t>настоящего</w:t>
      </w:r>
      <w:r>
        <w:t xml:space="preserve"> открыто</w:t>
      </w:r>
      <w:r w:rsidR="006C50FA">
        <w:t>го конкурса</w:t>
      </w:r>
      <w:r w:rsidR="003534E5">
        <w:t xml:space="preserve"> ООО «Водитель»</w:t>
      </w:r>
      <w:r>
        <w:t>.</w:t>
      </w:r>
      <w:r w:rsidR="004B4697" w:rsidRPr="004B4697">
        <w:t xml:space="preserve"> </w:t>
      </w:r>
    </w:p>
    <w:p w:rsidR="00B63BB1" w:rsidRDefault="00B63BB1" w:rsidP="00FB1E60">
      <w:pPr>
        <w:widowControl w:val="0"/>
        <w:ind w:firstLine="284"/>
        <w:jc w:val="both"/>
      </w:pPr>
    </w:p>
    <w:p w:rsidR="0052254F" w:rsidRPr="003A576F" w:rsidRDefault="003534E5" w:rsidP="00FB1E60">
      <w:pPr>
        <w:widowControl w:val="0"/>
        <w:ind w:firstLine="284"/>
        <w:jc w:val="both"/>
        <w:rPr>
          <w:b/>
        </w:rPr>
      </w:pPr>
      <w:r>
        <w:t>7</w:t>
      </w:r>
      <w:r w:rsidR="003A576F" w:rsidRPr="00C1160C">
        <w:t>.</w:t>
      </w:r>
      <w:r w:rsidR="003A576F">
        <w:rPr>
          <w:b/>
        </w:rPr>
        <w:t xml:space="preserve"> </w:t>
      </w:r>
      <w:r w:rsidR="0052254F">
        <w:rPr>
          <w:color w:val="000000"/>
        </w:rPr>
        <w:t>Результаты голосования членов комиссии</w:t>
      </w:r>
      <w:r w:rsidR="00427D53">
        <w:rPr>
          <w:color w:val="000000"/>
        </w:rPr>
        <w:t xml:space="preserve"> отражены в таблице</w:t>
      </w:r>
      <w:r w:rsidR="0052254F">
        <w:rPr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717"/>
      </w:tblGrid>
      <w:tr w:rsidR="0052254F" w:rsidTr="007A7EC3">
        <w:tc>
          <w:tcPr>
            <w:tcW w:w="4745" w:type="dxa"/>
          </w:tcPr>
          <w:p w:rsidR="0052254F" w:rsidRDefault="00B63BB1" w:rsidP="007A7EC3">
            <w:pPr>
              <w:jc w:val="center"/>
            </w:pPr>
            <w:r>
              <w:t>«</w:t>
            </w:r>
            <w:r w:rsidR="0052254F">
              <w:t>ЗА</w:t>
            </w:r>
            <w:r>
              <w:t>»</w:t>
            </w:r>
          </w:p>
          <w:p w:rsidR="0052254F" w:rsidRDefault="0052254F" w:rsidP="007A7EC3">
            <w:pPr>
              <w:jc w:val="center"/>
            </w:pPr>
            <w:r>
              <w:t>принятие решения</w:t>
            </w:r>
          </w:p>
        </w:tc>
        <w:tc>
          <w:tcPr>
            <w:tcW w:w="4717" w:type="dxa"/>
          </w:tcPr>
          <w:p w:rsidR="0052254F" w:rsidRDefault="0052254F" w:rsidP="007A7EC3">
            <w:r>
              <w:t xml:space="preserve">                           </w:t>
            </w:r>
            <w:r w:rsidR="00B63BB1">
              <w:t>«</w:t>
            </w:r>
            <w:r>
              <w:t>ПРОТИВ</w:t>
            </w:r>
            <w:r w:rsidR="00B63BB1">
              <w:t>»</w:t>
            </w:r>
          </w:p>
          <w:p w:rsidR="0052254F" w:rsidRDefault="0052254F" w:rsidP="007A7EC3">
            <w:pPr>
              <w:jc w:val="center"/>
            </w:pPr>
            <w:r>
              <w:t>принятия решения</w:t>
            </w:r>
          </w:p>
        </w:tc>
      </w:tr>
      <w:tr w:rsidR="0052254F" w:rsidTr="00C1160C">
        <w:trPr>
          <w:trHeight w:val="238"/>
        </w:trPr>
        <w:tc>
          <w:tcPr>
            <w:tcW w:w="4745" w:type="dxa"/>
          </w:tcPr>
          <w:p w:rsidR="0052254F" w:rsidRDefault="001C7C7D" w:rsidP="003A576F">
            <w:pPr>
              <w:jc w:val="both"/>
            </w:pPr>
            <w:r>
              <w:t>Сафронова М.Е.</w:t>
            </w:r>
          </w:p>
        </w:tc>
        <w:tc>
          <w:tcPr>
            <w:tcW w:w="4717" w:type="dxa"/>
          </w:tcPr>
          <w:p w:rsidR="0052254F" w:rsidRDefault="00C461EC" w:rsidP="00C461EC">
            <w:pPr>
              <w:jc w:val="center"/>
            </w:pPr>
            <w:r>
              <w:t>нет</w:t>
            </w:r>
          </w:p>
        </w:tc>
      </w:tr>
      <w:tr w:rsidR="0052254F" w:rsidTr="00C1160C">
        <w:trPr>
          <w:trHeight w:val="242"/>
        </w:trPr>
        <w:tc>
          <w:tcPr>
            <w:tcW w:w="4745" w:type="dxa"/>
          </w:tcPr>
          <w:p w:rsidR="0052254F" w:rsidRDefault="003A576F" w:rsidP="007A7EC3">
            <w:r w:rsidRPr="0032759E">
              <w:t>Борисова Н.А.</w:t>
            </w:r>
          </w:p>
        </w:tc>
        <w:tc>
          <w:tcPr>
            <w:tcW w:w="4717" w:type="dxa"/>
          </w:tcPr>
          <w:p w:rsidR="0052254F" w:rsidRDefault="00C461EC" w:rsidP="00C461EC">
            <w:pPr>
              <w:jc w:val="center"/>
            </w:pPr>
            <w:r>
              <w:t>нет</w:t>
            </w:r>
          </w:p>
        </w:tc>
      </w:tr>
      <w:tr w:rsidR="0052254F" w:rsidTr="00C1160C">
        <w:trPr>
          <w:trHeight w:val="232"/>
        </w:trPr>
        <w:tc>
          <w:tcPr>
            <w:tcW w:w="4745" w:type="dxa"/>
          </w:tcPr>
          <w:p w:rsidR="0052254F" w:rsidRDefault="001C7C7D" w:rsidP="007A7EC3">
            <w:r>
              <w:lastRenderedPageBreak/>
              <w:t>Ереев Е.Н.</w:t>
            </w:r>
          </w:p>
        </w:tc>
        <w:tc>
          <w:tcPr>
            <w:tcW w:w="4717" w:type="dxa"/>
          </w:tcPr>
          <w:p w:rsidR="0052254F" w:rsidRDefault="00C461EC" w:rsidP="00C461EC">
            <w:pPr>
              <w:jc w:val="center"/>
            </w:pPr>
            <w:r>
              <w:t>нет</w:t>
            </w:r>
          </w:p>
        </w:tc>
      </w:tr>
      <w:tr w:rsidR="0052254F" w:rsidTr="00C1160C">
        <w:trPr>
          <w:trHeight w:val="236"/>
        </w:trPr>
        <w:tc>
          <w:tcPr>
            <w:tcW w:w="4745" w:type="dxa"/>
          </w:tcPr>
          <w:p w:rsidR="0052254F" w:rsidRDefault="001C7C7D" w:rsidP="007A7EC3">
            <w:r>
              <w:t>Федорова А.В.</w:t>
            </w:r>
          </w:p>
        </w:tc>
        <w:tc>
          <w:tcPr>
            <w:tcW w:w="4717" w:type="dxa"/>
          </w:tcPr>
          <w:p w:rsidR="0052254F" w:rsidRDefault="00BC2C69" w:rsidP="00C461EC">
            <w:pPr>
              <w:jc w:val="center"/>
            </w:pPr>
            <w:r>
              <w:t>нет</w:t>
            </w:r>
          </w:p>
        </w:tc>
      </w:tr>
      <w:tr w:rsidR="001C7C7D" w:rsidTr="00C1160C">
        <w:trPr>
          <w:trHeight w:val="236"/>
        </w:trPr>
        <w:tc>
          <w:tcPr>
            <w:tcW w:w="4745" w:type="dxa"/>
          </w:tcPr>
          <w:p w:rsidR="001C7C7D" w:rsidRDefault="00FD7FD7" w:rsidP="007A7EC3">
            <w:r>
              <w:t>Горбунов Д.В.</w:t>
            </w:r>
          </w:p>
        </w:tc>
        <w:tc>
          <w:tcPr>
            <w:tcW w:w="4717" w:type="dxa"/>
          </w:tcPr>
          <w:p w:rsidR="001C7C7D" w:rsidRDefault="00C461EC" w:rsidP="00C461EC">
            <w:pPr>
              <w:jc w:val="center"/>
            </w:pPr>
            <w:r>
              <w:t>нет</w:t>
            </w:r>
          </w:p>
        </w:tc>
      </w:tr>
      <w:tr w:rsidR="001C7C7D" w:rsidTr="00C1160C">
        <w:trPr>
          <w:trHeight w:val="236"/>
        </w:trPr>
        <w:tc>
          <w:tcPr>
            <w:tcW w:w="4745" w:type="dxa"/>
          </w:tcPr>
          <w:p w:rsidR="001C7C7D" w:rsidRDefault="00FD7FD7" w:rsidP="007A7EC3">
            <w:r>
              <w:t>Сергеева Е.А.</w:t>
            </w:r>
          </w:p>
        </w:tc>
        <w:tc>
          <w:tcPr>
            <w:tcW w:w="4717" w:type="dxa"/>
          </w:tcPr>
          <w:p w:rsidR="001C7C7D" w:rsidRDefault="00C461EC" w:rsidP="00C461EC">
            <w:pPr>
              <w:jc w:val="center"/>
            </w:pPr>
            <w:r>
              <w:t>нет</w:t>
            </w:r>
          </w:p>
        </w:tc>
      </w:tr>
    </w:tbl>
    <w:p w:rsidR="00D965BA" w:rsidRPr="00C1160C" w:rsidRDefault="00C1160C" w:rsidP="00D965BA">
      <w:pPr>
        <w:spacing w:line="2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D965BA">
        <w:rPr>
          <w:color w:val="000000"/>
        </w:rPr>
        <w:t>«за» - 6 человек; «против» – нет.</w:t>
      </w:r>
    </w:p>
    <w:p w:rsidR="00D965BA" w:rsidRDefault="00D965BA" w:rsidP="00C1160C">
      <w:pPr>
        <w:spacing w:line="20" w:lineRule="atLeast"/>
        <w:jc w:val="both"/>
        <w:rPr>
          <w:color w:val="000000"/>
        </w:rPr>
      </w:pPr>
    </w:p>
    <w:p w:rsidR="00D965BA" w:rsidRDefault="00427D53" w:rsidP="00C1160C">
      <w:pPr>
        <w:spacing w:line="20" w:lineRule="atLeast"/>
        <w:jc w:val="both"/>
        <w:rPr>
          <w:color w:val="000000"/>
        </w:rPr>
      </w:pPr>
      <w:r>
        <w:rPr>
          <w:color w:val="000000"/>
        </w:rPr>
        <w:t>П</w:t>
      </w:r>
      <w:r w:rsidR="005C0ACA">
        <w:rPr>
          <w:color w:val="000000"/>
        </w:rPr>
        <w:t>о результатам голосования</w:t>
      </w:r>
      <w:r w:rsidR="007E50B1">
        <w:rPr>
          <w:color w:val="000000"/>
        </w:rPr>
        <w:t>,</w:t>
      </w:r>
      <w:r w:rsidR="005C0ACA">
        <w:rPr>
          <w:color w:val="000000"/>
        </w:rPr>
        <w:t xml:space="preserve"> </w:t>
      </w:r>
      <w:r w:rsidR="007E50B1">
        <w:rPr>
          <w:color w:val="000000"/>
        </w:rPr>
        <w:t>к</w:t>
      </w:r>
      <w:r w:rsidR="00982068">
        <w:rPr>
          <w:color w:val="000000"/>
        </w:rPr>
        <w:t>омисси</w:t>
      </w:r>
      <w:r w:rsidR="007E50B1">
        <w:rPr>
          <w:color w:val="000000"/>
        </w:rPr>
        <w:t>ей</w:t>
      </w:r>
      <w:r w:rsidR="00982068">
        <w:rPr>
          <w:color w:val="000000"/>
        </w:rPr>
        <w:t xml:space="preserve"> </w:t>
      </w:r>
      <w:r w:rsidR="005C0ACA">
        <w:rPr>
          <w:color w:val="000000"/>
        </w:rPr>
        <w:t>п</w:t>
      </w:r>
      <w:r>
        <w:rPr>
          <w:color w:val="000000"/>
        </w:rPr>
        <w:t>ринято р</w:t>
      </w:r>
      <w:r w:rsidR="0052254F">
        <w:rPr>
          <w:color w:val="000000"/>
        </w:rPr>
        <w:t>ешение:</w:t>
      </w:r>
    </w:p>
    <w:p w:rsidR="00D965BA" w:rsidRDefault="00D965BA" w:rsidP="00D965BA">
      <w:pPr>
        <w:widowControl w:val="0"/>
        <w:ind w:firstLine="284"/>
        <w:jc w:val="both"/>
      </w:pPr>
      <w:r>
        <w:t xml:space="preserve">    -   п</w:t>
      </w:r>
      <w:r w:rsidRPr="004B4697">
        <w:t>ризнать</w:t>
      </w:r>
      <w:r w:rsidRPr="00425B0C">
        <w:t xml:space="preserve"> конкурс несостоявшимся</w:t>
      </w:r>
      <w:r>
        <w:t>;</w:t>
      </w:r>
    </w:p>
    <w:p w:rsidR="00D965BA" w:rsidRPr="004B4697" w:rsidRDefault="00D965BA" w:rsidP="00D965BA">
      <w:pPr>
        <w:widowControl w:val="0"/>
        <w:ind w:firstLine="284"/>
        <w:jc w:val="both"/>
        <w:rPr>
          <w:b/>
        </w:rPr>
      </w:pPr>
      <w:r>
        <w:t xml:space="preserve">    - в связи с тем, что только один претендент подал заявку, которая  соответствует  требованиям  и условиям конкурсной документации, направить настоящий протокол</w:t>
      </w:r>
      <w:r w:rsidRPr="003A576F">
        <w:t xml:space="preserve"> </w:t>
      </w:r>
      <w:r>
        <w:t>Заказчику (</w:t>
      </w:r>
      <w:r w:rsidRPr="00714F37">
        <w:t>Управление землепользования, архитектуры и природных ресурсов администрации Гаврилово-Посадского муниципального района</w:t>
      </w:r>
      <w:r>
        <w:t>)</w:t>
      </w:r>
      <w:r w:rsidRPr="0032759E">
        <w:t xml:space="preserve"> </w:t>
      </w:r>
      <w:r>
        <w:t>и рекомендовать з</w:t>
      </w:r>
      <w:r w:rsidRPr="004B4697">
        <w:t>аключить договор на осуществление регулярных перевозок пассажиров и багажа автомобильным транспортом по маршрутам между поселениями, в том числе социально значимым в границах Гаврилово-Посадского муниципального района</w:t>
      </w:r>
      <w:r>
        <w:t xml:space="preserve"> с единственным участником настоящего открытого конкурса ООО «Водитель».</w:t>
      </w:r>
      <w:r w:rsidRPr="004B4697">
        <w:t xml:space="preserve"> </w:t>
      </w:r>
    </w:p>
    <w:p w:rsidR="00B63BB1" w:rsidRDefault="00B63BB1" w:rsidP="00FB1E60">
      <w:pPr>
        <w:ind w:firstLine="284"/>
        <w:jc w:val="both"/>
      </w:pPr>
    </w:p>
    <w:p w:rsidR="005C7969" w:rsidRDefault="00C1160C" w:rsidP="00FB1E60">
      <w:pPr>
        <w:ind w:firstLine="284"/>
        <w:jc w:val="both"/>
      </w:pPr>
      <w:r>
        <w:t>9</w:t>
      </w:r>
      <w:r w:rsidR="005C7969" w:rsidRPr="0032759E">
        <w:t>. Подписи:</w:t>
      </w:r>
    </w:p>
    <w:p w:rsidR="004A41B6" w:rsidRPr="0032759E" w:rsidRDefault="004A41B6" w:rsidP="005C7969">
      <w:pPr>
        <w:jc w:val="both"/>
      </w:pPr>
    </w:p>
    <w:p w:rsidR="005C7969" w:rsidRPr="0032759E" w:rsidRDefault="005C7969" w:rsidP="00011621">
      <w:pPr>
        <w:tabs>
          <w:tab w:val="left" w:pos="7938"/>
        </w:tabs>
        <w:jc w:val="both"/>
      </w:pPr>
      <w:r w:rsidRPr="0032759E">
        <w:t>Заместитель председателя комиссии</w:t>
      </w:r>
      <w:r w:rsidR="00F6624D">
        <w:t>:</w:t>
      </w:r>
      <w:r w:rsidRPr="0032759E">
        <w:t xml:space="preserve">                                                                  </w:t>
      </w:r>
      <w:r w:rsidR="00755843">
        <w:t xml:space="preserve"> </w:t>
      </w:r>
      <w:r w:rsidR="00FD7FD7">
        <w:t>Сафронова М.Е.</w:t>
      </w:r>
    </w:p>
    <w:p w:rsidR="0032759E" w:rsidRPr="0032759E" w:rsidRDefault="0032759E" w:rsidP="005C7969">
      <w:pPr>
        <w:jc w:val="both"/>
      </w:pPr>
    </w:p>
    <w:p w:rsidR="005C7969" w:rsidRPr="0032759E" w:rsidRDefault="005C7969" w:rsidP="005C7969">
      <w:pPr>
        <w:jc w:val="both"/>
      </w:pPr>
      <w:r w:rsidRPr="0032759E">
        <w:t xml:space="preserve">Члены комиссии:                                                                                                     </w:t>
      </w:r>
      <w:r w:rsidR="00755843">
        <w:t xml:space="preserve"> </w:t>
      </w:r>
      <w:r w:rsidRPr="0032759E">
        <w:t xml:space="preserve">Борисова Н.А. </w:t>
      </w:r>
    </w:p>
    <w:p w:rsidR="005C7969" w:rsidRDefault="005C7969" w:rsidP="0049685E">
      <w:pPr>
        <w:pStyle w:val="a5"/>
        <w:tabs>
          <w:tab w:val="left" w:pos="7797"/>
          <w:tab w:val="left" w:pos="8080"/>
        </w:tabs>
        <w:jc w:val="left"/>
        <w:rPr>
          <w:sz w:val="24"/>
        </w:rPr>
      </w:pPr>
      <w:r w:rsidRPr="0032759E">
        <w:rPr>
          <w:sz w:val="24"/>
        </w:rPr>
        <w:t xml:space="preserve">                                                                                                                     </w:t>
      </w:r>
      <w:r w:rsidR="0032759E" w:rsidRPr="0032759E">
        <w:rPr>
          <w:sz w:val="24"/>
        </w:rPr>
        <w:t xml:space="preserve">           </w:t>
      </w:r>
      <w:r w:rsidRPr="0032759E">
        <w:rPr>
          <w:sz w:val="24"/>
        </w:rPr>
        <w:t xml:space="preserve">   </w:t>
      </w:r>
      <w:r w:rsidR="0032759E" w:rsidRPr="0032759E">
        <w:rPr>
          <w:sz w:val="24"/>
        </w:rPr>
        <w:t xml:space="preserve"> </w:t>
      </w:r>
      <w:r w:rsidR="00011621">
        <w:rPr>
          <w:sz w:val="24"/>
        </w:rPr>
        <w:t xml:space="preserve"> </w:t>
      </w:r>
      <w:r w:rsidR="00FD7FD7">
        <w:rPr>
          <w:sz w:val="24"/>
        </w:rPr>
        <w:t>Ереев Е.Н.</w:t>
      </w:r>
    </w:p>
    <w:p w:rsidR="00FD7FD7" w:rsidRPr="0032759E" w:rsidRDefault="00FD7FD7" w:rsidP="005C7969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011621">
        <w:rPr>
          <w:sz w:val="24"/>
        </w:rPr>
        <w:t xml:space="preserve"> </w:t>
      </w:r>
      <w:r>
        <w:rPr>
          <w:sz w:val="24"/>
        </w:rPr>
        <w:t>Федорова А.В.</w:t>
      </w:r>
    </w:p>
    <w:p w:rsidR="005C7969" w:rsidRPr="0032759E" w:rsidRDefault="005C7969" w:rsidP="00755843">
      <w:pPr>
        <w:tabs>
          <w:tab w:val="left" w:pos="7938"/>
        </w:tabs>
        <w:jc w:val="both"/>
      </w:pPr>
      <w:r w:rsidRPr="0032759E">
        <w:t xml:space="preserve">                                                                                                                                    </w:t>
      </w:r>
      <w:r w:rsidR="00011621">
        <w:t xml:space="preserve"> </w:t>
      </w:r>
      <w:r w:rsidR="00FD7FD7">
        <w:t>Горбунов Д.В.</w:t>
      </w:r>
      <w:r w:rsidRPr="0032759E">
        <w:t xml:space="preserve">                                                                                                                                               </w:t>
      </w:r>
    </w:p>
    <w:p w:rsidR="005C7969" w:rsidRDefault="005C7969" w:rsidP="005C7969">
      <w:pPr>
        <w:jc w:val="both"/>
      </w:pPr>
      <w:r w:rsidRPr="0032759E">
        <w:t xml:space="preserve">Секретарь комиссии:                                                                                               </w:t>
      </w:r>
      <w:r w:rsidR="0049685E">
        <w:t xml:space="preserve"> </w:t>
      </w:r>
      <w:r w:rsidR="00FD7FD7">
        <w:t>Сергеева Е.А.</w:t>
      </w:r>
      <w:r w:rsidRPr="00626451">
        <w:t xml:space="preserve"> </w:t>
      </w:r>
    </w:p>
    <w:p w:rsidR="00E311ED" w:rsidRPr="00626451" w:rsidRDefault="00E311ED" w:rsidP="005C7969">
      <w:pPr>
        <w:jc w:val="both"/>
      </w:pPr>
    </w:p>
    <w:sectPr w:rsidR="00E311ED" w:rsidRPr="00626451" w:rsidSect="00FD7FD7">
      <w:headerReference w:type="even" r:id="rId7"/>
      <w:headerReference w:type="default" r:id="rId8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F0" w:rsidRDefault="00B85DF0">
      <w:r>
        <w:separator/>
      </w:r>
    </w:p>
  </w:endnote>
  <w:endnote w:type="continuationSeparator" w:id="1">
    <w:p w:rsidR="00B85DF0" w:rsidRDefault="00B8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F0" w:rsidRDefault="00B85DF0">
      <w:r>
        <w:separator/>
      </w:r>
    </w:p>
  </w:footnote>
  <w:footnote w:type="continuationSeparator" w:id="1">
    <w:p w:rsidR="00B85DF0" w:rsidRDefault="00B8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FB" w:rsidRDefault="001852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5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55FB" w:rsidRDefault="002B55F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FB" w:rsidRDefault="001852D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5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2F8E">
      <w:rPr>
        <w:rStyle w:val="a9"/>
        <w:noProof/>
      </w:rPr>
      <w:t>2</w:t>
    </w:r>
    <w:r>
      <w:rPr>
        <w:rStyle w:val="a9"/>
      </w:rPr>
      <w:fldChar w:fldCharType="end"/>
    </w:r>
  </w:p>
  <w:p w:rsidR="002B55FB" w:rsidRDefault="002B55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C04"/>
    <w:multiLevelType w:val="hybridMultilevel"/>
    <w:tmpl w:val="66E84B3A"/>
    <w:lvl w:ilvl="0" w:tplc="7654F4E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438C0BC5"/>
    <w:multiLevelType w:val="hybridMultilevel"/>
    <w:tmpl w:val="C32A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C3EF1"/>
    <w:multiLevelType w:val="hybridMultilevel"/>
    <w:tmpl w:val="9200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C2679"/>
    <w:multiLevelType w:val="hybridMultilevel"/>
    <w:tmpl w:val="A8F8CF0C"/>
    <w:lvl w:ilvl="0" w:tplc="11CAB1FC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9B"/>
    <w:rsid w:val="00011621"/>
    <w:rsid w:val="000773A8"/>
    <w:rsid w:val="00091148"/>
    <w:rsid w:val="00097E11"/>
    <w:rsid w:val="000C1845"/>
    <w:rsid w:val="000C5D7D"/>
    <w:rsid w:val="0010586C"/>
    <w:rsid w:val="00144666"/>
    <w:rsid w:val="00160953"/>
    <w:rsid w:val="00174FF2"/>
    <w:rsid w:val="001852DB"/>
    <w:rsid w:val="001869C0"/>
    <w:rsid w:val="00192F8E"/>
    <w:rsid w:val="00193C32"/>
    <w:rsid w:val="001C519F"/>
    <w:rsid w:val="001C7C7D"/>
    <w:rsid w:val="001E36F3"/>
    <w:rsid w:val="00225661"/>
    <w:rsid w:val="00230BD2"/>
    <w:rsid w:val="0025490C"/>
    <w:rsid w:val="002B55FB"/>
    <w:rsid w:val="002B6B8B"/>
    <w:rsid w:val="002F2B9D"/>
    <w:rsid w:val="00307385"/>
    <w:rsid w:val="00311900"/>
    <w:rsid w:val="0032759E"/>
    <w:rsid w:val="003534E5"/>
    <w:rsid w:val="003A0A93"/>
    <w:rsid w:val="003A576F"/>
    <w:rsid w:val="003B0DF8"/>
    <w:rsid w:val="003B6DF3"/>
    <w:rsid w:val="003C247B"/>
    <w:rsid w:val="003C2D25"/>
    <w:rsid w:val="0041196D"/>
    <w:rsid w:val="00425B0C"/>
    <w:rsid w:val="00427D53"/>
    <w:rsid w:val="00463A1F"/>
    <w:rsid w:val="00480F19"/>
    <w:rsid w:val="0049685E"/>
    <w:rsid w:val="004A41B6"/>
    <w:rsid w:val="004B4697"/>
    <w:rsid w:val="004C6823"/>
    <w:rsid w:val="004D2170"/>
    <w:rsid w:val="004F575C"/>
    <w:rsid w:val="00504372"/>
    <w:rsid w:val="0052254F"/>
    <w:rsid w:val="005B0865"/>
    <w:rsid w:val="005C0ACA"/>
    <w:rsid w:val="005C7969"/>
    <w:rsid w:val="005D7979"/>
    <w:rsid w:val="00631454"/>
    <w:rsid w:val="00651312"/>
    <w:rsid w:val="006526C1"/>
    <w:rsid w:val="006C0F56"/>
    <w:rsid w:val="006C50FA"/>
    <w:rsid w:val="006E06E1"/>
    <w:rsid w:val="00706B9D"/>
    <w:rsid w:val="00755843"/>
    <w:rsid w:val="00760FC8"/>
    <w:rsid w:val="007A74F6"/>
    <w:rsid w:val="007A7EC3"/>
    <w:rsid w:val="007D2461"/>
    <w:rsid w:val="007D608C"/>
    <w:rsid w:val="007E50B1"/>
    <w:rsid w:val="007E76E2"/>
    <w:rsid w:val="007F62A8"/>
    <w:rsid w:val="00887739"/>
    <w:rsid w:val="008A4069"/>
    <w:rsid w:val="008C6035"/>
    <w:rsid w:val="008F4657"/>
    <w:rsid w:val="00933C90"/>
    <w:rsid w:val="0093518B"/>
    <w:rsid w:val="0095558E"/>
    <w:rsid w:val="0097363D"/>
    <w:rsid w:val="00976B72"/>
    <w:rsid w:val="00982068"/>
    <w:rsid w:val="00983208"/>
    <w:rsid w:val="0098438F"/>
    <w:rsid w:val="00997C7F"/>
    <w:rsid w:val="009C0873"/>
    <w:rsid w:val="009D1607"/>
    <w:rsid w:val="009D30A8"/>
    <w:rsid w:val="00A1048C"/>
    <w:rsid w:val="00A252D8"/>
    <w:rsid w:val="00A56FC6"/>
    <w:rsid w:val="00A94F14"/>
    <w:rsid w:val="00B42F6F"/>
    <w:rsid w:val="00B627D2"/>
    <w:rsid w:val="00B63BB1"/>
    <w:rsid w:val="00B66649"/>
    <w:rsid w:val="00B71873"/>
    <w:rsid w:val="00B85DF0"/>
    <w:rsid w:val="00BC2C69"/>
    <w:rsid w:val="00BE68B3"/>
    <w:rsid w:val="00BF05AF"/>
    <w:rsid w:val="00C10335"/>
    <w:rsid w:val="00C1160C"/>
    <w:rsid w:val="00C461EC"/>
    <w:rsid w:val="00C564E0"/>
    <w:rsid w:val="00C60473"/>
    <w:rsid w:val="00C61BA7"/>
    <w:rsid w:val="00CE079B"/>
    <w:rsid w:val="00CE2A24"/>
    <w:rsid w:val="00CE58FE"/>
    <w:rsid w:val="00CF6488"/>
    <w:rsid w:val="00D007CA"/>
    <w:rsid w:val="00D068E2"/>
    <w:rsid w:val="00D23ACA"/>
    <w:rsid w:val="00D26A4B"/>
    <w:rsid w:val="00D517AD"/>
    <w:rsid w:val="00D71230"/>
    <w:rsid w:val="00D965BA"/>
    <w:rsid w:val="00DA4679"/>
    <w:rsid w:val="00DE3CAC"/>
    <w:rsid w:val="00E30746"/>
    <w:rsid w:val="00E311ED"/>
    <w:rsid w:val="00E7214E"/>
    <w:rsid w:val="00E72269"/>
    <w:rsid w:val="00E77623"/>
    <w:rsid w:val="00E823D0"/>
    <w:rsid w:val="00EE6239"/>
    <w:rsid w:val="00EF0919"/>
    <w:rsid w:val="00F614C8"/>
    <w:rsid w:val="00F6624D"/>
    <w:rsid w:val="00FB1E60"/>
    <w:rsid w:val="00FB4523"/>
    <w:rsid w:val="00FC6BAA"/>
    <w:rsid w:val="00FD1652"/>
    <w:rsid w:val="00FD7FD7"/>
    <w:rsid w:val="00FE2BB5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454"/>
    <w:pPr>
      <w:jc w:val="center"/>
    </w:pPr>
    <w:rPr>
      <w:sz w:val="28"/>
    </w:rPr>
  </w:style>
  <w:style w:type="paragraph" w:styleId="a5">
    <w:name w:val="Body Text"/>
    <w:basedOn w:val="a"/>
    <w:rsid w:val="00631454"/>
    <w:pPr>
      <w:jc w:val="both"/>
    </w:pPr>
    <w:rPr>
      <w:sz w:val="28"/>
    </w:rPr>
  </w:style>
  <w:style w:type="paragraph" w:styleId="a6">
    <w:name w:val="Subtitle"/>
    <w:basedOn w:val="a"/>
    <w:qFormat/>
    <w:rsid w:val="00631454"/>
    <w:rPr>
      <w:sz w:val="28"/>
    </w:rPr>
  </w:style>
  <w:style w:type="table" w:styleId="a7">
    <w:name w:val="Table Grid"/>
    <w:basedOn w:val="a1"/>
    <w:rsid w:val="000C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314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1454"/>
  </w:style>
  <w:style w:type="paragraph" w:customStyle="1" w:styleId="aa">
    <w:name w:val="Знак Знак Знак Знак Знак Знак Знак Знак Знак Знак"/>
    <w:basedOn w:val="a"/>
    <w:rsid w:val="005225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C2D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D2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3AC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5</vt:lpstr>
    </vt:vector>
  </TitlesOfParts>
  <Company>-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</dc:title>
  <dc:creator>OEM</dc:creator>
  <cp:lastModifiedBy>Aslan</cp:lastModifiedBy>
  <cp:revision>43</cp:revision>
  <cp:lastPrinted>2014-04-07T09:51:00Z</cp:lastPrinted>
  <dcterms:created xsi:type="dcterms:W3CDTF">2014-02-26T11:23:00Z</dcterms:created>
  <dcterms:modified xsi:type="dcterms:W3CDTF">2014-04-09T10:35:00Z</dcterms:modified>
</cp:coreProperties>
</file>