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5B" w:rsidRDefault="00D66FE6" w:rsidP="00461B31">
      <w:pPr>
        <w:spacing w:after="0"/>
        <w:jc w:val="center"/>
        <w:rPr>
          <w:rFonts w:ascii="Times New Roman" w:hAnsi="Times New Roman" w:cs="Times New Roman"/>
          <w:b/>
          <w:sz w:val="28"/>
          <w:szCs w:val="28"/>
        </w:rPr>
      </w:pPr>
      <w:r>
        <w:rPr>
          <w:rFonts w:ascii="Times New Roman" w:hAnsi="Times New Roman" w:cs="Times New Roman"/>
          <w:b/>
          <w:sz w:val="28"/>
          <w:szCs w:val="28"/>
        </w:rPr>
        <w:t>Объявление о проведении отбора получателей субсидии</w:t>
      </w:r>
    </w:p>
    <w:p w:rsidR="00461B31" w:rsidRPr="00461B31" w:rsidRDefault="00461B31" w:rsidP="00461B31">
      <w:pPr>
        <w:spacing w:after="0"/>
        <w:jc w:val="center"/>
        <w:rPr>
          <w:rFonts w:ascii="Times New Roman" w:hAnsi="Times New Roman" w:cs="Times New Roman"/>
          <w:sz w:val="28"/>
          <w:szCs w:val="28"/>
        </w:rPr>
      </w:pPr>
    </w:p>
    <w:p w:rsidR="00D66FE6" w:rsidRDefault="00D66FE6" w:rsidP="00461B31">
      <w:pPr>
        <w:spacing w:after="0"/>
        <w:ind w:firstLine="709"/>
        <w:jc w:val="both"/>
        <w:rPr>
          <w:rFonts w:ascii="Times New Roman" w:eastAsia="Times New Roman" w:hAnsi="Times New Roman" w:cs="Times New Roman"/>
          <w:sz w:val="28"/>
          <w:szCs w:val="28"/>
        </w:rPr>
      </w:pPr>
      <w:r w:rsidRPr="00D66FE6">
        <w:rPr>
          <w:rFonts w:ascii="Times New Roman" w:hAnsi="Times New Roman" w:cs="Times New Roman"/>
          <w:color w:val="202020"/>
          <w:sz w:val="28"/>
          <w:szCs w:val="28"/>
          <w:shd w:val="clear" w:color="auto" w:fill="FFFFFF"/>
        </w:rPr>
        <w:t xml:space="preserve">В соответствии с пунктом 2.1 </w:t>
      </w:r>
      <w:r>
        <w:rPr>
          <w:rFonts w:ascii="Times New Roman" w:eastAsia="SimSun" w:hAnsi="Times New Roman" w:cs="Times New Roman"/>
          <w:bCs/>
          <w:sz w:val="28"/>
          <w:szCs w:val="28"/>
          <w:lang w:eastAsia="zh-CN"/>
        </w:rPr>
        <w:t xml:space="preserve">Порядка </w:t>
      </w:r>
      <w:r w:rsidRPr="009F31B0">
        <w:rPr>
          <w:rFonts w:ascii="Times New Roman" w:hAnsi="Times New Roman" w:cs="Times New Roman"/>
          <w:sz w:val="28"/>
          <w:szCs w:val="28"/>
        </w:rPr>
        <w:t xml:space="preserve">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 </w:t>
      </w:r>
      <w:r w:rsidRPr="009F31B0">
        <w:rPr>
          <w:rFonts w:ascii="Times New Roman" w:eastAsia="Times New Roman" w:hAnsi="Times New Roman" w:cs="Times New Roman"/>
          <w:sz w:val="28"/>
          <w:szCs w:val="28"/>
        </w:rPr>
        <w:t>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Pr="00D66FE6">
        <w:rPr>
          <w:rFonts w:ascii="Times New Roman" w:hAnsi="Times New Roman" w:cs="Times New Roman"/>
          <w:color w:val="202020"/>
          <w:sz w:val="28"/>
          <w:szCs w:val="28"/>
          <w:shd w:val="clear" w:color="auto" w:fill="FFFFFF"/>
        </w:rPr>
        <w:t xml:space="preserve">, утвержденного постановлением </w:t>
      </w:r>
      <w:r>
        <w:rPr>
          <w:rFonts w:ascii="Times New Roman" w:hAnsi="Times New Roman" w:cs="Times New Roman"/>
          <w:color w:val="202020"/>
          <w:sz w:val="28"/>
          <w:szCs w:val="28"/>
          <w:shd w:val="clear" w:color="auto" w:fill="FFFFFF"/>
        </w:rPr>
        <w:t>администрации Гаврилово-Посадского муниципального района</w:t>
      </w:r>
      <w:r w:rsidRPr="00D66FE6">
        <w:rPr>
          <w:rFonts w:ascii="Times New Roman" w:hAnsi="Times New Roman" w:cs="Times New Roman"/>
          <w:color w:val="202020"/>
          <w:sz w:val="28"/>
          <w:szCs w:val="28"/>
          <w:shd w:val="clear" w:color="auto" w:fill="FFFFFF"/>
        </w:rPr>
        <w:t xml:space="preserve"> от </w:t>
      </w:r>
      <w:r>
        <w:rPr>
          <w:rFonts w:ascii="Times New Roman" w:hAnsi="Times New Roman" w:cs="Times New Roman"/>
          <w:color w:val="202020"/>
          <w:sz w:val="28"/>
          <w:szCs w:val="28"/>
          <w:shd w:val="clear" w:color="auto" w:fill="FFFFFF"/>
        </w:rPr>
        <w:t>26.05.2021</w:t>
      </w:r>
      <w:r w:rsidRPr="00D66FE6">
        <w:rPr>
          <w:rFonts w:ascii="Times New Roman" w:hAnsi="Times New Roman" w:cs="Times New Roman"/>
          <w:color w:val="202020"/>
          <w:sz w:val="28"/>
          <w:szCs w:val="28"/>
          <w:shd w:val="clear" w:color="auto" w:fill="FFFFFF"/>
        </w:rPr>
        <w:t xml:space="preserve"> № </w:t>
      </w:r>
      <w:r>
        <w:rPr>
          <w:rFonts w:ascii="Times New Roman" w:hAnsi="Times New Roman" w:cs="Times New Roman"/>
          <w:color w:val="202020"/>
          <w:sz w:val="28"/>
          <w:szCs w:val="28"/>
          <w:shd w:val="clear" w:color="auto" w:fill="FFFFFF"/>
        </w:rPr>
        <w:t>264</w:t>
      </w:r>
      <w:r w:rsidRPr="00D66FE6">
        <w:rPr>
          <w:rFonts w:ascii="Times New Roman" w:hAnsi="Times New Roman" w:cs="Times New Roman"/>
          <w:color w:val="202020"/>
          <w:sz w:val="28"/>
          <w:szCs w:val="28"/>
          <w:shd w:val="clear" w:color="auto" w:fill="FFFFFF"/>
        </w:rPr>
        <w:t>-п «</w:t>
      </w:r>
      <w:r w:rsidRPr="00D66FE6">
        <w:rPr>
          <w:rFonts w:ascii="Times New Roman" w:eastAsia="Times New Roman" w:hAnsi="Times New Roman" w:cs="Times New Roman"/>
          <w:sz w:val="28"/>
          <w:szCs w:val="28"/>
        </w:rPr>
        <w:t>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D66FE6">
        <w:rPr>
          <w:rFonts w:ascii="Times New Roman" w:hAnsi="Times New Roman" w:cs="Times New Roman"/>
          <w:color w:val="202020"/>
          <w:sz w:val="28"/>
          <w:szCs w:val="28"/>
          <w:shd w:val="clear" w:color="auto" w:fill="FFFFFF"/>
        </w:rPr>
        <w:t xml:space="preserve">» (далее </w:t>
      </w:r>
      <w:r>
        <w:rPr>
          <w:rFonts w:ascii="Times New Roman" w:hAnsi="Times New Roman" w:cs="Times New Roman"/>
          <w:color w:val="202020"/>
          <w:sz w:val="28"/>
          <w:szCs w:val="28"/>
          <w:shd w:val="clear" w:color="auto" w:fill="FFFFFF"/>
        </w:rPr>
        <w:t xml:space="preserve">– </w:t>
      </w:r>
      <w:r w:rsidRPr="00D66FE6">
        <w:rPr>
          <w:rFonts w:ascii="Times New Roman" w:hAnsi="Times New Roman" w:cs="Times New Roman"/>
          <w:color w:val="202020"/>
          <w:sz w:val="28"/>
          <w:szCs w:val="28"/>
          <w:shd w:val="clear" w:color="auto" w:fill="FFFFFF"/>
        </w:rPr>
        <w:t xml:space="preserve">Порядок), </w:t>
      </w:r>
      <w:r>
        <w:rPr>
          <w:rFonts w:ascii="Times New Roman" w:hAnsi="Times New Roman" w:cs="Times New Roman"/>
          <w:color w:val="202020"/>
          <w:sz w:val="28"/>
          <w:szCs w:val="28"/>
          <w:shd w:val="clear" w:color="auto" w:fill="FFFFFF"/>
        </w:rPr>
        <w:t>администрация Гаврилово-Посадского муниципального района</w:t>
      </w:r>
      <w:r w:rsidRPr="00D66FE6">
        <w:rPr>
          <w:rFonts w:ascii="Times New Roman" w:hAnsi="Times New Roman" w:cs="Times New Roman"/>
          <w:color w:val="202020"/>
          <w:sz w:val="28"/>
          <w:szCs w:val="28"/>
          <w:shd w:val="clear" w:color="auto" w:fill="FFFFFF"/>
        </w:rPr>
        <w:t xml:space="preserve"> объявляет проведение в 202</w:t>
      </w:r>
      <w:r w:rsidR="00924A55">
        <w:rPr>
          <w:rFonts w:ascii="Times New Roman" w:hAnsi="Times New Roman" w:cs="Times New Roman"/>
          <w:color w:val="202020"/>
          <w:sz w:val="28"/>
          <w:szCs w:val="28"/>
          <w:shd w:val="clear" w:color="auto" w:fill="FFFFFF"/>
        </w:rPr>
        <w:t>4</w:t>
      </w:r>
      <w:r w:rsidRPr="00D66FE6">
        <w:rPr>
          <w:rFonts w:ascii="Times New Roman" w:hAnsi="Times New Roman" w:cs="Times New Roman"/>
          <w:color w:val="202020"/>
          <w:sz w:val="28"/>
          <w:szCs w:val="28"/>
          <w:shd w:val="clear" w:color="auto" w:fill="FFFFFF"/>
        </w:rPr>
        <w:t xml:space="preserve"> году отбора получателей субсидий на возмещение </w:t>
      </w:r>
      <w:r w:rsidRPr="00461B31">
        <w:rPr>
          <w:rFonts w:ascii="Times New Roman" w:eastAsia="Times New Roman" w:hAnsi="Times New Roman" w:cs="Times New Roman"/>
          <w:sz w:val="28"/>
          <w:szCs w:val="28"/>
        </w:rPr>
        <w:t>части затрат</w:t>
      </w:r>
      <w:r w:rsidR="00461B31" w:rsidRPr="00461B31">
        <w:rPr>
          <w:rFonts w:ascii="Times New Roman" w:eastAsia="Times New Roman" w:hAnsi="Times New Roman" w:cs="Times New Roman"/>
          <w:sz w:val="28"/>
          <w:szCs w:val="28"/>
        </w:rPr>
        <w:t xml:space="preserve"> 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00461B31">
        <w:rPr>
          <w:rFonts w:ascii="Times New Roman" w:eastAsia="Times New Roman" w:hAnsi="Times New Roman" w:cs="Times New Roman"/>
          <w:sz w:val="28"/>
          <w:szCs w:val="28"/>
        </w:rPr>
        <w:t>.</w:t>
      </w:r>
    </w:p>
    <w:p w:rsidR="00461B31" w:rsidRDefault="00461B31" w:rsidP="00461B31">
      <w:pPr>
        <w:spacing w:after="0"/>
        <w:ind w:firstLine="709"/>
        <w:jc w:val="both"/>
        <w:rPr>
          <w:rFonts w:ascii="Times New Roman" w:eastAsia="Times New Roman" w:hAnsi="Times New Roman" w:cs="Times New Roman"/>
          <w:sz w:val="28"/>
          <w:szCs w:val="28"/>
        </w:rPr>
      </w:pPr>
    </w:p>
    <w:p w:rsidR="00461B31" w:rsidRPr="00461B31" w:rsidRDefault="00461B31" w:rsidP="00461B31">
      <w:pPr>
        <w:pStyle w:val="a5"/>
        <w:shd w:val="clear" w:color="auto" w:fill="FFFFFF"/>
        <w:spacing w:before="0" w:beforeAutospacing="0" w:after="0" w:afterAutospacing="0"/>
        <w:jc w:val="center"/>
        <w:rPr>
          <w:b/>
          <w:sz w:val="28"/>
          <w:szCs w:val="28"/>
          <w:lang w:eastAsia="en-US"/>
        </w:rPr>
      </w:pPr>
      <w:r w:rsidRPr="00461B31">
        <w:rPr>
          <w:b/>
          <w:sz w:val="28"/>
          <w:szCs w:val="28"/>
          <w:lang w:eastAsia="en-US"/>
        </w:rPr>
        <w:t>Срок проведения отбора</w:t>
      </w:r>
    </w:p>
    <w:p w:rsidR="00461B31" w:rsidRPr="00461B31" w:rsidRDefault="00461B31" w:rsidP="00461B31">
      <w:pPr>
        <w:pStyle w:val="a5"/>
        <w:shd w:val="clear" w:color="auto" w:fill="FFFFFF"/>
        <w:spacing w:before="0" w:beforeAutospacing="0" w:after="0" w:afterAutospacing="0"/>
        <w:jc w:val="center"/>
        <w:rPr>
          <w:sz w:val="28"/>
          <w:szCs w:val="28"/>
          <w:lang w:eastAsia="en-US"/>
        </w:rPr>
      </w:pPr>
    </w:p>
    <w:p w:rsidR="00461B31" w:rsidRDefault="00461B31" w:rsidP="00461B31">
      <w:pPr>
        <w:pStyle w:val="a5"/>
        <w:shd w:val="clear" w:color="auto" w:fill="FFFFFF"/>
        <w:spacing w:before="0" w:beforeAutospacing="0" w:after="0" w:afterAutospacing="0"/>
        <w:ind w:firstLine="709"/>
        <w:jc w:val="both"/>
        <w:rPr>
          <w:sz w:val="28"/>
          <w:szCs w:val="28"/>
          <w:lang w:eastAsia="en-US"/>
        </w:rPr>
      </w:pPr>
      <w:r w:rsidRPr="00EB514C">
        <w:rPr>
          <w:sz w:val="28"/>
          <w:szCs w:val="28"/>
          <w:lang w:eastAsia="en-US"/>
        </w:rPr>
        <w:t>Срок проведения отбора: с 08:00 (по московскому времени) 01.07.202</w:t>
      </w:r>
      <w:r w:rsidR="00924A55">
        <w:rPr>
          <w:sz w:val="28"/>
          <w:szCs w:val="28"/>
          <w:lang w:eastAsia="en-US"/>
        </w:rPr>
        <w:t>4</w:t>
      </w:r>
      <w:r w:rsidRPr="00EB514C">
        <w:rPr>
          <w:sz w:val="28"/>
          <w:szCs w:val="28"/>
          <w:lang w:eastAsia="en-US"/>
        </w:rPr>
        <w:t xml:space="preserve"> до 17:00 (по московскому времени) 31.10.202</w:t>
      </w:r>
      <w:r w:rsidR="00924A55">
        <w:rPr>
          <w:sz w:val="28"/>
          <w:szCs w:val="28"/>
          <w:lang w:eastAsia="en-US"/>
        </w:rPr>
        <w:t>4</w:t>
      </w:r>
      <w:bookmarkStart w:id="0" w:name="_GoBack"/>
      <w:bookmarkEnd w:id="0"/>
      <w:r w:rsidRPr="00EB514C">
        <w:rPr>
          <w:sz w:val="28"/>
          <w:szCs w:val="28"/>
          <w:lang w:eastAsia="en-US"/>
        </w:rPr>
        <w:t>.</w:t>
      </w:r>
    </w:p>
    <w:p w:rsidR="00175ECB" w:rsidRPr="00461B31" w:rsidRDefault="00175ECB" w:rsidP="00461B31">
      <w:pPr>
        <w:pStyle w:val="a5"/>
        <w:shd w:val="clear" w:color="auto" w:fill="FFFFFF"/>
        <w:spacing w:before="0" w:beforeAutospacing="0" w:after="0" w:afterAutospacing="0"/>
        <w:ind w:firstLine="709"/>
        <w:jc w:val="both"/>
        <w:rPr>
          <w:sz w:val="28"/>
          <w:szCs w:val="28"/>
          <w:lang w:eastAsia="en-US"/>
        </w:rPr>
      </w:pPr>
    </w:p>
    <w:p w:rsidR="00461B31" w:rsidRDefault="00461B31" w:rsidP="00461B31">
      <w:pPr>
        <w:pStyle w:val="a5"/>
        <w:shd w:val="clear" w:color="auto" w:fill="FFFFFF"/>
        <w:spacing w:before="0" w:beforeAutospacing="0" w:after="0" w:afterAutospacing="0"/>
        <w:jc w:val="center"/>
        <w:rPr>
          <w:b/>
          <w:bCs/>
          <w:color w:val="202020"/>
          <w:sz w:val="28"/>
          <w:szCs w:val="28"/>
          <w:bdr w:val="none" w:sz="0" w:space="0" w:color="auto" w:frame="1"/>
        </w:rPr>
      </w:pPr>
      <w:r w:rsidRPr="00175ECB">
        <w:rPr>
          <w:b/>
          <w:bCs/>
          <w:color w:val="202020"/>
          <w:sz w:val="28"/>
          <w:szCs w:val="28"/>
          <w:bdr w:val="none" w:sz="0" w:space="0" w:color="auto" w:frame="1"/>
        </w:rPr>
        <w:t>Наименование, место нахождения, почтовый адрес, адрес электронной почты главного распорядителя как получателя бюджетных средств</w:t>
      </w:r>
    </w:p>
    <w:p w:rsidR="00175ECB" w:rsidRPr="00175ECB" w:rsidRDefault="00175ECB" w:rsidP="00461B31">
      <w:pPr>
        <w:pStyle w:val="a5"/>
        <w:shd w:val="clear" w:color="auto" w:fill="FFFFFF"/>
        <w:spacing w:before="0" w:beforeAutospacing="0" w:after="0" w:afterAutospacing="0"/>
        <w:jc w:val="center"/>
        <w:rPr>
          <w:color w:val="202020"/>
          <w:sz w:val="28"/>
          <w:szCs w:val="28"/>
        </w:rPr>
      </w:pPr>
    </w:p>
    <w:p w:rsidR="00461B31" w:rsidRPr="00175ECB" w:rsidRDefault="00461B31" w:rsidP="00175ECB">
      <w:pPr>
        <w:pStyle w:val="a5"/>
        <w:shd w:val="clear" w:color="auto" w:fill="FFFFFF"/>
        <w:spacing w:before="0" w:beforeAutospacing="0" w:after="0" w:afterAutospacing="0"/>
        <w:ind w:firstLine="709"/>
        <w:jc w:val="both"/>
        <w:rPr>
          <w:color w:val="202020"/>
          <w:sz w:val="28"/>
          <w:szCs w:val="28"/>
        </w:rPr>
      </w:pPr>
      <w:r w:rsidRPr="00175ECB">
        <w:rPr>
          <w:color w:val="202020"/>
          <w:sz w:val="28"/>
          <w:szCs w:val="28"/>
        </w:rPr>
        <w:t xml:space="preserve">Отбор проводится </w:t>
      </w:r>
      <w:r w:rsidR="00175ECB">
        <w:rPr>
          <w:color w:val="202020"/>
          <w:sz w:val="28"/>
          <w:szCs w:val="28"/>
        </w:rPr>
        <w:t>Администрацией Гаврилово-Посадского муниципального района Ивановской области</w:t>
      </w:r>
      <w:r w:rsidRPr="00175ECB">
        <w:rPr>
          <w:color w:val="202020"/>
          <w:sz w:val="28"/>
          <w:szCs w:val="28"/>
        </w:rPr>
        <w:t xml:space="preserve"> (далее </w:t>
      </w:r>
      <w:r w:rsidR="00175ECB">
        <w:rPr>
          <w:color w:val="202020"/>
          <w:sz w:val="28"/>
          <w:szCs w:val="28"/>
        </w:rPr>
        <w:t>–</w:t>
      </w:r>
      <w:r w:rsidRPr="00175ECB">
        <w:rPr>
          <w:color w:val="202020"/>
          <w:sz w:val="28"/>
          <w:szCs w:val="28"/>
        </w:rPr>
        <w:t xml:space="preserve"> </w:t>
      </w:r>
      <w:r w:rsidR="00175ECB">
        <w:rPr>
          <w:color w:val="202020"/>
          <w:sz w:val="28"/>
          <w:szCs w:val="28"/>
        </w:rPr>
        <w:t>Администрация), расположенной</w:t>
      </w:r>
      <w:r w:rsidRPr="00175ECB">
        <w:rPr>
          <w:color w:val="202020"/>
          <w:sz w:val="28"/>
          <w:szCs w:val="28"/>
        </w:rPr>
        <w:t xml:space="preserve"> по адресу: Ивановская область, г. </w:t>
      </w:r>
      <w:r w:rsidR="00175ECB">
        <w:rPr>
          <w:color w:val="202020"/>
          <w:sz w:val="28"/>
          <w:szCs w:val="28"/>
        </w:rPr>
        <w:t>Гаврилов Посад</w:t>
      </w:r>
      <w:r w:rsidRPr="00175ECB">
        <w:rPr>
          <w:color w:val="202020"/>
          <w:sz w:val="28"/>
          <w:szCs w:val="28"/>
        </w:rPr>
        <w:t xml:space="preserve">, ул. </w:t>
      </w:r>
      <w:r w:rsidR="00175ECB">
        <w:rPr>
          <w:color w:val="202020"/>
          <w:sz w:val="28"/>
          <w:szCs w:val="28"/>
        </w:rPr>
        <w:t>Розы Люксембург, д. 3</w:t>
      </w:r>
      <w:r w:rsidRPr="00175ECB">
        <w:rPr>
          <w:color w:val="202020"/>
          <w:sz w:val="28"/>
          <w:szCs w:val="28"/>
        </w:rPr>
        <w:t>.</w:t>
      </w:r>
    </w:p>
    <w:p w:rsidR="00461B31" w:rsidRPr="00175ECB" w:rsidRDefault="00461B31" w:rsidP="00B60DF7">
      <w:pPr>
        <w:pStyle w:val="a5"/>
        <w:shd w:val="clear" w:color="auto" w:fill="FFFFFF"/>
        <w:spacing w:before="0" w:beforeAutospacing="0" w:after="0" w:afterAutospacing="0"/>
        <w:ind w:firstLine="709"/>
        <w:rPr>
          <w:color w:val="202020"/>
          <w:sz w:val="28"/>
          <w:szCs w:val="28"/>
        </w:rPr>
      </w:pPr>
      <w:r w:rsidRPr="00175ECB">
        <w:rPr>
          <w:color w:val="202020"/>
          <w:sz w:val="28"/>
          <w:szCs w:val="28"/>
        </w:rPr>
        <w:t>Почтовый адрес: 15</w:t>
      </w:r>
      <w:r w:rsidR="00B60DF7">
        <w:rPr>
          <w:color w:val="202020"/>
          <w:sz w:val="28"/>
          <w:szCs w:val="28"/>
        </w:rPr>
        <w:t>5000</w:t>
      </w:r>
      <w:r w:rsidRPr="00175ECB">
        <w:rPr>
          <w:color w:val="202020"/>
          <w:sz w:val="28"/>
          <w:szCs w:val="28"/>
        </w:rPr>
        <w:t xml:space="preserve">, Ивановская область, г. </w:t>
      </w:r>
      <w:r w:rsidR="00B60DF7">
        <w:rPr>
          <w:color w:val="202020"/>
          <w:sz w:val="28"/>
          <w:szCs w:val="28"/>
        </w:rPr>
        <w:t>Гаврилов Посад, ул. Розы Люксембург, д. 3</w:t>
      </w:r>
    </w:p>
    <w:p w:rsidR="00461B31" w:rsidRPr="00B51804" w:rsidRDefault="00461B31" w:rsidP="00B60DF7">
      <w:pPr>
        <w:pStyle w:val="a5"/>
        <w:shd w:val="clear" w:color="auto" w:fill="FFFFFF"/>
        <w:spacing w:before="0" w:beforeAutospacing="0" w:after="0" w:afterAutospacing="0"/>
        <w:ind w:firstLine="709"/>
        <w:rPr>
          <w:color w:val="202020"/>
          <w:sz w:val="28"/>
          <w:szCs w:val="28"/>
        </w:rPr>
      </w:pPr>
      <w:r w:rsidRPr="00175ECB">
        <w:rPr>
          <w:color w:val="202020"/>
          <w:sz w:val="28"/>
          <w:szCs w:val="28"/>
        </w:rPr>
        <w:t>Адрес электронной почты:</w:t>
      </w:r>
      <w:r w:rsidR="00B60DF7">
        <w:rPr>
          <w:color w:val="202020"/>
          <w:sz w:val="28"/>
          <w:szCs w:val="28"/>
        </w:rPr>
        <w:t xml:space="preserve"> </w:t>
      </w:r>
      <w:hyperlink r:id="rId4" w:history="1">
        <w:r w:rsidR="00B60DF7" w:rsidRPr="00242722">
          <w:rPr>
            <w:rStyle w:val="a6"/>
            <w:sz w:val="28"/>
            <w:szCs w:val="28"/>
            <w:lang w:val="en-US"/>
          </w:rPr>
          <w:t>adm</w:t>
        </w:r>
        <w:r w:rsidR="00B60DF7" w:rsidRPr="00B51804">
          <w:rPr>
            <w:rStyle w:val="a6"/>
            <w:sz w:val="28"/>
            <w:szCs w:val="28"/>
          </w:rPr>
          <w:t>_</w:t>
        </w:r>
        <w:r w:rsidR="00B60DF7" w:rsidRPr="00242722">
          <w:rPr>
            <w:rStyle w:val="a6"/>
            <w:sz w:val="28"/>
            <w:szCs w:val="28"/>
            <w:lang w:val="en-US"/>
          </w:rPr>
          <w:t>gp</w:t>
        </w:r>
        <w:r w:rsidR="00B60DF7" w:rsidRPr="00B51804">
          <w:rPr>
            <w:rStyle w:val="a6"/>
            <w:sz w:val="28"/>
            <w:szCs w:val="28"/>
          </w:rPr>
          <w:t>37@</w:t>
        </w:r>
        <w:r w:rsidR="00B60DF7" w:rsidRPr="00242722">
          <w:rPr>
            <w:rStyle w:val="a6"/>
            <w:sz w:val="28"/>
            <w:szCs w:val="28"/>
            <w:lang w:val="en-US"/>
          </w:rPr>
          <w:t>ivreg</w:t>
        </w:r>
        <w:r w:rsidR="00B60DF7" w:rsidRPr="00B51804">
          <w:rPr>
            <w:rStyle w:val="a6"/>
            <w:sz w:val="28"/>
            <w:szCs w:val="28"/>
          </w:rPr>
          <w:t>.</w:t>
        </w:r>
        <w:proofErr w:type="spellStart"/>
        <w:r w:rsidR="00B60DF7" w:rsidRPr="00242722">
          <w:rPr>
            <w:rStyle w:val="a6"/>
            <w:sz w:val="28"/>
            <w:szCs w:val="28"/>
            <w:lang w:val="en-US"/>
          </w:rPr>
          <w:t>ru</w:t>
        </w:r>
        <w:proofErr w:type="spellEnd"/>
      </w:hyperlink>
    </w:p>
    <w:p w:rsidR="00B60DF7" w:rsidRPr="00B51804" w:rsidRDefault="00B60DF7" w:rsidP="00175ECB">
      <w:pPr>
        <w:pStyle w:val="a5"/>
        <w:shd w:val="clear" w:color="auto" w:fill="FFFFFF"/>
        <w:spacing w:before="0" w:beforeAutospacing="0" w:after="0" w:afterAutospacing="0"/>
        <w:rPr>
          <w:color w:val="202020"/>
          <w:sz w:val="28"/>
          <w:szCs w:val="28"/>
        </w:rPr>
      </w:pPr>
    </w:p>
    <w:p w:rsidR="00461B31" w:rsidRDefault="00B60DF7" w:rsidP="00175ECB">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Цели предоставления субсидии</w:t>
      </w:r>
    </w:p>
    <w:p w:rsidR="00B51804" w:rsidRDefault="00B51804" w:rsidP="00175ECB">
      <w:pPr>
        <w:spacing w:after="0"/>
        <w:jc w:val="center"/>
        <w:rPr>
          <w:rFonts w:ascii="Times New Roman" w:eastAsia="Times New Roman" w:hAnsi="Times New Roman" w:cs="Times New Roman"/>
          <w:sz w:val="28"/>
          <w:szCs w:val="28"/>
        </w:rPr>
      </w:pPr>
    </w:p>
    <w:p w:rsidR="00B51804" w:rsidRPr="002165A5" w:rsidRDefault="00B51804" w:rsidP="00B51804">
      <w:pPr>
        <w:pStyle w:val="60"/>
        <w:shd w:val="clear" w:color="auto" w:fill="auto"/>
        <w:tabs>
          <w:tab w:val="left" w:pos="851"/>
        </w:tabs>
        <w:spacing w:before="0" w:line="240" w:lineRule="auto"/>
        <w:ind w:firstLine="709"/>
        <w:rPr>
          <w:b w:val="0"/>
        </w:rPr>
      </w:pPr>
      <w:r w:rsidRPr="002165A5">
        <w:rPr>
          <w:b w:val="0"/>
        </w:rPr>
        <w:t>Субсидия предоставляется в целях финансового обеспечения (возмещения) части затрат</w:t>
      </w:r>
      <w:r w:rsidRPr="002165A5">
        <w:t xml:space="preserve"> </w:t>
      </w:r>
      <w:r w:rsidRPr="002165A5">
        <w:rPr>
          <w:b w:val="0"/>
        </w:rPr>
        <w:t>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Pr="002165A5">
        <w:t xml:space="preserve"> </w:t>
      </w:r>
      <w:r w:rsidRPr="002165A5">
        <w:rPr>
          <w:b w:val="0"/>
        </w:rPr>
        <w:t>в рамках реализации мероприятий подпрограммы «Развитие малого и среднего предпринимательства в Гаврилово-Посадском муниципальном районе Ивановской области на 2014-20</w:t>
      </w:r>
      <w:r w:rsidR="00551A18">
        <w:rPr>
          <w:b w:val="0"/>
        </w:rPr>
        <w:t>25</w:t>
      </w:r>
      <w:r w:rsidRPr="002165A5">
        <w:rPr>
          <w:b w:val="0"/>
        </w:rPr>
        <w:t xml:space="preserve"> годы» муниципальной программы Гаврилово-Посадского муниципального района </w:t>
      </w:r>
      <w:r w:rsidRPr="002165A5">
        <w:rPr>
          <w:rStyle w:val="normaltextrun"/>
          <w:b w:val="0"/>
          <w:shd w:val="clear" w:color="auto" w:fill="FFFFFF"/>
        </w:rPr>
        <w:t>«О муниципальной программе «</w:t>
      </w:r>
      <w:r w:rsidRPr="002165A5">
        <w:rPr>
          <w:b w:val="0"/>
        </w:rPr>
        <w:t xml:space="preserve">Экономическое развитие </w:t>
      </w:r>
      <w:r w:rsidRPr="002165A5">
        <w:rPr>
          <w:b w:val="0"/>
        </w:rPr>
        <w:lastRenderedPageBreak/>
        <w:t>Гаврилово-Посадского муниципального района</w:t>
      </w:r>
      <w:r w:rsidRPr="002165A5">
        <w:rPr>
          <w:rStyle w:val="normaltextrun"/>
          <w:b w:val="0"/>
          <w:shd w:val="clear" w:color="auto" w:fill="FFFFFF"/>
        </w:rPr>
        <w:t xml:space="preserve">», утвержденной постановлением администрации Гаврилово-Посадского муниципального района от </w:t>
      </w:r>
      <w:r w:rsidR="002165A5" w:rsidRPr="002165A5">
        <w:rPr>
          <w:rStyle w:val="normaltextrun"/>
          <w:b w:val="0"/>
          <w:shd w:val="clear" w:color="auto" w:fill="FFFFFF"/>
        </w:rPr>
        <w:t>08.10.2021</w:t>
      </w:r>
      <w:r w:rsidRPr="002165A5">
        <w:rPr>
          <w:rStyle w:val="normaltextrun"/>
          <w:b w:val="0"/>
          <w:shd w:val="clear" w:color="auto" w:fill="FFFFFF"/>
        </w:rPr>
        <w:t xml:space="preserve"> № </w:t>
      </w:r>
      <w:r w:rsidR="002165A5" w:rsidRPr="002165A5">
        <w:rPr>
          <w:rStyle w:val="normaltextrun"/>
          <w:b w:val="0"/>
          <w:shd w:val="clear" w:color="auto" w:fill="FFFFFF"/>
        </w:rPr>
        <w:t>497</w:t>
      </w:r>
      <w:r w:rsidRPr="002165A5">
        <w:rPr>
          <w:rStyle w:val="normaltextrun"/>
          <w:b w:val="0"/>
          <w:shd w:val="clear" w:color="auto" w:fill="FFFFFF"/>
        </w:rPr>
        <w:t>-п.</w:t>
      </w:r>
    </w:p>
    <w:p w:rsidR="00B51804" w:rsidRDefault="00B51804" w:rsidP="00B51804">
      <w:pPr>
        <w:spacing w:after="0"/>
        <w:jc w:val="both"/>
        <w:rPr>
          <w:rFonts w:ascii="Times New Roman" w:eastAsia="Times New Roman" w:hAnsi="Times New Roman" w:cs="Times New Roman"/>
          <w:sz w:val="28"/>
          <w:szCs w:val="28"/>
        </w:rPr>
      </w:pPr>
    </w:p>
    <w:p w:rsidR="00B51804" w:rsidRDefault="00B51804" w:rsidP="00B51804">
      <w:pPr>
        <w:spacing w:after="0"/>
        <w:jc w:val="center"/>
        <w:rPr>
          <w:rFonts w:ascii="Times New Roman" w:hAnsi="Times New Roman" w:cs="Times New Roman"/>
          <w:b/>
          <w:sz w:val="28"/>
          <w:szCs w:val="28"/>
        </w:rPr>
      </w:pPr>
      <w:r w:rsidRPr="00B51804">
        <w:rPr>
          <w:rFonts w:ascii="Times New Roman" w:hAnsi="Times New Roman" w:cs="Times New Roman"/>
          <w:b/>
          <w:sz w:val="28"/>
          <w:szCs w:val="28"/>
        </w:rPr>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B51804" w:rsidRPr="00B51804" w:rsidRDefault="00B51804" w:rsidP="00B51804">
      <w:pPr>
        <w:spacing w:after="0"/>
        <w:jc w:val="both"/>
        <w:rPr>
          <w:rFonts w:ascii="Times New Roman" w:hAnsi="Times New Roman" w:cs="Times New Roman"/>
          <w:sz w:val="28"/>
          <w:szCs w:val="28"/>
        </w:rPr>
      </w:pPr>
    </w:p>
    <w:p w:rsidR="00B51804" w:rsidRDefault="00924A55" w:rsidP="00B51804">
      <w:pPr>
        <w:spacing w:after="0"/>
        <w:ind w:firstLine="709"/>
        <w:jc w:val="both"/>
        <w:rPr>
          <w:rFonts w:ascii="Times New Roman" w:eastAsia="Times New Roman" w:hAnsi="Times New Roman" w:cs="Times New Roman"/>
          <w:sz w:val="28"/>
          <w:szCs w:val="28"/>
        </w:rPr>
      </w:pPr>
      <w:hyperlink r:id="rId5" w:history="1">
        <w:r w:rsidR="00B51804" w:rsidRPr="00242722">
          <w:rPr>
            <w:rStyle w:val="a6"/>
            <w:rFonts w:ascii="Times New Roman" w:eastAsia="Times New Roman" w:hAnsi="Times New Roman" w:cs="Times New Roman"/>
            <w:sz w:val="28"/>
            <w:szCs w:val="28"/>
          </w:rPr>
          <w:t>http://гаврилово-посадский.рф/</w:t>
        </w:r>
      </w:hyperlink>
    </w:p>
    <w:p w:rsidR="00B51804" w:rsidRDefault="00B51804" w:rsidP="00B51804">
      <w:pPr>
        <w:spacing w:after="0"/>
        <w:ind w:firstLine="709"/>
        <w:jc w:val="both"/>
        <w:rPr>
          <w:rFonts w:ascii="Times New Roman" w:eastAsia="Times New Roman" w:hAnsi="Times New Roman" w:cs="Times New Roman"/>
          <w:sz w:val="28"/>
          <w:szCs w:val="28"/>
        </w:rPr>
      </w:pPr>
    </w:p>
    <w:p w:rsidR="00B51804" w:rsidRPr="00B51804" w:rsidRDefault="00B51804" w:rsidP="00B51804">
      <w:pPr>
        <w:pStyle w:val="ConsPlusNormal"/>
        <w:jc w:val="center"/>
        <w:rPr>
          <w:rFonts w:ascii="Times New Roman" w:hAnsi="Times New Roman" w:cs="Times New Roman"/>
          <w:b/>
          <w:sz w:val="28"/>
          <w:szCs w:val="28"/>
        </w:rPr>
      </w:pPr>
      <w:r w:rsidRPr="00B51804">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51804" w:rsidRDefault="00B51804" w:rsidP="00B51804">
      <w:pPr>
        <w:spacing w:after="0"/>
        <w:jc w:val="center"/>
        <w:rPr>
          <w:rFonts w:ascii="Times New Roman" w:eastAsia="Times New Roman" w:hAnsi="Times New Roman" w:cs="Times New Roman"/>
          <w:sz w:val="28"/>
          <w:szCs w:val="28"/>
        </w:rPr>
      </w:pPr>
    </w:p>
    <w:p w:rsidR="00B51804" w:rsidRPr="009F31B0" w:rsidRDefault="00B51804" w:rsidP="00B51804">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 xml:space="preserve">Требования, которым должны соответствовать участники отбора на 1-е число месяца, предшествующего месяцу, в котором в Администрацию </w:t>
      </w:r>
      <w:r w:rsidR="007413E4">
        <w:rPr>
          <w:rFonts w:ascii="Times New Roman" w:hAnsi="Times New Roman" w:cs="Times New Roman"/>
          <w:sz w:val="28"/>
          <w:szCs w:val="28"/>
        </w:rPr>
        <w:t>представляются документы, указанные в пункте 2.3 Порядка:</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B51804" w:rsidRPr="009F31B0" w:rsidRDefault="00B5180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Для участия в отборе участник отбора представляет в Администрацию следующие документы:</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заявление о предоставлении муниципальной поддержки, с указанием вида и размера финансовой поддержки</w:t>
      </w:r>
      <w:r>
        <w:rPr>
          <w:rFonts w:ascii="Times New Roman" w:hAnsi="Times New Roman" w:cs="Times New Roman"/>
          <w:sz w:val="28"/>
          <w:szCs w:val="28"/>
        </w:rPr>
        <w:t xml:space="preserve"> (приложение 2 к Порядку)</w:t>
      </w:r>
      <w:r w:rsidRPr="009F31B0">
        <w:rPr>
          <w:rFonts w:ascii="Times New Roman" w:hAnsi="Times New Roman" w:cs="Times New Roman"/>
          <w:sz w:val="28"/>
          <w:szCs w:val="28"/>
        </w:rPr>
        <w:t>;</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договора на лизинг;</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информационную карточку</w:t>
      </w:r>
      <w:r>
        <w:rPr>
          <w:rFonts w:ascii="Times New Roman" w:hAnsi="Times New Roman" w:cs="Times New Roman"/>
          <w:sz w:val="28"/>
          <w:szCs w:val="28"/>
        </w:rPr>
        <w:t xml:space="preserve"> (приложение 3 к Порядку)</w:t>
      </w:r>
      <w:r w:rsidRPr="009F31B0">
        <w:rPr>
          <w:rFonts w:ascii="Times New Roman" w:hAnsi="Times New Roman" w:cs="Times New Roman"/>
          <w:sz w:val="28"/>
          <w:szCs w:val="28"/>
        </w:rPr>
        <w:t>;</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ИНН;</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 копию ОГРН;</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справки налогового органа об исполнении СМСП обязанности по уплате налогов, сборов, страховых взносов, пеней и налоговых санкций;</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справку о среднемесячной заработной плате работников за предшествующий год;</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бухгалтерского баланса (или декларацию о доходах) за последний отчётный период.</w:t>
      </w:r>
    </w:p>
    <w:p w:rsidR="00B51804" w:rsidRPr="009F31B0" w:rsidRDefault="00B5180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Документы, подтверждающие затраты участника отбора за предшествующий год, указанные в пункте 1.2 настоящего Порядка:</w:t>
      </w:r>
    </w:p>
    <w:p w:rsidR="00B51804" w:rsidRPr="009F31B0" w:rsidRDefault="00B51804" w:rsidP="007413E4">
      <w:pPr>
        <w:shd w:val="clear" w:color="auto" w:fill="FFFFFF"/>
        <w:spacing w:after="0"/>
        <w:ind w:firstLine="709"/>
        <w:jc w:val="both"/>
        <w:rPr>
          <w:rFonts w:ascii="Times New Roman" w:eastAsia="Times New Roman" w:hAnsi="Times New Roman" w:cs="Times New Roman"/>
          <w:sz w:val="28"/>
          <w:szCs w:val="28"/>
        </w:rPr>
      </w:pPr>
      <w:r w:rsidRPr="009F31B0">
        <w:rPr>
          <w:rFonts w:ascii="Times New Roman" w:eastAsia="Times New Roman" w:hAnsi="Times New Roman" w:cs="Times New Roman" w:hint="eastAsia"/>
          <w:sz w:val="28"/>
          <w:szCs w:val="28"/>
        </w:rPr>
        <w:t xml:space="preserve">– </w:t>
      </w:r>
      <w:r w:rsidRPr="009F31B0">
        <w:rPr>
          <w:rFonts w:ascii="Times New Roman" w:eastAsia="Times New Roman" w:hAnsi="Times New Roman" w:cs="Times New Roman"/>
          <w:sz w:val="28"/>
          <w:szCs w:val="28"/>
        </w:rPr>
        <w:t>платежные документы, подтверждающих уплату СМСП в соответствующем месяце процентов по кредитному договору (договору лизинга) в соответствии с условиями соответствующего договора;</w:t>
      </w:r>
    </w:p>
    <w:p w:rsidR="00B51804" w:rsidRPr="009F31B0" w:rsidRDefault="00B51804" w:rsidP="007413E4">
      <w:pPr>
        <w:shd w:val="clear" w:color="auto" w:fill="FFFFFF"/>
        <w:spacing w:after="0"/>
        <w:ind w:firstLine="709"/>
        <w:rPr>
          <w:rFonts w:ascii="Times New Roman" w:eastAsia="Times New Roman" w:hAnsi="Times New Roman" w:cs="Times New Roman"/>
          <w:sz w:val="28"/>
          <w:szCs w:val="28"/>
        </w:rPr>
      </w:pPr>
      <w:r w:rsidRPr="009F31B0">
        <w:rPr>
          <w:rFonts w:ascii="Times New Roman" w:eastAsia="Times New Roman" w:hAnsi="Times New Roman" w:cs="Times New Roman"/>
          <w:sz w:val="28"/>
          <w:szCs w:val="28"/>
        </w:rPr>
        <w:t>– акт сверки с кредитором (арендодателем), подтверждающий сумму начисленных и уплаченных процентов в соответствии с кредитным договором (договором лизинга).</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B51804" w:rsidRDefault="00B51804" w:rsidP="00B51804">
      <w:pPr>
        <w:spacing w:after="0"/>
        <w:ind w:firstLine="709"/>
        <w:jc w:val="both"/>
        <w:rPr>
          <w:rFonts w:ascii="Times New Roman" w:eastAsia="Times New Roman" w:hAnsi="Times New Roman" w:cs="Times New Roman"/>
          <w:sz w:val="28"/>
          <w:szCs w:val="28"/>
        </w:rPr>
      </w:pPr>
    </w:p>
    <w:p w:rsidR="007413E4" w:rsidRDefault="007413E4" w:rsidP="007413E4">
      <w:pPr>
        <w:pStyle w:val="ConsPlusNormal"/>
        <w:ind w:firstLine="709"/>
        <w:jc w:val="center"/>
        <w:rPr>
          <w:rFonts w:ascii="Times New Roman" w:hAnsi="Times New Roman" w:cs="Times New Roman"/>
          <w:b/>
          <w:sz w:val="28"/>
          <w:szCs w:val="28"/>
        </w:rPr>
      </w:pPr>
      <w:r w:rsidRPr="007413E4">
        <w:rPr>
          <w:rFonts w:ascii="Times New Roman" w:hAnsi="Times New Roman" w:cs="Times New Roman"/>
          <w:b/>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413E4" w:rsidRDefault="007413E4" w:rsidP="007413E4">
      <w:pPr>
        <w:pStyle w:val="ConsPlusNormal"/>
        <w:ind w:firstLine="709"/>
        <w:jc w:val="center"/>
        <w:rPr>
          <w:rFonts w:ascii="Times New Roman" w:hAnsi="Times New Roman" w:cs="Times New Roman"/>
          <w:sz w:val="28"/>
          <w:szCs w:val="28"/>
        </w:rPr>
      </w:pPr>
    </w:p>
    <w:p w:rsidR="007413E4" w:rsidRDefault="007413E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Для участия в отборе участник отбора представляет в Администрацию документы</w:t>
      </w:r>
      <w:r>
        <w:rPr>
          <w:rFonts w:ascii="Times New Roman" w:hAnsi="Times New Roman" w:cs="Times New Roman"/>
          <w:sz w:val="28"/>
          <w:szCs w:val="28"/>
        </w:rPr>
        <w:t>, указанные в пункте 2.3 Порядка.</w:t>
      </w:r>
    </w:p>
    <w:p w:rsidR="007413E4" w:rsidRPr="009F31B0" w:rsidRDefault="007413E4" w:rsidP="007413E4">
      <w:pPr>
        <w:spacing w:after="0" w:line="200" w:lineRule="atLeast"/>
        <w:ind w:firstLine="709"/>
        <w:jc w:val="both"/>
        <w:rPr>
          <w:rFonts w:ascii="Times New Roman" w:eastAsia="Times New Roman" w:hAnsi="Times New Roman" w:cs="Times New Roman"/>
          <w:sz w:val="28"/>
          <w:szCs w:val="28"/>
        </w:rPr>
      </w:pPr>
      <w:r w:rsidRPr="009F31B0">
        <w:rPr>
          <w:rFonts w:ascii="Times New Roman" w:eastAsia="Times New Roman" w:hAnsi="Times New Roman" w:cs="Times New Roman"/>
          <w:sz w:val="28"/>
          <w:szCs w:val="28"/>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7413E4" w:rsidRDefault="007413E4" w:rsidP="007413E4">
      <w:pPr>
        <w:pStyle w:val="ConsPlusNormal"/>
        <w:jc w:val="both"/>
        <w:rPr>
          <w:rFonts w:ascii="Times New Roman" w:hAnsi="Times New Roman" w:cs="Times New Roman"/>
          <w:sz w:val="28"/>
          <w:szCs w:val="28"/>
        </w:rPr>
      </w:pPr>
    </w:p>
    <w:p w:rsidR="007413E4" w:rsidRPr="007413E4" w:rsidRDefault="007413E4" w:rsidP="007413E4">
      <w:pPr>
        <w:pStyle w:val="ConsPlusNormal"/>
        <w:jc w:val="center"/>
        <w:rPr>
          <w:rFonts w:ascii="Times New Roman" w:hAnsi="Times New Roman" w:cs="Times New Roman"/>
          <w:b/>
          <w:sz w:val="28"/>
          <w:szCs w:val="28"/>
        </w:rPr>
      </w:pPr>
      <w:r w:rsidRPr="007413E4">
        <w:rPr>
          <w:rFonts w:ascii="Times New Roman" w:hAnsi="Times New Roman" w:cs="Times New Roman"/>
          <w:b/>
          <w:sz w:val="28"/>
          <w:szCs w:val="28"/>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7413E4" w:rsidRDefault="007413E4" w:rsidP="007413E4">
      <w:pPr>
        <w:pStyle w:val="ConsPlusNormal"/>
        <w:ind w:firstLine="709"/>
        <w:jc w:val="both"/>
        <w:rPr>
          <w:rFonts w:ascii="Times New Roman" w:hAnsi="Times New Roman" w:cs="Times New Roman"/>
          <w:sz w:val="28"/>
          <w:szCs w:val="28"/>
        </w:rPr>
      </w:pPr>
    </w:p>
    <w:p w:rsidR="007413E4" w:rsidRPr="009F31B0" w:rsidRDefault="007413E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Основания для отклонения предложения (заявки) участника отбора на стадии рассмотрени</w:t>
      </w:r>
      <w:r>
        <w:rPr>
          <w:rFonts w:ascii="Times New Roman" w:hAnsi="Times New Roman" w:cs="Times New Roman"/>
          <w:sz w:val="28"/>
          <w:szCs w:val="28"/>
        </w:rPr>
        <w:t>я и оценки предложений (заявок):</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t xml:space="preserve"> </w:t>
      </w:r>
      <w:r w:rsidRPr="009F31B0">
        <w:rPr>
          <w:rFonts w:ascii="Times New Roman" w:hAnsi="Times New Roman" w:cs="Times New Roman"/>
          <w:sz w:val="28"/>
          <w:szCs w:val="28"/>
        </w:rPr>
        <w:t>несоответствие участника отбора требованиям, установленным пунктом 2.2 Порядка;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F31B0">
        <w:rPr>
          <w:rFonts w:ascii="Times New Roman" w:hAnsi="Times New Roman" w:cs="Times New Roman"/>
          <w:sz w:val="28"/>
          <w:szCs w:val="28"/>
        </w:rPr>
        <w:t xml:space="preserve">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F31B0">
        <w:rPr>
          <w:rFonts w:ascii="Times New Roman" w:hAnsi="Times New Roman" w:cs="Times New Roman"/>
          <w:sz w:val="28"/>
          <w:szCs w:val="28"/>
        </w:rPr>
        <w:t xml:space="preserve"> недостоверность предоставленной участником отбора информации, в том числе информации о месте нахождения и адресе юридического лица;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F31B0">
        <w:rPr>
          <w:rFonts w:ascii="Times New Roman" w:hAnsi="Times New Roman" w:cs="Times New Roman"/>
          <w:sz w:val="28"/>
          <w:szCs w:val="28"/>
        </w:rPr>
        <w:t>подача участником отбора предложения (заявки) после даты и (или) времени, определенных для подачи предложений (заявок);</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31B0">
        <w:rPr>
          <w:rFonts w:ascii="Times New Roman" w:hAnsi="Times New Roman" w:cs="Times New Roman"/>
          <w:sz w:val="28"/>
          <w:szCs w:val="28"/>
        </w:rPr>
        <w:t>участник отбора не относится к категории получателей субсидий, имеющих право на получение субсидий, установленной пунктом 1.4</w:t>
      </w:r>
      <w:r>
        <w:rPr>
          <w:rFonts w:ascii="Times New Roman" w:hAnsi="Times New Roman" w:cs="Times New Roman"/>
          <w:sz w:val="28"/>
          <w:szCs w:val="28"/>
        </w:rPr>
        <w:t xml:space="preserve"> </w:t>
      </w:r>
      <w:r w:rsidRPr="009F31B0">
        <w:rPr>
          <w:rFonts w:ascii="Times New Roman" w:hAnsi="Times New Roman" w:cs="Times New Roman"/>
          <w:sz w:val="28"/>
          <w:szCs w:val="28"/>
        </w:rPr>
        <w:t>Порядка.</w:t>
      </w:r>
    </w:p>
    <w:p w:rsidR="007413E4" w:rsidRDefault="007413E4" w:rsidP="007413E4">
      <w:pPr>
        <w:pStyle w:val="ConsPlusNormal"/>
        <w:ind w:firstLine="709"/>
        <w:jc w:val="both"/>
        <w:rPr>
          <w:rFonts w:ascii="Times New Roman" w:hAnsi="Times New Roman" w:cs="Times New Roman"/>
          <w:sz w:val="28"/>
          <w:szCs w:val="28"/>
        </w:rPr>
      </w:pPr>
    </w:p>
    <w:p w:rsidR="007413E4" w:rsidRPr="007413E4" w:rsidRDefault="007413E4" w:rsidP="007413E4">
      <w:pPr>
        <w:pStyle w:val="ConsPlusNormal"/>
        <w:jc w:val="center"/>
        <w:rPr>
          <w:rFonts w:ascii="Times New Roman" w:hAnsi="Times New Roman" w:cs="Times New Roman"/>
          <w:b/>
          <w:sz w:val="28"/>
          <w:szCs w:val="28"/>
        </w:rPr>
      </w:pPr>
      <w:r w:rsidRPr="007413E4">
        <w:rPr>
          <w:rFonts w:ascii="Times New Roman" w:hAnsi="Times New Roman" w:cs="Times New Roman"/>
          <w:b/>
          <w:sz w:val="28"/>
          <w:szCs w:val="28"/>
        </w:rPr>
        <w:t>Правила рассмотрения и оценки предложений (заявок) участников отбора</w:t>
      </w:r>
    </w:p>
    <w:p w:rsidR="007413E4" w:rsidRDefault="007413E4" w:rsidP="007413E4">
      <w:pPr>
        <w:pStyle w:val="ConsPlusNormal"/>
        <w:jc w:val="center"/>
        <w:rPr>
          <w:rFonts w:ascii="Times New Roman" w:hAnsi="Times New Roman" w:cs="Times New Roman"/>
          <w:sz w:val="28"/>
          <w:szCs w:val="28"/>
        </w:rPr>
      </w:pPr>
    </w:p>
    <w:p w:rsidR="002D4D30" w:rsidRPr="002D4D30" w:rsidRDefault="002D4D30" w:rsidP="002D4D30">
      <w:pPr>
        <w:spacing w:after="0"/>
        <w:ind w:firstLine="709"/>
        <w:jc w:val="both"/>
        <w:rPr>
          <w:rFonts w:ascii="Times New Roman" w:hAnsi="Times New Roman" w:cs="Times New Roman"/>
          <w:sz w:val="28"/>
          <w:szCs w:val="28"/>
        </w:rPr>
      </w:pPr>
      <w:r w:rsidRPr="002D4D30">
        <w:rPr>
          <w:rFonts w:ascii="Times New Roman" w:hAnsi="Times New Roman" w:cs="Times New Roman"/>
          <w:sz w:val="28"/>
          <w:szCs w:val="28"/>
        </w:rPr>
        <w:t>Для определения получателя субсидии, имеющего право на получение субсидии, постановлением Администрации создается комиссия по рассмотрению Заявок (далее – Комиссия).</w:t>
      </w:r>
    </w:p>
    <w:p w:rsidR="002D4D30" w:rsidRPr="002D4D30" w:rsidRDefault="002D4D30" w:rsidP="002D4D30">
      <w:pPr>
        <w:spacing w:after="0"/>
        <w:ind w:firstLine="709"/>
        <w:jc w:val="both"/>
        <w:rPr>
          <w:rFonts w:ascii="Times New Roman" w:hAnsi="Times New Roman" w:cs="Times New Roman"/>
          <w:sz w:val="28"/>
          <w:szCs w:val="28"/>
        </w:rPr>
      </w:pPr>
      <w:r w:rsidRPr="002D4D30">
        <w:rPr>
          <w:rFonts w:ascii="Times New Roman" w:hAnsi="Times New Roman" w:cs="Times New Roman"/>
          <w:sz w:val="28"/>
          <w:szCs w:val="28"/>
        </w:rPr>
        <w:t>Комиссия в течение трех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2D4D30" w:rsidRPr="002D4D30" w:rsidRDefault="002D4D30" w:rsidP="002D4D30">
      <w:pPr>
        <w:spacing w:after="0"/>
        <w:ind w:firstLine="709"/>
        <w:jc w:val="both"/>
        <w:rPr>
          <w:rFonts w:ascii="Times New Roman" w:hAnsi="Times New Roman" w:cs="Times New Roman"/>
          <w:sz w:val="28"/>
          <w:szCs w:val="28"/>
        </w:rPr>
      </w:pPr>
      <w:r w:rsidRPr="002D4D30">
        <w:rPr>
          <w:rFonts w:ascii="Times New Roman" w:hAnsi="Times New Roman" w:cs="Times New Roman"/>
          <w:sz w:val="28"/>
          <w:szCs w:val="28"/>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в день получения документов, указанных в пункте 2.3 Порядка, осуществляется их регистрация в порядке поступления в журнале регистрации, который нумеруется, прошнуровывается и скрепляется печатью Администрации;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Комиссия осуществляет проверку документов и принимает одно из следующих решений:</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о предоставлении субсидии участнику отбора;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об отклонении предложения (заявки) участника отбора;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 установленном пунктом 3.4 Порядка;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xml:space="preserve">– в случае принятия решения об отклонении предложения (заявки) участника отбора Комиссия направляет участнику отбора письменное уведомление об отклонении предложения (заявки) участника отбора с указанием причин для </w:t>
      </w:r>
      <w:r w:rsidRPr="002D4D30">
        <w:rPr>
          <w:rFonts w:ascii="Times New Roman" w:hAnsi="Times New Roman" w:cs="Times New Roman"/>
          <w:sz w:val="28"/>
          <w:szCs w:val="28"/>
        </w:rPr>
        <w:lastRenderedPageBreak/>
        <w:t>отклонения предложения (заявки) в соответствии с основаниями, установленными пунктом 2.7 Порядка.</w:t>
      </w:r>
    </w:p>
    <w:p w:rsidR="007413E4" w:rsidRDefault="007413E4" w:rsidP="007413E4">
      <w:pPr>
        <w:pStyle w:val="ConsPlusNormal"/>
        <w:jc w:val="center"/>
        <w:rPr>
          <w:rFonts w:ascii="Times New Roman" w:hAnsi="Times New Roman" w:cs="Times New Roman"/>
          <w:sz w:val="28"/>
          <w:szCs w:val="28"/>
        </w:rPr>
      </w:pPr>
    </w:p>
    <w:p w:rsidR="007413E4" w:rsidRDefault="007413E4"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даты начала и оконча</w:t>
      </w:r>
      <w:r w:rsidR="00174796" w:rsidRPr="00174796">
        <w:rPr>
          <w:rFonts w:ascii="Times New Roman" w:hAnsi="Times New Roman" w:cs="Times New Roman"/>
          <w:b/>
          <w:sz w:val="28"/>
          <w:szCs w:val="28"/>
        </w:rPr>
        <w:t>ния срока такого предоставления</w:t>
      </w:r>
    </w:p>
    <w:p w:rsidR="00174796" w:rsidRPr="00174796" w:rsidRDefault="00174796" w:rsidP="00174796">
      <w:pPr>
        <w:pStyle w:val="ConsPlusNormal"/>
        <w:jc w:val="center"/>
        <w:rPr>
          <w:rFonts w:ascii="Times New Roman" w:hAnsi="Times New Roman" w:cs="Times New Roman"/>
          <w:sz w:val="28"/>
          <w:szCs w:val="28"/>
        </w:rPr>
      </w:pPr>
    </w:p>
    <w:p w:rsidR="00174796" w:rsidRDefault="00174796" w:rsidP="00174796">
      <w:pPr>
        <w:pStyle w:val="ConsPlusNormal"/>
        <w:ind w:firstLine="709"/>
        <w:jc w:val="both"/>
        <w:rPr>
          <w:rFonts w:ascii="Times New Roman" w:hAnsi="Times New Roman" w:cs="Times New Roman"/>
          <w:color w:val="202020"/>
          <w:sz w:val="28"/>
          <w:szCs w:val="28"/>
          <w:shd w:val="clear" w:color="auto" w:fill="FFFFFF"/>
        </w:rPr>
      </w:pPr>
      <w:r w:rsidRPr="00174796">
        <w:rPr>
          <w:rFonts w:ascii="Times New Roman" w:hAnsi="Times New Roman" w:cs="Times New Roman"/>
          <w:color w:val="202020"/>
          <w:sz w:val="28"/>
          <w:szCs w:val="28"/>
          <w:shd w:val="clear" w:color="auto" w:fill="FFFFFF"/>
        </w:rPr>
        <w:t>Разъяснение положений объявления о проведении от</w:t>
      </w:r>
      <w:r>
        <w:rPr>
          <w:rFonts w:ascii="Times New Roman" w:hAnsi="Times New Roman" w:cs="Times New Roman"/>
          <w:color w:val="202020"/>
          <w:sz w:val="28"/>
          <w:szCs w:val="28"/>
          <w:shd w:val="clear" w:color="auto" w:fill="FFFFFF"/>
        </w:rPr>
        <w:t>бора осуществляется по телефону</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Администрации</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 xml:space="preserve">8 </w:t>
      </w:r>
      <w:r w:rsidRPr="00174796">
        <w:rPr>
          <w:rFonts w:ascii="Times New Roman" w:hAnsi="Times New Roman" w:cs="Times New Roman"/>
          <w:color w:val="202020"/>
          <w:sz w:val="28"/>
          <w:szCs w:val="28"/>
          <w:shd w:val="clear" w:color="auto" w:fill="FFFFFF"/>
        </w:rPr>
        <w:t>(493</w:t>
      </w:r>
      <w:r>
        <w:rPr>
          <w:rFonts w:ascii="Times New Roman" w:hAnsi="Times New Roman" w:cs="Times New Roman"/>
          <w:color w:val="202020"/>
          <w:sz w:val="28"/>
          <w:szCs w:val="28"/>
          <w:shd w:val="clear" w:color="auto" w:fill="FFFFFF"/>
        </w:rPr>
        <w:t>55</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2-12-34</w:t>
      </w:r>
      <w:r w:rsidRPr="00174796">
        <w:rPr>
          <w:rFonts w:ascii="Times New Roman" w:hAnsi="Times New Roman" w:cs="Times New Roman"/>
          <w:color w:val="202020"/>
          <w:sz w:val="28"/>
          <w:szCs w:val="28"/>
          <w:shd w:val="clear" w:color="auto" w:fill="FFFFFF"/>
        </w:rPr>
        <w:t xml:space="preserve"> или непосредственно в отделе </w:t>
      </w:r>
      <w:r>
        <w:rPr>
          <w:rFonts w:ascii="Times New Roman" w:hAnsi="Times New Roman" w:cs="Times New Roman"/>
          <w:color w:val="202020"/>
          <w:sz w:val="28"/>
          <w:szCs w:val="28"/>
          <w:shd w:val="clear" w:color="auto" w:fill="FFFFFF"/>
        </w:rPr>
        <w:t>экономики Управления экономического развития Администрации (кабинет</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12</w:t>
      </w:r>
      <w:r w:rsidRPr="00174796">
        <w:rPr>
          <w:rFonts w:ascii="Times New Roman" w:hAnsi="Times New Roman" w:cs="Times New Roman"/>
          <w:color w:val="202020"/>
          <w:sz w:val="28"/>
          <w:szCs w:val="28"/>
          <w:shd w:val="clear" w:color="auto" w:fill="FFFFFF"/>
        </w:rPr>
        <w:t xml:space="preserve">) согласно режиму рабочего времени </w:t>
      </w:r>
      <w:r>
        <w:rPr>
          <w:rFonts w:ascii="Times New Roman" w:hAnsi="Times New Roman" w:cs="Times New Roman"/>
          <w:color w:val="202020"/>
          <w:sz w:val="28"/>
          <w:szCs w:val="28"/>
          <w:shd w:val="clear" w:color="auto" w:fill="FFFFFF"/>
        </w:rPr>
        <w:t>Администрации,</w:t>
      </w:r>
      <w:r w:rsidRPr="00174796">
        <w:rPr>
          <w:rFonts w:ascii="Times New Roman" w:hAnsi="Times New Roman" w:cs="Times New Roman"/>
          <w:color w:val="202020"/>
          <w:sz w:val="28"/>
          <w:szCs w:val="28"/>
          <w:shd w:val="clear" w:color="auto" w:fill="FFFFFF"/>
        </w:rPr>
        <w:t xml:space="preserve"> в период проведения отбора.</w:t>
      </w:r>
    </w:p>
    <w:p w:rsidR="00174796" w:rsidRPr="00174796" w:rsidRDefault="00174796" w:rsidP="00174796">
      <w:pPr>
        <w:pStyle w:val="ConsPlusNormal"/>
        <w:ind w:firstLine="709"/>
        <w:jc w:val="both"/>
        <w:rPr>
          <w:rFonts w:ascii="Times New Roman" w:hAnsi="Times New Roman" w:cs="Times New Roman"/>
          <w:sz w:val="28"/>
          <w:szCs w:val="28"/>
        </w:rPr>
      </w:pPr>
    </w:p>
    <w:p w:rsidR="007413E4" w:rsidRPr="00174796" w:rsidRDefault="00174796" w:rsidP="00174796">
      <w:pPr>
        <w:pStyle w:val="ConsPlusNormal"/>
        <w:ind w:firstLine="709"/>
        <w:jc w:val="center"/>
        <w:rPr>
          <w:rFonts w:ascii="Times New Roman" w:hAnsi="Times New Roman" w:cs="Times New Roman"/>
          <w:b/>
          <w:sz w:val="28"/>
          <w:szCs w:val="28"/>
        </w:rPr>
      </w:pPr>
      <w:r w:rsidRPr="00174796">
        <w:rPr>
          <w:rFonts w:ascii="Times New Roman" w:hAnsi="Times New Roman" w:cs="Times New Roman"/>
          <w:b/>
          <w:sz w:val="28"/>
          <w:szCs w:val="28"/>
        </w:rPr>
        <w:t>С</w:t>
      </w:r>
      <w:r w:rsidR="007413E4" w:rsidRPr="00174796">
        <w:rPr>
          <w:rFonts w:ascii="Times New Roman" w:hAnsi="Times New Roman" w:cs="Times New Roman"/>
          <w:b/>
          <w:sz w:val="28"/>
          <w:szCs w:val="28"/>
        </w:rPr>
        <w:t>рок, в течение которого победитель (победители) отбора должен подписать соглашение о предоставлении субсидий (далее – соглаше</w:t>
      </w:r>
      <w:r w:rsidRPr="00174796">
        <w:rPr>
          <w:rFonts w:ascii="Times New Roman" w:hAnsi="Times New Roman" w:cs="Times New Roman"/>
          <w:b/>
          <w:sz w:val="28"/>
          <w:szCs w:val="28"/>
        </w:rPr>
        <w:t>ние)</w:t>
      </w:r>
    </w:p>
    <w:p w:rsidR="00174796" w:rsidRDefault="00174796" w:rsidP="007413E4">
      <w:pPr>
        <w:pStyle w:val="ConsPlusNormal"/>
        <w:ind w:firstLine="709"/>
        <w:jc w:val="both"/>
        <w:rPr>
          <w:rFonts w:ascii="Times New Roman" w:hAnsi="Times New Roman" w:cs="Times New Roman"/>
          <w:sz w:val="28"/>
          <w:szCs w:val="28"/>
        </w:rPr>
      </w:pPr>
    </w:p>
    <w:p w:rsidR="00174796" w:rsidRDefault="002F1C57" w:rsidP="007413E4">
      <w:pPr>
        <w:pStyle w:val="ConsPlusNormal"/>
        <w:ind w:firstLine="709"/>
        <w:jc w:val="both"/>
        <w:rPr>
          <w:rFonts w:ascii="Times New Roman" w:hAnsi="Times New Roman" w:cs="Times New Roman"/>
          <w:sz w:val="28"/>
          <w:szCs w:val="28"/>
        </w:rPr>
      </w:pPr>
      <w:r w:rsidRPr="00FA4C89">
        <w:rPr>
          <w:rFonts w:ascii="Times New Roman" w:hAnsi="Times New Roman" w:cs="Times New Roman"/>
          <w:sz w:val="28"/>
          <w:szCs w:val="28"/>
        </w:rPr>
        <w:t>Победитель (победители) отбора должен (должны) подписать соглашение в течение 5-ти дней с момента решения Комиссии о предоставлении субсидии.</w:t>
      </w:r>
    </w:p>
    <w:p w:rsidR="00DB5ABD" w:rsidRPr="009F31B0" w:rsidRDefault="00DB5ABD" w:rsidP="007413E4">
      <w:pPr>
        <w:pStyle w:val="ConsPlusNormal"/>
        <w:ind w:firstLine="709"/>
        <w:jc w:val="both"/>
        <w:rPr>
          <w:rFonts w:ascii="Times New Roman" w:hAnsi="Times New Roman" w:cs="Times New Roman"/>
          <w:sz w:val="28"/>
          <w:szCs w:val="28"/>
        </w:rPr>
      </w:pPr>
    </w:p>
    <w:p w:rsidR="007413E4" w:rsidRDefault="00174796"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У</w:t>
      </w:r>
      <w:r w:rsidR="007413E4" w:rsidRPr="00174796">
        <w:rPr>
          <w:rFonts w:ascii="Times New Roman" w:hAnsi="Times New Roman" w:cs="Times New Roman"/>
          <w:b/>
          <w:sz w:val="28"/>
          <w:szCs w:val="28"/>
        </w:rPr>
        <w:t>слови</w:t>
      </w:r>
      <w:r w:rsidRPr="00174796">
        <w:rPr>
          <w:rFonts w:ascii="Times New Roman" w:hAnsi="Times New Roman" w:cs="Times New Roman"/>
          <w:b/>
          <w:sz w:val="28"/>
          <w:szCs w:val="28"/>
        </w:rPr>
        <w:t>я</w:t>
      </w:r>
      <w:r w:rsidR="007413E4" w:rsidRPr="00174796">
        <w:rPr>
          <w:rFonts w:ascii="Times New Roman" w:hAnsi="Times New Roman" w:cs="Times New Roman"/>
          <w:b/>
          <w:sz w:val="28"/>
          <w:szCs w:val="28"/>
        </w:rPr>
        <w:t xml:space="preserve"> признания победителя (победителей) отбора уклони</w:t>
      </w:r>
      <w:r w:rsidRPr="00174796">
        <w:rPr>
          <w:rFonts w:ascii="Times New Roman" w:hAnsi="Times New Roman" w:cs="Times New Roman"/>
          <w:b/>
          <w:sz w:val="28"/>
          <w:szCs w:val="28"/>
        </w:rPr>
        <w:t>вшимся от заключения соглашения</w:t>
      </w:r>
    </w:p>
    <w:p w:rsidR="00174796" w:rsidRPr="00DB5ABD" w:rsidRDefault="00174796" w:rsidP="00174796">
      <w:pPr>
        <w:pStyle w:val="ConsPlusNormal"/>
        <w:jc w:val="center"/>
        <w:rPr>
          <w:rFonts w:ascii="Times New Roman" w:hAnsi="Times New Roman" w:cs="Times New Roman"/>
          <w:sz w:val="28"/>
          <w:szCs w:val="28"/>
        </w:rPr>
      </w:pPr>
    </w:p>
    <w:p w:rsidR="006330B5" w:rsidRPr="00DB5ABD" w:rsidRDefault="006330B5" w:rsidP="006330B5">
      <w:pPr>
        <w:pStyle w:val="ConsPlusNormal"/>
        <w:ind w:firstLine="709"/>
        <w:jc w:val="both"/>
        <w:rPr>
          <w:rFonts w:ascii="Times New Roman" w:hAnsi="Times New Roman" w:cs="Times New Roman"/>
          <w:sz w:val="28"/>
          <w:szCs w:val="28"/>
        </w:rPr>
      </w:pPr>
      <w:r w:rsidRPr="00DB5ABD">
        <w:rPr>
          <w:rFonts w:ascii="Times New Roman" w:hAnsi="Times New Roman" w:cs="Times New Roman"/>
          <w:color w:val="202020"/>
          <w:sz w:val="28"/>
          <w:szCs w:val="28"/>
          <w:shd w:val="clear" w:color="auto" w:fill="FFFFFF"/>
        </w:rPr>
        <w:t>Основания для признания победителя (победителей) отбора уклонившимся от подписания соглашения отсутствуют</w:t>
      </w:r>
      <w:r w:rsidR="00DB5ABD">
        <w:rPr>
          <w:rFonts w:ascii="Times New Roman" w:hAnsi="Times New Roman" w:cs="Times New Roman"/>
          <w:color w:val="202020"/>
          <w:sz w:val="28"/>
          <w:szCs w:val="28"/>
          <w:shd w:val="clear" w:color="auto" w:fill="FFFFFF"/>
        </w:rPr>
        <w:t>.</w:t>
      </w:r>
    </w:p>
    <w:p w:rsidR="00174796" w:rsidRPr="00174796" w:rsidRDefault="00174796" w:rsidP="00174796">
      <w:pPr>
        <w:pStyle w:val="ConsPlusNormal"/>
        <w:jc w:val="center"/>
        <w:rPr>
          <w:rFonts w:ascii="Times New Roman" w:hAnsi="Times New Roman" w:cs="Times New Roman"/>
          <w:sz w:val="28"/>
          <w:szCs w:val="28"/>
        </w:rPr>
      </w:pPr>
    </w:p>
    <w:p w:rsidR="007413E4" w:rsidRDefault="00174796"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Д</w:t>
      </w:r>
      <w:r w:rsidR="007413E4" w:rsidRPr="00174796">
        <w:rPr>
          <w:rFonts w:ascii="Times New Roman" w:hAnsi="Times New Roman" w:cs="Times New Roman"/>
          <w:b/>
          <w:sz w:val="28"/>
          <w:szCs w:val="28"/>
        </w:rPr>
        <w:t>ат</w:t>
      </w:r>
      <w:r w:rsidRPr="00174796">
        <w:rPr>
          <w:rFonts w:ascii="Times New Roman" w:hAnsi="Times New Roman" w:cs="Times New Roman"/>
          <w:b/>
          <w:sz w:val="28"/>
          <w:szCs w:val="28"/>
        </w:rPr>
        <w:t>а</w:t>
      </w:r>
      <w:r w:rsidR="007413E4" w:rsidRPr="00174796">
        <w:rPr>
          <w:rFonts w:ascii="Times New Roman" w:hAnsi="Times New Roman" w:cs="Times New Roman"/>
          <w:b/>
          <w:sz w:val="28"/>
          <w:szCs w:val="28"/>
        </w:rPr>
        <w:t xml:space="preserve"> размещения результатов отбора</w:t>
      </w:r>
    </w:p>
    <w:p w:rsidR="00174796" w:rsidRDefault="00174796" w:rsidP="00174796">
      <w:pPr>
        <w:pStyle w:val="ConsPlusNormal"/>
        <w:jc w:val="center"/>
        <w:rPr>
          <w:rFonts w:ascii="Times New Roman" w:hAnsi="Times New Roman" w:cs="Times New Roman"/>
          <w:sz w:val="28"/>
          <w:szCs w:val="28"/>
        </w:rPr>
      </w:pPr>
    </w:p>
    <w:p w:rsidR="00174796" w:rsidRPr="006330B5" w:rsidRDefault="00174796" w:rsidP="006330B5">
      <w:pPr>
        <w:pStyle w:val="ConsPlusNormal"/>
        <w:ind w:firstLine="709"/>
        <w:jc w:val="both"/>
        <w:rPr>
          <w:rFonts w:ascii="Times New Roman" w:hAnsi="Times New Roman" w:cs="Times New Roman"/>
          <w:sz w:val="28"/>
          <w:szCs w:val="28"/>
        </w:rPr>
      </w:pPr>
      <w:r w:rsidRPr="006330B5">
        <w:rPr>
          <w:rFonts w:ascii="Times New Roman" w:hAnsi="Times New Roman" w:cs="Times New Roman"/>
          <w:color w:val="202020"/>
          <w:sz w:val="28"/>
          <w:szCs w:val="28"/>
          <w:shd w:val="clear" w:color="auto" w:fill="FFFFFF"/>
        </w:rPr>
        <w:t xml:space="preserve">Информация о результатах отбора размещается на официальном сайте </w:t>
      </w:r>
      <w:r w:rsidR="006330B5" w:rsidRPr="006330B5">
        <w:rPr>
          <w:rFonts w:ascii="Times New Roman" w:hAnsi="Times New Roman" w:cs="Times New Roman"/>
          <w:color w:val="202020"/>
          <w:sz w:val="28"/>
          <w:szCs w:val="28"/>
          <w:shd w:val="clear" w:color="auto" w:fill="FFFFFF"/>
        </w:rPr>
        <w:t>Администрации</w:t>
      </w:r>
      <w:r w:rsidRPr="006330B5">
        <w:rPr>
          <w:rFonts w:ascii="Times New Roman" w:hAnsi="Times New Roman" w:cs="Times New Roman"/>
          <w:color w:val="202020"/>
          <w:sz w:val="28"/>
          <w:szCs w:val="28"/>
          <w:shd w:val="clear" w:color="auto" w:fill="FFFFFF"/>
        </w:rPr>
        <w:t xml:space="preserve"> в информационно-телекоммуникационной сети Интернет в срок, не превышающий 10 рабочих дней со дня включения участника отбора в реестр получателей субсидий.</w:t>
      </w:r>
    </w:p>
    <w:p w:rsidR="007413E4" w:rsidRPr="007413E4" w:rsidRDefault="007413E4" w:rsidP="007413E4">
      <w:pPr>
        <w:pStyle w:val="ConsPlusNormal"/>
        <w:jc w:val="both"/>
        <w:rPr>
          <w:rFonts w:ascii="Times New Roman" w:hAnsi="Times New Roman" w:cs="Times New Roman"/>
          <w:sz w:val="28"/>
          <w:szCs w:val="28"/>
        </w:rPr>
      </w:pPr>
    </w:p>
    <w:sectPr w:rsidR="007413E4" w:rsidRPr="007413E4" w:rsidSect="00D66FE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CF"/>
    <w:rsid w:val="0009730E"/>
    <w:rsid w:val="00174796"/>
    <w:rsid w:val="00175ECB"/>
    <w:rsid w:val="002165A5"/>
    <w:rsid w:val="002D4D30"/>
    <w:rsid w:val="002F1C57"/>
    <w:rsid w:val="00461B31"/>
    <w:rsid w:val="00551A18"/>
    <w:rsid w:val="005C38FF"/>
    <w:rsid w:val="006330B5"/>
    <w:rsid w:val="007413E4"/>
    <w:rsid w:val="00924A55"/>
    <w:rsid w:val="00AE34CF"/>
    <w:rsid w:val="00B51804"/>
    <w:rsid w:val="00B60DF7"/>
    <w:rsid w:val="00C70B5B"/>
    <w:rsid w:val="00D66FE6"/>
    <w:rsid w:val="00DB5ABD"/>
    <w:rsid w:val="00EB514C"/>
    <w:rsid w:val="00FA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420D-3C95-4D38-97AE-0A826521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D66FE6"/>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66FE6"/>
    <w:pPr>
      <w:widowControl w:val="0"/>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D66F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6FE6"/>
    <w:rPr>
      <w:rFonts w:ascii="Segoe UI" w:hAnsi="Segoe UI" w:cs="Segoe UI"/>
      <w:sz w:val="18"/>
      <w:szCs w:val="18"/>
    </w:rPr>
  </w:style>
  <w:style w:type="paragraph" w:styleId="a5">
    <w:name w:val="Normal (Web)"/>
    <w:basedOn w:val="a"/>
    <w:uiPriority w:val="99"/>
    <w:semiHidden/>
    <w:unhideWhenUsed/>
    <w:rsid w:val="0046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61B31"/>
    <w:rPr>
      <w:color w:val="0000FF"/>
      <w:u w:val="single"/>
    </w:rPr>
  </w:style>
  <w:style w:type="character" w:customStyle="1" w:styleId="6">
    <w:name w:val="Основной текст (6)_"/>
    <w:basedOn w:val="a0"/>
    <w:link w:val="60"/>
    <w:rsid w:val="00B51804"/>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B51804"/>
    <w:pPr>
      <w:widowControl w:val="0"/>
      <w:shd w:val="clear" w:color="auto" w:fill="FFFFFF"/>
      <w:spacing w:before="240" w:after="0" w:line="322" w:lineRule="exact"/>
      <w:ind w:firstLine="740"/>
      <w:jc w:val="both"/>
    </w:pPr>
    <w:rPr>
      <w:rFonts w:ascii="Times New Roman" w:eastAsia="Times New Roman" w:hAnsi="Times New Roman" w:cs="Times New Roman"/>
      <w:b/>
      <w:bCs/>
      <w:sz w:val="28"/>
      <w:szCs w:val="28"/>
    </w:rPr>
  </w:style>
  <w:style w:type="character" w:customStyle="1" w:styleId="normaltextrun">
    <w:name w:val="normaltextrun"/>
    <w:basedOn w:val="a0"/>
    <w:rsid w:val="00B51804"/>
  </w:style>
  <w:style w:type="paragraph" w:customStyle="1" w:styleId="ConsPlusNormal">
    <w:name w:val="ConsPlusNormal"/>
    <w:link w:val="ConsPlusNormal0"/>
    <w:rsid w:val="00B5180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5180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960">
      <w:bodyDiv w:val="1"/>
      <w:marLeft w:val="0"/>
      <w:marRight w:val="0"/>
      <w:marTop w:val="0"/>
      <w:marBottom w:val="0"/>
      <w:divBdr>
        <w:top w:val="none" w:sz="0" w:space="0" w:color="auto"/>
        <w:left w:val="none" w:sz="0" w:space="0" w:color="auto"/>
        <w:bottom w:val="none" w:sz="0" w:space="0" w:color="auto"/>
        <w:right w:val="none" w:sz="0" w:space="0" w:color="auto"/>
      </w:divBdr>
    </w:div>
    <w:div w:id="15819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75;&#1072;&#1074;&#1088;&#1080;&#1083;&#1086;&#1074;&#1086;-&#1087;&#1086;&#1089;&#1072;&#1076;&#1089;&#1082;&#1080;&#1081;.&#1088;&#1092;/" TargetMode="External"/><Relationship Id="rId4" Type="http://schemas.openxmlformats.org/officeDocument/2006/relationships/hyperlink" Target="mailto:adm_gp37@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2024-01-29T06:23:00Z</dcterms:created>
  <dcterms:modified xsi:type="dcterms:W3CDTF">2024-01-29T06:23:00Z</dcterms:modified>
</cp:coreProperties>
</file>