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42" w:rsidRDefault="00E32C42" w:rsidP="00E32C42">
      <w:pPr>
        <w:spacing w:after="0" w:line="360" w:lineRule="auto"/>
        <w:jc w:val="both"/>
      </w:pPr>
    </w:p>
    <w:p w:rsidR="00DC0B74" w:rsidRPr="00E32C42" w:rsidRDefault="00E32C42" w:rsidP="00E32C4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>
        <w:t xml:space="preserve">            </w:t>
      </w:r>
      <w:r w:rsidR="00B46F9B">
        <w:t xml:space="preserve">  </w:t>
      </w:r>
      <w:r w:rsidR="00B46F9B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Итоги муниципального земельного контроля за 2019 год </w:t>
      </w:r>
    </w:p>
    <w:p w:rsidR="00DC0B74" w:rsidRPr="00E32C42" w:rsidRDefault="00DC0B74" w:rsidP="00DC0B74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</w:p>
    <w:p w:rsidR="00DC0B74" w:rsidRPr="00E32C42" w:rsidRDefault="00DC0B74" w:rsidP="00E32C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В 2019 году в рамках муниципального земельного контроля в отношении физических лиц проведено 11 проверок, в том числе: 7 плановых пр</w:t>
      </w:r>
      <w:r w:rsidR="00294DDD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оверок  и 1 </w:t>
      </w:r>
      <w:proofErr w:type="gramStart"/>
      <w:r w:rsidR="00294DDD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внеплановая</w:t>
      </w:r>
      <w:proofErr w:type="gramEnd"/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. Проверены земельные участки категории: «Земли сельскохозяйственного на</w:t>
      </w:r>
      <w:r w:rsidR="00E60BA4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значения» общей площадью 187,2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га. По результатам плановых проверок нарушений в области земельного законодательства гражданами не выявлено. По результатам одной внеплановой проверки земельного участка площадью 28,1 га в отношении </w:t>
      </w:r>
      <w:r w:rsidR="00D76BCE">
        <w:rPr>
          <w:rFonts w:ascii="Times New Roman" w:hAnsi="Times New Roman" w:cs="Times New Roman"/>
          <w:color w:val="000000"/>
          <w:spacing w:val="-6"/>
          <w:sz w:val="32"/>
          <w:szCs w:val="32"/>
        </w:rPr>
        <w:t>гражданина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выявлено нарушение земельного законодательства по результатам которой, материалы проверки направлены в Управление </w:t>
      </w:r>
      <w:proofErr w:type="spellStart"/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Россельхознад</w:t>
      </w:r>
      <w:r w:rsidR="007E7213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зо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ра</w:t>
      </w:r>
      <w:proofErr w:type="spellEnd"/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для рассмотрения и дальнейшего принятия решения о привлечении к административной ответственности по части 2 статьи 8.7.КоАП РФ.</w:t>
      </w:r>
    </w:p>
    <w:p w:rsidR="00E32C42" w:rsidRDefault="00DC0B74" w:rsidP="00E32C4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ab/>
        <w:t xml:space="preserve"> Так же в 2019 году </w:t>
      </w:r>
      <w:r w:rsidRPr="00E32C42">
        <w:rPr>
          <w:rFonts w:ascii="Times New Roman" w:hAnsi="Times New Roman"/>
          <w:sz w:val="32"/>
          <w:szCs w:val="32"/>
        </w:rPr>
        <w:t xml:space="preserve">комиссией, назначенной с целью усиления </w:t>
      </w:r>
      <w:proofErr w:type="gramStart"/>
      <w:r w:rsidRPr="00E32C42">
        <w:rPr>
          <w:rFonts w:ascii="Times New Roman" w:hAnsi="Times New Roman"/>
          <w:sz w:val="32"/>
          <w:szCs w:val="32"/>
        </w:rPr>
        <w:t>контроля за</w:t>
      </w:r>
      <w:proofErr w:type="gramEnd"/>
      <w:r w:rsidRPr="00E32C42">
        <w:rPr>
          <w:rFonts w:ascii="Times New Roman" w:hAnsi="Times New Roman"/>
          <w:sz w:val="32"/>
          <w:szCs w:val="32"/>
        </w:rPr>
        <w:t xml:space="preserve"> эффективным использованием земель сельскохозяйственного назначения, 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неоднократно проводились рейдовые мероприятия по земельным участкам сел</w:t>
      </w:r>
      <w:r w:rsidR="00294DDD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ьскохозяйственного назначения (8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рейдов) обследовано</w:t>
      </w:r>
      <w:r w:rsidR="0018510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45 земельных участков площадью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более 5000,0 га. По результатам рейдов</w:t>
      </w:r>
      <w:r w:rsidR="00917EFA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четырем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03650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физическим лицам, которые являются 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собственникам</w:t>
      </w:r>
      <w:r w:rsidR="0003650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и и </w:t>
      </w:r>
      <w:r w:rsidR="004D116A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арендаторами,</w:t>
      </w:r>
      <w:r w:rsidR="004E47B6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направлены претензии, где предлагалось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незамедлительно</w:t>
      </w:r>
      <w:r w:rsid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приступить к обработке земельных 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участков</w:t>
      </w:r>
      <w:r w:rsidR="0018510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. </w:t>
      </w:r>
      <w:r w:rsid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В 2020</w:t>
      </w:r>
    </w:p>
    <w:p w:rsidR="00E32C42" w:rsidRDefault="0018510F" w:rsidP="00E32C4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году в отношении данных собственников будут проведены </w:t>
      </w:r>
      <w:r w:rsid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плановые</w:t>
      </w:r>
    </w:p>
    <w:p w:rsidR="00E32C42" w:rsidRDefault="00E32C42" w:rsidP="00E32C4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проверки.</w:t>
      </w:r>
    </w:p>
    <w:p w:rsidR="00E32C42" w:rsidRDefault="00E32C42" w:rsidP="00E32C4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</w:p>
    <w:p w:rsidR="00E32C42" w:rsidRDefault="00E32C42" w:rsidP="00E32C4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</w:p>
    <w:p w:rsidR="0003650F" w:rsidRPr="00E32C42" w:rsidRDefault="00E32C42" w:rsidP="00E32C4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DC0B74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ab/>
        <w:t>В большинстве случаев земельное законодательство на земельных участках сельскохозяйственного назначения нарушают юридические лица и индивидуальные предприниматели, которые являются собственниками</w:t>
      </w:r>
      <w:r w:rsidR="007E7213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или </w:t>
      </w:r>
      <w:r w:rsidR="00DC0B74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арендаторами данных участков. </w:t>
      </w:r>
      <w:r w:rsidR="007973A1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Проверки,</w:t>
      </w:r>
      <w:r w:rsidR="007E7213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в отношении них</w:t>
      </w:r>
      <w:r w:rsidR="00D12F00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 2016 года не проводились в связи с объявленным мораторием на проведение проверок в отношении субъектов малого и среднего предпринимательства.</w:t>
      </w:r>
      <w:r w:rsidR="007973A1" w:rsidRPr="00D76BCE">
        <w:rPr>
          <w:rFonts w:ascii="Times New Roman" w:hAnsi="Times New Roman" w:cs="Times New Roman"/>
          <w:color w:val="FF0000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7973A1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Акты осмотра земельных участков, которые находятся в ненадлежащем состоянии</w:t>
      </w:r>
      <w:r w:rsidR="00872205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, регулярно направлялись в Управление </w:t>
      </w:r>
      <w:proofErr w:type="spellStart"/>
      <w:r w:rsidR="00872205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Россельхознадзора</w:t>
      </w:r>
      <w:proofErr w:type="spellEnd"/>
      <w:r w:rsidR="00984976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для сведения</w:t>
      </w:r>
      <w:r w:rsidR="00872205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с приложенными к нему фотоматериалами.  </w:t>
      </w:r>
      <w:r w:rsidR="007973A1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</w:p>
    <w:p w:rsidR="004058DF" w:rsidRPr="00E32C42" w:rsidRDefault="00DB1B6E" w:rsidP="00E32C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С</w:t>
      </w:r>
      <w:r w:rsidR="00DC0B74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амые частые </w:t>
      </w:r>
      <w:r w:rsidR="00872205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выявленные </w:t>
      </w:r>
      <w:r w:rsidR="00DC0B74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нарушения – это неиспользование земельных участков по целевому назначению, что приводит к их зарастанию древесно-кустарниковой и мно</w:t>
      </w:r>
      <w:r w:rsidR="004D116A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голетней сорной растительностью. </w:t>
      </w:r>
      <w:r w:rsidR="00872205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4D116A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Так</w:t>
      </w:r>
      <w:r w:rsidR="007E7213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же встречаются случаи</w:t>
      </w:r>
      <w:r w:rsidR="004D116A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4058DF" w:rsidRPr="00E32C42">
        <w:rPr>
          <w:rFonts w:ascii="Times New Roman" w:eastAsiaTheme="minorHAnsi" w:hAnsi="Times New Roman" w:cs="Times New Roman"/>
          <w:sz w:val="32"/>
          <w:szCs w:val="32"/>
          <w:lang w:eastAsia="en-US"/>
        </w:rPr>
        <w:t>исполь</w:t>
      </w:r>
      <w:r w:rsidR="007E7213" w:rsidRPr="00E32C42">
        <w:rPr>
          <w:rFonts w:ascii="Times New Roman" w:eastAsiaTheme="minorHAnsi" w:hAnsi="Times New Roman" w:cs="Times New Roman"/>
          <w:sz w:val="32"/>
          <w:szCs w:val="32"/>
          <w:lang w:eastAsia="en-US"/>
        </w:rPr>
        <w:t>зования</w:t>
      </w:r>
      <w:r w:rsidR="00984976" w:rsidRPr="00E32C42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земельных участков</w:t>
      </w:r>
      <w:r w:rsidR="007973A1" w:rsidRPr="00E32C42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юридическими лицами</w:t>
      </w:r>
      <w:r w:rsidR="004058DF" w:rsidRPr="00E32C42">
        <w:rPr>
          <w:rFonts w:ascii="Times New Roman" w:eastAsiaTheme="minorHAnsi" w:hAnsi="Times New Roman" w:cs="Times New Roman"/>
          <w:sz w:val="32"/>
          <w:szCs w:val="32"/>
          <w:lang w:eastAsia="en-US"/>
        </w:rPr>
        <w:t>, не имеющим предусмотренных законодательством Российской Федерации прав на указанный земельный участок.</w:t>
      </w:r>
    </w:p>
    <w:p w:rsidR="00DC0B74" w:rsidRPr="00E32C42" w:rsidRDefault="007E7213" w:rsidP="00E32C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Десяти ю</w:t>
      </w:r>
      <w:r w:rsidR="00DC0B74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ридическим лицам и индивидуальным предпринимателям</w:t>
      </w:r>
      <w:r w:rsidR="00984976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,</w:t>
      </w:r>
      <w:r w:rsidR="004058D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которые нарушают земельное законодательство</w:t>
      </w:r>
      <w:r w:rsidR="00984976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,</w:t>
      </w:r>
      <w:r w:rsidR="004058D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направлены П</w:t>
      </w:r>
      <w:r w:rsidR="00DC0B74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редостережения о недопустимости нарушений обязательных требований земельного зако</w:t>
      </w:r>
      <w:r w:rsidR="004058D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нодательства</w:t>
      </w:r>
      <w:r w:rsidR="00DC0B74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.</w:t>
      </w:r>
    </w:p>
    <w:p w:rsidR="00E32C42" w:rsidRDefault="007E7213" w:rsidP="00E32C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С одним арендатором (юридическое лицо</w:t>
      </w:r>
      <w:r w:rsidR="0003650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) расторгнут договор аренды земельного участка. Арендатор</w:t>
      </w:r>
      <w:r w:rsid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03650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отказался</w:t>
      </w:r>
      <w:r w:rsid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03650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от </w:t>
      </w:r>
      <w:r w:rsid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proofErr w:type="gramStart"/>
      <w:r w:rsidR="0003650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земельного</w:t>
      </w:r>
      <w:proofErr w:type="gramEnd"/>
      <w:r w:rsid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03650F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</w:p>
    <w:p w:rsidR="00E32C42" w:rsidRDefault="00E32C42" w:rsidP="00E32C4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участка площадью 7,6 га.</w:t>
      </w:r>
    </w:p>
    <w:p w:rsidR="00D76BCE" w:rsidRDefault="00D76BCE" w:rsidP="00E32C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</w:p>
    <w:p w:rsidR="00D76BCE" w:rsidRDefault="00D76BCE" w:rsidP="00E32C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</w:p>
    <w:p w:rsidR="004058DF" w:rsidRPr="00E32C42" w:rsidRDefault="00560D22" w:rsidP="00E32C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Так же специалисты </w:t>
      </w:r>
      <w:r w:rsidR="00E60BA4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>администрации постоянно проводили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беседы с гражданами, индивидуальными предпринимателями, юридическими лицами</w:t>
      </w:r>
      <w:r w:rsidR="00E60BA4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о недопущении нарушений в области земельного законодательства. </w:t>
      </w:r>
      <w:r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="00C84BA8" w:rsidRPr="00E32C4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</w:p>
    <w:p w:rsidR="0003650F" w:rsidRDefault="0003650F" w:rsidP="00E32C42">
      <w:pPr>
        <w:spacing w:line="360" w:lineRule="auto"/>
      </w:pPr>
    </w:p>
    <w:sectPr w:rsidR="0003650F" w:rsidSect="00F0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C0B74"/>
    <w:rsid w:val="0003650F"/>
    <w:rsid w:val="0018510F"/>
    <w:rsid w:val="00294DDD"/>
    <w:rsid w:val="00355D87"/>
    <w:rsid w:val="004010BA"/>
    <w:rsid w:val="004058DF"/>
    <w:rsid w:val="004D116A"/>
    <w:rsid w:val="004E47B6"/>
    <w:rsid w:val="00560D22"/>
    <w:rsid w:val="0062023C"/>
    <w:rsid w:val="006C12D4"/>
    <w:rsid w:val="007973A1"/>
    <w:rsid w:val="007E7213"/>
    <w:rsid w:val="00872205"/>
    <w:rsid w:val="00917EFA"/>
    <w:rsid w:val="00984976"/>
    <w:rsid w:val="009849E1"/>
    <w:rsid w:val="00B46F9B"/>
    <w:rsid w:val="00B66E91"/>
    <w:rsid w:val="00C84BA8"/>
    <w:rsid w:val="00D12F00"/>
    <w:rsid w:val="00D76BCE"/>
    <w:rsid w:val="00DB1B6E"/>
    <w:rsid w:val="00DC0B74"/>
    <w:rsid w:val="00E32C42"/>
    <w:rsid w:val="00E42B27"/>
    <w:rsid w:val="00E60BA4"/>
    <w:rsid w:val="00F0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2020-02-14T11:31:00Z</cp:lastPrinted>
  <dcterms:created xsi:type="dcterms:W3CDTF">2020-02-14T05:24:00Z</dcterms:created>
  <dcterms:modified xsi:type="dcterms:W3CDTF">2020-05-20T07:45:00Z</dcterms:modified>
</cp:coreProperties>
</file>