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6A" w:rsidRDefault="00280C6A" w:rsidP="00280C6A">
      <w:pPr>
        <w:jc w:val="right"/>
        <w:rPr>
          <w:rFonts w:ascii="Times New Roman" w:hAnsi="Times New Roman" w:cs="Times New Roman"/>
          <w:b/>
          <w:bCs/>
          <w:sz w:val="28"/>
          <w:szCs w:val="28"/>
        </w:rPr>
      </w:pPr>
      <w:r>
        <w:rPr>
          <w:noProof/>
          <w:lang w:eastAsia="ru-RU" w:bidi="ar-SA"/>
        </w:rPr>
        <w:drawing>
          <wp:anchor distT="0" distB="0" distL="114935" distR="114935" simplePos="0" relativeHeight="251659264" behindDoc="0" locked="0" layoutInCell="1" allowOverlap="1">
            <wp:simplePos x="0" y="0"/>
            <wp:positionH relativeFrom="column">
              <wp:posOffset>2443480</wp:posOffset>
            </wp:positionH>
            <wp:positionV relativeFrom="paragraph">
              <wp:posOffset>-625475</wp:posOffset>
            </wp:positionV>
            <wp:extent cx="923925" cy="1419225"/>
            <wp:effectExtent l="0" t="0" r="9525"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1419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280C6A" w:rsidRDefault="00280C6A" w:rsidP="00280C6A">
      <w:pPr>
        <w:pStyle w:val="5"/>
        <w:tabs>
          <w:tab w:val="clear" w:pos="0"/>
        </w:tabs>
        <w:ind w:left="0" w:firstLine="0"/>
        <w:jc w:val="center"/>
        <w:rPr>
          <w:rFonts w:ascii="Times New Roman" w:hAnsi="Times New Roman" w:cs="Times New Roman"/>
          <w:szCs w:val="28"/>
        </w:rPr>
      </w:pPr>
    </w:p>
    <w:p w:rsidR="00280C6A" w:rsidRDefault="00280C6A" w:rsidP="00280C6A">
      <w:pPr>
        <w:jc w:val="center"/>
        <w:rPr>
          <w:rFonts w:ascii="Times New Roman" w:eastAsia="Times New Roman" w:hAnsi="Times New Roman" w:cs="Times New Roman"/>
          <w:szCs w:val="28"/>
        </w:rPr>
      </w:pPr>
      <w:r>
        <w:rPr>
          <w:rFonts w:ascii="Times New Roman" w:eastAsia="Times New Roman" w:hAnsi="Times New Roman" w:cs="Times New Roman"/>
          <w:b/>
          <w:bCs/>
          <w:sz w:val="28"/>
          <w:szCs w:val="28"/>
        </w:rPr>
        <w:t xml:space="preserve"> </w:t>
      </w:r>
    </w:p>
    <w:p w:rsidR="00280C6A" w:rsidRDefault="00280C6A" w:rsidP="00280C6A">
      <w:pPr>
        <w:pStyle w:val="5"/>
        <w:tabs>
          <w:tab w:val="clear" w:pos="0"/>
        </w:tabs>
        <w:ind w:left="0" w:firstLine="0"/>
        <w:jc w:val="center"/>
        <w:rPr>
          <w:rFonts w:ascii="Times New Roman" w:hAnsi="Times New Roman" w:cs="Times New Roman"/>
          <w:szCs w:val="28"/>
        </w:rPr>
      </w:pPr>
      <w:r>
        <w:rPr>
          <w:rFonts w:ascii="Times New Roman" w:eastAsia="Times New Roman" w:hAnsi="Times New Roman" w:cs="Times New Roman"/>
          <w:szCs w:val="28"/>
        </w:rPr>
        <w:t xml:space="preserve">            </w:t>
      </w:r>
    </w:p>
    <w:p w:rsidR="00280C6A" w:rsidRDefault="00280C6A" w:rsidP="00280C6A">
      <w:pPr>
        <w:pStyle w:val="5"/>
        <w:tabs>
          <w:tab w:val="clear" w:pos="0"/>
        </w:tabs>
        <w:ind w:left="0" w:firstLine="0"/>
        <w:jc w:val="center"/>
        <w:rPr>
          <w:rFonts w:ascii="Times New Roman" w:hAnsi="Times New Roman" w:cs="Times New Roman"/>
          <w:szCs w:val="28"/>
        </w:rPr>
      </w:pPr>
    </w:p>
    <w:p w:rsidR="00280C6A" w:rsidRDefault="00280C6A" w:rsidP="00280C6A">
      <w:pPr>
        <w:pStyle w:val="5"/>
        <w:tabs>
          <w:tab w:val="clear" w:pos="0"/>
        </w:tabs>
        <w:ind w:left="0" w:firstLine="0"/>
        <w:jc w:val="center"/>
        <w:rPr>
          <w:rFonts w:ascii="Times New Roman" w:hAnsi="Times New Roman" w:cs="Times New Roman"/>
          <w:szCs w:val="28"/>
        </w:rPr>
      </w:pPr>
      <w:r>
        <w:rPr>
          <w:rFonts w:ascii="Times New Roman" w:hAnsi="Times New Roman" w:cs="Times New Roman"/>
          <w:szCs w:val="28"/>
        </w:rPr>
        <w:t>СОВЕТ</w:t>
      </w:r>
    </w:p>
    <w:p w:rsidR="00280C6A" w:rsidRDefault="00280C6A" w:rsidP="00280C6A">
      <w:pPr>
        <w:pStyle w:val="5"/>
        <w:tabs>
          <w:tab w:val="clear" w:pos="0"/>
        </w:tabs>
        <w:ind w:left="0" w:firstLine="0"/>
        <w:jc w:val="center"/>
        <w:rPr>
          <w:rFonts w:ascii="Times New Roman" w:hAnsi="Times New Roman" w:cs="Times New Roman"/>
          <w:szCs w:val="28"/>
        </w:rPr>
      </w:pPr>
      <w:r>
        <w:rPr>
          <w:rFonts w:ascii="Times New Roman" w:hAnsi="Times New Roman" w:cs="Times New Roman"/>
          <w:szCs w:val="28"/>
        </w:rPr>
        <w:t>ГАВРИЛОВО-ПОСАДСКОГО ГОРОДСКОГО  ПОСЕЛЕНИЯ ГАВРИЛОВО-ПОСАДСКОГО МУНИЦИПАЛЬНОГО РАЙОНА</w:t>
      </w:r>
      <w:r>
        <w:rPr>
          <w:rFonts w:ascii="Times New Roman" w:hAnsi="Times New Roman" w:cs="Times New Roman"/>
          <w:szCs w:val="28"/>
        </w:rPr>
        <w:br/>
        <w:t xml:space="preserve"> ИВАНОВСКОЙ ОБЛАСТИ</w:t>
      </w:r>
    </w:p>
    <w:p w:rsidR="00280C6A" w:rsidRDefault="00280C6A" w:rsidP="00280C6A">
      <w:pPr>
        <w:pStyle w:val="5"/>
        <w:tabs>
          <w:tab w:val="clear" w:pos="0"/>
        </w:tabs>
        <w:ind w:left="0" w:firstLine="0"/>
        <w:jc w:val="center"/>
        <w:rPr>
          <w:rFonts w:ascii="Times New Roman" w:hAnsi="Times New Roman" w:cs="Times New Roman"/>
          <w:szCs w:val="28"/>
        </w:rPr>
      </w:pPr>
      <w:r>
        <w:rPr>
          <w:rFonts w:ascii="Times New Roman" w:hAnsi="Times New Roman" w:cs="Times New Roman"/>
          <w:szCs w:val="28"/>
        </w:rPr>
        <w:t>РЕШЕНИЕ</w:t>
      </w:r>
    </w:p>
    <w:p w:rsidR="00280C6A" w:rsidRDefault="00280C6A" w:rsidP="00280C6A">
      <w:pPr>
        <w:jc w:val="center"/>
        <w:rPr>
          <w:rFonts w:ascii="Times New Roman" w:hAnsi="Times New Roman" w:cs="Times New Roman"/>
          <w:sz w:val="28"/>
          <w:szCs w:val="28"/>
        </w:rPr>
      </w:pPr>
    </w:p>
    <w:p w:rsidR="00280C6A" w:rsidRDefault="00280C6A" w:rsidP="00280C6A">
      <w:pPr>
        <w:jc w:val="center"/>
        <w:rPr>
          <w:rFonts w:ascii="Times New Roman" w:hAnsi="Times New Roman" w:cs="Times New Roman"/>
          <w:sz w:val="28"/>
          <w:szCs w:val="28"/>
        </w:rPr>
      </w:pPr>
    </w:p>
    <w:p w:rsidR="00280C6A" w:rsidRDefault="00280C6A" w:rsidP="00280C6A">
      <w:pPr>
        <w:jc w:val="center"/>
        <w:rPr>
          <w:rFonts w:ascii="Times New Roman" w:hAnsi="Times New Roman" w:cs="Times New Roman"/>
          <w:b/>
          <w:bCs/>
          <w:sz w:val="28"/>
          <w:szCs w:val="28"/>
        </w:rPr>
      </w:pPr>
      <w:r>
        <w:rPr>
          <w:rFonts w:ascii="Times New Roman" w:eastAsia="Times New Roman" w:hAnsi="Times New Roman" w:cs="Times New Roman"/>
          <w:sz w:val="28"/>
          <w:szCs w:val="28"/>
        </w:rPr>
        <w:t xml:space="preserve"> </w:t>
      </w:r>
      <w:r w:rsidR="00B90156">
        <w:rPr>
          <w:rFonts w:ascii="Times New Roman" w:hAnsi="Times New Roman" w:cs="Times New Roman"/>
          <w:b/>
          <w:bCs/>
          <w:sz w:val="28"/>
          <w:szCs w:val="28"/>
        </w:rPr>
        <w:t xml:space="preserve">от   </w:t>
      </w:r>
      <w:r w:rsidR="00EE7307">
        <w:rPr>
          <w:rFonts w:ascii="Times New Roman" w:hAnsi="Times New Roman" w:cs="Times New Roman"/>
          <w:b/>
          <w:bCs/>
          <w:sz w:val="28"/>
          <w:szCs w:val="28"/>
        </w:rPr>
        <w:t xml:space="preserve">28 октября  2021 </w:t>
      </w:r>
      <w:r w:rsidR="00B90156">
        <w:rPr>
          <w:rFonts w:ascii="Times New Roman" w:hAnsi="Times New Roman" w:cs="Times New Roman"/>
          <w:b/>
          <w:bCs/>
          <w:sz w:val="28"/>
          <w:szCs w:val="28"/>
        </w:rPr>
        <w:t xml:space="preserve"> </w:t>
      </w:r>
      <w:r>
        <w:rPr>
          <w:rFonts w:ascii="Times New Roman" w:hAnsi="Times New Roman" w:cs="Times New Roman"/>
          <w:b/>
          <w:bCs/>
          <w:sz w:val="28"/>
          <w:szCs w:val="28"/>
        </w:rPr>
        <w:t xml:space="preserve">года   №  </w:t>
      </w:r>
      <w:r w:rsidR="001E79DB">
        <w:rPr>
          <w:rFonts w:ascii="Times New Roman" w:hAnsi="Times New Roman" w:cs="Times New Roman"/>
          <w:b/>
          <w:bCs/>
          <w:sz w:val="28"/>
          <w:szCs w:val="28"/>
        </w:rPr>
        <w:t>39</w:t>
      </w:r>
    </w:p>
    <w:p w:rsidR="00280C6A" w:rsidRDefault="00280C6A" w:rsidP="00280C6A">
      <w:pPr>
        <w:jc w:val="center"/>
        <w:rPr>
          <w:rFonts w:ascii="Times New Roman" w:hAnsi="Times New Roman" w:cs="Times New Roman"/>
          <w:b/>
          <w:bCs/>
          <w:sz w:val="28"/>
          <w:szCs w:val="28"/>
        </w:rPr>
      </w:pPr>
    </w:p>
    <w:p w:rsidR="00280C6A" w:rsidRDefault="00280C6A" w:rsidP="00280C6A">
      <w:pPr>
        <w:rPr>
          <w:rFonts w:ascii="Times New Roman" w:hAnsi="Times New Roman" w:cs="Times New Roman"/>
          <w:b/>
          <w:bCs/>
          <w:sz w:val="28"/>
          <w:szCs w:val="28"/>
        </w:rPr>
      </w:pPr>
    </w:p>
    <w:p w:rsidR="003E6FF0" w:rsidRPr="003E6FF0" w:rsidRDefault="003E6FF0" w:rsidP="003E6FF0">
      <w:pPr>
        <w:jc w:val="center"/>
        <w:rPr>
          <w:rFonts w:ascii="Times New Roman" w:hAnsi="Times New Roman" w:cs="Times New Roman"/>
          <w:b/>
          <w:sz w:val="28"/>
          <w:szCs w:val="28"/>
        </w:rPr>
      </w:pPr>
      <w:r w:rsidRPr="003E6FF0">
        <w:rPr>
          <w:rFonts w:ascii="Times New Roman" w:hAnsi="Times New Roman" w:cs="Times New Roman"/>
          <w:b/>
          <w:sz w:val="28"/>
          <w:szCs w:val="28"/>
        </w:rPr>
        <w:t xml:space="preserve">Об утверждении Положения о </w:t>
      </w:r>
      <w:bookmarkStart w:id="1" w:name="_Hlk73706793"/>
      <w:r w:rsidRPr="003E6FF0">
        <w:rPr>
          <w:rFonts w:ascii="Times New Roman" w:hAnsi="Times New Roman" w:cs="Times New Roman"/>
          <w:b/>
          <w:sz w:val="28"/>
          <w:szCs w:val="28"/>
        </w:rPr>
        <w:t>муниципальном</w:t>
      </w:r>
      <w:r w:rsidR="00F315B6">
        <w:rPr>
          <w:rFonts w:ascii="Times New Roman" w:hAnsi="Times New Roman" w:cs="Times New Roman"/>
          <w:b/>
          <w:sz w:val="28"/>
          <w:szCs w:val="28"/>
        </w:rPr>
        <w:t xml:space="preserve"> жилищном</w:t>
      </w:r>
      <w:r w:rsidRPr="003E6FF0">
        <w:rPr>
          <w:rFonts w:ascii="Times New Roman" w:hAnsi="Times New Roman" w:cs="Times New Roman"/>
          <w:b/>
          <w:sz w:val="28"/>
          <w:szCs w:val="28"/>
        </w:rPr>
        <w:t xml:space="preserve"> контроле </w:t>
      </w:r>
      <w:bookmarkEnd w:id="1"/>
    </w:p>
    <w:p w:rsidR="003E6FF0" w:rsidRPr="003E6FF0" w:rsidRDefault="00AE17FA" w:rsidP="003E6FF0">
      <w:pPr>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w:t>
      </w:r>
      <w:proofErr w:type="spellStart"/>
      <w:r w:rsidR="003E6FF0" w:rsidRPr="003E6FF0">
        <w:rPr>
          <w:rFonts w:ascii="Times New Roman" w:hAnsi="Times New Roman" w:cs="Times New Roman"/>
          <w:b/>
          <w:sz w:val="28"/>
          <w:szCs w:val="28"/>
        </w:rPr>
        <w:t>Гаврилов</w:t>
      </w:r>
      <w:r w:rsidR="003E6FF0">
        <w:rPr>
          <w:rFonts w:ascii="Times New Roman" w:hAnsi="Times New Roman" w:cs="Times New Roman"/>
          <w:b/>
          <w:sz w:val="28"/>
          <w:szCs w:val="28"/>
        </w:rPr>
        <w:t>о</w:t>
      </w:r>
      <w:proofErr w:type="spellEnd"/>
      <w:r w:rsidR="003E6FF0">
        <w:rPr>
          <w:rFonts w:ascii="Times New Roman" w:hAnsi="Times New Roman" w:cs="Times New Roman"/>
          <w:b/>
          <w:sz w:val="28"/>
          <w:szCs w:val="28"/>
        </w:rPr>
        <w:t>-Посадского городского поселения</w:t>
      </w:r>
    </w:p>
    <w:p w:rsidR="00280C6A" w:rsidRDefault="00280C6A" w:rsidP="00280C6A">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80C6A" w:rsidRDefault="00280C6A" w:rsidP="00280C6A">
      <w:pPr>
        <w:jc w:val="both"/>
        <w:rPr>
          <w:rFonts w:ascii="Times New Roman" w:hAnsi="Times New Roman" w:cs="Times New Roman"/>
          <w:b/>
          <w:sz w:val="28"/>
          <w:szCs w:val="28"/>
        </w:rPr>
      </w:pPr>
    </w:p>
    <w:p w:rsidR="00280C6A" w:rsidRDefault="00280C6A" w:rsidP="00280C6A">
      <w:pPr>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3E6FF0" w:rsidRPr="003E6FF0">
        <w:rPr>
          <w:rFonts w:ascii="Times New Roman" w:hAnsi="Times New Roman" w:cs="Times New Roman"/>
          <w:sz w:val="28"/>
          <w:szCs w:val="28"/>
        </w:rPr>
        <w:t>от 31.07.2020</w:t>
      </w:r>
      <w:r w:rsidR="003E6FF0">
        <w:rPr>
          <w:rFonts w:ascii="Times New Roman" w:hAnsi="Times New Roman" w:cs="Times New Roman"/>
          <w:sz w:val="28"/>
          <w:szCs w:val="28"/>
        </w:rPr>
        <w:t xml:space="preserve"> №</w:t>
      </w:r>
      <w:r w:rsidR="003E6FF0" w:rsidRPr="003E6FF0">
        <w:rPr>
          <w:rFonts w:ascii="Times New Roman" w:hAnsi="Times New Roman" w:cs="Times New Roman"/>
          <w:sz w:val="28"/>
          <w:szCs w:val="28"/>
        </w:rPr>
        <w:t>248-ФЗ «О государственном контроле (надзоре) и муниципальном контроле в Российской Федерации»</w:t>
      </w:r>
      <w:r w:rsidR="003E6FF0">
        <w:rPr>
          <w:rFonts w:ascii="Times New Roman" w:hAnsi="Times New Roman" w:cs="Times New Roman"/>
          <w:sz w:val="28"/>
          <w:szCs w:val="28"/>
        </w:rPr>
        <w:t xml:space="preserve">, </w:t>
      </w:r>
      <w:r>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Гаврилово</w:t>
      </w:r>
      <w:proofErr w:type="spellEnd"/>
      <w:r>
        <w:rPr>
          <w:rFonts w:ascii="Times New Roman" w:hAnsi="Times New Roman" w:cs="Times New Roman"/>
          <w:sz w:val="28"/>
          <w:szCs w:val="28"/>
        </w:rPr>
        <w:t>-Посадского городского поселения,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Совет </w:t>
      </w:r>
      <w:proofErr w:type="spellStart"/>
      <w:r>
        <w:rPr>
          <w:rFonts w:ascii="Times New Roman" w:hAnsi="Times New Roman" w:cs="Times New Roman"/>
          <w:sz w:val="28"/>
          <w:szCs w:val="28"/>
        </w:rPr>
        <w:t>Гаврилово</w:t>
      </w:r>
      <w:proofErr w:type="spellEnd"/>
      <w:r>
        <w:rPr>
          <w:rFonts w:ascii="Times New Roman" w:hAnsi="Times New Roman" w:cs="Times New Roman"/>
          <w:sz w:val="28"/>
          <w:szCs w:val="28"/>
        </w:rPr>
        <w:t xml:space="preserve">-Посадского городского поселения </w:t>
      </w:r>
      <w:r>
        <w:rPr>
          <w:rFonts w:ascii="Times New Roman" w:hAnsi="Times New Roman" w:cs="Times New Roman"/>
          <w:b/>
          <w:bCs/>
          <w:sz w:val="28"/>
          <w:szCs w:val="28"/>
        </w:rPr>
        <w:t>р е ш и л:</w:t>
      </w:r>
    </w:p>
    <w:p w:rsidR="003E6FF0" w:rsidRPr="003E6FF0" w:rsidRDefault="003E6FF0" w:rsidP="003E6FF0">
      <w:pPr>
        <w:jc w:val="both"/>
        <w:rPr>
          <w:rFonts w:ascii="Times New Roman" w:hAnsi="Times New Roman" w:cs="Times New Roman"/>
          <w:sz w:val="28"/>
          <w:szCs w:val="28"/>
        </w:rPr>
      </w:pPr>
      <w:r>
        <w:rPr>
          <w:rFonts w:ascii="Times New Roman" w:hAnsi="Times New Roman" w:cs="Times New Roman"/>
          <w:b/>
          <w:sz w:val="28"/>
          <w:szCs w:val="28"/>
        </w:rPr>
        <w:tab/>
        <w:t>1.</w:t>
      </w:r>
      <w:r w:rsidRPr="003E6FF0">
        <w:rPr>
          <w:rFonts w:ascii="Times New Roman" w:hAnsi="Times New Roman" w:cs="Times New Roman"/>
          <w:sz w:val="28"/>
          <w:szCs w:val="28"/>
        </w:rPr>
        <w:t xml:space="preserve"> Утвердить Положение о муниципальном</w:t>
      </w:r>
      <w:r w:rsidR="00F315B6">
        <w:rPr>
          <w:rFonts w:ascii="Times New Roman" w:hAnsi="Times New Roman" w:cs="Times New Roman"/>
          <w:sz w:val="28"/>
          <w:szCs w:val="28"/>
        </w:rPr>
        <w:t xml:space="preserve"> жилищном </w:t>
      </w:r>
      <w:r w:rsidRPr="003E6FF0">
        <w:rPr>
          <w:rFonts w:ascii="Times New Roman" w:hAnsi="Times New Roman" w:cs="Times New Roman"/>
          <w:sz w:val="28"/>
          <w:szCs w:val="28"/>
        </w:rPr>
        <w:t xml:space="preserve"> контроле</w:t>
      </w:r>
      <w:r w:rsidR="00F315B6">
        <w:rPr>
          <w:rFonts w:ascii="Times New Roman" w:hAnsi="Times New Roman" w:cs="Times New Roman"/>
          <w:sz w:val="28"/>
          <w:szCs w:val="28"/>
        </w:rPr>
        <w:t xml:space="preserve"> </w:t>
      </w:r>
      <w:r w:rsidR="00AE17FA">
        <w:rPr>
          <w:rFonts w:ascii="Times New Roman" w:hAnsi="Times New Roman" w:cs="Times New Roman"/>
          <w:sz w:val="28"/>
          <w:szCs w:val="28"/>
        </w:rPr>
        <w:t xml:space="preserve"> на территории </w:t>
      </w:r>
      <w:r w:rsidRPr="003E6FF0">
        <w:rPr>
          <w:rFonts w:ascii="Times New Roman" w:hAnsi="Times New Roman" w:cs="Times New Roman"/>
          <w:sz w:val="28"/>
          <w:szCs w:val="28"/>
        </w:rPr>
        <w:t>Гаврилов</w:t>
      </w:r>
      <w:r>
        <w:rPr>
          <w:rFonts w:ascii="Times New Roman" w:hAnsi="Times New Roman" w:cs="Times New Roman"/>
          <w:sz w:val="28"/>
          <w:szCs w:val="28"/>
        </w:rPr>
        <w:t>о-Посадском городском поселении</w:t>
      </w:r>
      <w:r w:rsidRPr="003E6FF0">
        <w:rPr>
          <w:rFonts w:ascii="Times New Roman" w:hAnsi="Times New Roman" w:cs="Times New Roman"/>
          <w:sz w:val="28"/>
          <w:szCs w:val="28"/>
        </w:rPr>
        <w:t xml:space="preserve"> согласно приложению.</w:t>
      </w:r>
    </w:p>
    <w:p w:rsidR="00280C6A" w:rsidRDefault="00B90156" w:rsidP="003E6FF0">
      <w:pPr>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280C6A">
        <w:rPr>
          <w:rFonts w:ascii="Times New Roman" w:hAnsi="Times New Roman" w:cs="Times New Roman"/>
          <w:b/>
          <w:bCs/>
          <w:sz w:val="28"/>
          <w:szCs w:val="28"/>
        </w:rPr>
        <w:t xml:space="preserve">2. </w:t>
      </w:r>
      <w:r w:rsidR="00280C6A">
        <w:rPr>
          <w:rFonts w:ascii="Times New Roman" w:hAnsi="Times New Roman" w:cs="Times New Roman"/>
          <w:sz w:val="28"/>
          <w:szCs w:val="28"/>
        </w:rPr>
        <w:t xml:space="preserve">Настоящее решение разместить на сайте </w:t>
      </w:r>
      <w:proofErr w:type="spellStart"/>
      <w:r w:rsidR="00280C6A">
        <w:rPr>
          <w:rFonts w:ascii="Times New Roman" w:hAnsi="Times New Roman" w:cs="Times New Roman"/>
          <w:sz w:val="28"/>
          <w:szCs w:val="28"/>
        </w:rPr>
        <w:t>Гаврилово</w:t>
      </w:r>
      <w:proofErr w:type="spellEnd"/>
      <w:r w:rsidR="00280C6A">
        <w:rPr>
          <w:rFonts w:ascii="Times New Roman" w:hAnsi="Times New Roman" w:cs="Times New Roman"/>
          <w:sz w:val="28"/>
          <w:szCs w:val="28"/>
        </w:rPr>
        <w:t xml:space="preserve">-Посадского городского поселения ( </w:t>
      </w:r>
      <w:proofErr w:type="spellStart"/>
      <w:r w:rsidR="00280C6A">
        <w:rPr>
          <w:rFonts w:ascii="Times New Roman" w:hAnsi="Times New Roman" w:cs="Times New Roman"/>
          <w:sz w:val="28"/>
          <w:szCs w:val="28"/>
        </w:rPr>
        <w:t>www</w:t>
      </w:r>
      <w:proofErr w:type="spellEnd"/>
      <w:r w:rsidR="00280C6A">
        <w:rPr>
          <w:rFonts w:ascii="Times New Roman" w:hAnsi="Times New Roman" w:cs="Times New Roman"/>
          <w:sz w:val="28"/>
          <w:szCs w:val="28"/>
        </w:rPr>
        <w:t>.</w:t>
      </w:r>
      <w:proofErr w:type="spellStart"/>
      <w:r w:rsidR="00280C6A">
        <w:rPr>
          <w:rFonts w:ascii="Times New Roman" w:hAnsi="Times New Roman" w:cs="Times New Roman"/>
          <w:sz w:val="28"/>
          <w:szCs w:val="28"/>
          <w:lang w:val="en-US"/>
        </w:rPr>
        <w:t>adm</w:t>
      </w:r>
      <w:proofErr w:type="spellEnd"/>
      <w:r w:rsidR="00280C6A">
        <w:rPr>
          <w:rFonts w:ascii="Times New Roman" w:hAnsi="Times New Roman" w:cs="Times New Roman"/>
          <w:sz w:val="28"/>
          <w:szCs w:val="28"/>
        </w:rPr>
        <w:t>-</w:t>
      </w:r>
      <w:proofErr w:type="spellStart"/>
      <w:r w:rsidR="00280C6A">
        <w:rPr>
          <w:rFonts w:ascii="Times New Roman" w:hAnsi="Times New Roman" w:cs="Times New Roman"/>
          <w:sz w:val="28"/>
          <w:szCs w:val="28"/>
          <w:lang w:val="en-US"/>
        </w:rPr>
        <w:t>gorpos</w:t>
      </w:r>
      <w:proofErr w:type="spellEnd"/>
      <w:r w:rsidR="00280C6A">
        <w:rPr>
          <w:rFonts w:ascii="Times New Roman" w:hAnsi="Times New Roman" w:cs="Times New Roman"/>
          <w:sz w:val="28"/>
          <w:szCs w:val="28"/>
        </w:rPr>
        <w:t>.</w:t>
      </w:r>
      <w:proofErr w:type="spellStart"/>
      <w:r w:rsidR="00280C6A">
        <w:rPr>
          <w:rFonts w:ascii="Times New Roman" w:hAnsi="Times New Roman" w:cs="Times New Roman"/>
          <w:sz w:val="28"/>
          <w:szCs w:val="28"/>
          <w:lang w:val="en-US"/>
        </w:rPr>
        <w:t>ru</w:t>
      </w:r>
      <w:proofErr w:type="spellEnd"/>
      <w:r w:rsidR="00280C6A">
        <w:rPr>
          <w:rFonts w:ascii="Times New Roman" w:hAnsi="Times New Roman" w:cs="Times New Roman"/>
          <w:sz w:val="28"/>
          <w:szCs w:val="28"/>
        </w:rPr>
        <w:t xml:space="preserve"> ).</w:t>
      </w:r>
    </w:p>
    <w:p w:rsidR="00280C6A" w:rsidRDefault="00280C6A" w:rsidP="00280C6A">
      <w:pPr>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 xml:space="preserve">Настоящее решение вступает </w:t>
      </w:r>
      <w:r w:rsidR="009B602E">
        <w:rPr>
          <w:rFonts w:ascii="Times New Roman" w:hAnsi="Times New Roman" w:cs="Times New Roman"/>
          <w:sz w:val="28"/>
          <w:szCs w:val="28"/>
        </w:rPr>
        <w:t>с 01.01.2022</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Гаврилово</w:t>
      </w:r>
      <w:proofErr w:type="spellEnd"/>
      <w:r>
        <w:rPr>
          <w:rFonts w:ascii="Times New Roman" w:hAnsi="Times New Roman" w:cs="Times New Roman"/>
          <w:sz w:val="28"/>
          <w:szCs w:val="28"/>
        </w:rPr>
        <w:t>-Посадского городского поселения.</w:t>
      </w:r>
    </w:p>
    <w:p w:rsidR="00280C6A" w:rsidRDefault="00280C6A" w:rsidP="00280C6A">
      <w:pPr>
        <w:ind w:firstLine="709"/>
        <w:jc w:val="both"/>
        <w:rPr>
          <w:rFonts w:ascii="Times New Roman" w:hAnsi="Times New Roman" w:cs="Times New Roman"/>
          <w:sz w:val="28"/>
          <w:szCs w:val="28"/>
        </w:rPr>
      </w:pPr>
    </w:p>
    <w:p w:rsidR="00280C6A" w:rsidRDefault="00280C6A" w:rsidP="00280C6A">
      <w:pPr>
        <w:ind w:firstLine="709"/>
        <w:jc w:val="both"/>
        <w:rPr>
          <w:rFonts w:ascii="Times New Roman" w:hAnsi="Times New Roman" w:cs="Times New Roman"/>
          <w:sz w:val="28"/>
          <w:szCs w:val="28"/>
        </w:rPr>
      </w:pPr>
    </w:p>
    <w:p w:rsidR="00280C6A" w:rsidRDefault="00280C6A" w:rsidP="00280C6A">
      <w:pPr>
        <w:ind w:firstLine="709"/>
        <w:jc w:val="both"/>
        <w:rPr>
          <w:rFonts w:ascii="Times New Roman" w:hAnsi="Times New Roman" w:cs="Times New Roman"/>
          <w:sz w:val="28"/>
          <w:szCs w:val="28"/>
        </w:rPr>
      </w:pPr>
    </w:p>
    <w:p w:rsidR="00280C6A" w:rsidRDefault="00280C6A" w:rsidP="00280C6A">
      <w:pPr>
        <w:pStyle w:val="a3"/>
        <w:jc w:val="both"/>
        <w:rPr>
          <w:b/>
          <w:bCs/>
          <w:sz w:val="28"/>
          <w:szCs w:val="28"/>
        </w:rPr>
      </w:pPr>
      <w:r>
        <w:rPr>
          <w:b/>
          <w:bCs/>
          <w:sz w:val="28"/>
          <w:szCs w:val="28"/>
        </w:rPr>
        <w:t xml:space="preserve">Глава </w:t>
      </w:r>
      <w:proofErr w:type="spellStart"/>
      <w:r>
        <w:rPr>
          <w:b/>
          <w:bCs/>
          <w:sz w:val="28"/>
          <w:szCs w:val="28"/>
        </w:rPr>
        <w:t>Гаврилово</w:t>
      </w:r>
      <w:proofErr w:type="spellEnd"/>
      <w:r>
        <w:rPr>
          <w:b/>
          <w:bCs/>
          <w:sz w:val="28"/>
          <w:szCs w:val="28"/>
        </w:rPr>
        <w:t xml:space="preserve">-Посадского </w:t>
      </w:r>
    </w:p>
    <w:p w:rsidR="00EE7307" w:rsidRDefault="00280C6A" w:rsidP="00280C6A">
      <w:pPr>
        <w:pStyle w:val="a3"/>
        <w:jc w:val="both"/>
        <w:rPr>
          <w:b/>
          <w:bCs/>
          <w:sz w:val="28"/>
          <w:szCs w:val="28"/>
        </w:rPr>
      </w:pPr>
      <w:r>
        <w:rPr>
          <w:b/>
          <w:bCs/>
          <w:sz w:val="28"/>
          <w:szCs w:val="28"/>
        </w:rPr>
        <w:t xml:space="preserve">городского  поселения                                                    </w:t>
      </w:r>
      <w:r w:rsidR="005B2DA7">
        <w:rPr>
          <w:b/>
          <w:bCs/>
          <w:sz w:val="28"/>
          <w:szCs w:val="28"/>
        </w:rPr>
        <w:t xml:space="preserve">     </w:t>
      </w:r>
      <w:r>
        <w:rPr>
          <w:b/>
          <w:bCs/>
          <w:sz w:val="28"/>
          <w:szCs w:val="28"/>
        </w:rPr>
        <w:t xml:space="preserve"> В.М. Сидоров</w:t>
      </w:r>
    </w:p>
    <w:p w:rsidR="00EE7307" w:rsidRDefault="00EE7307" w:rsidP="00280C6A">
      <w:pPr>
        <w:pStyle w:val="a3"/>
        <w:jc w:val="both"/>
        <w:rPr>
          <w:b/>
          <w:bCs/>
          <w:sz w:val="28"/>
          <w:szCs w:val="28"/>
        </w:rPr>
      </w:pPr>
    </w:p>
    <w:p w:rsidR="00EE7307" w:rsidRDefault="00EE7307" w:rsidP="00280C6A">
      <w:pPr>
        <w:pStyle w:val="a3"/>
        <w:jc w:val="both"/>
        <w:rPr>
          <w:b/>
          <w:bCs/>
          <w:sz w:val="28"/>
          <w:szCs w:val="28"/>
        </w:rPr>
      </w:pPr>
    </w:p>
    <w:p w:rsidR="00EE7307" w:rsidRDefault="00EE7307" w:rsidP="00280C6A">
      <w:pPr>
        <w:pStyle w:val="a3"/>
        <w:jc w:val="both"/>
        <w:rPr>
          <w:b/>
          <w:bCs/>
          <w:sz w:val="28"/>
          <w:szCs w:val="28"/>
        </w:rPr>
      </w:pPr>
    </w:p>
    <w:p w:rsidR="00EE7307" w:rsidRDefault="00EE7307" w:rsidP="00280C6A">
      <w:pPr>
        <w:pStyle w:val="a3"/>
        <w:jc w:val="both"/>
        <w:rPr>
          <w:b/>
          <w:bCs/>
          <w:sz w:val="28"/>
          <w:szCs w:val="28"/>
        </w:rPr>
      </w:pPr>
    </w:p>
    <w:p w:rsidR="00EE7307" w:rsidRDefault="00EE7307" w:rsidP="00280C6A">
      <w:pPr>
        <w:pStyle w:val="a3"/>
        <w:jc w:val="both"/>
        <w:rPr>
          <w:b/>
          <w:bCs/>
          <w:sz w:val="28"/>
          <w:szCs w:val="28"/>
        </w:rPr>
      </w:pPr>
    </w:p>
    <w:p w:rsidR="00EE7307" w:rsidRDefault="00EE7307" w:rsidP="00280C6A">
      <w:pPr>
        <w:pStyle w:val="a3"/>
        <w:jc w:val="both"/>
        <w:rPr>
          <w:b/>
          <w:bCs/>
          <w:sz w:val="28"/>
          <w:szCs w:val="28"/>
        </w:rPr>
      </w:pPr>
    </w:p>
    <w:p w:rsidR="00EE7307" w:rsidRPr="00EE7307" w:rsidRDefault="00EE7307" w:rsidP="00EE7307">
      <w:pPr>
        <w:pStyle w:val="a3"/>
        <w:jc w:val="right"/>
        <w:rPr>
          <w:sz w:val="28"/>
          <w:szCs w:val="28"/>
        </w:rPr>
      </w:pPr>
      <w:r>
        <w:lastRenderedPageBreak/>
        <w:br/>
      </w:r>
      <w:r w:rsidRPr="00EE7307">
        <w:rPr>
          <w:sz w:val="28"/>
          <w:szCs w:val="28"/>
        </w:rPr>
        <w:t xml:space="preserve">                                                                                                     </w:t>
      </w:r>
      <w:r>
        <w:rPr>
          <w:sz w:val="28"/>
          <w:szCs w:val="28"/>
        </w:rPr>
        <w:t xml:space="preserve">                            </w:t>
      </w:r>
      <w:r w:rsidRPr="00EE7307">
        <w:rPr>
          <w:sz w:val="28"/>
          <w:szCs w:val="28"/>
        </w:rPr>
        <w:t xml:space="preserve">                                                                                              </w:t>
      </w:r>
      <w:r>
        <w:rPr>
          <w:sz w:val="28"/>
          <w:szCs w:val="28"/>
        </w:rPr>
        <w:t xml:space="preserve">                               </w:t>
      </w:r>
      <w:r w:rsidRPr="00EE7307">
        <w:rPr>
          <w:rFonts w:eastAsia="SimSun"/>
          <w:sz w:val="28"/>
          <w:szCs w:val="28"/>
          <w:lang w:bidi="hi-IN"/>
        </w:rPr>
        <w:t xml:space="preserve">Приложение к </w:t>
      </w:r>
    </w:p>
    <w:p w:rsidR="00EE7307" w:rsidRPr="00EE7307" w:rsidRDefault="00EE7307" w:rsidP="00EE7307">
      <w:pPr>
        <w:jc w:val="right"/>
        <w:rPr>
          <w:rFonts w:ascii="Times New Roman" w:hAnsi="Times New Roman"/>
          <w:sz w:val="28"/>
          <w:szCs w:val="28"/>
        </w:rPr>
      </w:pPr>
      <w:r w:rsidRPr="00EE7307">
        <w:rPr>
          <w:rFonts w:ascii="Times New Roman" w:hAnsi="Times New Roman"/>
          <w:sz w:val="28"/>
          <w:szCs w:val="28"/>
        </w:rPr>
        <w:t xml:space="preserve">                                                                       решению Совета</w:t>
      </w:r>
    </w:p>
    <w:p w:rsidR="00EE7307" w:rsidRPr="00EE7307" w:rsidRDefault="00EE7307" w:rsidP="00EE7307">
      <w:pPr>
        <w:jc w:val="right"/>
        <w:rPr>
          <w:rFonts w:ascii="Times New Roman" w:hAnsi="Times New Roman"/>
          <w:sz w:val="28"/>
          <w:szCs w:val="28"/>
        </w:rPr>
      </w:pPr>
      <w:proofErr w:type="spellStart"/>
      <w:r w:rsidRPr="00EE7307">
        <w:rPr>
          <w:rFonts w:ascii="Times New Roman" w:hAnsi="Times New Roman"/>
          <w:sz w:val="28"/>
          <w:szCs w:val="28"/>
        </w:rPr>
        <w:t>Гаврилово</w:t>
      </w:r>
      <w:proofErr w:type="spellEnd"/>
      <w:r w:rsidRPr="00EE7307">
        <w:rPr>
          <w:rFonts w:ascii="Times New Roman" w:hAnsi="Times New Roman"/>
          <w:sz w:val="28"/>
          <w:szCs w:val="28"/>
        </w:rPr>
        <w:t>-Посадского</w:t>
      </w:r>
    </w:p>
    <w:p w:rsidR="00EE7307" w:rsidRPr="00EE7307" w:rsidRDefault="00EE7307" w:rsidP="00EE7307">
      <w:pPr>
        <w:jc w:val="right"/>
        <w:rPr>
          <w:rFonts w:ascii="Times New Roman" w:hAnsi="Times New Roman"/>
          <w:sz w:val="28"/>
          <w:szCs w:val="28"/>
        </w:rPr>
      </w:pPr>
      <w:r w:rsidRPr="00EE7307">
        <w:rPr>
          <w:rFonts w:ascii="Times New Roman" w:hAnsi="Times New Roman"/>
          <w:sz w:val="28"/>
          <w:szCs w:val="28"/>
        </w:rPr>
        <w:t xml:space="preserve">                                                                                          городского поселения</w:t>
      </w:r>
    </w:p>
    <w:p w:rsidR="00EE7307" w:rsidRPr="00EE7307" w:rsidRDefault="00EE7307" w:rsidP="00EE7307">
      <w:pPr>
        <w:autoSpaceDE w:val="0"/>
        <w:ind w:left="5103"/>
        <w:jc w:val="both"/>
        <w:rPr>
          <w:rFonts w:ascii="Times New Roman" w:hAnsi="Times New Roman"/>
          <w:sz w:val="28"/>
          <w:szCs w:val="28"/>
        </w:rPr>
      </w:pPr>
      <w:r w:rsidRPr="00EE7307">
        <w:rPr>
          <w:rFonts w:ascii="Times New Roman" w:hAnsi="Times New Roman"/>
          <w:sz w:val="28"/>
          <w:szCs w:val="28"/>
        </w:rPr>
        <w:t xml:space="preserve">             </w:t>
      </w:r>
      <w:r w:rsidR="0053087A">
        <w:rPr>
          <w:rFonts w:ascii="Times New Roman" w:hAnsi="Times New Roman"/>
          <w:sz w:val="28"/>
          <w:szCs w:val="28"/>
        </w:rPr>
        <w:t xml:space="preserve">      от  28.10.2021 № 39</w:t>
      </w:r>
    </w:p>
    <w:p w:rsidR="00EE7307" w:rsidRPr="00EE7307" w:rsidRDefault="00EE7307" w:rsidP="00EE7307">
      <w:pPr>
        <w:pStyle w:val="ConsPlusNormal"/>
        <w:tabs>
          <w:tab w:val="left" w:pos="1134"/>
        </w:tabs>
        <w:ind w:firstLine="709"/>
        <w:jc w:val="both"/>
        <w:rPr>
          <w:sz w:val="28"/>
          <w:szCs w:val="28"/>
        </w:rPr>
      </w:pPr>
    </w:p>
    <w:p w:rsidR="00EE7307" w:rsidRPr="00EE7307" w:rsidRDefault="00EE7307" w:rsidP="00EE7307">
      <w:pPr>
        <w:pStyle w:val="ConsPlusTitle"/>
        <w:spacing w:line="240" w:lineRule="exact"/>
        <w:jc w:val="center"/>
        <w:rPr>
          <w:rFonts w:ascii="Times New Roman" w:hAnsi="Times New Roman" w:cs="Times New Roman"/>
          <w:b w:val="0"/>
          <w:sz w:val="28"/>
        </w:rPr>
      </w:pPr>
    </w:p>
    <w:p w:rsidR="00EE7307" w:rsidRPr="00EE7307" w:rsidRDefault="00EE7307" w:rsidP="00EE7307">
      <w:pPr>
        <w:pStyle w:val="ConsPlusTitle"/>
        <w:spacing w:line="240" w:lineRule="exact"/>
        <w:jc w:val="center"/>
        <w:rPr>
          <w:rFonts w:ascii="Times New Roman" w:hAnsi="Times New Roman" w:cs="Times New Roman"/>
          <w:sz w:val="28"/>
        </w:rPr>
      </w:pPr>
      <w:r w:rsidRPr="00EE7307">
        <w:rPr>
          <w:rFonts w:ascii="Times New Roman" w:hAnsi="Times New Roman" w:cs="Times New Roman"/>
          <w:sz w:val="28"/>
        </w:rPr>
        <w:t>ПОЛОЖЕНИЕ</w:t>
      </w:r>
    </w:p>
    <w:p w:rsidR="00EE7307" w:rsidRPr="00EE7307" w:rsidRDefault="00EE7307" w:rsidP="00EE7307">
      <w:pPr>
        <w:pStyle w:val="ConsPlusTitle"/>
        <w:jc w:val="center"/>
        <w:rPr>
          <w:rFonts w:ascii="Times New Roman" w:hAnsi="Times New Roman" w:cs="Times New Roman"/>
          <w:sz w:val="28"/>
        </w:rPr>
      </w:pPr>
      <w:r w:rsidRPr="00EE7307">
        <w:rPr>
          <w:rFonts w:ascii="Times New Roman" w:hAnsi="Times New Roman" w:cs="Times New Roman"/>
          <w:sz w:val="28"/>
        </w:rPr>
        <w:t xml:space="preserve"> о муниципальном  жилищном контроле  на территории  </w:t>
      </w:r>
    </w:p>
    <w:p w:rsidR="00EE7307" w:rsidRPr="00EE7307" w:rsidRDefault="00EE7307" w:rsidP="00EE7307">
      <w:pPr>
        <w:pStyle w:val="ConsPlusTitle"/>
        <w:jc w:val="center"/>
        <w:rPr>
          <w:rFonts w:ascii="Times New Roman" w:hAnsi="Times New Roman" w:cs="Times New Roman"/>
          <w:b w:val="0"/>
          <w:sz w:val="28"/>
        </w:rPr>
      </w:pPr>
      <w:proofErr w:type="spellStart"/>
      <w:r w:rsidRPr="00EE7307">
        <w:rPr>
          <w:rFonts w:ascii="Times New Roman" w:hAnsi="Times New Roman" w:cs="Times New Roman"/>
          <w:sz w:val="28"/>
        </w:rPr>
        <w:t>Гаврилово</w:t>
      </w:r>
      <w:proofErr w:type="spellEnd"/>
      <w:r w:rsidRPr="00EE7307">
        <w:rPr>
          <w:rFonts w:ascii="Times New Roman" w:hAnsi="Times New Roman" w:cs="Times New Roman"/>
          <w:sz w:val="28"/>
        </w:rPr>
        <w:t>-Посадского городского поселения</w:t>
      </w:r>
    </w:p>
    <w:p w:rsidR="00EE7307" w:rsidRPr="00EE7307" w:rsidRDefault="00EE7307" w:rsidP="00EE7307">
      <w:pPr>
        <w:pStyle w:val="ConsPlusNormal"/>
        <w:ind w:firstLine="0"/>
        <w:jc w:val="center"/>
        <w:rPr>
          <w:sz w:val="28"/>
        </w:rPr>
      </w:pPr>
    </w:p>
    <w:p w:rsidR="00EE7307" w:rsidRDefault="00EE7307" w:rsidP="00EE7307">
      <w:pPr>
        <w:pStyle w:val="ConsPlusNormal"/>
        <w:ind w:firstLine="0"/>
        <w:jc w:val="center"/>
        <w:rPr>
          <w:sz w:val="28"/>
        </w:rPr>
      </w:pPr>
    </w:p>
    <w:p w:rsidR="00EE7307" w:rsidRPr="00346F9E" w:rsidRDefault="00EE7307" w:rsidP="00EE7307">
      <w:pPr>
        <w:pStyle w:val="ConsPlusNormal"/>
        <w:ind w:firstLine="0"/>
        <w:jc w:val="center"/>
        <w:rPr>
          <w:sz w:val="28"/>
        </w:rPr>
      </w:pPr>
      <w:r w:rsidRPr="00346F9E">
        <w:rPr>
          <w:sz w:val="28"/>
        </w:rPr>
        <w:t>1.Общие положения</w:t>
      </w:r>
    </w:p>
    <w:p w:rsidR="00EE7307" w:rsidRPr="005B30E6" w:rsidRDefault="00EE7307" w:rsidP="00EE7307">
      <w:pPr>
        <w:pStyle w:val="ConsPlusNormal"/>
        <w:ind w:firstLine="567"/>
        <w:rPr>
          <w:sz w:val="28"/>
        </w:rPr>
      </w:pPr>
    </w:p>
    <w:p w:rsidR="00EE7307" w:rsidRPr="005B30E6" w:rsidRDefault="00EE7307" w:rsidP="00EE7307">
      <w:pPr>
        <w:pStyle w:val="a4"/>
        <w:widowControl/>
        <w:tabs>
          <w:tab w:val="left" w:pos="1134"/>
        </w:tabs>
        <w:ind w:left="0" w:firstLine="709"/>
        <w:jc w:val="both"/>
        <w:rPr>
          <w:rFonts w:ascii="Times New Roman" w:hAnsi="Times New Roman"/>
          <w:sz w:val="28"/>
        </w:rPr>
      </w:pPr>
      <w:r w:rsidRPr="005B30E6">
        <w:rPr>
          <w:rFonts w:ascii="Times New Roman" w:hAnsi="Times New Roman"/>
          <w:sz w:val="28"/>
        </w:rPr>
        <w:t>1.1. Настоящее Положение устанавливает порядок организации и осуществления муниципального</w:t>
      </w:r>
      <w:r>
        <w:rPr>
          <w:rFonts w:ascii="Times New Roman" w:hAnsi="Times New Roman"/>
          <w:sz w:val="28"/>
        </w:rPr>
        <w:t xml:space="preserve"> жилищного контроля на территории </w:t>
      </w:r>
      <w:proofErr w:type="spellStart"/>
      <w:r>
        <w:rPr>
          <w:rFonts w:ascii="Times New Roman" w:hAnsi="Times New Roman"/>
          <w:sz w:val="28"/>
        </w:rPr>
        <w:t>Гаврилово</w:t>
      </w:r>
      <w:proofErr w:type="spellEnd"/>
      <w:r>
        <w:rPr>
          <w:rFonts w:ascii="Times New Roman" w:hAnsi="Times New Roman"/>
          <w:sz w:val="28"/>
        </w:rPr>
        <w:t xml:space="preserve">-Посадского городского поселения </w:t>
      </w:r>
      <w:proofErr w:type="spellStart"/>
      <w:r>
        <w:rPr>
          <w:rFonts w:ascii="Times New Roman" w:hAnsi="Times New Roman"/>
          <w:sz w:val="28"/>
        </w:rPr>
        <w:t>Гаврилово</w:t>
      </w:r>
      <w:proofErr w:type="spellEnd"/>
      <w:r>
        <w:rPr>
          <w:rFonts w:ascii="Times New Roman" w:hAnsi="Times New Roman"/>
          <w:sz w:val="28"/>
        </w:rPr>
        <w:t xml:space="preserve">-Посадского муниципального района </w:t>
      </w:r>
      <w:r w:rsidRPr="005B30E6">
        <w:rPr>
          <w:rFonts w:ascii="Times New Roman" w:hAnsi="Times New Roman"/>
          <w:sz w:val="28"/>
        </w:rPr>
        <w:t>(далее – муниципальный контроль).</w:t>
      </w:r>
    </w:p>
    <w:p w:rsidR="00EE7307" w:rsidRPr="00D501F5" w:rsidRDefault="00EE7307" w:rsidP="00EE7307">
      <w:pPr>
        <w:pStyle w:val="a3"/>
        <w:ind w:firstLine="708"/>
        <w:rPr>
          <w:sz w:val="28"/>
          <w:szCs w:val="28"/>
        </w:rPr>
      </w:pPr>
      <w:r>
        <w:rPr>
          <w:sz w:val="28"/>
        </w:rPr>
        <w:t>1.2.</w:t>
      </w:r>
      <w:r w:rsidRPr="00D501F5">
        <w:rPr>
          <w:sz w:val="28"/>
          <w:szCs w:val="28"/>
        </w:rPr>
        <w:t>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2) требований к формированию фондов капитального ремонта;</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Pr="00D501F5">
        <w:rPr>
          <w:rFonts w:ascii="Times New Roman" w:eastAsia="Calibri" w:hAnsi="Times New Roman"/>
          <w:sz w:val="28"/>
          <w:szCs w:val="28"/>
          <w:lang w:eastAsia="en-US"/>
        </w:rPr>
        <w:lastRenderedPageBreak/>
        <w:t>ненадлежащего качества и (или) с перерывами, превышающими установленную продолжительность;</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 xml:space="preserve">9) требований к порядку размещения </w:t>
      </w:r>
      <w:proofErr w:type="spellStart"/>
      <w:r w:rsidRPr="00D501F5">
        <w:rPr>
          <w:rFonts w:ascii="Times New Roman" w:eastAsia="Calibri" w:hAnsi="Times New Roman"/>
          <w:sz w:val="28"/>
          <w:szCs w:val="28"/>
          <w:lang w:eastAsia="en-US"/>
        </w:rPr>
        <w:t>ресурсоснабжающими</w:t>
      </w:r>
      <w:proofErr w:type="spellEnd"/>
      <w:r w:rsidRPr="00D501F5">
        <w:rPr>
          <w:rFonts w:ascii="Times New Roman" w:eastAsia="Calibri" w:hAnsi="Times New Roman"/>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10) требований к обеспечению доступности для инвалидов помещений в многоквартирных домах;</w:t>
      </w:r>
    </w:p>
    <w:p w:rsidR="00EE7307" w:rsidRPr="00D501F5" w:rsidRDefault="00EE7307" w:rsidP="00EE7307">
      <w:pPr>
        <w:widowControl/>
        <w:ind w:firstLine="708"/>
        <w:jc w:val="both"/>
        <w:rPr>
          <w:rFonts w:ascii="Times New Roman" w:eastAsia="Calibri" w:hAnsi="Times New Roman"/>
          <w:sz w:val="28"/>
          <w:szCs w:val="28"/>
          <w:lang w:eastAsia="en-US"/>
        </w:rPr>
      </w:pPr>
      <w:r w:rsidRPr="00D501F5">
        <w:rPr>
          <w:rFonts w:ascii="Times New Roman" w:eastAsia="Calibri" w:hAnsi="Times New Roman"/>
          <w:sz w:val="28"/>
          <w:szCs w:val="28"/>
          <w:lang w:eastAsia="en-US"/>
        </w:rPr>
        <w:t>11) требований к предоставлению жилых помещений в наемных домах социального использования.</w:t>
      </w:r>
    </w:p>
    <w:p w:rsidR="00EE7307" w:rsidRDefault="00EE7307" w:rsidP="00EE7307">
      <w:pPr>
        <w:pStyle w:val="a3"/>
        <w:ind w:firstLine="708"/>
        <w:rPr>
          <w:sz w:val="28"/>
          <w:szCs w:val="28"/>
        </w:rPr>
      </w:pPr>
      <w:r w:rsidRPr="003D0CAA">
        <w:rPr>
          <w:sz w:val="28"/>
        </w:rPr>
        <w:t>1.3. Объектами муниципального контроля (далее – объект контроля) являются:</w:t>
      </w:r>
      <w:r w:rsidRPr="00A854B9">
        <w:rPr>
          <w:sz w:val="28"/>
          <w:szCs w:val="28"/>
        </w:rPr>
        <w:t xml:space="preserve"> </w:t>
      </w:r>
    </w:p>
    <w:p w:rsidR="00EE7307" w:rsidRPr="00A854B9" w:rsidRDefault="00EE7307" w:rsidP="00EE7307">
      <w:pPr>
        <w:pStyle w:val="a3"/>
        <w:ind w:firstLine="708"/>
        <w:rPr>
          <w:sz w:val="28"/>
          <w:szCs w:val="28"/>
        </w:rPr>
      </w:pPr>
      <w:r w:rsidRPr="00A854B9">
        <w:rPr>
          <w:sz w:val="28"/>
          <w:szCs w:val="28"/>
        </w:rPr>
        <w:t xml:space="preserve">являются жилые помещения, находящиеся в собственности </w:t>
      </w:r>
      <w:proofErr w:type="spellStart"/>
      <w:r>
        <w:rPr>
          <w:sz w:val="28"/>
          <w:szCs w:val="28"/>
        </w:rPr>
        <w:t>Гаврилово</w:t>
      </w:r>
      <w:proofErr w:type="spellEnd"/>
      <w:r>
        <w:rPr>
          <w:sz w:val="28"/>
          <w:szCs w:val="28"/>
        </w:rPr>
        <w:t>-Посадского городского поселения</w:t>
      </w:r>
      <w:r w:rsidRPr="00A854B9">
        <w:rPr>
          <w:sz w:val="28"/>
          <w:szCs w:val="28"/>
        </w:rPr>
        <w:t xml:space="preserve">, а также общее имущество собственников помещений многоквартирных домов, в которых имеются жилые помещения, находящиеся в собственности </w:t>
      </w:r>
      <w:proofErr w:type="spellStart"/>
      <w:r>
        <w:rPr>
          <w:sz w:val="28"/>
          <w:szCs w:val="28"/>
        </w:rPr>
        <w:t>Гаврилово</w:t>
      </w:r>
      <w:proofErr w:type="spellEnd"/>
      <w:r>
        <w:rPr>
          <w:sz w:val="28"/>
          <w:szCs w:val="28"/>
        </w:rPr>
        <w:t>-Посадского городского поселения;</w:t>
      </w:r>
    </w:p>
    <w:p w:rsidR="00EE7307" w:rsidRPr="009F074C" w:rsidRDefault="00EE7307" w:rsidP="00EE7307">
      <w:pPr>
        <w:widowControl/>
        <w:jc w:val="both"/>
        <w:rPr>
          <w:rFonts w:ascii="Times New Roman" w:hAnsi="Times New Roman"/>
          <w:sz w:val="28"/>
        </w:rPr>
      </w:pPr>
      <w:r>
        <w:rPr>
          <w:rFonts w:ascii="Times New Roman" w:hAnsi="Times New Roman"/>
          <w:sz w:val="28"/>
          <w:lang w:eastAsia="x-none"/>
        </w:rPr>
        <w:t xml:space="preserve">        </w:t>
      </w:r>
      <w:r w:rsidRPr="009F074C">
        <w:rPr>
          <w:rFonts w:ascii="Times New Roman" w:hAnsi="Times New Roman"/>
          <w:sz w:val="28"/>
        </w:rPr>
        <w:t>деятельность, действия (бездействие) контролируемых лиц в с</w:t>
      </w:r>
      <w:r>
        <w:rPr>
          <w:rFonts w:ascii="Times New Roman" w:hAnsi="Times New Roman"/>
          <w:sz w:val="28"/>
        </w:rPr>
        <w:t>фере жилищный отношений</w:t>
      </w:r>
      <w:r w:rsidRPr="009F074C">
        <w:rPr>
          <w:rFonts w:ascii="Times New Roman" w:hAnsi="Times New Roman"/>
          <w:sz w:val="28"/>
        </w:rPr>
        <w:t>,</w:t>
      </w:r>
      <w:r w:rsidRPr="00EF4697">
        <w:rPr>
          <w:rFonts w:ascii="Times New Roman" w:hAnsi="Times New Roman"/>
          <w:sz w:val="28"/>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E7307" w:rsidRPr="00D353B6" w:rsidRDefault="00EE7307" w:rsidP="00EE7307">
      <w:pPr>
        <w:widowControl/>
        <w:ind w:firstLine="709"/>
        <w:jc w:val="both"/>
        <w:rPr>
          <w:rFonts w:ascii="Times New Roman" w:hAnsi="Times New Roman"/>
          <w:sz w:val="28"/>
        </w:rPr>
      </w:pP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EE7307" w:rsidRPr="002A4054" w:rsidRDefault="00EE7307" w:rsidP="00EE7307">
      <w:pPr>
        <w:widowControl/>
        <w:autoSpaceDE w:val="0"/>
        <w:autoSpaceDN w:val="0"/>
        <w:adjustRightInd w:val="0"/>
        <w:ind w:firstLine="709"/>
        <w:jc w:val="both"/>
        <w:rPr>
          <w:rFonts w:ascii="Times New Roman" w:hAnsi="Times New Roman"/>
          <w:sz w:val="28"/>
          <w:szCs w:val="28"/>
        </w:rPr>
      </w:pPr>
      <w:r w:rsidRPr="00120173">
        <w:rPr>
          <w:rFonts w:ascii="Times New Roman" w:hAnsi="Times New Roman"/>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w:t>
      </w:r>
      <w:r>
        <w:rPr>
          <w:rFonts w:ascii="Times New Roman" w:hAnsi="Times New Roman"/>
          <w:sz w:val="28"/>
        </w:rPr>
        <w:t>бования.</w:t>
      </w:r>
    </w:p>
    <w:p w:rsidR="00EE7307" w:rsidRPr="00D353B6"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EE7307" w:rsidRPr="00D353B6" w:rsidRDefault="00EE7307" w:rsidP="00EE7307">
      <w:pPr>
        <w:widowControl/>
        <w:ind w:firstLine="709"/>
        <w:jc w:val="both"/>
        <w:rPr>
          <w:rFonts w:ascii="Times New Roman" w:hAnsi="Times New Roman"/>
          <w:sz w:val="28"/>
        </w:rPr>
      </w:pPr>
      <w:r w:rsidRPr="00D353B6">
        <w:rPr>
          <w:rFonts w:ascii="Times New Roman" w:hAnsi="Times New Roman"/>
          <w:sz w:val="28"/>
        </w:rPr>
        <w:t xml:space="preserve">единого реестра контрольных мероприятий; </w:t>
      </w:r>
    </w:p>
    <w:p w:rsidR="00EE7307" w:rsidRPr="00D353B6" w:rsidRDefault="00EE7307" w:rsidP="00EE7307">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EE7307" w:rsidRPr="009F074C" w:rsidRDefault="00EE7307" w:rsidP="00EE7307">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Pr>
          <w:sz w:val="28"/>
        </w:rPr>
        <w:t>.07.2020 №248-ФЗ «</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E7307" w:rsidRPr="009F074C" w:rsidRDefault="00EE7307" w:rsidP="00EE7307">
      <w:pPr>
        <w:pStyle w:val="a4"/>
        <w:widowControl/>
        <w:ind w:left="0" w:firstLine="709"/>
        <w:jc w:val="both"/>
        <w:rPr>
          <w:rFonts w:ascii="Times New Roman" w:hAnsi="Times New Roman"/>
          <w:sz w:val="28"/>
          <w:szCs w:val="28"/>
        </w:rPr>
      </w:pPr>
      <w:r w:rsidRPr="009F074C">
        <w:rPr>
          <w:rFonts w:ascii="Times New Roman" w:hAnsi="Times New Roman"/>
          <w:sz w:val="28"/>
        </w:rPr>
        <w:lastRenderedPageBreak/>
        <w:t xml:space="preserve">1.5. </w:t>
      </w:r>
      <w:r w:rsidRPr="009F074C">
        <w:rPr>
          <w:rFonts w:ascii="Times New Roman" w:hAnsi="Times New Roman"/>
          <w:sz w:val="28"/>
          <w:szCs w:val="28"/>
        </w:rPr>
        <w:t xml:space="preserve">Муниципальный контроль осуществляется администрацией </w:t>
      </w:r>
      <w:r>
        <w:rPr>
          <w:rFonts w:ascii="Times New Roman" w:hAnsi="Times New Roman"/>
          <w:i/>
          <w:szCs w:val="24"/>
          <w:u w:val="single"/>
        </w:rPr>
        <w:t xml:space="preserve"> </w:t>
      </w:r>
      <w:proofErr w:type="spellStart"/>
      <w:r w:rsidRPr="00346F9E">
        <w:rPr>
          <w:rFonts w:ascii="Times New Roman" w:hAnsi="Times New Roman"/>
          <w:sz w:val="28"/>
          <w:szCs w:val="28"/>
        </w:rPr>
        <w:t>Гаврилово</w:t>
      </w:r>
      <w:proofErr w:type="spellEnd"/>
      <w:r w:rsidRPr="00346F9E">
        <w:rPr>
          <w:rFonts w:ascii="Times New Roman" w:hAnsi="Times New Roman"/>
          <w:sz w:val="28"/>
          <w:szCs w:val="28"/>
        </w:rPr>
        <w:t>-Посадского муниципального района</w:t>
      </w:r>
      <w:r>
        <w:rPr>
          <w:rFonts w:ascii="Times New Roman" w:hAnsi="Times New Roman"/>
          <w:sz w:val="28"/>
          <w:szCs w:val="28"/>
        </w:rPr>
        <w:t xml:space="preserve"> (</w:t>
      </w:r>
      <w:r w:rsidRPr="009F074C">
        <w:rPr>
          <w:rFonts w:ascii="Times New Roman" w:hAnsi="Times New Roman"/>
          <w:sz w:val="28"/>
          <w:szCs w:val="28"/>
        </w:rPr>
        <w:t>далее – Контрольный орган).</w:t>
      </w:r>
    </w:p>
    <w:p w:rsidR="00EE7307" w:rsidRPr="00652F1A" w:rsidRDefault="00EE7307" w:rsidP="00EE7307">
      <w:pPr>
        <w:pStyle w:val="a4"/>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Pr="00346F9E">
        <w:rPr>
          <w:rFonts w:ascii="Times New Roman" w:hAnsi="Times New Roman"/>
          <w:sz w:val="28"/>
          <w:szCs w:val="28"/>
        </w:rPr>
        <w:t xml:space="preserve">Управление градостроительства и архитектуры Администрации </w:t>
      </w:r>
      <w:proofErr w:type="spellStart"/>
      <w:r w:rsidRPr="00346F9E">
        <w:rPr>
          <w:rFonts w:ascii="Times New Roman" w:hAnsi="Times New Roman"/>
          <w:sz w:val="28"/>
          <w:szCs w:val="28"/>
        </w:rPr>
        <w:t>Гаврилово</w:t>
      </w:r>
      <w:proofErr w:type="spellEnd"/>
      <w:r w:rsidRPr="00346F9E">
        <w:rPr>
          <w:rFonts w:ascii="Times New Roman" w:hAnsi="Times New Roman"/>
          <w:sz w:val="28"/>
          <w:szCs w:val="28"/>
        </w:rPr>
        <w:t>-Посадского муниципального района</w:t>
      </w:r>
      <w:r>
        <w:rPr>
          <w:rFonts w:ascii="Times New Roman" w:hAnsi="Times New Roman"/>
          <w:sz w:val="28"/>
          <w:szCs w:val="28"/>
        </w:rPr>
        <w:t xml:space="preserve"> (далее </w:t>
      </w:r>
      <w:r>
        <w:rPr>
          <w:rFonts w:ascii="Times New Roman" w:hAnsi="Times New Roman"/>
          <w:i/>
          <w:sz w:val="28"/>
          <w:szCs w:val="28"/>
          <w:u w:val="single"/>
        </w:rPr>
        <w:t xml:space="preserve"> </w:t>
      </w:r>
      <w:r w:rsidRPr="00346F9E">
        <w:rPr>
          <w:rFonts w:ascii="Times New Roman" w:hAnsi="Times New Roman"/>
          <w:sz w:val="28"/>
          <w:szCs w:val="28"/>
        </w:rPr>
        <w:t>УГА</w:t>
      </w:r>
      <w:r>
        <w:rPr>
          <w:rFonts w:ascii="Times New Roman" w:hAnsi="Times New Roman"/>
          <w:sz w:val="28"/>
          <w:szCs w:val="28"/>
        </w:rPr>
        <w:t>).</w:t>
      </w:r>
    </w:p>
    <w:p w:rsidR="00EE7307" w:rsidRPr="00346F9E" w:rsidRDefault="00EE7307" w:rsidP="00EE7307">
      <w:pPr>
        <w:pStyle w:val="a4"/>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Pr>
          <w:rFonts w:ascii="Times New Roman" w:hAnsi="Times New Roman"/>
          <w:sz w:val="28"/>
        </w:rPr>
        <w:t xml:space="preserve">ого контроля осуществляет Глава </w:t>
      </w:r>
      <w:proofErr w:type="spellStart"/>
      <w:r>
        <w:rPr>
          <w:rFonts w:ascii="Times New Roman" w:hAnsi="Times New Roman"/>
          <w:sz w:val="28"/>
        </w:rPr>
        <w:t>Гаврилово</w:t>
      </w:r>
      <w:proofErr w:type="spellEnd"/>
      <w:r>
        <w:rPr>
          <w:rFonts w:ascii="Times New Roman" w:hAnsi="Times New Roman"/>
          <w:sz w:val="28"/>
        </w:rPr>
        <w:t>-Посадского муниципального района</w:t>
      </w:r>
      <w:r w:rsidRPr="00346F9E">
        <w:rPr>
          <w:rFonts w:ascii="Times New Roman" w:hAnsi="Times New Roman"/>
          <w:sz w:val="28"/>
          <w:szCs w:val="28"/>
        </w:rPr>
        <w:t>.</w:t>
      </w:r>
    </w:p>
    <w:p w:rsidR="00EE7307" w:rsidRPr="009F074C" w:rsidRDefault="00EE7307" w:rsidP="00EE7307">
      <w:pPr>
        <w:pStyle w:val="a4"/>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EE7307" w:rsidRPr="009F074C" w:rsidRDefault="00EE7307" w:rsidP="00EE7307">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EE7307" w:rsidRPr="009F074C" w:rsidRDefault="00EE7307" w:rsidP="00EE7307">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E7307" w:rsidRPr="009F074C" w:rsidRDefault="00EE7307" w:rsidP="00EE7307">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w:t>
      </w:r>
      <w:r>
        <w:rPr>
          <w:rFonts w:ascii="Times New Roman" w:hAnsi="Times New Roman"/>
          <w:sz w:val="28"/>
        </w:rPr>
        <w:t xml:space="preserve"> в </w:t>
      </w:r>
      <w:r w:rsidRPr="009F074C">
        <w:rPr>
          <w:rFonts w:ascii="Times New Roman" w:hAnsi="Times New Roman"/>
          <w:sz w:val="28"/>
        </w:rPr>
        <w:t>приложени</w:t>
      </w:r>
      <w:r>
        <w:rPr>
          <w:rFonts w:ascii="Times New Roman" w:hAnsi="Times New Roman"/>
          <w:sz w:val="28"/>
        </w:rPr>
        <w:t>и</w:t>
      </w:r>
      <w:r w:rsidRPr="009F074C">
        <w:rPr>
          <w:rFonts w:ascii="Times New Roman" w:hAnsi="Times New Roman"/>
          <w:sz w:val="28"/>
        </w:rPr>
        <w:t xml:space="preserve"> 1 к настоящему Положению. </w:t>
      </w:r>
    </w:p>
    <w:p w:rsidR="00EE7307" w:rsidRPr="00DB28A8" w:rsidRDefault="00EE7307" w:rsidP="00EE7307">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EE7307" w:rsidRPr="009F074C" w:rsidRDefault="00EE7307" w:rsidP="00EE7307">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EE7307" w:rsidRPr="009F074C" w:rsidRDefault="00EE7307" w:rsidP="00EE7307">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E7307" w:rsidRPr="009F074C"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E7307" w:rsidRPr="009F074C" w:rsidRDefault="00EE7307" w:rsidP="00EE7307">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E7307" w:rsidRPr="00875C99" w:rsidRDefault="00EE7307" w:rsidP="00EE7307">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E7307" w:rsidRPr="00346F9E" w:rsidRDefault="00EE7307" w:rsidP="00EE7307">
      <w:pPr>
        <w:pStyle w:val="a4"/>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rPr>
        <w:t>.</w:t>
      </w:r>
    </w:p>
    <w:p w:rsidR="00EE7307" w:rsidRPr="009F074C" w:rsidRDefault="00EE7307" w:rsidP="00EE7307">
      <w:pPr>
        <w:pStyle w:val="a4"/>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 контроля </w:t>
      </w:r>
      <w:r w:rsidRPr="009F074C">
        <w:rPr>
          <w:rFonts w:ascii="Times New Roman" w:hAnsi="Times New Roman"/>
          <w:sz w:val="28"/>
        </w:rPr>
        <w:t xml:space="preserve"> применяются положения Федерального закона </w:t>
      </w:r>
      <w:r>
        <w:rPr>
          <w:rFonts w:ascii="Times New Roman" w:hAnsi="Times New Roman"/>
          <w:sz w:val="28"/>
        </w:rPr>
        <w:t xml:space="preserve">         </w:t>
      </w:r>
      <w:r w:rsidRPr="009F074C">
        <w:rPr>
          <w:rFonts w:ascii="Times New Roman" w:hAnsi="Times New Roman"/>
          <w:sz w:val="28"/>
        </w:rPr>
        <w:t>№ 248-ФЗ.</w:t>
      </w:r>
    </w:p>
    <w:p w:rsidR="00EE7307" w:rsidRPr="009F074C" w:rsidRDefault="00EE7307" w:rsidP="00EE7307">
      <w:pPr>
        <w:pStyle w:val="HTML"/>
        <w:ind w:firstLine="709"/>
        <w:jc w:val="both"/>
        <w:rPr>
          <w:rFonts w:ascii="Verdana" w:hAnsi="Verdana"/>
          <w:sz w:val="28"/>
          <w:szCs w:val="28"/>
        </w:rPr>
      </w:pPr>
      <w:r w:rsidRPr="009F074C">
        <w:rPr>
          <w:rFonts w:ascii="Times New Roman" w:hAnsi="Times New Roman"/>
          <w:sz w:val="28"/>
          <w:szCs w:val="28"/>
        </w:rPr>
        <w:t>1.10.</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Pr="003D0CAA">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EE7307" w:rsidRDefault="00EE7307" w:rsidP="00EE7307">
      <w:pPr>
        <w:pStyle w:val="ConsPlusNormal"/>
        <w:ind w:firstLine="709"/>
        <w:jc w:val="both"/>
        <w:rPr>
          <w:sz w:val="28"/>
        </w:rPr>
      </w:pPr>
    </w:p>
    <w:p w:rsidR="00EE7307" w:rsidRDefault="00EE7307" w:rsidP="00EE7307">
      <w:pPr>
        <w:pStyle w:val="ConsPlusTitle"/>
        <w:ind w:left="1543"/>
        <w:outlineLvl w:val="1"/>
        <w:rPr>
          <w:sz w:val="28"/>
        </w:rPr>
      </w:pPr>
      <w:r w:rsidRPr="003658EB">
        <w:rPr>
          <w:sz w:val="28"/>
        </w:rPr>
        <w:t>2. Категории риска причинения вреда (</w:t>
      </w:r>
      <w:r w:rsidRPr="00DE7C14">
        <w:rPr>
          <w:sz w:val="28"/>
        </w:rPr>
        <w:t>ущерба)</w:t>
      </w:r>
    </w:p>
    <w:p w:rsidR="00EE7307" w:rsidRDefault="00EE7307" w:rsidP="00EE7307">
      <w:pPr>
        <w:pStyle w:val="ConsPlusTitle"/>
        <w:jc w:val="both"/>
        <w:outlineLvl w:val="1"/>
        <w:rPr>
          <w:b w:val="0"/>
          <w:sz w:val="28"/>
        </w:rPr>
      </w:pPr>
      <w:r w:rsidRPr="004E75AA">
        <w:rPr>
          <w:b w:val="0"/>
          <w:sz w:val="28"/>
        </w:rPr>
        <w:t xml:space="preserve">   </w:t>
      </w:r>
      <w:r>
        <w:rPr>
          <w:b w:val="0"/>
          <w:sz w:val="28"/>
        </w:rPr>
        <w:tab/>
      </w:r>
    </w:p>
    <w:p w:rsidR="00EE7307" w:rsidRPr="00E04F6F" w:rsidRDefault="00EE7307" w:rsidP="00EE7307">
      <w:pPr>
        <w:pStyle w:val="ConsPlusTitle"/>
        <w:ind w:firstLine="708"/>
        <w:jc w:val="both"/>
        <w:outlineLvl w:val="1"/>
        <w:rPr>
          <w:b w:val="0"/>
          <w:sz w:val="28"/>
        </w:rPr>
      </w:pPr>
      <w:r w:rsidRPr="00E04F6F">
        <w:rPr>
          <w:b w:val="0"/>
          <w:sz w:val="28"/>
        </w:rPr>
        <w:t xml:space="preserve">Система оценки и управления рисками при осуществлении муниципального </w:t>
      </w:r>
      <w:r>
        <w:rPr>
          <w:b w:val="0"/>
          <w:sz w:val="28"/>
        </w:rPr>
        <w:t>контроля не применяется, плановые  контрольный мероприятия не проводятся в соответствии с частью 7 статьи 22, частью 2 статьи 61 Федерального Закона № 248-ФЗ,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EE7307" w:rsidRPr="00E04F6F" w:rsidRDefault="00EE7307" w:rsidP="00EE7307">
      <w:pPr>
        <w:pStyle w:val="a4"/>
        <w:widowControl/>
        <w:tabs>
          <w:tab w:val="left" w:pos="1134"/>
        </w:tabs>
        <w:ind w:left="0" w:firstLine="709"/>
        <w:jc w:val="both"/>
        <w:rPr>
          <w:rFonts w:ascii="Times New Roman" w:hAnsi="Times New Roman"/>
          <w:sz w:val="28"/>
        </w:rPr>
      </w:pPr>
    </w:p>
    <w:p w:rsidR="00EE7307" w:rsidRDefault="00EE7307" w:rsidP="00EE7307">
      <w:pPr>
        <w:widowControl/>
        <w:tabs>
          <w:tab w:val="left" w:pos="1134"/>
        </w:tabs>
        <w:jc w:val="center"/>
        <w:rPr>
          <w:rFonts w:ascii="Times New Roman" w:hAnsi="Times New Roman"/>
          <w:b/>
          <w:sz w:val="28"/>
        </w:rPr>
      </w:pPr>
      <w:r w:rsidRPr="006229DC">
        <w:rPr>
          <w:rFonts w:ascii="Times New Roman" w:hAnsi="Times New Roman"/>
          <w:b/>
          <w:sz w:val="28"/>
        </w:rPr>
        <w:t>3. Виды профилактических мероприятий, которые проводятся</w:t>
      </w:r>
    </w:p>
    <w:p w:rsidR="00EE7307" w:rsidRPr="006229DC" w:rsidRDefault="00EE7307" w:rsidP="00EE7307">
      <w:pPr>
        <w:widowControl/>
        <w:tabs>
          <w:tab w:val="left" w:pos="1134"/>
        </w:tabs>
        <w:jc w:val="center"/>
        <w:rPr>
          <w:rFonts w:ascii="Times New Roman" w:hAnsi="Times New Roman"/>
          <w:b/>
          <w:sz w:val="28"/>
        </w:rPr>
      </w:pPr>
      <w:r w:rsidRPr="006229DC">
        <w:rPr>
          <w:rFonts w:ascii="Times New Roman" w:hAnsi="Times New Roman"/>
          <w:b/>
          <w:sz w:val="28"/>
        </w:rPr>
        <w:t xml:space="preserve">при осуществлении муниципального контроля </w:t>
      </w:r>
    </w:p>
    <w:p w:rsidR="00EE7307" w:rsidRPr="008940AB" w:rsidRDefault="00EE7307" w:rsidP="00EE7307">
      <w:pPr>
        <w:widowControl/>
        <w:tabs>
          <w:tab w:val="left" w:pos="1134"/>
        </w:tabs>
        <w:jc w:val="both"/>
        <w:rPr>
          <w:rFonts w:ascii="Times New Roman" w:hAnsi="Times New Roman"/>
          <w:sz w:val="28"/>
        </w:rPr>
      </w:pPr>
    </w:p>
    <w:p w:rsidR="00EE7307"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EE7307" w:rsidRPr="00EF4697" w:rsidRDefault="00EE7307" w:rsidP="00EE7307">
      <w:pPr>
        <w:pStyle w:val="ConsPlusNormal"/>
        <w:rPr>
          <w:sz w:val="28"/>
        </w:rPr>
      </w:pPr>
      <w:r w:rsidRPr="00EF4697">
        <w:rPr>
          <w:sz w:val="28"/>
        </w:rPr>
        <w:t>1) информирование;</w:t>
      </w:r>
    </w:p>
    <w:p w:rsidR="00EE7307" w:rsidRPr="00EF4697" w:rsidRDefault="00EE7307" w:rsidP="00EE7307">
      <w:pPr>
        <w:pStyle w:val="ConsPlusNormal"/>
        <w:rPr>
          <w:sz w:val="28"/>
        </w:rPr>
      </w:pPr>
      <w:r w:rsidRPr="00EF4697">
        <w:rPr>
          <w:sz w:val="28"/>
        </w:rPr>
        <w:t>2) обобщение правоприменительной практики;</w:t>
      </w:r>
    </w:p>
    <w:p w:rsidR="00EE7307" w:rsidRPr="00EF4697" w:rsidRDefault="00EE7307" w:rsidP="00EE7307">
      <w:pPr>
        <w:pStyle w:val="ConsPlusNormal"/>
        <w:rPr>
          <w:sz w:val="28"/>
        </w:rPr>
      </w:pPr>
      <w:r w:rsidRPr="00EF4697">
        <w:rPr>
          <w:sz w:val="28"/>
        </w:rPr>
        <w:t>3) объявление предостережения;</w:t>
      </w:r>
    </w:p>
    <w:p w:rsidR="00EE7307" w:rsidRPr="00EF4697" w:rsidRDefault="00EE7307" w:rsidP="00EE7307">
      <w:pPr>
        <w:pStyle w:val="ConsPlusNormal"/>
        <w:rPr>
          <w:sz w:val="28"/>
        </w:rPr>
      </w:pPr>
      <w:r w:rsidRPr="00EF4697">
        <w:rPr>
          <w:sz w:val="28"/>
        </w:rPr>
        <w:t>4) консультирование;</w:t>
      </w:r>
    </w:p>
    <w:p w:rsidR="00EE7307" w:rsidRPr="00EF4697" w:rsidRDefault="00EE7307" w:rsidP="00EE7307">
      <w:pPr>
        <w:pStyle w:val="ConsPlusNormal"/>
        <w:rPr>
          <w:sz w:val="28"/>
        </w:rPr>
      </w:pPr>
      <w:r w:rsidRPr="00EF4697">
        <w:rPr>
          <w:sz w:val="28"/>
        </w:rPr>
        <w:t>5) профилактический визит.</w:t>
      </w:r>
    </w:p>
    <w:p w:rsidR="00EE7307" w:rsidRDefault="00EE7307" w:rsidP="00EE7307">
      <w:pPr>
        <w:pStyle w:val="ConsPlusNormal"/>
        <w:ind w:firstLine="709"/>
        <w:jc w:val="both"/>
        <w:rPr>
          <w:sz w:val="28"/>
        </w:rPr>
      </w:pPr>
    </w:p>
    <w:p w:rsidR="00EE7307" w:rsidRPr="006229DC" w:rsidRDefault="00EE7307" w:rsidP="00EE7307">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EE7307" w:rsidRPr="003F7E44" w:rsidRDefault="00EE7307" w:rsidP="00EE7307">
      <w:pPr>
        <w:pStyle w:val="ConsPlusNormal"/>
        <w:ind w:firstLine="709"/>
        <w:jc w:val="center"/>
        <w:rPr>
          <w:b/>
          <w:sz w:val="28"/>
        </w:rPr>
      </w:pPr>
    </w:p>
    <w:p w:rsidR="00EE7307"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EE7307" w:rsidRPr="00426ADF"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Контрольный орган обязан размещать и поддерживать в актуальном </w:t>
      </w:r>
      <w:r w:rsidRPr="00D753E8">
        <w:rPr>
          <w:rFonts w:ascii="Times New Roman" w:hAnsi="Times New Roman"/>
          <w:sz w:val="28"/>
        </w:rPr>
        <w:t>состоянии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rsidR="00EE7307" w:rsidRPr="003E67D7" w:rsidRDefault="00EE7307" w:rsidP="00EE7307">
      <w:pPr>
        <w:widowControl/>
        <w:tabs>
          <w:tab w:val="left" w:pos="1134"/>
        </w:tabs>
        <w:ind w:firstLine="709"/>
        <w:contextualSpacing/>
        <w:jc w:val="both"/>
        <w:rPr>
          <w:rFonts w:ascii="Times New Roman" w:hAnsi="Times New Roman"/>
          <w:sz w:val="28"/>
        </w:rPr>
      </w:pPr>
      <w:r w:rsidRPr="003E67D7">
        <w:rPr>
          <w:rFonts w:ascii="Times New Roman" w:hAnsi="Times New Roman"/>
          <w:sz w:val="28"/>
        </w:rPr>
        <w:t>3.1</w:t>
      </w:r>
      <w:r>
        <w:rPr>
          <w:rFonts w:ascii="Times New Roman" w:hAnsi="Times New Roman"/>
          <w:sz w:val="28"/>
        </w:rPr>
        <w:t>.</w:t>
      </w:r>
      <w:r w:rsidRPr="00C10C45">
        <w:rPr>
          <w:rFonts w:ascii="Times New Roman" w:hAnsi="Times New Roman"/>
          <w:sz w:val="28"/>
        </w:rPr>
        <w:t>3</w:t>
      </w:r>
      <w:r w:rsidRPr="003E67D7">
        <w:rPr>
          <w:rFonts w:ascii="Times New Roman" w:hAnsi="Times New Roman"/>
          <w:sz w:val="28"/>
        </w:rPr>
        <w:t>. Обобщение правоприменительной практики организации и проведения муниципального контроля осуществляется ежегодно</w:t>
      </w:r>
      <w:r w:rsidRPr="003E67D7">
        <w:rPr>
          <w:sz w:val="28"/>
        </w:rPr>
        <w:t>.</w:t>
      </w:r>
    </w:p>
    <w:p w:rsidR="00EE7307" w:rsidRPr="003E67D7" w:rsidRDefault="00EE7307" w:rsidP="00EE7307">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E7307" w:rsidRPr="003E67D7" w:rsidRDefault="00EE7307" w:rsidP="00EE7307">
      <w:pPr>
        <w:widowControl/>
        <w:ind w:firstLine="709"/>
        <w:jc w:val="both"/>
        <w:rPr>
          <w:rFonts w:ascii="Times New Roman" w:hAnsi="Times New Roman"/>
          <w:color w:val="FF0000"/>
          <w:sz w:val="28"/>
        </w:rPr>
      </w:pPr>
      <w:r w:rsidRPr="003E67D7">
        <w:rPr>
          <w:rFonts w:ascii="Times New Roman" w:hAnsi="Times New Roman"/>
          <w:sz w:val="28"/>
        </w:rPr>
        <w:lastRenderedPageBreak/>
        <w:t xml:space="preserve">Контрольный орган обеспечивает публичное обсуждение проекта доклада. </w:t>
      </w:r>
    </w:p>
    <w:p w:rsidR="00EE7307" w:rsidRPr="003E67D7"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EE7307" w:rsidRPr="003E67D7" w:rsidRDefault="00EE7307" w:rsidP="00EE7307">
      <w:pPr>
        <w:widowControl/>
        <w:ind w:firstLine="709"/>
        <w:jc w:val="both"/>
        <w:rPr>
          <w:rFonts w:ascii="Times New Roman" w:hAnsi="Times New Roman"/>
          <w:sz w:val="28"/>
        </w:rPr>
      </w:pPr>
    </w:p>
    <w:p w:rsidR="00EE7307" w:rsidRDefault="00EE7307" w:rsidP="00EE7307">
      <w:pPr>
        <w:widowControl/>
        <w:jc w:val="center"/>
        <w:rPr>
          <w:rFonts w:ascii="Times New Roman" w:hAnsi="Times New Roman"/>
          <w:sz w:val="28"/>
        </w:rPr>
      </w:pPr>
    </w:p>
    <w:p w:rsidR="00EE7307" w:rsidRDefault="00EE7307" w:rsidP="00EE7307">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EE7307" w:rsidRDefault="00EE7307" w:rsidP="00EE7307">
      <w:pPr>
        <w:widowControl/>
        <w:jc w:val="center"/>
        <w:rPr>
          <w:rFonts w:ascii="Times New Roman" w:hAnsi="Times New Roman"/>
          <w:sz w:val="28"/>
        </w:rPr>
      </w:pPr>
      <w:r>
        <w:rPr>
          <w:rFonts w:ascii="Times New Roman" w:hAnsi="Times New Roman"/>
          <w:sz w:val="28"/>
        </w:rPr>
        <w:t>обязательных требований</w:t>
      </w:r>
    </w:p>
    <w:p w:rsidR="00EE7307" w:rsidRDefault="00EE7307" w:rsidP="00EE7307">
      <w:pPr>
        <w:widowControl/>
        <w:ind w:firstLine="709"/>
        <w:jc w:val="center"/>
        <w:rPr>
          <w:rFonts w:ascii="Times New Roman" w:hAnsi="Times New Roman"/>
          <w:b/>
          <w:sz w:val="28"/>
        </w:rPr>
      </w:pPr>
    </w:p>
    <w:p w:rsidR="00EE7307" w:rsidRPr="00DE7C14"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EE7307" w:rsidRPr="00DE7C14" w:rsidRDefault="00EE7307" w:rsidP="00EE7307">
      <w:pPr>
        <w:pStyle w:val="a4"/>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E7307" w:rsidRPr="009F074C" w:rsidRDefault="00EE7307" w:rsidP="00EE7307">
      <w:pPr>
        <w:pStyle w:val="ConsPlusNormal"/>
        <w:ind w:firstLine="709"/>
        <w:jc w:val="both"/>
        <w:rPr>
          <w:sz w:val="28"/>
        </w:rPr>
      </w:pPr>
      <w:r w:rsidRPr="00DE7C14">
        <w:rPr>
          <w:sz w:val="28"/>
        </w:rPr>
        <w:t>3.2.3. Контролируемое лицо в течение десяти</w:t>
      </w:r>
      <w:r>
        <w:rPr>
          <w:sz w:val="28"/>
        </w:rPr>
        <w:t xml:space="preserve"> </w:t>
      </w:r>
      <w:r w:rsidRPr="00DE7C14">
        <w:rPr>
          <w:sz w:val="28"/>
        </w:rPr>
        <w:t xml:space="preserve"> рабочих дней со дня получения предостережения вправе подать в Контрольный орган возражение в отношении предостережения.</w:t>
      </w:r>
    </w:p>
    <w:p w:rsidR="00EE7307" w:rsidRDefault="00EE7307" w:rsidP="00EE7307">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EE7307" w:rsidRDefault="00EE7307" w:rsidP="00EE7307">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EE7307" w:rsidRDefault="00EE7307" w:rsidP="00EE7307">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E7307" w:rsidRDefault="00EE7307" w:rsidP="00EE7307">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EE7307" w:rsidRDefault="00EE7307" w:rsidP="00EE7307">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EE7307" w:rsidRDefault="00EE7307" w:rsidP="00EE7307">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EE7307" w:rsidRDefault="00EE7307" w:rsidP="00EE7307">
      <w:pPr>
        <w:widowControl/>
        <w:ind w:firstLine="709"/>
        <w:jc w:val="both"/>
        <w:rPr>
          <w:rFonts w:ascii="Times New Roman" w:hAnsi="Times New Roman"/>
          <w:sz w:val="28"/>
        </w:rPr>
      </w:pPr>
      <w:r>
        <w:rPr>
          <w:rFonts w:ascii="Times New Roman" w:hAnsi="Times New Roman"/>
          <w:sz w:val="28"/>
        </w:rPr>
        <w:t>6) личную подпись и дату.</w:t>
      </w:r>
    </w:p>
    <w:p w:rsidR="00EE7307" w:rsidRDefault="00EE7307" w:rsidP="00EE7307">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E7307" w:rsidRPr="003D0CAA" w:rsidRDefault="00EE7307" w:rsidP="00EE7307">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rsidR="00EE7307" w:rsidRPr="003D0CAA" w:rsidRDefault="00EE7307" w:rsidP="00EE7307">
      <w:pPr>
        <w:widowControl/>
        <w:ind w:firstLine="709"/>
        <w:jc w:val="both"/>
        <w:rPr>
          <w:rFonts w:ascii="Times New Roman" w:hAnsi="Times New Roman"/>
          <w:sz w:val="28"/>
        </w:rPr>
      </w:pPr>
      <w:r w:rsidRPr="003D0CAA">
        <w:rPr>
          <w:rFonts w:ascii="Times New Roman" w:hAnsi="Times New Roman"/>
          <w:sz w:val="28"/>
        </w:rPr>
        <w:lastRenderedPageBreak/>
        <w:t>3.2.7. По результатам рассмотрения возражения Контрольный орган принимает одно из следующих решений:</w:t>
      </w:r>
    </w:p>
    <w:p w:rsidR="00EE7307" w:rsidRPr="003D0CAA" w:rsidRDefault="00EE7307" w:rsidP="00EE7307">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EE7307" w:rsidRPr="003D0CAA" w:rsidRDefault="00EE7307" w:rsidP="00EE7307">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EE7307" w:rsidRPr="003D0CAA" w:rsidRDefault="00EE7307" w:rsidP="00EE7307">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дня рассмотрения возражения в отношении предостережения.</w:t>
      </w:r>
    </w:p>
    <w:p w:rsidR="00EE7307" w:rsidRDefault="00EE7307" w:rsidP="00EE7307">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EE7307" w:rsidRPr="0024234A" w:rsidRDefault="00EE7307" w:rsidP="00EE7307">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E7307" w:rsidRDefault="00EE7307" w:rsidP="00EE7307">
      <w:pPr>
        <w:widowControl/>
        <w:ind w:firstLine="709"/>
        <w:jc w:val="center"/>
        <w:rPr>
          <w:rFonts w:ascii="Times New Roman" w:hAnsi="Times New Roman"/>
          <w:sz w:val="28"/>
        </w:rPr>
      </w:pPr>
    </w:p>
    <w:p w:rsidR="00EE7307" w:rsidRDefault="00EE7307" w:rsidP="00EE7307">
      <w:pPr>
        <w:widowControl/>
        <w:jc w:val="center"/>
        <w:rPr>
          <w:rFonts w:ascii="Times New Roman" w:hAnsi="Times New Roman"/>
          <w:sz w:val="28"/>
        </w:rPr>
      </w:pPr>
      <w:r>
        <w:rPr>
          <w:rFonts w:ascii="Times New Roman" w:hAnsi="Times New Roman"/>
          <w:sz w:val="28"/>
        </w:rPr>
        <w:t>3.3. Консультирование</w:t>
      </w:r>
    </w:p>
    <w:p w:rsidR="00EE7307" w:rsidRDefault="00EE7307" w:rsidP="00EE7307">
      <w:pPr>
        <w:widowControl/>
        <w:ind w:firstLine="709"/>
        <w:jc w:val="center"/>
        <w:rPr>
          <w:rFonts w:ascii="Times New Roman" w:hAnsi="Times New Roman"/>
          <w:b/>
          <w:sz w:val="28"/>
        </w:rPr>
      </w:pPr>
    </w:p>
    <w:p w:rsidR="00EE7307" w:rsidRPr="009F074C" w:rsidRDefault="00EE7307" w:rsidP="00EE7307">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E7307" w:rsidRPr="009F074C" w:rsidRDefault="00EE7307" w:rsidP="00EE7307">
      <w:pPr>
        <w:pStyle w:val="ConsPlusNormal"/>
        <w:tabs>
          <w:tab w:val="left" w:pos="1134"/>
        </w:tabs>
        <w:ind w:left="709" w:firstLine="0"/>
        <w:jc w:val="both"/>
        <w:rPr>
          <w:sz w:val="28"/>
        </w:rPr>
      </w:pPr>
      <w:r w:rsidRPr="009F074C">
        <w:rPr>
          <w:sz w:val="28"/>
        </w:rPr>
        <w:t>1) порядка проведения контрольных мероприятий;</w:t>
      </w:r>
    </w:p>
    <w:p w:rsidR="00EE7307" w:rsidRPr="009F074C" w:rsidRDefault="00EE7307" w:rsidP="00EE7307">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EE7307" w:rsidRPr="009F074C" w:rsidRDefault="00EE7307" w:rsidP="00EE7307">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EE7307" w:rsidRPr="009F074C" w:rsidRDefault="00EE7307" w:rsidP="00EE7307">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EE7307" w:rsidRPr="009F074C" w:rsidRDefault="00EE7307" w:rsidP="00EE7307">
      <w:pPr>
        <w:pStyle w:val="a4"/>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EE7307" w:rsidRPr="009F074C" w:rsidRDefault="00EE7307" w:rsidP="00EE7307">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E7307" w:rsidRPr="009F074C" w:rsidRDefault="00EE7307" w:rsidP="00EE7307">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Pr>
          <w:sz w:val="28"/>
        </w:rPr>
        <w:t xml:space="preserve">5 </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EE7307" w:rsidRPr="009F074C" w:rsidRDefault="00EE7307" w:rsidP="00EE7307">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EE7307" w:rsidRPr="009F074C" w:rsidRDefault="00EE7307" w:rsidP="00EE7307">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EE7307" w:rsidRPr="009F074C" w:rsidRDefault="00EE7307" w:rsidP="00EE7307">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E7307" w:rsidRPr="003F7E44" w:rsidRDefault="00EE7307" w:rsidP="00EE7307">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EE7307" w:rsidRPr="009F074C" w:rsidRDefault="00EE7307" w:rsidP="00EE7307">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Pr>
          <w:sz w:val="28"/>
        </w:rPr>
        <w:t>.</w:t>
      </w:r>
    </w:p>
    <w:p w:rsidR="00EE7307" w:rsidRPr="009F074C" w:rsidRDefault="00EE7307" w:rsidP="00EE7307">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9F074C">
          <w:rPr>
            <w:sz w:val="28"/>
          </w:rPr>
          <w:t>законом</w:t>
        </w:r>
      </w:hyperlink>
      <w:r w:rsidRPr="009F074C">
        <w:rPr>
          <w:sz w:val="28"/>
        </w:rPr>
        <w:t xml:space="preserve"> от 02.05.2006 № 59-ФЗ «О порядке рассмотрения обращений </w:t>
      </w:r>
      <w:r w:rsidRPr="009F074C">
        <w:rPr>
          <w:sz w:val="28"/>
        </w:rPr>
        <w:lastRenderedPageBreak/>
        <w:t>граждан Российской Федерации».</w:t>
      </w:r>
    </w:p>
    <w:p w:rsidR="00EE7307" w:rsidRDefault="00EE7307" w:rsidP="00EE7307">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EE7307" w:rsidRPr="00452C8C" w:rsidRDefault="00EE7307" w:rsidP="00EE7307">
      <w:pPr>
        <w:pStyle w:val="ConsPlusNormal"/>
        <w:ind w:firstLine="0"/>
        <w:jc w:val="center"/>
        <w:rPr>
          <w:sz w:val="28"/>
        </w:rPr>
      </w:pPr>
      <w:r w:rsidRPr="00452C8C">
        <w:rPr>
          <w:sz w:val="28"/>
        </w:rPr>
        <w:t>3.4. Профилактический визит</w:t>
      </w:r>
    </w:p>
    <w:p w:rsidR="00EE7307" w:rsidRPr="00452C8C" w:rsidRDefault="00EE7307" w:rsidP="00EE7307">
      <w:pPr>
        <w:pStyle w:val="ConsPlusNormal"/>
        <w:ind w:firstLine="709"/>
        <w:jc w:val="both"/>
        <w:rPr>
          <w:b/>
          <w:sz w:val="28"/>
        </w:rPr>
      </w:pPr>
    </w:p>
    <w:p w:rsidR="00EE7307" w:rsidRPr="009F074C" w:rsidRDefault="00EE7307" w:rsidP="00EE7307">
      <w:pPr>
        <w:widowControl/>
        <w:ind w:firstLine="709"/>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sidRPr="00AC66D7">
        <w:rPr>
          <w:rFonts w:ascii="Times New Roman" w:hAnsi="Times New Roman"/>
          <w:sz w:val="28"/>
        </w:rPr>
        <w:t xml:space="preserve"> </w:t>
      </w:r>
      <w:r w:rsidRPr="00F94A04">
        <w:rPr>
          <w:rFonts w:ascii="Times New Roman" w:eastAsiaTheme="minorHAnsi" w:hAnsi="Times New Roman"/>
          <w:iCs/>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E7307" w:rsidRPr="009F074C" w:rsidRDefault="00EE7307" w:rsidP="00EE7307">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E7307" w:rsidRDefault="00EE7307" w:rsidP="00EE7307">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E7307" w:rsidRPr="00452C8C" w:rsidRDefault="00EE7307" w:rsidP="00EE7307">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EE7307" w:rsidRPr="00452C8C" w:rsidRDefault="00EE7307" w:rsidP="00EE7307">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EE7307" w:rsidRPr="00452C8C" w:rsidRDefault="00EE7307" w:rsidP="00EE7307">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EE7307" w:rsidRPr="00452C8C" w:rsidRDefault="00EE7307" w:rsidP="00EE7307">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E7307" w:rsidRPr="009F074C" w:rsidRDefault="00EE7307" w:rsidP="00EE7307">
      <w:pPr>
        <w:pStyle w:val="ConsPlusNormal"/>
        <w:ind w:firstLine="709"/>
        <w:jc w:val="both"/>
        <w:rPr>
          <w:sz w:val="28"/>
        </w:rPr>
      </w:pPr>
      <w:r w:rsidRPr="00452C8C">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E7307" w:rsidRPr="009F074C" w:rsidRDefault="00EE7307" w:rsidP="00EE7307">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E7307" w:rsidRDefault="00EE7307" w:rsidP="00EE7307">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EE7307" w:rsidRPr="00AF7ACE"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EE7307" w:rsidRPr="00621238" w:rsidRDefault="00EE7307" w:rsidP="00EE7307">
      <w:pPr>
        <w:pStyle w:val="a4"/>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EE7307" w:rsidRDefault="00EE7307" w:rsidP="00EE7307">
      <w:pPr>
        <w:pStyle w:val="a4"/>
        <w:widowControl/>
        <w:tabs>
          <w:tab w:val="left" w:pos="1134"/>
        </w:tabs>
        <w:ind w:left="709"/>
        <w:jc w:val="both"/>
        <w:rPr>
          <w:rFonts w:ascii="Times New Roman" w:hAnsi="Times New Roman"/>
          <w:sz w:val="28"/>
        </w:rPr>
      </w:pPr>
    </w:p>
    <w:p w:rsidR="00EE7307" w:rsidRPr="009F074C" w:rsidRDefault="00EE7307" w:rsidP="00EE7307">
      <w:pPr>
        <w:widowControl/>
        <w:tabs>
          <w:tab w:val="left" w:pos="1134"/>
        </w:tabs>
        <w:jc w:val="center"/>
        <w:rPr>
          <w:rFonts w:ascii="Times New Roman" w:hAnsi="Times New Roman"/>
          <w:sz w:val="28"/>
        </w:rPr>
      </w:pPr>
      <w:r w:rsidRPr="009F074C">
        <w:rPr>
          <w:rFonts w:ascii="Times New Roman" w:hAnsi="Times New Roman"/>
          <w:sz w:val="28"/>
        </w:rPr>
        <w:t>4.1. Контрольные мероприятия. Общие вопросы</w:t>
      </w:r>
    </w:p>
    <w:p w:rsidR="00EE7307" w:rsidRPr="009F074C" w:rsidRDefault="00EE7307" w:rsidP="00EE7307">
      <w:pPr>
        <w:widowControl/>
        <w:tabs>
          <w:tab w:val="left" w:pos="1134"/>
        </w:tabs>
        <w:ind w:firstLine="709"/>
        <w:jc w:val="both"/>
        <w:rPr>
          <w:rFonts w:ascii="Times New Roman" w:hAnsi="Times New Roman"/>
          <w:sz w:val="28"/>
        </w:rPr>
      </w:pPr>
    </w:p>
    <w:p w:rsidR="00EE7307" w:rsidRPr="003E67D7" w:rsidRDefault="00EE7307" w:rsidP="00EE7307">
      <w:pPr>
        <w:widowControl/>
        <w:tabs>
          <w:tab w:val="left" w:pos="1134"/>
        </w:tabs>
        <w:ind w:firstLine="709"/>
        <w:contextualSpacing/>
        <w:jc w:val="both"/>
        <w:rPr>
          <w:rFonts w:ascii="Times New Roman" w:hAnsi="Times New Roman"/>
          <w:sz w:val="28"/>
        </w:rPr>
      </w:pPr>
      <w:r w:rsidRPr="003E67D7">
        <w:rPr>
          <w:rFonts w:ascii="Times New Roman" w:hAnsi="Times New Roman"/>
          <w:sz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rsidR="00EE7307" w:rsidRDefault="00EE7307" w:rsidP="00EE7307">
      <w:pPr>
        <w:ind w:firstLine="709"/>
        <w:jc w:val="both"/>
        <w:rPr>
          <w:rFonts w:ascii="Times New Roman" w:hAnsi="Times New Roman"/>
          <w:sz w:val="28"/>
          <w:szCs w:val="22"/>
        </w:rPr>
      </w:pPr>
      <w:r>
        <w:rPr>
          <w:rFonts w:ascii="Times New Roman" w:hAnsi="Times New Roman"/>
          <w:sz w:val="28"/>
          <w:szCs w:val="22"/>
        </w:rPr>
        <w:t xml:space="preserve">- </w:t>
      </w:r>
      <w:r w:rsidRPr="003E67D7">
        <w:rPr>
          <w:rFonts w:ascii="Times New Roman" w:hAnsi="Times New Roman"/>
          <w:sz w:val="28"/>
          <w:szCs w:val="22"/>
        </w:rPr>
        <w:t xml:space="preserve">инспекционный визит, </w:t>
      </w:r>
    </w:p>
    <w:p w:rsidR="00EE7307" w:rsidRDefault="00EE7307" w:rsidP="00EE7307">
      <w:pPr>
        <w:ind w:firstLine="709"/>
        <w:jc w:val="both"/>
        <w:rPr>
          <w:rFonts w:ascii="Times New Roman" w:hAnsi="Times New Roman"/>
          <w:sz w:val="28"/>
          <w:szCs w:val="22"/>
        </w:rPr>
      </w:pPr>
      <w:r>
        <w:rPr>
          <w:rFonts w:ascii="Times New Roman" w:hAnsi="Times New Roman"/>
          <w:sz w:val="28"/>
          <w:szCs w:val="22"/>
        </w:rPr>
        <w:t xml:space="preserve">- </w:t>
      </w:r>
      <w:r w:rsidRPr="003E67D7">
        <w:rPr>
          <w:rFonts w:ascii="Times New Roman" w:hAnsi="Times New Roman"/>
          <w:sz w:val="28"/>
          <w:szCs w:val="22"/>
        </w:rPr>
        <w:t xml:space="preserve">рейдовый осмотр, </w:t>
      </w:r>
    </w:p>
    <w:p w:rsidR="00EE7307" w:rsidRDefault="00EE7307" w:rsidP="00EE7307">
      <w:pPr>
        <w:ind w:firstLine="709"/>
        <w:jc w:val="both"/>
        <w:rPr>
          <w:rFonts w:ascii="Times New Roman" w:hAnsi="Times New Roman"/>
          <w:sz w:val="28"/>
          <w:szCs w:val="22"/>
        </w:rPr>
      </w:pPr>
      <w:r>
        <w:rPr>
          <w:rFonts w:ascii="Times New Roman" w:hAnsi="Times New Roman"/>
          <w:sz w:val="28"/>
          <w:szCs w:val="22"/>
        </w:rPr>
        <w:t xml:space="preserve">- </w:t>
      </w:r>
      <w:r w:rsidRPr="003E67D7">
        <w:rPr>
          <w:rFonts w:ascii="Times New Roman" w:hAnsi="Times New Roman"/>
          <w:sz w:val="28"/>
          <w:szCs w:val="22"/>
        </w:rPr>
        <w:t xml:space="preserve">документарная проверка, </w:t>
      </w:r>
    </w:p>
    <w:p w:rsidR="00EE7307" w:rsidRPr="003E67D7" w:rsidRDefault="00EE7307" w:rsidP="00EE7307">
      <w:pPr>
        <w:ind w:firstLine="709"/>
        <w:jc w:val="both"/>
        <w:rPr>
          <w:rFonts w:ascii="Times New Roman" w:hAnsi="Times New Roman"/>
          <w:sz w:val="28"/>
          <w:szCs w:val="22"/>
        </w:rPr>
      </w:pPr>
      <w:r>
        <w:rPr>
          <w:rFonts w:ascii="Times New Roman" w:hAnsi="Times New Roman"/>
          <w:sz w:val="28"/>
          <w:szCs w:val="22"/>
        </w:rPr>
        <w:t>- в</w:t>
      </w:r>
      <w:r w:rsidRPr="003E67D7">
        <w:rPr>
          <w:rFonts w:ascii="Times New Roman" w:hAnsi="Times New Roman"/>
          <w:sz w:val="28"/>
          <w:szCs w:val="22"/>
        </w:rPr>
        <w:t>ыездная проверка –</w:t>
      </w:r>
      <w:r>
        <w:rPr>
          <w:rFonts w:ascii="Times New Roman" w:hAnsi="Times New Roman"/>
          <w:sz w:val="28"/>
          <w:szCs w:val="22"/>
        </w:rPr>
        <w:t xml:space="preserve"> </w:t>
      </w:r>
      <w:r w:rsidRPr="003E67D7">
        <w:rPr>
          <w:rFonts w:ascii="Times New Roman" w:hAnsi="Times New Roman"/>
          <w:sz w:val="28"/>
          <w:szCs w:val="22"/>
        </w:rPr>
        <w:t xml:space="preserve">при  взаимодействии с контролируемыми </w:t>
      </w:r>
      <w:r w:rsidRPr="003E67D7">
        <w:rPr>
          <w:rFonts w:ascii="Times New Roman" w:hAnsi="Times New Roman"/>
          <w:sz w:val="28"/>
          <w:szCs w:val="22"/>
        </w:rPr>
        <w:lastRenderedPageBreak/>
        <w:t>лицами;</w:t>
      </w:r>
    </w:p>
    <w:p w:rsidR="00EE7307" w:rsidRPr="003E67D7" w:rsidRDefault="00EE7307" w:rsidP="00EE7307">
      <w:pPr>
        <w:ind w:firstLine="709"/>
        <w:jc w:val="both"/>
        <w:rPr>
          <w:rFonts w:ascii="Times New Roman" w:hAnsi="Times New Roman"/>
          <w:sz w:val="28"/>
          <w:szCs w:val="22"/>
        </w:rPr>
      </w:pPr>
      <w:r>
        <w:rPr>
          <w:rFonts w:ascii="Times New Roman" w:hAnsi="Times New Roman"/>
          <w:sz w:val="28"/>
          <w:szCs w:val="22"/>
        </w:rPr>
        <w:t xml:space="preserve">- </w:t>
      </w:r>
      <w:r w:rsidRPr="003E67D7">
        <w:rPr>
          <w:rFonts w:ascii="Times New Roman" w:hAnsi="Times New Roman"/>
          <w:sz w:val="28"/>
          <w:szCs w:val="22"/>
        </w:rPr>
        <w:t>наблюдение за соблюдением обязательных требований, выездное обследование – без взаимодействия с контролируемыми лицами.</w:t>
      </w:r>
    </w:p>
    <w:p w:rsidR="00EE7307" w:rsidRPr="00DB020A" w:rsidRDefault="00EE7307" w:rsidP="00EE7307">
      <w:pPr>
        <w:pStyle w:val="a4"/>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EE7307" w:rsidRPr="00DB020A" w:rsidRDefault="00EE7307" w:rsidP="00EE7307">
      <w:pPr>
        <w:pStyle w:val="a4"/>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EE7307" w:rsidRPr="00DB020A" w:rsidRDefault="00EE7307" w:rsidP="00EE7307">
      <w:pPr>
        <w:pStyle w:val="a4"/>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EE7307" w:rsidRPr="00DB020A" w:rsidRDefault="00EE7307" w:rsidP="00EE7307">
      <w:pPr>
        <w:pStyle w:val="a4"/>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E7307" w:rsidRPr="000E7BBF" w:rsidRDefault="00EE7307" w:rsidP="00EE7307">
      <w:pPr>
        <w:widowControl/>
        <w:autoSpaceDE w:val="0"/>
        <w:autoSpaceDN w:val="0"/>
        <w:adjustRightInd w:val="0"/>
        <w:ind w:firstLine="709"/>
        <w:jc w:val="both"/>
        <w:rPr>
          <w:rFonts w:ascii="Times New Roman" w:hAnsi="Times New Roman"/>
          <w:sz w:val="28"/>
        </w:rPr>
      </w:pPr>
      <w:r w:rsidRPr="00DB020A">
        <w:rPr>
          <w:rFonts w:ascii="Times New Roman" w:hAnsi="Times New Roman"/>
          <w:sz w:val="28"/>
        </w:rPr>
        <w:t xml:space="preserve">4.1.3. Контрольные мероприятия, осуществляемые при </w:t>
      </w:r>
      <w:r w:rsidRPr="00DB020A">
        <w:rPr>
          <w:rFonts w:ascii="Times New Roman" w:eastAsia="Calibri" w:hAnsi="Times New Roman"/>
          <w:sz w:val="28"/>
          <w:szCs w:val="28"/>
          <w:lang w:eastAsia="en-US"/>
        </w:rPr>
        <w:t xml:space="preserve"> взаимодействии с контролируемым лицом, </w:t>
      </w:r>
      <w:r w:rsidRPr="00DB020A">
        <w:rPr>
          <w:rFonts w:ascii="Times New Roman" w:hAnsi="Times New Roman"/>
          <w:sz w:val="28"/>
        </w:rPr>
        <w:t>проводятся Контрольным органом по следующим основаниям:</w:t>
      </w:r>
    </w:p>
    <w:p w:rsidR="00EE7307" w:rsidRPr="000E7BBF" w:rsidRDefault="00EE7307" w:rsidP="00EE7307">
      <w:pPr>
        <w:widowControl/>
        <w:tabs>
          <w:tab w:val="left" w:pos="1134"/>
        </w:tabs>
        <w:ind w:firstLine="709"/>
        <w:jc w:val="both"/>
        <w:rPr>
          <w:rFonts w:ascii="Times New Roman" w:hAnsi="Times New Roman"/>
          <w:sz w:val="28"/>
        </w:rPr>
      </w:pPr>
      <w:r w:rsidRPr="000E7BBF">
        <w:rPr>
          <w:rFonts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E7307" w:rsidRPr="000E7BBF" w:rsidRDefault="00EE7307" w:rsidP="00EE7307">
      <w:pPr>
        <w:widowControl/>
        <w:tabs>
          <w:tab w:val="left" w:pos="1134"/>
        </w:tabs>
        <w:ind w:firstLine="709"/>
        <w:jc w:val="both"/>
        <w:rPr>
          <w:rFonts w:ascii="Times New Roman" w:hAnsi="Times New Roman"/>
          <w:sz w:val="28"/>
        </w:rPr>
      </w:pPr>
      <w:r w:rsidRPr="000E7BBF">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EE7307" w:rsidRPr="000E7BBF" w:rsidRDefault="00EE7307" w:rsidP="00EE7307">
      <w:pPr>
        <w:widowControl/>
        <w:tabs>
          <w:tab w:val="left" w:pos="1134"/>
        </w:tabs>
        <w:ind w:firstLine="709"/>
        <w:jc w:val="both"/>
        <w:rPr>
          <w:rFonts w:ascii="Times New Roman" w:hAnsi="Times New Roman"/>
          <w:sz w:val="28"/>
        </w:rPr>
      </w:pPr>
      <w:r w:rsidRPr="000E7BBF">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E7307" w:rsidRPr="000E7BBF" w:rsidRDefault="00EE7307" w:rsidP="00EE7307">
      <w:pPr>
        <w:widowControl/>
        <w:tabs>
          <w:tab w:val="left" w:pos="1134"/>
        </w:tabs>
        <w:ind w:firstLine="709"/>
        <w:jc w:val="both"/>
        <w:rPr>
          <w:rFonts w:ascii="Times New Roman" w:hAnsi="Times New Roman"/>
          <w:sz w:val="28"/>
        </w:rPr>
      </w:pPr>
      <w:r w:rsidRPr="000E7BBF">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E7307" w:rsidRPr="000E7BBF" w:rsidRDefault="00EE7307" w:rsidP="00EE7307">
      <w:pPr>
        <w:widowControl/>
        <w:tabs>
          <w:tab w:val="left" w:pos="1134"/>
        </w:tabs>
        <w:ind w:firstLine="709"/>
        <w:jc w:val="both"/>
        <w:rPr>
          <w:rFonts w:ascii="Times New Roman" w:hAnsi="Times New Roman"/>
          <w:sz w:val="28"/>
        </w:rPr>
      </w:pPr>
      <w:r w:rsidRPr="000E7BBF">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rFonts w:ascii="Times New Roman" w:hAnsi="Times New Roman"/>
            <w:sz w:val="28"/>
          </w:rPr>
          <w:t>частью 1 статьи 95</w:t>
        </w:r>
      </w:hyperlink>
      <w:r w:rsidRPr="000E7BBF">
        <w:rPr>
          <w:rFonts w:ascii="Times New Roman" w:hAnsi="Times New Roman"/>
          <w:sz w:val="28"/>
        </w:rPr>
        <w:t xml:space="preserve"> Федерального закона.</w:t>
      </w:r>
    </w:p>
    <w:p w:rsidR="00EE7307" w:rsidRPr="000E7BBF" w:rsidRDefault="00EE7307" w:rsidP="00EE7307">
      <w:pPr>
        <w:pStyle w:val="a4"/>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E7307" w:rsidRPr="009F074C" w:rsidRDefault="00EE7307" w:rsidP="00EE7307">
      <w:pPr>
        <w:widowControl/>
        <w:ind w:firstLine="709"/>
        <w:jc w:val="both"/>
        <w:rPr>
          <w:rFonts w:ascii="Times New Roman" w:hAnsi="Times New Roman"/>
          <w:sz w:val="28"/>
        </w:rPr>
      </w:pPr>
      <w:r>
        <w:rPr>
          <w:rFonts w:ascii="Times New Roman" w:hAnsi="Times New Roman"/>
          <w:sz w:val="28"/>
        </w:rPr>
        <w:t>4.1.4. В</w:t>
      </w:r>
      <w:r w:rsidRPr="009F074C">
        <w:rPr>
          <w:rFonts w:ascii="Times New Roman" w:hAnsi="Times New Roman"/>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E7307" w:rsidRPr="003E67D7" w:rsidRDefault="00EE7307" w:rsidP="00EE7307">
      <w:pPr>
        <w:widowControl/>
        <w:tabs>
          <w:tab w:val="left" w:pos="1134"/>
        </w:tabs>
        <w:ind w:firstLine="709"/>
        <w:jc w:val="both"/>
        <w:rPr>
          <w:rFonts w:ascii="Times New Roman" w:hAnsi="Times New Roman"/>
          <w:sz w:val="28"/>
        </w:rPr>
      </w:pPr>
      <w:r w:rsidRPr="003E67D7">
        <w:rPr>
          <w:rFonts w:ascii="Times New Roman" w:hAnsi="Times New Roman"/>
          <w:sz w:val="28"/>
        </w:rPr>
        <w:t>осмотр;</w:t>
      </w:r>
    </w:p>
    <w:p w:rsidR="00EE7307" w:rsidRPr="003E67D7" w:rsidRDefault="00EE7307" w:rsidP="00EE7307">
      <w:pPr>
        <w:widowControl/>
        <w:tabs>
          <w:tab w:val="left" w:pos="1134"/>
        </w:tabs>
        <w:ind w:firstLine="709"/>
        <w:jc w:val="both"/>
        <w:rPr>
          <w:rFonts w:ascii="Times New Roman" w:hAnsi="Times New Roman"/>
          <w:sz w:val="28"/>
        </w:rPr>
      </w:pPr>
      <w:r w:rsidRPr="003E67D7">
        <w:rPr>
          <w:rFonts w:ascii="Times New Roman" w:hAnsi="Times New Roman"/>
          <w:sz w:val="28"/>
        </w:rPr>
        <w:t>опрос;</w:t>
      </w:r>
    </w:p>
    <w:p w:rsidR="00EE7307" w:rsidRPr="003E67D7" w:rsidRDefault="00EE7307" w:rsidP="00EE7307">
      <w:pPr>
        <w:widowControl/>
        <w:tabs>
          <w:tab w:val="left" w:pos="1134"/>
        </w:tabs>
        <w:ind w:firstLine="709"/>
        <w:jc w:val="both"/>
        <w:rPr>
          <w:rFonts w:ascii="Times New Roman" w:hAnsi="Times New Roman"/>
          <w:sz w:val="28"/>
        </w:rPr>
      </w:pPr>
      <w:r w:rsidRPr="003E67D7">
        <w:rPr>
          <w:rFonts w:ascii="Times New Roman" w:hAnsi="Times New Roman"/>
          <w:sz w:val="28"/>
        </w:rPr>
        <w:t>получение письменных объяснений;</w:t>
      </w:r>
    </w:p>
    <w:p w:rsidR="00EE7307" w:rsidRPr="003E67D7" w:rsidRDefault="00EE7307" w:rsidP="00EE7307">
      <w:pPr>
        <w:widowControl/>
        <w:tabs>
          <w:tab w:val="left" w:pos="1134"/>
        </w:tabs>
        <w:ind w:firstLine="709"/>
        <w:jc w:val="both"/>
        <w:rPr>
          <w:rFonts w:ascii="Times New Roman" w:hAnsi="Times New Roman"/>
          <w:sz w:val="28"/>
        </w:rPr>
      </w:pPr>
      <w:r w:rsidRPr="003E67D7">
        <w:rPr>
          <w:rFonts w:ascii="Times New Roman" w:hAnsi="Times New Roman"/>
          <w:sz w:val="28"/>
        </w:rPr>
        <w:t>истребование документов;</w:t>
      </w:r>
    </w:p>
    <w:p w:rsidR="00EE7307" w:rsidRPr="003E67D7" w:rsidRDefault="00EE7307" w:rsidP="00EE7307">
      <w:pPr>
        <w:widowControl/>
        <w:tabs>
          <w:tab w:val="left" w:pos="1134"/>
        </w:tabs>
        <w:ind w:firstLine="709"/>
        <w:jc w:val="both"/>
        <w:rPr>
          <w:rFonts w:ascii="Times New Roman" w:hAnsi="Times New Roman"/>
          <w:sz w:val="28"/>
        </w:rPr>
      </w:pPr>
      <w:r w:rsidRPr="003E67D7">
        <w:rPr>
          <w:rFonts w:ascii="Times New Roman" w:hAnsi="Times New Roman"/>
          <w:sz w:val="28"/>
        </w:rPr>
        <w:lastRenderedPageBreak/>
        <w:t>экспертиза.</w:t>
      </w:r>
    </w:p>
    <w:p w:rsidR="00EE7307" w:rsidRPr="003D0CAA" w:rsidRDefault="00EE7307" w:rsidP="00EE7307">
      <w:pPr>
        <w:widowControl/>
        <w:tabs>
          <w:tab w:val="left" w:pos="1134"/>
        </w:tabs>
        <w:ind w:firstLine="709"/>
        <w:jc w:val="both"/>
        <w:rPr>
          <w:rFonts w:ascii="Times New Roman" w:hAnsi="Times New Roman"/>
          <w:sz w:val="28"/>
        </w:rPr>
      </w:pPr>
      <w:r w:rsidRPr="003D0CAA">
        <w:rPr>
          <w:rFonts w:ascii="Times New Roman" w:hAnsi="Times New Roman"/>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E7307" w:rsidRPr="00F9325B" w:rsidRDefault="00EE7307" w:rsidP="00EE7307">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E7307" w:rsidRPr="009F074C" w:rsidRDefault="00EE7307" w:rsidP="00EE7307">
      <w:pPr>
        <w:widowControl/>
        <w:tabs>
          <w:tab w:val="left" w:pos="1134"/>
        </w:tabs>
        <w:ind w:firstLine="709"/>
        <w:jc w:val="both"/>
        <w:rPr>
          <w:rFonts w:ascii="Times New Roman" w:hAnsi="Times New Roman"/>
          <w:sz w:val="28"/>
        </w:rPr>
      </w:pPr>
      <w:r w:rsidRPr="009F074C">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E7307" w:rsidRPr="003D0CAA" w:rsidRDefault="00EE7307" w:rsidP="00EE7307">
      <w:pPr>
        <w:pStyle w:val="a4"/>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EE7307" w:rsidRPr="003D0CAA"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E7307" w:rsidRPr="003D0CAA"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E7307" w:rsidRPr="003D0CAA"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EE7307" w:rsidRPr="003D0CAA" w:rsidRDefault="00EE7307" w:rsidP="00EE7307">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EE7307" w:rsidRPr="003D0CAA" w:rsidRDefault="00EE7307" w:rsidP="00EE7307">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E7307" w:rsidRPr="003D0CAA" w:rsidRDefault="00EE7307" w:rsidP="00EE7307">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7307" w:rsidRPr="009F074C" w:rsidRDefault="00EE7307" w:rsidP="00EE7307">
      <w:pPr>
        <w:pStyle w:val="a4"/>
        <w:widowControl/>
        <w:tabs>
          <w:tab w:val="left" w:pos="1134"/>
        </w:tabs>
        <w:ind w:left="0" w:firstLine="709"/>
        <w:jc w:val="both"/>
        <w:rPr>
          <w:rFonts w:ascii="Times New Roman" w:hAnsi="Times New Roman"/>
          <w:sz w:val="28"/>
        </w:rPr>
      </w:pPr>
    </w:p>
    <w:p w:rsidR="00EE7307" w:rsidRPr="009F074C" w:rsidRDefault="00EE7307" w:rsidP="00EE7307">
      <w:pPr>
        <w:pStyle w:val="ConsPlusNormal"/>
        <w:tabs>
          <w:tab w:val="left" w:pos="284"/>
        </w:tabs>
        <w:ind w:firstLine="0"/>
        <w:jc w:val="center"/>
        <w:rPr>
          <w:sz w:val="28"/>
        </w:rPr>
      </w:pPr>
      <w:r w:rsidRPr="009F074C">
        <w:rPr>
          <w:sz w:val="28"/>
        </w:rPr>
        <w:t xml:space="preserve">4.2. Меры, принимаемые Контрольным органом по результатам </w:t>
      </w:r>
      <w:r w:rsidRPr="009F074C">
        <w:rPr>
          <w:sz w:val="28"/>
        </w:rPr>
        <w:lastRenderedPageBreak/>
        <w:t>контрольных мероприятий</w:t>
      </w:r>
    </w:p>
    <w:p w:rsidR="00EE7307" w:rsidRPr="00DB020A" w:rsidRDefault="00EE7307" w:rsidP="00EE7307">
      <w:pPr>
        <w:pStyle w:val="ConsPlusNormal"/>
        <w:ind w:firstLine="709"/>
        <w:jc w:val="center"/>
        <w:rPr>
          <w:b/>
          <w:color w:val="000000"/>
          <w:sz w:val="28"/>
        </w:rPr>
      </w:pPr>
    </w:p>
    <w:p w:rsidR="00EE7307" w:rsidRPr="009F074C" w:rsidRDefault="00EE7307" w:rsidP="00EE7307">
      <w:pPr>
        <w:pStyle w:val="a4"/>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EE7307" w:rsidRPr="009F074C" w:rsidRDefault="00EE7307" w:rsidP="00EE7307">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E7307" w:rsidRPr="009F074C" w:rsidRDefault="00EE7307" w:rsidP="00EE7307">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 xml:space="preserve">в случае, если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E7307" w:rsidRPr="007A7C02" w:rsidRDefault="00EE7307" w:rsidP="00EE7307">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E7307" w:rsidRPr="003D0CAA" w:rsidRDefault="00EE7307" w:rsidP="00EE7307">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EE7307" w:rsidRPr="003D0CAA" w:rsidRDefault="00EE7307" w:rsidP="00EE7307">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w:t>
      </w:r>
      <w:r w:rsidRPr="003D0CAA">
        <w:rPr>
          <w:sz w:val="28"/>
        </w:rPr>
        <w:lastRenderedPageBreak/>
        <w:t>на профилактику рисков причинения вреда (ущерба) охраняемым законом ценностям.</w:t>
      </w:r>
    </w:p>
    <w:p w:rsidR="00EE7307" w:rsidRPr="003D0CAA" w:rsidRDefault="00EE7307" w:rsidP="00EE7307">
      <w:pPr>
        <w:pStyle w:val="ConsPlusNormal"/>
        <w:ind w:firstLine="709"/>
        <w:jc w:val="both"/>
        <w:rPr>
          <w:sz w:val="28"/>
        </w:rPr>
      </w:pPr>
      <w:r w:rsidRPr="003D0CAA">
        <w:rPr>
          <w:sz w:val="28"/>
        </w:rPr>
        <w:t xml:space="preserve">4.2.2. Предписание оформляется по форме согласно приложению </w:t>
      </w:r>
      <w:r>
        <w:rPr>
          <w:sz w:val="28"/>
        </w:rPr>
        <w:t>3</w:t>
      </w:r>
      <w:r w:rsidRPr="003D0CAA">
        <w:rPr>
          <w:sz w:val="28"/>
        </w:rPr>
        <w:t xml:space="preserve"> к настоящему Положению.</w:t>
      </w:r>
    </w:p>
    <w:p w:rsidR="00EE7307" w:rsidRPr="003D0CAA"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E7307" w:rsidRPr="009F074C" w:rsidRDefault="00EE7307" w:rsidP="00EE7307">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E7307" w:rsidRPr="009F074C" w:rsidRDefault="00EE7307" w:rsidP="00EE7307">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E7307" w:rsidRPr="003D0CAA" w:rsidRDefault="00EE7307" w:rsidP="00EE7307">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EE7307" w:rsidRPr="003D0CAA" w:rsidRDefault="00EE7307" w:rsidP="00EE7307">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E7307" w:rsidRPr="00F15C6B" w:rsidRDefault="00EE7307" w:rsidP="00EE7307">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E7307" w:rsidRDefault="00EE7307" w:rsidP="00EE7307">
      <w:pPr>
        <w:pStyle w:val="HTML"/>
        <w:ind w:firstLine="709"/>
        <w:jc w:val="both"/>
        <w:rPr>
          <w:rFonts w:ascii="Times New Roman" w:hAnsi="Times New Roman" w:cs="Times New Roman"/>
          <w:sz w:val="28"/>
          <w:szCs w:val="28"/>
        </w:rPr>
      </w:pPr>
    </w:p>
    <w:p w:rsidR="00EE7307" w:rsidRPr="00016933" w:rsidRDefault="00EE7307" w:rsidP="00EE7307">
      <w:pPr>
        <w:pStyle w:val="a4"/>
        <w:widowControl/>
        <w:tabs>
          <w:tab w:val="left" w:pos="1134"/>
        </w:tabs>
        <w:ind w:left="0"/>
        <w:jc w:val="center"/>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 Внеплановые контрольные мероприятия</w:t>
      </w:r>
    </w:p>
    <w:p w:rsidR="00EE7307" w:rsidRPr="00016933" w:rsidRDefault="00EE7307" w:rsidP="00EE7307">
      <w:pPr>
        <w:pStyle w:val="a4"/>
        <w:widowControl/>
        <w:tabs>
          <w:tab w:val="left" w:pos="1134"/>
        </w:tabs>
        <w:ind w:left="709"/>
        <w:jc w:val="center"/>
        <w:rPr>
          <w:rFonts w:ascii="Times New Roman" w:hAnsi="Times New Roman"/>
          <w:b/>
          <w:sz w:val="28"/>
        </w:rPr>
      </w:pPr>
    </w:p>
    <w:p w:rsidR="00EE7307" w:rsidRPr="003D0CAA"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4.</w:t>
      </w:r>
      <w:r>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rsidR="00EE7307" w:rsidRPr="00016933" w:rsidRDefault="00EE7307" w:rsidP="00EE7307">
      <w:pPr>
        <w:pStyle w:val="ConsPlusNormal"/>
        <w:ind w:firstLine="709"/>
        <w:jc w:val="both"/>
        <w:rPr>
          <w:sz w:val="28"/>
        </w:rPr>
      </w:pPr>
      <w:r w:rsidRPr="00016933">
        <w:rPr>
          <w:sz w:val="28"/>
        </w:rPr>
        <w:t>4.</w:t>
      </w:r>
      <w:r>
        <w:rPr>
          <w:sz w:val="28"/>
        </w:rPr>
        <w:t>3</w:t>
      </w:r>
      <w:r w:rsidRPr="00016933">
        <w:rPr>
          <w:sz w:val="28"/>
        </w:rPr>
        <w:t xml:space="preserve">.3. Внеплановые контрольные мероприятия, за исключением </w:t>
      </w:r>
      <w:r w:rsidRPr="00016933">
        <w:rPr>
          <w:sz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E7307" w:rsidRDefault="00EE7307" w:rsidP="00EE7307">
      <w:pPr>
        <w:pStyle w:val="ConsPlusNormal"/>
        <w:ind w:firstLine="709"/>
        <w:jc w:val="both"/>
        <w:rPr>
          <w:sz w:val="28"/>
          <w:szCs w:val="28"/>
        </w:rPr>
      </w:pPr>
      <w:r w:rsidRPr="00016933">
        <w:rPr>
          <w:sz w:val="28"/>
        </w:rPr>
        <w:t>4.</w:t>
      </w:r>
      <w:r>
        <w:rPr>
          <w:sz w:val="28"/>
        </w:rPr>
        <w:t>3</w:t>
      </w:r>
      <w:r w:rsidRPr="00016933">
        <w:rPr>
          <w:sz w:val="28"/>
        </w:rPr>
        <w:t>.4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E7307" w:rsidRDefault="00EE7307" w:rsidP="00EE7307">
      <w:pPr>
        <w:widowControl/>
        <w:tabs>
          <w:tab w:val="left" w:pos="1134"/>
        </w:tabs>
        <w:jc w:val="center"/>
        <w:rPr>
          <w:rFonts w:ascii="Times New Roman" w:hAnsi="Times New Roman"/>
          <w:sz w:val="28"/>
        </w:rPr>
      </w:pPr>
    </w:p>
    <w:p w:rsidR="00EE7307" w:rsidRPr="00875C99" w:rsidRDefault="00EE7307" w:rsidP="00EE7307">
      <w:pPr>
        <w:widowControl/>
        <w:tabs>
          <w:tab w:val="left" w:pos="1134"/>
        </w:tabs>
        <w:jc w:val="center"/>
        <w:rPr>
          <w:rFonts w:ascii="Times New Roman" w:hAnsi="Times New Roman"/>
          <w:sz w:val="28"/>
        </w:rPr>
      </w:pPr>
      <w:r w:rsidRPr="00016933">
        <w:rPr>
          <w:rFonts w:ascii="Times New Roman" w:hAnsi="Times New Roman"/>
          <w:sz w:val="28"/>
        </w:rPr>
        <w:t>4.</w:t>
      </w:r>
      <w:r>
        <w:rPr>
          <w:rFonts w:ascii="Times New Roman" w:hAnsi="Times New Roman"/>
          <w:sz w:val="28"/>
        </w:rPr>
        <w:t>4</w:t>
      </w:r>
      <w:r w:rsidRPr="00016933">
        <w:rPr>
          <w:rFonts w:ascii="Times New Roman" w:hAnsi="Times New Roman"/>
          <w:sz w:val="28"/>
        </w:rPr>
        <w:t>. Документарная</w:t>
      </w:r>
      <w:r w:rsidRPr="00875C99">
        <w:rPr>
          <w:rFonts w:ascii="Times New Roman" w:hAnsi="Times New Roman"/>
          <w:sz w:val="28"/>
        </w:rPr>
        <w:t xml:space="preserve"> проверка</w:t>
      </w:r>
    </w:p>
    <w:p w:rsidR="00EE7307" w:rsidRDefault="00EE7307" w:rsidP="00EE7307">
      <w:pPr>
        <w:pStyle w:val="a4"/>
        <w:widowControl/>
        <w:tabs>
          <w:tab w:val="left" w:pos="1134"/>
        </w:tabs>
        <w:ind w:left="709"/>
        <w:jc w:val="center"/>
        <w:rPr>
          <w:rFonts w:ascii="Times New Roman" w:hAnsi="Times New Roman"/>
          <w:b/>
          <w:sz w:val="28"/>
        </w:rPr>
      </w:pPr>
    </w:p>
    <w:p w:rsidR="00EE7307" w:rsidRPr="00016933" w:rsidRDefault="00EE7307" w:rsidP="00EE7307">
      <w:pPr>
        <w:pStyle w:val="a4"/>
        <w:widowControl/>
        <w:tabs>
          <w:tab w:val="left" w:pos="1134"/>
        </w:tabs>
        <w:ind w:left="0" w:firstLine="709"/>
        <w:jc w:val="both"/>
        <w:rPr>
          <w:rFonts w:ascii="Verdana" w:hAnsi="Verdana"/>
          <w:sz w:val="28"/>
          <w:szCs w:val="28"/>
        </w:rPr>
      </w:pPr>
      <w:r>
        <w:rPr>
          <w:rFonts w:ascii="Times New Roman" w:hAnsi="Times New Roman"/>
          <w:sz w:val="28"/>
        </w:rPr>
        <w:t xml:space="preserve">4.4.1.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E7307" w:rsidRPr="00016933" w:rsidRDefault="00EE7307" w:rsidP="00EE7307">
      <w:pPr>
        <w:widowControl/>
        <w:tabs>
          <w:tab w:val="left" w:pos="1134"/>
        </w:tabs>
        <w:ind w:firstLine="709"/>
        <w:jc w:val="both"/>
        <w:rPr>
          <w:rFonts w:ascii="Times New Roman" w:hAnsi="Times New Roman"/>
          <w:sz w:val="28"/>
          <w:szCs w:val="28"/>
        </w:rPr>
      </w:pPr>
      <w:r>
        <w:rPr>
          <w:rFonts w:ascii="Times New Roman" w:hAnsi="Times New Roman"/>
          <w:sz w:val="28"/>
        </w:rPr>
        <w:t>4.4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E7307" w:rsidRDefault="00EE7307" w:rsidP="00EE7307">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E7307"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4.4.3. Срок проведения документарной проверки не может превышать десять рабочих дней. </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EE7307"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E7307"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4.4.4.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EE7307" w:rsidRDefault="00EE7307" w:rsidP="00EE7307">
      <w:pPr>
        <w:pStyle w:val="ConsPlusNormal"/>
        <w:ind w:firstLine="709"/>
        <w:jc w:val="both"/>
        <w:rPr>
          <w:sz w:val="28"/>
        </w:rPr>
      </w:pPr>
      <w:bookmarkStart w:id="2" w:name="_Hlk73716001"/>
      <w:r>
        <w:rPr>
          <w:sz w:val="28"/>
        </w:rPr>
        <w:t>1) истребование документов;</w:t>
      </w:r>
    </w:p>
    <w:p w:rsidR="00EE7307" w:rsidRDefault="00EE7307" w:rsidP="00EE7307">
      <w:pPr>
        <w:pStyle w:val="ConsPlusNormal"/>
        <w:ind w:firstLine="709"/>
        <w:jc w:val="both"/>
        <w:rPr>
          <w:sz w:val="28"/>
        </w:rPr>
      </w:pPr>
      <w:r>
        <w:rPr>
          <w:sz w:val="28"/>
        </w:rPr>
        <w:t>2) получение письменных объяснений.</w:t>
      </w:r>
      <w:bookmarkEnd w:id="2"/>
    </w:p>
    <w:p w:rsidR="00EE7307" w:rsidRPr="003D0CAA" w:rsidRDefault="00EE7307" w:rsidP="00EE7307">
      <w:pPr>
        <w:pStyle w:val="ConsPlusNormal"/>
        <w:ind w:firstLine="709"/>
        <w:jc w:val="both"/>
        <w:rPr>
          <w:sz w:val="28"/>
          <w:szCs w:val="28"/>
        </w:rPr>
      </w:pPr>
      <w:r>
        <w:rPr>
          <w:sz w:val="28"/>
        </w:rPr>
        <w:t xml:space="preserve">4.4.5.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EE7307" w:rsidRPr="00016933" w:rsidRDefault="00EE7307" w:rsidP="00EE7307">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EE7307" w:rsidRPr="00DC406B" w:rsidRDefault="00EE7307" w:rsidP="00EE7307">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E7307" w:rsidRPr="00016933" w:rsidRDefault="00EE7307" w:rsidP="00EE7307">
      <w:pPr>
        <w:pStyle w:val="ConsPlusNormal"/>
        <w:ind w:firstLine="709"/>
        <w:jc w:val="both"/>
        <w:rPr>
          <w:sz w:val="28"/>
          <w:szCs w:val="28"/>
        </w:rPr>
      </w:pPr>
      <w:r>
        <w:rPr>
          <w:sz w:val="28"/>
        </w:rPr>
        <w:t xml:space="preserve">4.4.6.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EE7307" w:rsidRPr="007B4D68" w:rsidRDefault="00EE7307" w:rsidP="00EE7307">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rsidR="00EE7307" w:rsidRPr="007B4D68" w:rsidRDefault="00EE7307" w:rsidP="00EE7307">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EE7307" w:rsidRPr="007B4D68" w:rsidRDefault="00EE7307" w:rsidP="00EE7307">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E7307" w:rsidRPr="007B4D68" w:rsidRDefault="00EE7307" w:rsidP="00EE7307">
      <w:pPr>
        <w:pStyle w:val="ConsPlusNormal"/>
        <w:ind w:firstLine="709"/>
        <w:jc w:val="both"/>
        <w:rPr>
          <w:b/>
          <w:sz w:val="28"/>
        </w:rPr>
      </w:pPr>
      <w:r w:rsidRPr="007B4D68">
        <w:rPr>
          <w:sz w:val="28"/>
        </w:rPr>
        <w:t>4.</w:t>
      </w:r>
      <w:r>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rsidR="00EE7307" w:rsidRPr="003D0CAA" w:rsidRDefault="00EE7307" w:rsidP="00EE7307">
      <w:pPr>
        <w:pStyle w:val="ConsPlusNormal"/>
        <w:ind w:firstLine="709"/>
        <w:jc w:val="both"/>
        <w:rPr>
          <w:sz w:val="28"/>
        </w:rPr>
      </w:pPr>
      <w:r w:rsidRPr="007B4D68">
        <w:rPr>
          <w:sz w:val="28"/>
        </w:rPr>
        <w:t>4.</w:t>
      </w:r>
      <w:r>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 xml:space="preserve">редусмотренном статьей 21 Федерального закона </w:t>
      </w:r>
      <w:r>
        <w:rPr>
          <w:sz w:val="28"/>
        </w:rPr>
        <w:t xml:space="preserve">      </w:t>
      </w:r>
      <w:r w:rsidRPr="003D0CAA">
        <w:rPr>
          <w:sz w:val="28"/>
        </w:rPr>
        <w:t>№ 248-ФЗ.</w:t>
      </w:r>
    </w:p>
    <w:p w:rsidR="00EE7307" w:rsidRPr="003D0CAA"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4.</w:t>
      </w:r>
      <w:r>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rsidR="00EE7307" w:rsidRPr="00DB020A" w:rsidRDefault="00EE7307" w:rsidP="00EE7307">
      <w:pPr>
        <w:pStyle w:val="a4"/>
        <w:widowControl/>
        <w:tabs>
          <w:tab w:val="left" w:pos="1134"/>
        </w:tabs>
        <w:ind w:left="709"/>
        <w:jc w:val="both"/>
        <w:rPr>
          <w:rFonts w:ascii="Times New Roman" w:hAnsi="Times New Roman"/>
          <w:sz w:val="28"/>
        </w:rPr>
      </w:pPr>
    </w:p>
    <w:p w:rsidR="00EE7307" w:rsidRPr="00016933" w:rsidRDefault="00EE7307" w:rsidP="00EE7307">
      <w:pPr>
        <w:pStyle w:val="a4"/>
        <w:widowControl/>
        <w:tabs>
          <w:tab w:val="left" w:pos="1134"/>
        </w:tabs>
        <w:ind w:left="0"/>
        <w:jc w:val="center"/>
        <w:rPr>
          <w:rFonts w:ascii="Times New Roman" w:hAnsi="Times New Roman"/>
          <w:sz w:val="28"/>
        </w:rPr>
      </w:pPr>
      <w:r w:rsidRPr="003D0CAA">
        <w:rPr>
          <w:rFonts w:ascii="Times New Roman" w:hAnsi="Times New Roman"/>
          <w:sz w:val="28"/>
        </w:rPr>
        <w:t>4.</w:t>
      </w:r>
      <w:r>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rsidR="00EE7307" w:rsidRPr="00016933" w:rsidRDefault="00EE7307" w:rsidP="00EE7307">
      <w:pPr>
        <w:pStyle w:val="a4"/>
        <w:widowControl/>
        <w:tabs>
          <w:tab w:val="left" w:pos="1134"/>
        </w:tabs>
        <w:ind w:left="0" w:firstLine="709"/>
        <w:jc w:val="both"/>
        <w:rPr>
          <w:rFonts w:ascii="Times New Roman" w:hAnsi="Times New Roman"/>
          <w:sz w:val="28"/>
        </w:rPr>
      </w:pPr>
    </w:p>
    <w:p w:rsidR="00EE7307" w:rsidRPr="00016933"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4.5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E7307" w:rsidRPr="00016933" w:rsidRDefault="00EE7307" w:rsidP="00EE7307">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E7307" w:rsidRPr="00016933" w:rsidRDefault="00EE7307" w:rsidP="00EE7307">
      <w:pPr>
        <w:pStyle w:val="a4"/>
        <w:widowControl/>
        <w:tabs>
          <w:tab w:val="left" w:pos="1134"/>
        </w:tabs>
        <w:ind w:left="0" w:firstLine="709"/>
        <w:jc w:val="both"/>
        <w:rPr>
          <w:rFonts w:ascii="Verdana" w:hAnsi="Verdana"/>
          <w:sz w:val="28"/>
          <w:szCs w:val="28"/>
        </w:rPr>
      </w:pPr>
      <w:r>
        <w:rPr>
          <w:rFonts w:ascii="Times New Roman" w:hAnsi="Times New Roman"/>
          <w:sz w:val="28"/>
        </w:rPr>
        <w:t>4.5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EE7307" w:rsidRPr="00016933" w:rsidRDefault="00EE7307" w:rsidP="00EE7307">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E7307" w:rsidRPr="00016933" w:rsidRDefault="00EE7307" w:rsidP="00EE7307">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5</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EE7307" w:rsidRPr="006B2AC8" w:rsidRDefault="00EE7307" w:rsidP="00EE7307">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E7307" w:rsidRDefault="00EE7307" w:rsidP="00EE7307">
      <w:pPr>
        <w:widowControl/>
        <w:tabs>
          <w:tab w:val="left" w:pos="1134"/>
        </w:tabs>
        <w:ind w:firstLine="709"/>
        <w:jc w:val="both"/>
        <w:rPr>
          <w:rFonts w:ascii="Times New Roman" w:hAnsi="Times New Roman"/>
          <w:sz w:val="28"/>
        </w:rPr>
      </w:pPr>
      <w:r>
        <w:rPr>
          <w:rFonts w:ascii="Times New Roman" w:hAnsi="Times New Roman"/>
          <w:sz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E7307"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E7307"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4.5.6. Срок проведения выездной проверки составляет не более десяти рабочих дней.</w:t>
      </w:r>
    </w:p>
    <w:p w:rsidR="00EE7307" w:rsidRPr="00016933" w:rsidRDefault="00EE7307" w:rsidP="00EE7307">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EE7307" w:rsidRPr="00016933" w:rsidRDefault="00EE7307" w:rsidP="00EE7307">
      <w:pPr>
        <w:pStyle w:val="ConsPlusNormal"/>
        <w:ind w:firstLine="709"/>
        <w:jc w:val="both"/>
        <w:rPr>
          <w:sz w:val="28"/>
        </w:rPr>
      </w:pPr>
      <w:bookmarkStart w:id="3" w:name="_Hlk73715973"/>
      <w:r w:rsidRPr="00016933">
        <w:rPr>
          <w:sz w:val="28"/>
        </w:rPr>
        <w:t>1) осмотр;</w:t>
      </w:r>
    </w:p>
    <w:p w:rsidR="00EE7307" w:rsidRPr="00016933" w:rsidRDefault="00EE7307" w:rsidP="00EE7307">
      <w:pPr>
        <w:pStyle w:val="ConsPlusNormal"/>
        <w:ind w:firstLine="709"/>
        <w:jc w:val="both"/>
        <w:rPr>
          <w:sz w:val="28"/>
        </w:rPr>
      </w:pPr>
      <w:r>
        <w:rPr>
          <w:sz w:val="28"/>
        </w:rPr>
        <w:t>2</w:t>
      </w:r>
      <w:r w:rsidRPr="00016933">
        <w:rPr>
          <w:sz w:val="28"/>
        </w:rPr>
        <w:t>) истребование документов;</w:t>
      </w:r>
    </w:p>
    <w:p w:rsidR="00EE7307" w:rsidRPr="00016933" w:rsidRDefault="00EE7307" w:rsidP="00EE7307">
      <w:pPr>
        <w:pStyle w:val="ConsPlusNormal"/>
        <w:ind w:firstLine="709"/>
        <w:jc w:val="both"/>
        <w:rPr>
          <w:sz w:val="28"/>
        </w:rPr>
      </w:pPr>
      <w:r>
        <w:rPr>
          <w:sz w:val="28"/>
        </w:rPr>
        <w:t>3</w:t>
      </w:r>
      <w:r w:rsidRPr="00016933">
        <w:rPr>
          <w:sz w:val="28"/>
        </w:rPr>
        <w:t>) получение письменных объяснений;</w:t>
      </w:r>
    </w:p>
    <w:p w:rsidR="00EE7307" w:rsidRPr="00016933" w:rsidRDefault="00EE7307" w:rsidP="00EE7307">
      <w:pPr>
        <w:pStyle w:val="ConsPlusNormal"/>
        <w:ind w:firstLine="709"/>
        <w:jc w:val="both"/>
        <w:rPr>
          <w:sz w:val="28"/>
        </w:rPr>
      </w:pPr>
      <w:r>
        <w:rPr>
          <w:sz w:val="28"/>
        </w:rPr>
        <w:t>4) инструментальное обследование</w:t>
      </w:r>
      <w:r w:rsidRPr="00016933">
        <w:rPr>
          <w:sz w:val="28"/>
        </w:rPr>
        <w:t>.</w:t>
      </w:r>
      <w:bookmarkEnd w:id="3"/>
    </w:p>
    <w:p w:rsidR="00EE7307" w:rsidRPr="00016933" w:rsidRDefault="00EE7307" w:rsidP="00EE7307">
      <w:pPr>
        <w:pStyle w:val="ConsPlusNormal"/>
        <w:ind w:firstLine="709"/>
        <w:jc w:val="both"/>
        <w:rPr>
          <w:sz w:val="28"/>
        </w:rPr>
      </w:pPr>
      <w:r w:rsidRPr="00016933">
        <w:rPr>
          <w:sz w:val="28"/>
        </w:rPr>
        <w:t>4.</w:t>
      </w:r>
      <w:r>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EE7307" w:rsidRPr="00016933" w:rsidRDefault="00EE7307" w:rsidP="00EE7307">
      <w:pPr>
        <w:pStyle w:val="ConsPlusNormal"/>
        <w:ind w:firstLine="709"/>
        <w:jc w:val="both"/>
        <w:rPr>
          <w:sz w:val="28"/>
        </w:rPr>
      </w:pPr>
      <w:r w:rsidRPr="00016933">
        <w:rPr>
          <w:sz w:val="28"/>
        </w:rPr>
        <w:lastRenderedPageBreak/>
        <w:t>По результатам осмотра составляется протокол осмотра.</w:t>
      </w:r>
    </w:p>
    <w:p w:rsidR="00EE7307" w:rsidRPr="003D0CAA" w:rsidRDefault="00EE7307" w:rsidP="00EE7307">
      <w:pPr>
        <w:pStyle w:val="ConsPlusNormal"/>
        <w:ind w:firstLine="709"/>
        <w:jc w:val="both"/>
        <w:rPr>
          <w:rFonts w:ascii="Verdana" w:hAnsi="Verdana"/>
          <w:sz w:val="28"/>
          <w:szCs w:val="28"/>
        </w:rPr>
      </w:pPr>
      <w:r w:rsidRPr="00016933">
        <w:rPr>
          <w:sz w:val="28"/>
        </w:rPr>
        <w:t>4.</w:t>
      </w:r>
      <w:r>
        <w:rPr>
          <w:sz w:val="28"/>
        </w:rPr>
        <w:t>5</w:t>
      </w:r>
      <w:r w:rsidRPr="00016933">
        <w:rPr>
          <w:sz w:val="28"/>
        </w:rPr>
        <w:t xml:space="preserve">.9.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E7307" w:rsidRPr="003D0CAA" w:rsidRDefault="00EE7307" w:rsidP="00EE7307">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EE7307" w:rsidRPr="00111436" w:rsidRDefault="00EE7307" w:rsidP="00EE7307">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EE7307" w:rsidRPr="00016933" w:rsidRDefault="00EE7307" w:rsidP="00EE7307">
      <w:pPr>
        <w:pStyle w:val="ConsPlusNormal"/>
        <w:ind w:firstLine="709"/>
        <w:jc w:val="both"/>
        <w:rPr>
          <w:sz w:val="28"/>
        </w:rPr>
      </w:pPr>
      <w:r w:rsidRPr="00016933">
        <w:rPr>
          <w:sz w:val="28"/>
        </w:rPr>
        <w:t>4.</w:t>
      </w:r>
      <w:r>
        <w:rPr>
          <w:sz w:val="28"/>
        </w:rPr>
        <w:t>5</w:t>
      </w:r>
      <w:r w:rsidRPr="00016933">
        <w:rPr>
          <w:sz w:val="28"/>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E7307" w:rsidRPr="00016933" w:rsidRDefault="00EE7307" w:rsidP="00EE7307">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E7307" w:rsidRPr="00016933" w:rsidRDefault="00EE7307" w:rsidP="00EE7307">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E7307" w:rsidRPr="00016933" w:rsidRDefault="00EE7307" w:rsidP="00EE7307">
      <w:pPr>
        <w:pStyle w:val="ConsPlusNormal"/>
        <w:ind w:firstLine="709"/>
        <w:jc w:val="both"/>
        <w:rPr>
          <w:color w:val="FF0000"/>
          <w:sz w:val="28"/>
        </w:rPr>
      </w:pPr>
      <w:r w:rsidRPr="00016933">
        <w:rPr>
          <w:sz w:val="28"/>
        </w:rPr>
        <w:t>4.</w:t>
      </w:r>
      <w:r>
        <w:rPr>
          <w:sz w:val="28"/>
        </w:rPr>
        <w:t>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w:t>
      </w:r>
      <w:r>
        <w:rPr>
          <w:sz w:val="28"/>
        </w:rPr>
        <w:t>4</w:t>
      </w:r>
      <w:r w:rsidRPr="00016933">
        <w:rPr>
          <w:sz w:val="28"/>
        </w:rPr>
        <w:t>.5</w:t>
      </w:r>
      <w:r>
        <w:rPr>
          <w:sz w:val="28"/>
        </w:rPr>
        <w:t xml:space="preserve"> и</w:t>
      </w:r>
      <w:r w:rsidRPr="00016933">
        <w:rPr>
          <w:sz w:val="28"/>
        </w:rPr>
        <w:t xml:space="preserve"> 4.</w:t>
      </w:r>
      <w:r>
        <w:rPr>
          <w:sz w:val="28"/>
        </w:rPr>
        <w:t>4</w:t>
      </w:r>
      <w:r w:rsidRPr="00016933">
        <w:rPr>
          <w:sz w:val="28"/>
        </w:rPr>
        <w:t>.6 настоящего Положения.</w:t>
      </w:r>
    </w:p>
    <w:p w:rsidR="00EE7307" w:rsidRPr="00016933" w:rsidRDefault="00EE7307" w:rsidP="00EE7307">
      <w:pPr>
        <w:pStyle w:val="ConsPlusNormal"/>
        <w:ind w:firstLine="709"/>
        <w:jc w:val="both"/>
        <w:rPr>
          <w:sz w:val="28"/>
        </w:rPr>
      </w:pPr>
      <w:r>
        <w:rPr>
          <w:sz w:val="28"/>
        </w:rPr>
        <w:t>4.5.</w:t>
      </w:r>
      <w:r w:rsidRPr="00016933">
        <w:rPr>
          <w:sz w:val="28"/>
        </w:rPr>
        <w:t>12. По окончании проведения выездной проверки инспектор составляет акт выездной проверки.</w:t>
      </w:r>
    </w:p>
    <w:p w:rsidR="00EE7307" w:rsidRPr="00016933" w:rsidRDefault="00EE7307" w:rsidP="00EE7307">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EE7307" w:rsidRDefault="00EE7307" w:rsidP="00EE7307">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E7307" w:rsidRPr="00016933"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4.5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w:t>
      </w:r>
      <w:r w:rsidRPr="00016933">
        <w:rPr>
          <w:rFonts w:ascii="Times New Roman" w:hAnsi="Times New Roman"/>
          <w:sz w:val="28"/>
        </w:rPr>
        <w:lastRenderedPageBreak/>
        <w:t xml:space="preserve">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0"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E7307" w:rsidRPr="00016933" w:rsidRDefault="00EE7307" w:rsidP="00EE7307">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E7307" w:rsidRDefault="00EE7307" w:rsidP="00EE7307">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EE7307" w:rsidRDefault="00EE7307" w:rsidP="00EE7307">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EE7307" w:rsidRDefault="00EE7307" w:rsidP="00EE7307">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E7307" w:rsidRPr="00F94E5A" w:rsidRDefault="00EE7307" w:rsidP="00EE7307">
      <w:pPr>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EE7307" w:rsidRDefault="00EE7307" w:rsidP="00EE7307">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E7307" w:rsidRDefault="00EE7307" w:rsidP="00EE7307">
      <w:pPr>
        <w:pStyle w:val="ConsPlusNormal"/>
        <w:ind w:firstLine="709"/>
        <w:jc w:val="both"/>
        <w:rPr>
          <w:szCs w:val="24"/>
        </w:rPr>
      </w:pPr>
    </w:p>
    <w:p w:rsidR="00EE7307" w:rsidRDefault="00EE7307" w:rsidP="00EE7307">
      <w:pPr>
        <w:pStyle w:val="ConsPlusNormal"/>
        <w:ind w:firstLine="0"/>
        <w:jc w:val="center"/>
        <w:rPr>
          <w:sz w:val="28"/>
        </w:rPr>
      </w:pPr>
      <w:r>
        <w:rPr>
          <w:sz w:val="28"/>
        </w:rPr>
        <w:t>4.6. Выездное обследование</w:t>
      </w:r>
    </w:p>
    <w:p w:rsidR="00EE7307" w:rsidRDefault="00EE7307" w:rsidP="00EE7307">
      <w:pPr>
        <w:pStyle w:val="ConsPlusNormal"/>
        <w:ind w:firstLine="709"/>
        <w:jc w:val="center"/>
        <w:rPr>
          <w:sz w:val="28"/>
        </w:rPr>
      </w:pPr>
    </w:p>
    <w:p w:rsidR="00EE7307" w:rsidRPr="003D0CAA"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4.6.1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EE7307" w:rsidRPr="003D0CAA"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4.</w:t>
      </w:r>
      <w:r>
        <w:rPr>
          <w:rFonts w:ascii="Times New Roman" w:hAnsi="Times New Roman"/>
          <w:sz w:val="28"/>
        </w:rPr>
        <w:t>6</w:t>
      </w:r>
      <w:r w:rsidRPr="003D0CAA">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EE7307" w:rsidRPr="00F53ED0" w:rsidRDefault="00EE7307" w:rsidP="00EE7307">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E7307" w:rsidRPr="00016933" w:rsidRDefault="00EE7307" w:rsidP="00EE7307">
      <w:pPr>
        <w:pStyle w:val="a4"/>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.3. Выездное обследование проводится без информирования контролируемого лица. </w:t>
      </w:r>
    </w:p>
    <w:p w:rsidR="00EE7307" w:rsidRPr="00016933" w:rsidRDefault="00EE7307" w:rsidP="00EE7307">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EE7307" w:rsidRPr="00C10C45" w:rsidRDefault="00EE7307" w:rsidP="00EE7307">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4.6</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E7307" w:rsidRPr="00C10C45" w:rsidRDefault="00EE7307" w:rsidP="00EE7307">
      <w:pPr>
        <w:pStyle w:val="HTML"/>
        <w:ind w:firstLine="709"/>
        <w:jc w:val="both"/>
        <w:rPr>
          <w:rFonts w:ascii="Times New Roman" w:hAnsi="Times New Roman" w:cs="Times New Roman"/>
          <w:sz w:val="28"/>
          <w:szCs w:val="28"/>
        </w:rPr>
      </w:pPr>
    </w:p>
    <w:p w:rsidR="00EE7307" w:rsidRPr="006A0741" w:rsidRDefault="00EE7307" w:rsidP="00EE7307">
      <w:pPr>
        <w:jc w:val="center"/>
        <w:rPr>
          <w:rFonts w:ascii="Times New Roman" w:hAnsi="Times New Roman"/>
          <w:sz w:val="28"/>
          <w:szCs w:val="22"/>
        </w:rPr>
      </w:pPr>
      <w:r w:rsidRPr="006A0741">
        <w:rPr>
          <w:rFonts w:ascii="Times New Roman" w:hAnsi="Times New Roman"/>
          <w:sz w:val="28"/>
          <w:szCs w:val="22"/>
        </w:rPr>
        <w:t>4.7. Инспекционный визит, рейдовый осмотр</w:t>
      </w:r>
    </w:p>
    <w:p w:rsidR="00EE7307" w:rsidRPr="006A0741" w:rsidRDefault="00EE7307" w:rsidP="00EE7307">
      <w:pPr>
        <w:ind w:firstLine="709"/>
        <w:jc w:val="center"/>
        <w:rPr>
          <w:rFonts w:ascii="Times New Roman" w:hAnsi="Times New Roman"/>
          <w:b/>
          <w:sz w:val="28"/>
          <w:szCs w:val="22"/>
        </w:rPr>
      </w:pP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A0741">
        <w:rPr>
          <w:rFonts w:ascii="Times New Roman" w:hAnsi="Times New Roman" w:cs="Courier New"/>
          <w:sz w:val="28"/>
          <w:szCs w:val="28"/>
        </w:rPr>
        <w:t xml:space="preserve">4.7.1. Инспекционный визит проводится </w:t>
      </w:r>
      <w:r w:rsidRPr="006A0741">
        <w:rPr>
          <w:rFonts w:ascii="Times New Roman" w:hAnsi="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A0741">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E7307" w:rsidRPr="006A0741" w:rsidRDefault="00EE7307" w:rsidP="00EE7307">
      <w:pPr>
        <w:widowControl/>
        <w:tabs>
          <w:tab w:val="left" w:pos="1134"/>
        </w:tabs>
        <w:ind w:firstLine="709"/>
        <w:contextualSpacing/>
        <w:jc w:val="both"/>
        <w:rPr>
          <w:rFonts w:ascii="Times New Roman" w:hAnsi="Times New Roman"/>
          <w:sz w:val="28"/>
        </w:rPr>
      </w:pPr>
      <w:r w:rsidRPr="006A0741">
        <w:rPr>
          <w:rFonts w:ascii="Times New Roman" w:hAnsi="Times New Roman"/>
          <w:sz w:val="28"/>
        </w:rPr>
        <w:t>4.7.2. Перечень допустимых контрольных действий в ходе инспекционного визита:</w:t>
      </w:r>
    </w:p>
    <w:p w:rsidR="00EE7307" w:rsidRPr="006A0741" w:rsidRDefault="00EE7307" w:rsidP="00EE7307">
      <w:pPr>
        <w:ind w:firstLine="709"/>
        <w:jc w:val="both"/>
        <w:rPr>
          <w:rFonts w:ascii="Times New Roman" w:hAnsi="Times New Roman"/>
          <w:sz w:val="28"/>
          <w:szCs w:val="22"/>
        </w:rPr>
      </w:pPr>
      <w:bookmarkStart w:id="4" w:name="_Hlk73715943"/>
      <w:r w:rsidRPr="006A0741">
        <w:rPr>
          <w:rFonts w:ascii="Times New Roman" w:hAnsi="Times New Roman"/>
          <w:sz w:val="28"/>
          <w:szCs w:val="22"/>
        </w:rPr>
        <w:t>а) осмотр;</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t>б) опрос;</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t>в) получение письменных объяснений;</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t>г) истребование документов</w:t>
      </w:r>
      <w:bookmarkEnd w:id="4"/>
      <w:r w:rsidRPr="006A0741">
        <w:rPr>
          <w:rFonts w:ascii="Times New Roman" w:hAnsi="Times New Roman"/>
          <w:sz w:val="28"/>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7307" w:rsidRPr="006A0741" w:rsidRDefault="00EE7307" w:rsidP="00EE7307">
      <w:pPr>
        <w:ind w:firstLine="709"/>
        <w:jc w:val="both"/>
        <w:rPr>
          <w:rFonts w:ascii="Times New Roman" w:hAnsi="Times New Roman"/>
          <w:color w:val="FF0000"/>
          <w:sz w:val="28"/>
          <w:szCs w:val="22"/>
        </w:rPr>
      </w:pPr>
      <w:r w:rsidRPr="006A0741">
        <w:rPr>
          <w:rFonts w:ascii="Times New Roman" w:hAnsi="Times New Roman"/>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A0741">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cs="Courier New"/>
          <w:sz w:val="28"/>
        </w:rPr>
        <w:t>4.7.4</w:t>
      </w:r>
      <w:r w:rsidRPr="006A0741">
        <w:rPr>
          <w:rFonts w:ascii="Times New Roman" w:hAnsi="Times New Roman" w:cs="Courier New"/>
          <w:sz w:val="28"/>
          <w:szCs w:val="28"/>
        </w:rPr>
        <w:t xml:space="preserve">. </w:t>
      </w:r>
      <w:r w:rsidRPr="006A0741">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EE7307" w:rsidRPr="006A0741" w:rsidRDefault="00EE7307" w:rsidP="00EE7307">
      <w:pPr>
        <w:widowControl/>
        <w:tabs>
          <w:tab w:val="left" w:pos="1134"/>
        </w:tabs>
        <w:ind w:firstLine="709"/>
        <w:contextualSpacing/>
        <w:jc w:val="both"/>
        <w:rPr>
          <w:rFonts w:ascii="Times New Roman" w:hAnsi="Times New Roman"/>
          <w:sz w:val="28"/>
        </w:rPr>
      </w:pPr>
      <w:r w:rsidRPr="006A0741">
        <w:rPr>
          <w:rFonts w:ascii="Times New Roman" w:hAnsi="Times New Roman"/>
          <w:sz w:val="28"/>
        </w:rPr>
        <w:t>4.7.5. Перечень допустимых контрольных действий в ходе рейдового осмотра:</w:t>
      </w:r>
    </w:p>
    <w:p w:rsidR="00EE7307" w:rsidRPr="006A0741" w:rsidRDefault="00EE7307" w:rsidP="00EE7307">
      <w:pPr>
        <w:ind w:firstLine="709"/>
        <w:jc w:val="both"/>
        <w:rPr>
          <w:rFonts w:ascii="Times New Roman" w:hAnsi="Times New Roman"/>
          <w:sz w:val="28"/>
          <w:szCs w:val="22"/>
        </w:rPr>
      </w:pPr>
      <w:bookmarkStart w:id="5" w:name="_Hlk73715920"/>
      <w:r w:rsidRPr="006A0741">
        <w:rPr>
          <w:rFonts w:ascii="Times New Roman" w:hAnsi="Times New Roman"/>
          <w:sz w:val="28"/>
          <w:szCs w:val="22"/>
        </w:rPr>
        <w:t>а) осмотр;</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t>б) опрос;</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t>в) получение письменных объяснений;</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lastRenderedPageBreak/>
        <w:t>г) истребование документов;</w:t>
      </w:r>
    </w:p>
    <w:p w:rsidR="00EE7307" w:rsidRPr="006A0741" w:rsidRDefault="00EE7307" w:rsidP="00EE7307">
      <w:pPr>
        <w:ind w:firstLine="709"/>
        <w:jc w:val="both"/>
        <w:rPr>
          <w:rFonts w:ascii="Times New Roman" w:hAnsi="Times New Roman"/>
          <w:sz w:val="28"/>
          <w:szCs w:val="22"/>
          <w:shd w:val="clear" w:color="auto" w:fill="F1C100"/>
        </w:rPr>
      </w:pPr>
      <w:r w:rsidRPr="006A0741">
        <w:rPr>
          <w:rFonts w:ascii="Times New Roman" w:hAnsi="Times New Roman"/>
          <w:sz w:val="28"/>
          <w:szCs w:val="22"/>
        </w:rPr>
        <w:t>д) экспертиза</w:t>
      </w:r>
      <w:bookmarkEnd w:id="5"/>
      <w:r w:rsidRPr="006A0741">
        <w:rPr>
          <w:rFonts w:ascii="Times New Roman" w:hAnsi="Times New Roman"/>
          <w:sz w:val="28"/>
          <w:szCs w:val="22"/>
        </w:rPr>
        <w:t>.</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E7307" w:rsidRPr="006A0741"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A0741">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E7307" w:rsidRPr="006A0741" w:rsidRDefault="00EE7307" w:rsidP="00EE7307">
      <w:pPr>
        <w:ind w:firstLine="709"/>
        <w:jc w:val="both"/>
        <w:rPr>
          <w:rFonts w:ascii="Times New Roman" w:hAnsi="Times New Roman"/>
          <w:sz w:val="28"/>
          <w:szCs w:val="22"/>
        </w:rPr>
      </w:pPr>
      <w:r w:rsidRPr="006A0741">
        <w:rPr>
          <w:rFonts w:ascii="Times New Roman" w:hAnsi="Times New Roman"/>
          <w:sz w:val="28"/>
          <w:szCs w:val="22"/>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EE7307" w:rsidRPr="00C10C45" w:rsidRDefault="00EE7307" w:rsidP="00EE7307">
      <w:pPr>
        <w:ind w:firstLine="709"/>
        <w:jc w:val="center"/>
        <w:rPr>
          <w:rFonts w:ascii="Times New Roman" w:hAnsi="Times New Roman"/>
          <w:sz w:val="28"/>
          <w:szCs w:val="22"/>
        </w:rPr>
      </w:pPr>
    </w:p>
    <w:p w:rsidR="00EE7307" w:rsidRPr="001028F8" w:rsidRDefault="00EE7307" w:rsidP="00EE7307">
      <w:pPr>
        <w:ind w:firstLine="709"/>
        <w:jc w:val="center"/>
        <w:rPr>
          <w:rFonts w:ascii="Times New Roman" w:hAnsi="Times New Roman"/>
          <w:sz w:val="28"/>
          <w:szCs w:val="22"/>
        </w:rPr>
      </w:pPr>
      <w:r w:rsidRPr="001028F8">
        <w:rPr>
          <w:rFonts w:ascii="Times New Roman" w:hAnsi="Times New Roman"/>
          <w:sz w:val="28"/>
          <w:szCs w:val="22"/>
        </w:rPr>
        <w:t>4.8. Наблюдение за соблюдением обязательных требований (мониторинг безопасности)</w:t>
      </w:r>
    </w:p>
    <w:p w:rsidR="00EE7307" w:rsidRPr="001028F8" w:rsidRDefault="00EE7307" w:rsidP="00EE7307">
      <w:pPr>
        <w:ind w:firstLine="709"/>
        <w:jc w:val="center"/>
        <w:rPr>
          <w:rFonts w:ascii="Times New Roman" w:hAnsi="Times New Roman"/>
          <w:b/>
          <w:sz w:val="28"/>
          <w:szCs w:val="22"/>
        </w:rPr>
      </w:pPr>
    </w:p>
    <w:p w:rsidR="00EE7307" w:rsidRPr="001028F8" w:rsidRDefault="00EE7307" w:rsidP="00EE7307">
      <w:pPr>
        <w:widowControl/>
        <w:tabs>
          <w:tab w:val="left" w:pos="1134"/>
        </w:tabs>
        <w:ind w:firstLine="709"/>
        <w:contextualSpacing/>
        <w:jc w:val="both"/>
        <w:rPr>
          <w:rFonts w:ascii="Times New Roman" w:hAnsi="Times New Roman"/>
          <w:sz w:val="28"/>
          <w:szCs w:val="28"/>
        </w:rPr>
      </w:pPr>
      <w:r w:rsidRPr="001028F8">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1028F8">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E7307" w:rsidRPr="001028F8"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1028F8">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E7307" w:rsidRPr="001028F8"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1028F8">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E7307" w:rsidRPr="001028F8"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1028F8">
        <w:rPr>
          <w:rFonts w:ascii="Times New Roman" w:hAnsi="Times New Roman"/>
          <w:sz w:val="28"/>
          <w:szCs w:val="28"/>
        </w:rPr>
        <w:t>2) решение об объявлении предостережения;</w:t>
      </w:r>
    </w:p>
    <w:p w:rsidR="00EE7307" w:rsidRPr="001028F8"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1028F8">
        <w:rPr>
          <w:rFonts w:ascii="Times New Roman" w:hAnsi="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E7307" w:rsidRPr="001028F8"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1028F8">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E7307" w:rsidRPr="001028F8" w:rsidRDefault="00EE7307" w:rsidP="00EE7307">
      <w:pPr>
        <w:ind w:firstLine="709"/>
        <w:jc w:val="both"/>
        <w:rPr>
          <w:rFonts w:ascii="Times New Roman" w:hAnsi="Times New Roman"/>
          <w:sz w:val="28"/>
          <w:szCs w:val="28"/>
        </w:rPr>
      </w:pPr>
    </w:p>
    <w:p w:rsidR="00EE7307" w:rsidRPr="001028F8" w:rsidRDefault="00EE7307" w:rsidP="00EE7307">
      <w:pPr>
        <w:jc w:val="center"/>
        <w:rPr>
          <w:rFonts w:ascii="Times New Roman" w:hAnsi="Times New Roman"/>
          <w:sz w:val="28"/>
          <w:szCs w:val="22"/>
        </w:rPr>
      </w:pPr>
      <w:r w:rsidRPr="001028F8">
        <w:rPr>
          <w:rFonts w:ascii="Times New Roman" w:hAnsi="Times New Roman"/>
          <w:sz w:val="28"/>
          <w:szCs w:val="22"/>
        </w:rPr>
        <w:t>4.9. Выездное обследование</w:t>
      </w:r>
    </w:p>
    <w:p w:rsidR="00EE7307" w:rsidRPr="001028F8" w:rsidRDefault="00EE7307" w:rsidP="00EE7307">
      <w:pPr>
        <w:ind w:firstLine="709"/>
        <w:jc w:val="center"/>
        <w:rPr>
          <w:rFonts w:ascii="Times New Roman" w:hAnsi="Times New Roman"/>
          <w:sz w:val="28"/>
          <w:szCs w:val="22"/>
        </w:rPr>
      </w:pPr>
    </w:p>
    <w:p w:rsidR="00EE7307" w:rsidRPr="001028F8" w:rsidRDefault="00EE7307" w:rsidP="00EE7307">
      <w:pPr>
        <w:widowControl/>
        <w:tabs>
          <w:tab w:val="left" w:pos="1134"/>
        </w:tabs>
        <w:ind w:firstLine="709"/>
        <w:contextualSpacing/>
        <w:jc w:val="both"/>
        <w:rPr>
          <w:rFonts w:ascii="Times New Roman" w:hAnsi="Times New Roman"/>
          <w:sz w:val="28"/>
        </w:rPr>
      </w:pPr>
      <w:r w:rsidRPr="001028F8">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EE7307" w:rsidRPr="001028F8" w:rsidRDefault="00EE7307" w:rsidP="00EE7307">
      <w:pPr>
        <w:widowControl/>
        <w:tabs>
          <w:tab w:val="left" w:pos="1134"/>
        </w:tabs>
        <w:ind w:firstLine="709"/>
        <w:contextualSpacing/>
        <w:jc w:val="both"/>
        <w:rPr>
          <w:rFonts w:ascii="Times New Roman" w:hAnsi="Times New Roman"/>
          <w:sz w:val="28"/>
        </w:rPr>
      </w:pPr>
      <w:r w:rsidRPr="001028F8">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1028F8">
        <w:rPr>
          <w:rFonts w:ascii="Times New Roman" w:hAnsi="Times New Roman"/>
          <w:sz w:val="28"/>
          <w:szCs w:val="28"/>
        </w:rPr>
        <w:t>, при этом не допускается взаимодействие с контролируемым лицом</w:t>
      </w:r>
      <w:r w:rsidRPr="001028F8">
        <w:rPr>
          <w:rFonts w:ascii="Times New Roman" w:hAnsi="Times New Roman"/>
          <w:sz w:val="28"/>
        </w:rPr>
        <w:t xml:space="preserve">. </w:t>
      </w:r>
    </w:p>
    <w:p w:rsidR="00EE7307" w:rsidRPr="001028F8"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1028F8">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E7307" w:rsidRPr="001028F8" w:rsidRDefault="00EE7307" w:rsidP="00EE7307">
      <w:pPr>
        <w:widowControl/>
        <w:tabs>
          <w:tab w:val="left" w:pos="1134"/>
        </w:tabs>
        <w:ind w:firstLine="709"/>
        <w:contextualSpacing/>
        <w:jc w:val="both"/>
        <w:rPr>
          <w:rFonts w:ascii="Times New Roman" w:hAnsi="Times New Roman"/>
          <w:sz w:val="28"/>
        </w:rPr>
      </w:pPr>
      <w:r w:rsidRPr="001028F8">
        <w:rPr>
          <w:rFonts w:ascii="Times New Roman" w:hAnsi="Times New Roman"/>
          <w:sz w:val="28"/>
        </w:rPr>
        <w:t xml:space="preserve">4.9.3. Выездное обследование проводится без информирования контролируемого лица. </w:t>
      </w:r>
    </w:p>
    <w:p w:rsidR="00EE7307" w:rsidRPr="001028F8"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1028F8">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E7307" w:rsidRPr="001028F8" w:rsidRDefault="00EE7307" w:rsidP="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1028F8">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E7307" w:rsidRPr="006A0741" w:rsidRDefault="00EE7307" w:rsidP="00EE7307">
      <w:pPr>
        <w:ind w:firstLine="709"/>
        <w:jc w:val="both"/>
        <w:rPr>
          <w:rFonts w:ascii="Times New Roman" w:hAnsi="Times New Roman"/>
          <w:sz w:val="28"/>
          <w:szCs w:val="22"/>
        </w:rPr>
      </w:pPr>
    </w:p>
    <w:p w:rsidR="00EE7307" w:rsidRPr="006A0741" w:rsidRDefault="00EE7307" w:rsidP="00EE7307">
      <w:pPr>
        <w:pStyle w:val="a4"/>
        <w:widowControl/>
        <w:tabs>
          <w:tab w:val="left" w:pos="1134"/>
        </w:tabs>
        <w:ind w:left="0"/>
        <w:jc w:val="center"/>
        <w:rPr>
          <w:rFonts w:ascii="Times New Roman" w:hAnsi="Times New Roman"/>
          <w:b/>
          <w:sz w:val="28"/>
        </w:rPr>
      </w:pPr>
    </w:p>
    <w:p w:rsidR="00EE7307" w:rsidRPr="003D0CAA" w:rsidRDefault="00EE7307" w:rsidP="00EE7307">
      <w:pPr>
        <w:pStyle w:val="a4"/>
        <w:widowControl/>
        <w:tabs>
          <w:tab w:val="left" w:pos="1134"/>
        </w:tabs>
        <w:ind w:left="0"/>
        <w:jc w:val="center"/>
        <w:rPr>
          <w:rFonts w:ascii="Times New Roman" w:hAnsi="Times New Roman"/>
          <w:b/>
          <w:sz w:val="28"/>
        </w:rPr>
      </w:pPr>
      <w:r>
        <w:rPr>
          <w:rFonts w:ascii="Times New Roman" w:hAnsi="Times New Roman"/>
          <w:b/>
          <w:sz w:val="28"/>
        </w:rPr>
        <w:t>5.</w:t>
      </w:r>
      <w:r w:rsidRPr="003D0CAA">
        <w:rPr>
          <w:rFonts w:ascii="Times New Roman" w:hAnsi="Times New Roman"/>
          <w:b/>
          <w:sz w:val="28"/>
        </w:rPr>
        <w:t xml:space="preserve"> Ключевые показатели вида контроля и их целевые значения </w:t>
      </w:r>
    </w:p>
    <w:p w:rsidR="00EE7307" w:rsidRDefault="00EE7307" w:rsidP="00EE7307">
      <w:pPr>
        <w:pStyle w:val="a4"/>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EE7307" w:rsidRPr="008F0D9F" w:rsidRDefault="00EE7307" w:rsidP="00EE7307">
      <w:pPr>
        <w:pStyle w:val="a4"/>
        <w:widowControl/>
        <w:tabs>
          <w:tab w:val="left" w:pos="1134"/>
        </w:tabs>
        <w:ind w:left="0"/>
        <w:jc w:val="center"/>
        <w:rPr>
          <w:rFonts w:ascii="Times New Roman" w:hAnsi="Times New Roman"/>
          <w:b/>
          <w:sz w:val="28"/>
        </w:rPr>
      </w:pPr>
    </w:p>
    <w:p w:rsidR="00EE7307" w:rsidRPr="00161B02" w:rsidRDefault="00EE7307" w:rsidP="00EE7307">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6" w:name="_Hlk73956884"/>
      <w:r w:rsidRPr="003D0CAA">
        <w:rPr>
          <w:rFonts w:ascii="Times New Roman" w:hAnsi="Times New Roman"/>
          <w:sz w:val="28"/>
        </w:rPr>
        <w:t>и их целевые значения, индикативные показатели</w:t>
      </w:r>
      <w:bookmarkEnd w:id="6"/>
      <w:r w:rsidRPr="003D0CAA">
        <w:rPr>
          <w:rFonts w:ascii="Times New Roman" w:hAnsi="Times New Roman"/>
          <w:sz w:val="28"/>
        </w:rPr>
        <w:t xml:space="preserve"> установлены приложением </w:t>
      </w:r>
      <w:r>
        <w:rPr>
          <w:rFonts w:ascii="Times New Roman" w:hAnsi="Times New Roman"/>
          <w:sz w:val="28"/>
        </w:rPr>
        <w:t>4</w:t>
      </w:r>
      <w:r w:rsidRPr="003D0CAA">
        <w:rPr>
          <w:rFonts w:ascii="Times New Roman" w:hAnsi="Times New Roman"/>
          <w:sz w:val="28"/>
        </w:rPr>
        <w:t xml:space="preserve"> к настоящему Положению.</w:t>
      </w:r>
    </w:p>
    <w:p w:rsidR="00EE7307" w:rsidRDefault="00EE7307" w:rsidP="00EE7307">
      <w:pPr>
        <w:widowControl/>
        <w:ind w:left="4820"/>
        <w:rPr>
          <w:rFonts w:ascii="Times New Roman" w:hAnsi="Times New Roman"/>
          <w:sz w:val="28"/>
          <w:szCs w:val="28"/>
        </w:rPr>
      </w:pPr>
    </w:p>
    <w:p w:rsidR="00EE7307" w:rsidRPr="00FB65B0" w:rsidRDefault="00EE7307" w:rsidP="00EE7307">
      <w:pPr>
        <w:pStyle w:val="a3"/>
        <w:ind w:firstLine="708"/>
        <w:jc w:val="center"/>
        <w:rPr>
          <w:b/>
          <w:sz w:val="28"/>
          <w:szCs w:val="28"/>
        </w:rPr>
      </w:pPr>
      <w:r w:rsidRPr="00FB65B0">
        <w:rPr>
          <w:b/>
          <w:sz w:val="28"/>
          <w:szCs w:val="28"/>
        </w:rPr>
        <w:t>6.</w:t>
      </w:r>
      <w:r>
        <w:rPr>
          <w:b/>
          <w:sz w:val="28"/>
          <w:szCs w:val="28"/>
        </w:rPr>
        <w:t xml:space="preserve"> </w:t>
      </w:r>
      <w:r w:rsidRPr="00FB65B0">
        <w:rPr>
          <w:b/>
          <w:sz w:val="28"/>
          <w:szCs w:val="28"/>
        </w:rPr>
        <w:t>Обжалование решений контрольных органов, действий (бездействия) их должностных лиц</w:t>
      </w:r>
    </w:p>
    <w:p w:rsidR="00EE7307" w:rsidRPr="00FB65B0" w:rsidRDefault="00EE7307" w:rsidP="00EE7307">
      <w:pPr>
        <w:pStyle w:val="a3"/>
        <w:ind w:firstLine="708"/>
        <w:rPr>
          <w:sz w:val="28"/>
          <w:szCs w:val="28"/>
        </w:rPr>
      </w:pPr>
    </w:p>
    <w:p w:rsidR="00EE7307" w:rsidRPr="00FB65B0" w:rsidRDefault="00EE7307" w:rsidP="00EE7307">
      <w:pPr>
        <w:pStyle w:val="a3"/>
        <w:ind w:firstLine="708"/>
        <w:jc w:val="both"/>
        <w:rPr>
          <w:sz w:val="28"/>
          <w:szCs w:val="28"/>
        </w:rPr>
      </w:pPr>
      <w:r w:rsidRPr="00FB65B0">
        <w:rPr>
          <w:sz w:val="28"/>
          <w:szCs w:val="28"/>
        </w:rPr>
        <w:lastRenderedPageBreak/>
        <w:t xml:space="preserve">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EE7307" w:rsidRPr="00FB65B0" w:rsidRDefault="00EE7307" w:rsidP="00EE7307">
      <w:pPr>
        <w:pStyle w:val="a3"/>
        <w:ind w:firstLine="708"/>
        <w:jc w:val="both"/>
        <w:rPr>
          <w:sz w:val="28"/>
          <w:szCs w:val="28"/>
        </w:rPr>
      </w:pPr>
      <w:r w:rsidRPr="00FB65B0">
        <w:rPr>
          <w:sz w:val="28"/>
          <w:szCs w:val="28"/>
        </w:rPr>
        <w:t xml:space="preserve">6.2. Досудебный порядок подачи жалоб, установленный </w:t>
      </w:r>
      <w:r>
        <w:rPr>
          <w:sz w:val="28"/>
          <w:szCs w:val="28"/>
        </w:rPr>
        <w:t>Главой</w:t>
      </w:r>
      <w:r w:rsidRPr="00FB65B0">
        <w:rPr>
          <w:sz w:val="28"/>
          <w:szCs w:val="28"/>
        </w:rPr>
        <w:t xml:space="preserve">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rsidR="00EE7307" w:rsidRDefault="00EE7307" w:rsidP="00EE7307">
      <w:pPr>
        <w:widowControl/>
        <w:ind w:left="4820"/>
        <w:jc w:val="both"/>
        <w:rPr>
          <w:rFonts w:ascii="Times New Roman" w:hAnsi="Times New Roman"/>
          <w:sz w:val="28"/>
          <w:szCs w:val="28"/>
        </w:rPr>
      </w:pPr>
    </w:p>
    <w:p w:rsidR="00EE7307" w:rsidRDefault="00EE7307" w:rsidP="00EE7307">
      <w:pPr>
        <w:widowControl/>
        <w:ind w:left="4820"/>
        <w:jc w:val="both"/>
        <w:rPr>
          <w:rFonts w:ascii="Times New Roman" w:hAnsi="Times New Roman"/>
          <w:sz w:val="28"/>
          <w:szCs w:val="28"/>
        </w:rPr>
      </w:pPr>
    </w:p>
    <w:p w:rsidR="00EE7307" w:rsidRPr="00FB65B0" w:rsidRDefault="00EE7307" w:rsidP="00EE7307">
      <w:pPr>
        <w:pStyle w:val="a3"/>
        <w:ind w:firstLine="708"/>
        <w:jc w:val="both"/>
        <w:rPr>
          <w:b/>
          <w:sz w:val="28"/>
          <w:szCs w:val="28"/>
        </w:rPr>
      </w:pPr>
      <w:r w:rsidRPr="00FB65B0">
        <w:rPr>
          <w:b/>
          <w:sz w:val="28"/>
          <w:szCs w:val="28"/>
        </w:rPr>
        <w:t>7.Заключительные положения</w:t>
      </w:r>
    </w:p>
    <w:p w:rsidR="00EE7307" w:rsidRPr="00FB65B0" w:rsidRDefault="00EE7307" w:rsidP="00EE7307">
      <w:pPr>
        <w:pStyle w:val="a3"/>
        <w:ind w:firstLine="708"/>
        <w:jc w:val="both"/>
        <w:rPr>
          <w:b/>
          <w:sz w:val="28"/>
          <w:szCs w:val="28"/>
        </w:rPr>
      </w:pPr>
    </w:p>
    <w:p w:rsidR="00EE7307" w:rsidRPr="00FB65B0" w:rsidRDefault="00EE7307" w:rsidP="00EE7307">
      <w:pPr>
        <w:pStyle w:val="a3"/>
        <w:ind w:firstLine="708"/>
        <w:jc w:val="both"/>
        <w:rPr>
          <w:sz w:val="28"/>
          <w:szCs w:val="28"/>
        </w:rPr>
      </w:pPr>
      <w:r w:rsidRPr="00FB65B0">
        <w:rPr>
          <w:sz w:val="28"/>
          <w:szCs w:val="28"/>
        </w:rPr>
        <w:t>7.1. Настоящее положение вступает в силу с 1 января 2022 года.</w:t>
      </w:r>
    </w:p>
    <w:p w:rsidR="00EE7307" w:rsidRPr="00FB65B0" w:rsidRDefault="00EE7307" w:rsidP="00EE7307">
      <w:pPr>
        <w:pStyle w:val="a3"/>
        <w:ind w:firstLine="708"/>
        <w:jc w:val="both"/>
        <w:rPr>
          <w:sz w:val="28"/>
          <w:szCs w:val="28"/>
        </w:rPr>
      </w:pPr>
      <w:r w:rsidRPr="00FB65B0">
        <w:rPr>
          <w:sz w:val="28"/>
          <w:szCs w:val="28"/>
        </w:rPr>
        <w:t>7.2.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EE7307" w:rsidRPr="00FB65B0" w:rsidRDefault="00EE7307" w:rsidP="00EE7307">
      <w:pPr>
        <w:pStyle w:val="a3"/>
        <w:ind w:firstLine="708"/>
        <w:jc w:val="both"/>
        <w:rPr>
          <w:sz w:val="28"/>
          <w:szCs w:val="28"/>
        </w:rPr>
      </w:pPr>
      <w:r w:rsidRPr="00FB65B0">
        <w:rPr>
          <w:sz w:val="28"/>
          <w:szCs w:val="28"/>
        </w:rPr>
        <w:t>7.3.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Российской Федерации от 31.03.2021      № 151 «О типовых формах документов, используемых контрольным (надзорным) органом.</w:t>
      </w:r>
    </w:p>
    <w:p w:rsidR="00EE7307" w:rsidRDefault="00EE7307" w:rsidP="00EE7307">
      <w:pPr>
        <w:widowControl/>
        <w:ind w:left="4820"/>
        <w:jc w:val="both"/>
        <w:rPr>
          <w:rFonts w:ascii="Times New Roman" w:hAnsi="Times New Roman"/>
          <w:sz w:val="28"/>
          <w:szCs w:val="28"/>
        </w:rPr>
      </w:pPr>
    </w:p>
    <w:p w:rsidR="00EE7307" w:rsidRDefault="00EE7307" w:rsidP="00EE7307">
      <w:pPr>
        <w:widowControl/>
        <w:ind w:left="4820"/>
        <w:jc w:val="both"/>
        <w:rPr>
          <w:rFonts w:ascii="Times New Roman" w:hAnsi="Times New Roman"/>
          <w:sz w:val="28"/>
          <w:szCs w:val="28"/>
        </w:rPr>
      </w:pPr>
    </w:p>
    <w:p w:rsidR="00EE7307" w:rsidRDefault="00EE7307" w:rsidP="00EE7307">
      <w:pPr>
        <w:widowControl/>
        <w:ind w:left="4820"/>
        <w:jc w:val="both"/>
        <w:rPr>
          <w:rFonts w:ascii="Times New Roman" w:hAnsi="Times New Roman"/>
          <w:sz w:val="28"/>
          <w:szCs w:val="28"/>
        </w:rPr>
      </w:pPr>
    </w:p>
    <w:p w:rsidR="00EE7307" w:rsidRDefault="00EE7307" w:rsidP="00EE7307">
      <w:pPr>
        <w:widowControl/>
        <w:ind w:left="4820"/>
        <w:rPr>
          <w:rFonts w:ascii="Times New Roman" w:hAnsi="Times New Roman"/>
          <w:sz w:val="28"/>
          <w:szCs w:val="28"/>
        </w:rPr>
      </w:pPr>
    </w:p>
    <w:p w:rsidR="00EE7307" w:rsidRDefault="00EE7307" w:rsidP="00EE7307">
      <w:pPr>
        <w:widowControl/>
        <w:ind w:left="4820"/>
        <w:rPr>
          <w:rFonts w:ascii="Times New Roman" w:hAnsi="Times New Roman"/>
          <w:sz w:val="28"/>
          <w:szCs w:val="28"/>
        </w:rPr>
      </w:pPr>
    </w:p>
    <w:p w:rsidR="00EE7307" w:rsidRDefault="00EE7307" w:rsidP="00EE7307">
      <w:pPr>
        <w:widowControl/>
        <w:ind w:left="4820"/>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lastRenderedPageBreak/>
        <w:t>Приложение 1</w:t>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к Положению о муниципальном</w:t>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 xml:space="preserve">  жилищном контроле </w:t>
      </w:r>
    </w:p>
    <w:p w:rsidR="00EE7307" w:rsidRDefault="00EE7307" w:rsidP="00EE7307">
      <w:pPr>
        <w:widowControl/>
        <w:ind w:left="4820"/>
        <w:jc w:val="right"/>
        <w:rPr>
          <w:rFonts w:ascii="Times New Roman" w:hAnsi="Times New Roman"/>
          <w:sz w:val="28"/>
          <w:szCs w:val="28"/>
        </w:rPr>
      </w:pPr>
      <w:proofErr w:type="spellStart"/>
      <w:r>
        <w:rPr>
          <w:rFonts w:ascii="Times New Roman" w:hAnsi="Times New Roman"/>
          <w:sz w:val="28"/>
          <w:szCs w:val="28"/>
        </w:rPr>
        <w:t>Гаврилово</w:t>
      </w:r>
      <w:proofErr w:type="spellEnd"/>
      <w:r>
        <w:rPr>
          <w:rFonts w:ascii="Times New Roman" w:hAnsi="Times New Roman"/>
          <w:sz w:val="28"/>
          <w:szCs w:val="28"/>
        </w:rPr>
        <w:t xml:space="preserve">-Посадского </w:t>
      </w:r>
    </w:p>
    <w:p w:rsidR="00EE7307" w:rsidRPr="007B4D68" w:rsidRDefault="00EE7307" w:rsidP="00EE7307">
      <w:pPr>
        <w:widowControl/>
        <w:ind w:left="4820"/>
        <w:jc w:val="right"/>
        <w:rPr>
          <w:rFonts w:ascii="Times New Roman" w:hAnsi="Times New Roman"/>
          <w:sz w:val="28"/>
          <w:szCs w:val="28"/>
          <w:vertAlign w:val="superscript"/>
        </w:rPr>
      </w:pPr>
      <w:r>
        <w:rPr>
          <w:rFonts w:ascii="Times New Roman" w:hAnsi="Times New Roman"/>
          <w:sz w:val="28"/>
          <w:szCs w:val="28"/>
        </w:rPr>
        <w:t>городского поселения</w:t>
      </w:r>
    </w:p>
    <w:p w:rsidR="00EE7307" w:rsidRDefault="00EE7307" w:rsidP="00EE7307">
      <w:pPr>
        <w:pStyle w:val="a4"/>
        <w:widowControl/>
        <w:tabs>
          <w:tab w:val="left" w:pos="1134"/>
        </w:tabs>
        <w:ind w:left="0"/>
        <w:jc w:val="both"/>
        <w:rPr>
          <w:rFonts w:ascii="Times New Roman" w:hAnsi="Times New Roman"/>
          <w:b/>
          <w:sz w:val="28"/>
        </w:rPr>
      </w:pPr>
    </w:p>
    <w:p w:rsidR="00EE7307" w:rsidRDefault="00EE7307" w:rsidP="00EE7307">
      <w:pPr>
        <w:pStyle w:val="ConsPlusNormal"/>
        <w:spacing w:line="192" w:lineRule="auto"/>
        <w:ind w:left="4535" w:firstLine="0"/>
        <w:outlineLvl w:val="1"/>
        <w:rPr>
          <w:sz w:val="28"/>
        </w:rPr>
      </w:pPr>
      <w:r>
        <w:rPr>
          <w:sz w:val="28"/>
        </w:rPr>
        <w:t>_</w:t>
      </w:r>
    </w:p>
    <w:p w:rsidR="00EE7307" w:rsidRDefault="00EE7307" w:rsidP="00EE7307">
      <w:pPr>
        <w:pStyle w:val="ConsPlusNormal"/>
        <w:jc w:val="right"/>
      </w:pPr>
    </w:p>
    <w:p w:rsidR="00EE7307" w:rsidRDefault="00EE7307" w:rsidP="00EE7307">
      <w:pPr>
        <w:pStyle w:val="ConsPlusNormal"/>
        <w:jc w:val="right"/>
        <w:rPr>
          <w:shd w:val="clear" w:color="auto" w:fill="F1C100"/>
        </w:rPr>
      </w:pPr>
    </w:p>
    <w:p w:rsidR="00EE7307" w:rsidRPr="00DB020A" w:rsidRDefault="00EE7307" w:rsidP="00EE7307">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осуществление муниципального контроля</w:t>
      </w:r>
    </w:p>
    <w:p w:rsidR="00EE7307" w:rsidRPr="00DB020A" w:rsidRDefault="00EE7307" w:rsidP="00EE7307">
      <w:pPr>
        <w:pStyle w:val="ConsPlusNormal"/>
        <w:ind w:firstLine="0"/>
        <w:jc w:val="center"/>
        <w:rPr>
          <w:sz w:val="28"/>
        </w:rPr>
      </w:pPr>
    </w:p>
    <w:p w:rsidR="00EE7307" w:rsidRDefault="00EE7307" w:rsidP="00EE7307">
      <w:pPr>
        <w:pStyle w:val="ConsPlusNormal"/>
        <w:jc w:val="center"/>
        <w:rPr>
          <w:sz w:val="28"/>
        </w:rPr>
      </w:pPr>
    </w:p>
    <w:p w:rsidR="00EE7307" w:rsidRPr="004D7E95" w:rsidRDefault="00EE7307" w:rsidP="00EE7307">
      <w:pPr>
        <w:pStyle w:val="ConsPlusNormal"/>
        <w:rPr>
          <w:sz w:val="28"/>
        </w:rPr>
      </w:pPr>
      <w:r w:rsidRPr="004D7E95">
        <w:rPr>
          <w:sz w:val="28"/>
        </w:rPr>
        <w:t xml:space="preserve">1. </w:t>
      </w:r>
      <w:r w:rsidRPr="004D7E95">
        <w:rPr>
          <w:sz w:val="28"/>
        </w:rPr>
        <w:tab/>
        <w:t>начальник УГА ;</w:t>
      </w:r>
    </w:p>
    <w:p w:rsidR="00EE7307" w:rsidRPr="004D7E95" w:rsidRDefault="00EE7307" w:rsidP="00EE7307">
      <w:pPr>
        <w:pStyle w:val="ConsPlusNormal"/>
        <w:rPr>
          <w:sz w:val="28"/>
        </w:rPr>
      </w:pPr>
      <w:r w:rsidRPr="004D7E95">
        <w:rPr>
          <w:sz w:val="28"/>
        </w:rPr>
        <w:t>2.</w:t>
      </w:r>
      <w:r w:rsidRPr="004D7E95">
        <w:rPr>
          <w:sz w:val="28"/>
        </w:rPr>
        <w:tab/>
        <w:t>заместитель начальника УГА;</w:t>
      </w:r>
    </w:p>
    <w:p w:rsidR="00EE7307" w:rsidRPr="004D7E95" w:rsidRDefault="00EE7307" w:rsidP="00EE7307">
      <w:pPr>
        <w:pStyle w:val="ConsPlusNormal"/>
        <w:rPr>
          <w:sz w:val="28"/>
        </w:rPr>
      </w:pPr>
      <w:r w:rsidRPr="004D7E95">
        <w:rPr>
          <w:sz w:val="28"/>
        </w:rPr>
        <w:t>3.</w:t>
      </w:r>
      <w:r w:rsidRPr="004D7E95">
        <w:rPr>
          <w:sz w:val="28"/>
        </w:rPr>
        <w:tab/>
        <w:t>начальник отдела муниципального контроля УГА;</w:t>
      </w:r>
    </w:p>
    <w:p w:rsidR="00EE7307" w:rsidRPr="004D7E95" w:rsidRDefault="00EE7307" w:rsidP="00EE7307">
      <w:pPr>
        <w:pStyle w:val="ConsPlusNormal"/>
        <w:rPr>
          <w:sz w:val="28"/>
        </w:rPr>
      </w:pPr>
      <w:r w:rsidRPr="004D7E95">
        <w:rPr>
          <w:sz w:val="28"/>
        </w:rPr>
        <w:t>4.</w:t>
      </w:r>
      <w:r w:rsidRPr="004D7E95">
        <w:rPr>
          <w:sz w:val="28"/>
        </w:rPr>
        <w:tab/>
        <w:t>главный специалист отдела муниципального контроля УГА.</w:t>
      </w:r>
    </w:p>
    <w:p w:rsidR="00EE7307" w:rsidRDefault="00EE7307" w:rsidP="00EE7307">
      <w:pPr>
        <w:pStyle w:val="ConsPlusNormal"/>
        <w:jc w:val="both"/>
        <w:rPr>
          <w:sz w:val="28"/>
        </w:rPr>
      </w:pPr>
    </w:p>
    <w:p w:rsidR="00EE7307" w:rsidRDefault="00EE7307" w:rsidP="00EE7307">
      <w:pPr>
        <w:pStyle w:val="ConsPlusNormal"/>
        <w:jc w:val="both"/>
        <w:rPr>
          <w:sz w:val="28"/>
        </w:rPr>
      </w:pPr>
    </w:p>
    <w:p w:rsidR="00EE7307" w:rsidRDefault="00EE7307" w:rsidP="00EE7307">
      <w:pPr>
        <w:pStyle w:val="ConsPlusNormal"/>
        <w:jc w:val="both"/>
        <w:rPr>
          <w:sz w:val="28"/>
        </w:rPr>
      </w:pPr>
    </w:p>
    <w:p w:rsidR="00EE7307" w:rsidRDefault="00EE7307" w:rsidP="00EE7307">
      <w:pPr>
        <w:pStyle w:val="ConsPlusNormal"/>
        <w:jc w:val="both"/>
        <w:rPr>
          <w:sz w:val="28"/>
        </w:rPr>
      </w:pPr>
    </w:p>
    <w:p w:rsidR="00EE7307" w:rsidRDefault="00EE7307" w:rsidP="00EE7307">
      <w:pPr>
        <w:pStyle w:val="ConsPlusNormal"/>
        <w:jc w:val="both"/>
        <w:rPr>
          <w:sz w:val="28"/>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ind w:left="4820"/>
        <w:rPr>
          <w:rFonts w:hint="eastAsia"/>
          <w:i/>
        </w:rPr>
      </w:pPr>
    </w:p>
    <w:p w:rsidR="00EE7307" w:rsidRDefault="00EE7307" w:rsidP="00EE7307">
      <w:pPr>
        <w:widowControl/>
        <w:rPr>
          <w:rFonts w:ascii="Times New Roman" w:hAnsi="Times New Roman"/>
          <w:sz w:val="28"/>
          <w:szCs w:val="28"/>
        </w:rPr>
      </w:pPr>
    </w:p>
    <w:p w:rsidR="00EE7307" w:rsidRDefault="00EE7307" w:rsidP="00EE7307">
      <w:pPr>
        <w:widowControl/>
        <w:ind w:left="4820"/>
        <w:rPr>
          <w:rFonts w:ascii="Times New Roman" w:hAnsi="Times New Roman"/>
          <w:sz w:val="28"/>
          <w:szCs w:val="28"/>
        </w:rPr>
      </w:pPr>
    </w:p>
    <w:p w:rsidR="00EE7307" w:rsidRPr="00651BF5" w:rsidRDefault="00EE7307" w:rsidP="00EE7307">
      <w:pPr>
        <w:autoSpaceDE w:val="0"/>
        <w:autoSpaceDN w:val="0"/>
        <w:adjustRightInd w:val="0"/>
        <w:ind w:firstLine="709"/>
        <w:jc w:val="both"/>
        <w:rPr>
          <w:rFonts w:ascii="Times New Roman" w:hAnsi="Times New Roman"/>
          <w:sz w:val="28"/>
          <w:szCs w:val="28"/>
        </w:rPr>
      </w:pP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lastRenderedPageBreak/>
        <w:t>Приложение 2</w:t>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к Положению о муниципальном</w:t>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 xml:space="preserve">  жилищном контроле </w:t>
      </w:r>
    </w:p>
    <w:p w:rsidR="00EE7307" w:rsidRDefault="00EE7307" w:rsidP="00EE7307">
      <w:pPr>
        <w:widowControl/>
        <w:ind w:left="4820"/>
        <w:jc w:val="right"/>
        <w:rPr>
          <w:rFonts w:ascii="Times New Roman" w:hAnsi="Times New Roman"/>
          <w:sz w:val="28"/>
          <w:szCs w:val="28"/>
        </w:rPr>
      </w:pPr>
      <w:proofErr w:type="spellStart"/>
      <w:r>
        <w:rPr>
          <w:rFonts w:ascii="Times New Roman" w:hAnsi="Times New Roman"/>
          <w:sz w:val="28"/>
          <w:szCs w:val="28"/>
        </w:rPr>
        <w:t>Гаврилово</w:t>
      </w:r>
      <w:proofErr w:type="spellEnd"/>
      <w:r>
        <w:rPr>
          <w:rFonts w:ascii="Times New Roman" w:hAnsi="Times New Roman"/>
          <w:sz w:val="28"/>
          <w:szCs w:val="28"/>
        </w:rPr>
        <w:t xml:space="preserve">-Посадского </w:t>
      </w:r>
    </w:p>
    <w:p w:rsidR="00EE7307" w:rsidRPr="007B4D68" w:rsidRDefault="00EE7307" w:rsidP="00EE7307">
      <w:pPr>
        <w:widowControl/>
        <w:ind w:left="4820"/>
        <w:jc w:val="right"/>
        <w:rPr>
          <w:rFonts w:ascii="Times New Roman" w:hAnsi="Times New Roman"/>
          <w:sz w:val="28"/>
          <w:szCs w:val="28"/>
          <w:vertAlign w:val="superscript"/>
        </w:rPr>
      </w:pPr>
      <w:r>
        <w:rPr>
          <w:rFonts w:ascii="Times New Roman" w:hAnsi="Times New Roman"/>
          <w:sz w:val="28"/>
          <w:szCs w:val="28"/>
        </w:rPr>
        <w:t>городского поселения</w:t>
      </w:r>
    </w:p>
    <w:p w:rsidR="00EE7307" w:rsidRPr="007B4D68" w:rsidRDefault="00EE7307" w:rsidP="00EE7307">
      <w:pPr>
        <w:widowControl/>
        <w:ind w:left="4820"/>
        <w:rPr>
          <w:rFonts w:ascii="Times New Roman" w:hAnsi="Times New Roman"/>
          <w:sz w:val="28"/>
          <w:szCs w:val="28"/>
          <w:vertAlign w:val="superscript"/>
        </w:rPr>
      </w:pPr>
    </w:p>
    <w:p w:rsidR="00EE7307" w:rsidRPr="004D1998" w:rsidRDefault="00EE7307" w:rsidP="00EE7307">
      <w:pPr>
        <w:pStyle w:val="ConsPlusNormal"/>
        <w:ind w:firstLine="0"/>
        <w:jc w:val="center"/>
        <w:rPr>
          <w:b/>
          <w:shd w:val="clear" w:color="auto" w:fill="F1C100"/>
        </w:rPr>
      </w:pPr>
      <w:r w:rsidRPr="004D1998">
        <w:rPr>
          <w:b/>
          <w:sz w:val="28"/>
        </w:rPr>
        <w:t xml:space="preserve">Перечень индикаторов риска </w:t>
      </w:r>
    </w:p>
    <w:p w:rsidR="00EE7307" w:rsidRDefault="00EE7307" w:rsidP="00EE7307">
      <w:pPr>
        <w:pStyle w:val="ConsPlusNormal"/>
        <w:jc w:val="center"/>
        <w:rPr>
          <w:b/>
          <w:sz w:val="28"/>
        </w:rPr>
      </w:pPr>
      <w:r w:rsidRPr="004D1998">
        <w:rPr>
          <w:b/>
          <w:sz w:val="28"/>
        </w:rPr>
        <w:t xml:space="preserve">нарушения обязательных требований, </w:t>
      </w:r>
      <w:r w:rsidRPr="00DB020A">
        <w:rPr>
          <w:b/>
          <w:sz w:val="28"/>
        </w:rPr>
        <w:t>проверяемых в рамках осущест</w:t>
      </w:r>
      <w:r>
        <w:rPr>
          <w:b/>
          <w:sz w:val="28"/>
        </w:rPr>
        <w:t>вления муниципального</w:t>
      </w:r>
      <w:r w:rsidRPr="00DB020A">
        <w:rPr>
          <w:b/>
          <w:sz w:val="28"/>
        </w:rPr>
        <w:t xml:space="preserve"> </w:t>
      </w:r>
      <w:r>
        <w:rPr>
          <w:b/>
          <w:sz w:val="28"/>
        </w:rPr>
        <w:t xml:space="preserve"> жилищного </w:t>
      </w:r>
      <w:r w:rsidRPr="00DB020A">
        <w:rPr>
          <w:b/>
          <w:sz w:val="28"/>
        </w:rPr>
        <w:t>контроля</w:t>
      </w:r>
      <w:r>
        <w:rPr>
          <w:b/>
          <w:sz w:val="28"/>
        </w:rPr>
        <w:t xml:space="preserve"> </w:t>
      </w:r>
    </w:p>
    <w:p w:rsidR="00EE7307" w:rsidRDefault="00EE7307" w:rsidP="00EE7307">
      <w:pPr>
        <w:pStyle w:val="ConsPlusNormal"/>
        <w:jc w:val="center"/>
        <w:rPr>
          <w:sz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EE7307" w:rsidTr="00C028DE">
        <w:trPr>
          <w:trHeight w:val="360"/>
        </w:trPr>
        <w:tc>
          <w:tcPr>
            <w:tcW w:w="2410" w:type="dxa"/>
            <w:tcBorders>
              <w:top w:val="single" w:sz="4" w:space="0" w:color="000000"/>
              <w:left w:val="single" w:sz="4" w:space="0" w:color="000000"/>
              <w:bottom w:val="single" w:sz="4" w:space="0" w:color="000000"/>
              <w:right w:val="single" w:sz="4" w:space="0" w:color="000000"/>
            </w:tcBorders>
            <w:hideMark/>
          </w:tcPr>
          <w:p w:rsidR="00EE7307" w:rsidRDefault="00EE7307" w:rsidP="00C028DE">
            <w:pPr>
              <w:spacing w:line="276" w:lineRule="auto"/>
              <w:jc w:val="center"/>
              <w:rPr>
                <w:rFonts w:ascii="Times New Roman" w:hAnsi="Times New Roman"/>
                <w:b/>
                <w:lang w:eastAsia="en-US"/>
              </w:rPr>
            </w:pPr>
            <w:r>
              <w:rPr>
                <w:rFonts w:ascii="Times New Roman" w:hAnsi="Times New Roman"/>
                <w:b/>
                <w:lang w:eastAsia="en-US"/>
              </w:rPr>
              <w:t>Наименование индикатора</w:t>
            </w:r>
          </w:p>
        </w:tc>
        <w:tc>
          <w:tcPr>
            <w:tcW w:w="3227" w:type="dxa"/>
            <w:tcBorders>
              <w:top w:val="single" w:sz="4" w:space="0" w:color="000000"/>
              <w:left w:val="single" w:sz="4" w:space="0" w:color="000000"/>
              <w:bottom w:val="single" w:sz="4" w:space="0" w:color="000000"/>
              <w:right w:val="single" w:sz="4" w:space="0" w:color="000000"/>
            </w:tcBorders>
            <w:hideMark/>
          </w:tcPr>
          <w:p w:rsidR="00EE7307" w:rsidRDefault="00EE7307" w:rsidP="00C028DE">
            <w:pPr>
              <w:spacing w:line="276" w:lineRule="auto"/>
              <w:jc w:val="center"/>
              <w:rPr>
                <w:rFonts w:ascii="Times New Roman" w:hAnsi="Times New Roman"/>
                <w:b/>
                <w:lang w:eastAsia="en-US"/>
              </w:rPr>
            </w:pPr>
            <w:r>
              <w:rPr>
                <w:rFonts w:ascii="Times New Roman" w:hAnsi="Times New Roman"/>
                <w:b/>
                <w:lang w:eastAsia="en-US"/>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hideMark/>
          </w:tcPr>
          <w:p w:rsidR="00EE7307" w:rsidRDefault="00EE7307" w:rsidP="00C028DE">
            <w:pPr>
              <w:spacing w:line="276" w:lineRule="auto"/>
              <w:jc w:val="center"/>
              <w:rPr>
                <w:rFonts w:ascii="Times New Roman" w:hAnsi="Times New Roman"/>
                <w:b/>
                <w:lang w:eastAsia="en-US"/>
              </w:rPr>
            </w:pPr>
            <w:r>
              <w:rPr>
                <w:rFonts w:ascii="Times New Roman" w:hAnsi="Times New Roman"/>
                <w:b/>
                <w:lang w:eastAsia="en-US"/>
              </w:rPr>
              <w:t xml:space="preserve">Показатель </w:t>
            </w:r>
            <w:r>
              <w:rPr>
                <w:rFonts w:ascii="Times New Roman" w:hAnsi="Times New Roman"/>
                <w:b/>
                <w:lang w:eastAsia="en-US"/>
              </w:rPr>
              <w:br/>
              <w:t>индикатора риска</w:t>
            </w:r>
          </w:p>
        </w:tc>
      </w:tr>
      <w:tr w:rsidR="00EE7307" w:rsidTr="00C028DE">
        <w:tc>
          <w:tcPr>
            <w:tcW w:w="2410" w:type="dxa"/>
            <w:tcBorders>
              <w:top w:val="single" w:sz="4" w:space="0" w:color="000000"/>
              <w:left w:val="single" w:sz="4" w:space="0" w:color="000000"/>
              <w:bottom w:val="single" w:sz="4" w:space="0" w:color="000000"/>
              <w:right w:val="single" w:sz="4" w:space="0" w:color="000000"/>
            </w:tcBorders>
            <w:hideMark/>
          </w:tcPr>
          <w:p w:rsidR="00EE7307" w:rsidRDefault="00EE7307" w:rsidP="00C028DE">
            <w:pPr>
              <w:spacing w:line="276" w:lineRule="auto"/>
              <w:rPr>
                <w:rFonts w:ascii="Times New Roman" w:hAnsi="Times New Roman"/>
                <w:lang w:eastAsia="en-US"/>
              </w:rPr>
            </w:pPr>
            <w:r>
              <w:rPr>
                <w:rFonts w:ascii="Times New Roman" w:hAnsi="Times New Roman"/>
                <w:lang w:eastAsia="en-US"/>
              </w:rPr>
              <w:t xml:space="preserve">Наименование индикатора 1 </w:t>
            </w:r>
          </w:p>
        </w:tc>
        <w:tc>
          <w:tcPr>
            <w:tcW w:w="3227" w:type="dxa"/>
            <w:tcBorders>
              <w:top w:val="single" w:sz="4" w:space="0" w:color="000000"/>
              <w:left w:val="single" w:sz="4" w:space="0" w:color="000000"/>
              <w:bottom w:val="single" w:sz="4" w:space="0" w:color="000000"/>
              <w:right w:val="single" w:sz="4" w:space="0" w:color="000000"/>
            </w:tcBorders>
            <w:hideMark/>
          </w:tcPr>
          <w:p w:rsidR="00EE7307" w:rsidRDefault="00EE7307" w:rsidP="00C028DE">
            <w:pPr>
              <w:spacing w:line="276" w:lineRule="auto"/>
              <w:jc w:val="center"/>
              <w:rPr>
                <w:rFonts w:ascii="Times New Roman" w:hAnsi="Times New Roman"/>
                <w:lang w:eastAsia="en-US"/>
              </w:rPr>
            </w:pPr>
            <w:r>
              <w:rPr>
                <w:rFonts w:ascii="Times New Roman" w:hAnsi="Times New Roman"/>
                <w:lang w:eastAsia="en-US"/>
              </w:rPr>
              <w:t xml:space="preserve">5-10, шт. </w:t>
            </w:r>
          </w:p>
        </w:tc>
        <w:tc>
          <w:tcPr>
            <w:tcW w:w="2835" w:type="dxa"/>
            <w:tcBorders>
              <w:top w:val="single" w:sz="4" w:space="0" w:color="000000"/>
              <w:left w:val="single" w:sz="4" w:space="0" w:color="000000"/>
              <w:bottom w:val="single" w:sz="4" w:space="0" w:color="000000"/>
              <w:right w:val="single" w:sz="4" w:space="0" w:color="000000"/>
            </w:tcBorders>
            <w:hideMark/>
          </w:tcPr>
          <w:p w:rsidR="00EE7307" w:rsidRDefault="00EE7307" w:rsidP="00C028DE">
            <w:pPr>
              <w:spacing w:line="276" w:lineRule="auto"/>
              <w:jc w:val="center"/>
              <w:rPr>
                <w:rFonts w:ascii="Times New Roman" w:hAnsi="Times New Roman"/>
                <w:lang w:eastAsia="en-US"/>
              </w:rPr>
            </w:pPr>
            <w:r>
              <w:rPr>
                <w:rFonts w:ascii="Times New Roman" w:hAnsi="Times New Roman"/>
                <w:lang w:eastAsia="en-US"/>
              </w:rPr>
              <w:t>&lt; 5 шт. или</w:t>
            </w:r>
          </w:p>
          <w:p w:rsidR="00EE7307" w:rsidRDefault="00EE7307" w:rsidP="00C028DE">
            <w:pPr>
              <w:spacing w:line="276" w:lineRule="auto"/>
              <w:jc w:val="center"/>
              <w:rPr>
                <w:rFonts w:ascii="Times New Roman" w:hAnsi="Times New Roman"/>
                <w:lang w:eastAsia="en-US"/>
              </w:rPr>
            </w:pPr>
            <w:r>
              <w:rPr>
                <w:rFonts w:ascii="Times New Roman" w:hAnsi="Times New Roman"/>
                <w:lang w:eastAsia="en-US"/>
              </w:rPr>
              <w:t>&gt; 10 шт.</w:t>
            </w:r>
          </w:p>
        </w:tc>
      </w:tr>
      <w:tr w:rsidR="00EE7307" w:rsidTr="00C028DE">
        <w:tc>
          <w:tcPr>
            <w:tcW w:w="2410" w:type="dxa"/>
            <w:tcBorders>
              <w:top w:val="single" w:sz="4" w:space="0" w:color="000000"/>
              <w:left w:val="single" w:sz="4" w:space="0" w:color="000000"/>
              <w:bottom w:val="single" w:sz="4" w:space="0" w:color="000000"/>
              <w:right w:val="single" w:sz="4" w:space="0" w:color="000000"/>
            </w:tcBorders>
            <w:hideMark/>
          </w:tcPr>
          <w:p w:rsidR="00EE7307" w:rsidRDefault="00EE7307" w:rsidP="00C028DE">
            <w:pPr>
              <w:spacing w:line="276" w:lineRule="auto"/>
              <w:rPr>
                <w:rFonts w:ascii="Times New Roman" w:hAnsi="Times New Roman"/>
                <w:lang w:eastAsia="en-US"/>
              </w:rPr>
            </w:pPr>
            <w:r>
              <w:rPr>
                <w:rFonts w:ascii="Times New Roman" w:hAnsi="Times New Roman"/>
                <w:lang w:eastAsia="en-US"/>
              </w:rPr>
              <w:t>Наименование индикатора 2</w:t>
            </w:r>
          </w:p>
        </w:tc>
        <w:tc>
          <w:tcPr>
            <w:tcW w:w="3227" w:type="dxa"/>
            <w:tcBorders>
              <w:top w:val="single" w:sz="4" w:space="0" w:color="000000"/>
              <w:left w:val="single" w:sz="4" w:space="0" w:color="000000"/>
              <w:bottom w:val="single" w:sz="4" w:space="0" w:color="000000"/>
              <w:right w:val="single" w:sz="4" w:space="0" w:color="000000"/>
            </w:tcBorders>
            <w:hideMark/>
          </w:tcPr>
          <w:p w:rsidR="00EE7307" w:rsidRDefault="00EE7307" w:rsidP="00C028DE">
            <w:pPr>
              <w:spacing w:line="276" w:lineRule="auto"/>
              <w:jc w:val="center"/>
              <w:rPr>
                <w:rFonts w:ascii="Times New Roman" w:hAnsi="Times New Roman"/>
                <w:lang w:eastAsia="en-US"/>
              </w:rPr>
            </w:pPr>
            <w:r>
              <w:rPr>
                <w:rFonts w:ascii="Times New Roman" w:hAnsi="Times New Roman"/>
                <w:lang w:eastAsia="en-US"/>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EE7307" w:rsidRDefault="00EE7307" w:rsidP="00C028DE">
            <w:pPr>
              <w:spacing w:line="276" w:lineRule="auto"/>
              <w:jc w:val="center"/>
              <w:rPr>
                <w:rFonts w:ascii="Times New Roman" w:hAnsi="Times New Roman"/>
                <w:lang w:eastAsia="en-US"/>
              </w:rPr>
            </w:pPr>
            <w:r>
              <w:rPr>
                <w:rFonts w:ascii="Times New Roman" w:hAnsi="Times New Roman"/>
                <w:lang w:eastAsia="en-US"/>
              </w:rPr>
              <w:t>да</w:t>
            </w:r>
          </w:p>
        </w:tc>
      </w:tr>
      <w:tr w:rsidR="00EE7307" w:rsidTr="00C028DE">
        <w:tc>
          <w:tcPr>
            <w:tcW w:w="2410" w:type="dxa"/>
            <w:tcBorders>
              <w:top w:val="single" w:sz="4" w:space="0" w:color="000000"/>
              <w:left w:val="single" w:sz="4" w:space="0" w:color="000000"/>
              <w:bottom w:val="single" w:sz="4" w:space="0" w:color="000000"/>
              <w:right w:val="single" w:sz="4" w:space="0" w:color="000000"/>
            </w:tcBorders>
            <w:hideMark/>
          </w:tcPr>
          <w:p w:rsidR="00EE7307" w:rsidRDefault="00EE7307" w:rsidP="00C028DE">
            <w:pPr>
              <w:spacing w:line="276" w:lineRule="auto"/>
              <w:rPr>
                <w:rFonts w:ascii="Times New Roman" w:hAnsi="Times New Roman"/>
                <w:lang w:eastAsia="en-US"/>
              </w:rPr>
            </w:pPr>
            <w:r>
              <w:rPr>
                <w:rFonts w:ascii="Times New Roman" w:hAnsi="Times New Roman"/>
                <w:lang w:eastAsia="en-US"/>
              </w:rPr>
              <w:t>Наименование индикатора 3</w:t>
            </w:r>
          </w:p>
        </w:tc>
        <w:tc>
          <w:tcPr>
            <w:tcW w:w="3227" w:type="dxa"/>
            <w:tcBorders>
              <w:top w:val="single" w:sz="4" w:space="0" w:color="000000"/>
              <w:left w:val="single" w:sz="4" w:space="0" w:color="000000"/>
              <w:bottom w:val="single" w:sz="4" w:space="0" w:color="000000"/>
              <w:right w:val="single" w:sz="4" w:space="0" w:color="000000"/>
            </w:tcBorders>
            <w:hideMark/>
          </w:tcPr>
          <w:p w:rsidR="00EE7307" w:rsidRDefault="00EE7307" w:rsidP="00C028DE">
            <w:pPr>
              <w:spacing w:line="276" w:lineRule="auto"/>
              <w:jc w:val="center"/>
              <w:rPr>
                <w:rFonts w:ascii="Times New Roman" w:hAnsi="Times New Roman"/>
                <w:lang w:eastAsia="en-US"/>
              </w:rPr>
            </w:pPr>
            <w:r>
              <w:rPr>
                <w:rFonts w:ascii="Times New Roman" w:hAnsi="Times New Roman"/>
                <w:lang w:eastAsia="en-US"/>
              </w:rPr>
              <w:t xml:space="preserve">определяется в соответствии с Федеральным законом </w:t>
            </w:r>
            <w:r>
              <w:rPr>
                <w:rFonts w:ascii="Times New Roman" w:hAnsi="Times New Roman"/>
                <w:lang w:eastAsia="en-US"/>
              </w:rPr>
              <w:br/>
              <w:t>от ... № ...</w:t>
            </w:r>
          </w:p>
        </w:tc>
        <w:tc>
          <w:tcPr>
            <w:tcW w:w="2835" w:type="dxa"/>
            <w:tcBorders>
              <w:top w:val="single" w:sz="4" w:space="0" w:color="000000"/>
              <w:left w:val="single" w:sz="4" w:space="0" w:color="000000"/>
              <w:bottom w:val="single" w:sz="4" w:space="0" w:color="000000"/>
              <w:right w:val="single" w:sz="4" w:space="0" w:color="000000"/>
            </w:tcBorders>
            <w:hideMark/>
          </w:tcPr>
          <w:p w:rsidR="00EE7307" w:rsidRDefault="00EE7307" w:rsidP="00C028DE">
            <w:pPr>
              <w:spacing w:line="276" w:lineRule="auto"/>
              <w:jc w:val="center"/>
              <w:rPr>
                <w:rFonts w:ascii="Times New Roman" w:hAnsi="Times New Roman"/>
                <w:lang w:eastAsia="en-US"/>
              </w:rPr>
            </w:pPr>
            <w:r>
              <w:rPr>
                <w:rFonts w:ascii="Times New Roman" w:hAnsi="Times New Roman"/>
                <w:lang w:eastAsia="en-US"/>
              </w:rPr>
              <w:t xml:space="preserve">снижение или превышение нормальных параметров более чем </w:t>
            </w:r>
            <w:r>
              <w:rPr>
                <w:rFonts w:ascii="Times New Roman" w:hAnsi="Times New Roman"/>
                <w:lang w:eastAsia="en-US"/>
              </w:rPr>
              <w:br/>
              <w:t>на 10%</w:t>
            </w:r>
          </w:p>
        </w:tc>
      </w:tr>
    </w:tbl>
    <w:p w:rsidR="00EE7307" w:rsidRPr="00651BF5" w:rsidRDefault="00EE7307" w:rsidP="00EE7307">
      <w:pPr>
        <w:pStyle w:val="ConsPlusNormal"/>
        <w:jc w:val="both"/>
        <w:rPr>
          <w:shd w:val="clear" w:color="auto" w:fill="F1C100"/>
        </w:rPr>
      </w:pPr>
    </w:p>
    <w:p w:rsidR="00EE7307" w:rsidRPr="00651BF5" w:rsidRDefault="00EE7307" w:rsidP="00EE7307">
      <w:pPr>
        <w:pStyle w:val="ConsPlusNormal"/>
        <w:jc w:val="both"/>
        <w:rPr>
          <w:shd w:val="clear" w:color="auto" w:fill="F1C100"/>
        </w:rPr>
      </w:pPr>
    </w:p>
    <w:p w:rsidR="00EE7307" w:rsidRPr="00F71AD8" w:rsidRDefault="00EE7307" w:rsidP="00EE7307">
      <w:pPr>
        <w:pStyle w:val="ConsPlusNormal"/>
        <w:spacing w:line="240" w:lineRule="exact"/>
        <w:jc w:val="center"/>
        <w:rPr>
          <w:shd w:val="clear" w:color="auto" w:fill="F1C100"/>
        </w:rPr>
      </w:pPr>
    </w:p>
    <w:p w:rsidR="00EE7307" w:rsidRPr="00F71AD8" w:rsidRDefault="00EE7307" w:rsidP="00EE7307">
      <w:pPr>
        <w:pStyle w:val="ConsPlusNormal"/>
        <w:jc w:val="both"/>
        <w:rPr>
          <w:shd w:val="clear" w:color="auto" w:fill="F1C100"/>
        </w:rPr>
      </w:pPr>
    </w:p>
    <w:p w:rsidR="00EE7307" w:rsidRPr="001D6D4D" w:rsidRDefault="00EE7307" w:rsidP="00EE7307">
      <w:pPr>
        <w:pStyle w:val="ConsPlusNormal"/>
        <w:ind w:firstLine="0"/>
        <w:jc w:val="both"/>
        <w:rPr>
          <w:shd w:val="clear" w:color="auto" w:fill="F1C100"/>
        </w:rPr>
      </w:pPr>
      <w:r w:rsidRPr="00F71AD8">
        <w:rPr>
          <w:sz w:val="28"/>
        </w:rPr>
        <w:br w:type="page"/>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lastRenderedPageBreak/>
        <w:t>Приложение 3</w:t>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к Положению о муниципальном</w:t>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 xml:space="preserve">  жилищном контроле </w:t>
      </w:r>
    </w:p>
    <w:p w:rsidR="00EE7307" w:rsidRDefault="00EE7307" w:rsidP="00EE7307">
      <w:pPr>
        <w:widowControl/>
        <w:ind w:left="4820"/>
        <w:jc w:val="right"/>
        <w:rPr>
          <w:rFonts w:ascii="Times New Roman" w:hAnsi="Times New Roman"/>
          <w:sz w:val="28"/>
          <w:szCs w:val="28"/>
        </w:rPr>
      </w:pPr>
      <w:proofErr w:type="spellStart"/>
      <w:r>
        <w:rPr>
          <w:rFonts w:ascii="Times New Roman" w:hAnsi="Times New Roman"/>
          <w:sz w:val="28"/>
          <w:szCs w:val="28"/>
        </w:rPr>
        <w:t>Гаврилово</w:t>
      </w:r>
      <w:proofErr w:type="spellEnd"/>
      <w:r>
        <w:rPr>
          <w:rFonts w:ascii="Times New Roman" w:hAnsi="Times New Roman"/>
          <w:sz w:val="28"/>
          <w:szCs w:val="28"/>
        </w:rPr>
        <w:t xml:space="preserve">-Посадского </w:t>
      </w:r>
    </w:p>
    <w:p w:rsidR="00EE7307" w:rsidRPr="007B4D68" w:rsidRDefault="00EE7307" w:rsidP="00EE7307">
      <w:pPr>
        <w:widowControl/>
        <w:ind w:left="4820"/>
        <w:jc w:val="right"/>
        <w:rPr>
          <w:rFonts w:ascii="Times New Roman" w:hAnsi="Times New Roman"/>
          <w:sz w:val="28"/>
          <w:szCs w:val="28"/>
          <w:vertAlign w:val="superscript"/>
        </w:rPr>
      </w:pPr>
      <w:r>
        <w:rPr>
          <w:rFonts w:ascii="Times New Roman" w:hAnsi="Times New Roman"/>
          <w:sz w:val="28"/>
          <w:szCs w:val="28"/>
        </w:rPr>
        <w:t>городского поселения</w:t>
      </w:r>
    </w:p>
    <w:p w:rsidR="00EE7307" w:rsidRPr="002A74B1" w:rsidRDefault="00EE7307" w:rsidP="00EE7307">
      <w:pPr>
        <w:pStyle w:val="ConsPlusNormal"/>
        <w:jc w:val="both"/>
        <w:rPr>
          <w:strike/>
        </w:rPr>
      </w:pPr>
    </w:p>
    <w:p w:rsidR="00EE7307" w:rsidRPr="00F71AD8" w:rsidRDefault="00EE7307" w:rsidP="00EE7307">
      <w:pPr>
        <w:pStyle w:val="ConsPlusNormal"/>
        <w:jc w:val="right"/>
      </w:pPr>
    </w:p>
    <w:p w:rsidR="00EE7307" w:rsidRPr="004D1998" w:rsidRDefault="00EE7307" w:rsidP="00EE7307">
      <w:pPr>
        <w:pStyle w:val="ConsPlusNormal"/>
        <w:ind w:firstLine="0"/>
        <w:jc w:val="center"/>
        <w:rPr>
          <w:b/>
          <w:sz w:val="28"/>
          <w:szCs w:val="28"/>
        </w:rPr>
      </w:pPr>
      <w:r w:rsidRPr="004D1998">
        <w:rPr>
          <w:b/>
          <w:sz w:val="28"/>
          <w:szCs w:val="28"/>
        </w:rPr>
        <w:t>Форма предписания Контрольного органа</w:t>
      </w:r>
    </w:p>
    <w:p w:rsidR="00EE7307" w:rsidRPr="00F71AD8" w:rsidRDefault="00EE7307" w:rsidP="00EE7307">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EE7307" w:rsidRPr="00F71AD8" w:rsidTr="00C028DE">
        <w:tc>
          <w:tcPr>
            <w:tcW w:w="4252" w:type="dxa"/>
            <w:tcMar>
              <w:top w:w="102" w:type="dxa"/>
              <w:left w:w="62" w:type="dxa"/>
              <w:bottom w:w="102" w:type="dxa"/>
              <w:right w:w="62" w:type="dxa"/>
            </w:tcMar>
          </w:tcPr>
          <w:p w:rsidR="00EE7307" w:rsidRPr="00D34471" w:rsidRDefault="00EE7307" w:rsidP="00C028DE">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EE7307" w:rsidRPr="00D34471" w:rsidRDefault="00EE7307" w:rsidP="00C028DE">
            <w:pPr>
              <w:pStyle w:val="ConsPlusNormal"/>
              <w:spacing w:line="240" w:lineRule="exact"/>
              <w:ind w:firstLine="5"/>
              <w:jc w:val="center"/>
              <w:rPr>
                <w:color w:val="000000"/>
                <w:szCs w:val="20"/>
              </w:rPr>
            </w:pPr>
            <w:r w:rsidRPr="00D34471">
              <w:rPr>
                <w:color w:val="000000"/>
                <w:szCs w:val="20"/>
              </w:rPr>
              <w:t>_________________________________</w:t>
            </w:r>
          </w:p>
          <w:p w:rsidR="00EE7307" w:rsidRPr="00D34471" w:rsidRDefault="00EE7307" w:rsidP="00C028DE">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EE7307" w:rsidRPr="00D34471" w:rsidRDefault="00EE7307" w:rsidP="00C028DE">
            <w:pPr>
              <w:pStyle w:val="ConsPlusNormal"/>
              <w:spacing w:line="240" w:lineRule="exact"/>
              <w:ind w:firstLine="5"/>
              <w:jc w:val="center"/>
              <w:rPr>
                <w:color w:val="000000"/>
                <w:szCs w:val="20"/>
              </w:rPr>
            </w:pPr>
            <w:r w:rsidRPr="00D34471">
              <w:rPr>
                <w:color w:val="000000"/>
                <w:szCs w:val="20"/>
              </w:rPr>
              <w:t>_________________________________</w:t>
            </w:r>
          </w:p>
          <w:p w:rsidR="00EE7307" w:rsidRPr="00D34471" w:rsidRDefault="00EE7307" w:rsidP="00C028DE">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EE7307" w:rsidRPr="00D34471" w:rsidRDefault="00EE7307" w:rsidP="00C028DE">
            <w:pPr>
              <w:pStyle w:val="ConsPlusNormal"/>
              <w:spacing w:line="240" w:lineRule="exact"/>
              <w:ind w:firstLine="5"/>
              <w:jc w:val="center"/>
              <w:rPr>
                <w:color w:val="000000"/>
                <w:szCs w:val="20"/>
              </w:rPr>
            </w:pPr>
            <w:r w:rsidRPr="00D34471">
              <w:rPr>
                <w:color w:val="000000"/>
                <w:szCs w:val="20"/>
              </w:rPr>
              <w:t>_________________________________</w:t>
            </w:r>
          </w:p>
          <w:p w:rsidR="00EE7307" w:rsidRPr="00D34471" w:rsidRDefault="00EE7307" w:rsidP="00C028DE">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EE7307" w:rsidRPr="00D34471" w:rsidRDefault="00EE7307" w:rsidP="00C028DE">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EE7307" w:rsidRPr="00D34471" w:rsidRDefault="00EE7307" w:rsidP="00C028DE">
            <w:pPr>
              <w:pStyle w:val="ConsPlusNormal"/>
              <w:spacing w:line="240" w:lineRule="exact"/>
              <w:ind w:firstLine="5"/>
              <w:jc w:val="center"/>
              <w:rPr>
                <w:color w:val="000000"/>
                <w:szCs w:val="20"/>
              </w:rPr>
            </w:pPr>
            <w:r w:rsidRPr="00D34471">
              <w:rPr>
                <w:color w:val="000000"/>
                <w:szCs w:val="20"/>
              </w:rPr>
              <w:t>_________________________________</w:t>
            </w:r>
          </w:p>
          <w:p w:rsidR="00EE7307" w:rsidRPr="00D34471" w:rsidRDefault="00EE7307" w:rsidP="00C028DE">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EE7307" w:rsidRPr="00DD1D88" w:rsidRDefault="00EE7307" w:rsidP="00EE7307">
      <w:pPr>
        <w:pStyle w:val="ConsPlusNormal"/>
        <w:ind w:firstLine="0"/>
        <w:jc w:val="center"/>
        <w:rPr>
          <w:szCs w:val="24"/>
        </w:rPr>
      </w:pPr>
    </w:p>
    <w:p w:rsidR="00EE7307" w:rsidRPr="00DD1D88" w:rsidRDefault="00EE7307" w:rsidP="00EE7307">
      <w:pPr>
        <w:pStyle w:val="ConsPlusNonformat"/>
        <w:jc w:val="center"/>
        <w:rPr>
          <w:rFonts w:ascii="Times New Roman" w:hAnsi="Times New Roman"/>
          <w:sz w:val="24"/>
          <w:szCs w:val="24"/>
        </w:rPr>
      </w:pPr>
      <w:bookmarkStart w:id="7" w:name="Par320"/>
      <w:bookmarkEnd w:id="7"/>
      <w:r w:rsidRPr="00DD1D88">
        <w:rPr>
          <w:rFonts w:ascii="Times New Roman" w:hAnsi="Times New Roman"/>
          <w:sz w:val="24"/>
          <w:szCs w:val="24"/>
        </w:rPr>
        <w:t>ПРЕДПИСАНИЕ</w:t>
      </w:r>
    </w:p>
    <w:p w:rsidR="00EE7307" w:rsidRPr="00DD1D88" w:rsidRDefault="00EE7307" w:rsidP="00EE7307">
      <w:pPr>
        <w:pStyle w:val="ConsPlusNonformat"/>
        <w:jc w:val="center"/>
        <w:rPr>
          <w:rFonts w:ascii="Times New Roman" w:hAnsi="Times New Roman"/>
          <w:sz w:val="24"/>
          <w:szCs w:val="24"/>
        </w:rPr>
      </w:pPr>
    </w:p>
    <w:p w:rsidR="00EE7307" w:rsidRPr="00DD1D88" w:rsidRDefault="00EE7307" w:rsidP="00EE7307">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EE7307" w:rsidRPr="00DD1D88" w:rsidRDefault="00EE7307" w:rsidP="00EE7307">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EE7307" w:rsidRPr="00DD1D88" w:rsidRDefault="00EE7307" w:rsidP="00EE7307">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EE7307" w:rsidRPr="00DD1D88" w:rsidRDefault="00EE7307" w:rsidP="00EE7307">
      <w:pPr>
        <w:pStyle w:val="ConsPlusNonformat"/>
        <w:jc w:val="center"/>
        <w:rPr>
          <w:rFonts w:ascii="Times New Roman" w:hAnsi="Times New Roman"/>
          <w:sz w:val="24"/>
          <w:szCs w:val="24"/>
        </w:rPr>
      </w:pPr>
    </w:p>
    <w:p w:rsidR="00EE7307" w:rsidRPr="00DD1D88" w:rsidRDefault="00EE7307" w:rsidP="00EE7307">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EE7307" w:rsidRDefault="00EE7307" w:rsidP="00EE7307">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EE7307" w:rsidRPr="00DD1D88" w:rsidRDefault="00EE7307" w:rsidP="00EE7307">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EE7307" w:rsidRPr="00DD1D88" w:rsidRDefault="00EE7307" w:rsidP="00EE7307">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EE7307" w:rsidRPr="00871635" w:rsidRDefault="00EE7307" w:rsidP="00EE7307">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EE7307" w:rsidRPr="00DD1D88" w:rsidRDefault="00EE7307" w:rsidP="00EE7307">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EE7307" w:rsidRPr="00871635" w:rsidRDefault="00EE7307" w:rsidP="00EE7307">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EE7307" w:rsidRPr="00871635" w:rsidRDefault="00EE7307" w:rsidP="00EE7307">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EE7307" w:rsidRDefault="00EE7307" w:rsidP="00EE7307">
      <w:pPr>
        <w:pStyle w:val="ConsPlusNonformat"/>
        <w:jc w:val="both"/>
        <w:rPr>
          <w:rFonts w:ascii="Times New Roman" w:hAnsi="Times New Roman"/>
          <w:sz w:val="24"/>
          <w:szCs w:val="24"/>
        </w:rPr>
      </w:pPr>
    </w:p>
    <w:p w:rsidR="00EE7307" w:rsidRPr="00871635" w:rsidRDefault="00EE7307" w:rsidP="00EE7307">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EE7307" w:rsidRPr="009E08E2" w:rsidRDefault="00EE7307" w:rsidP="00EE7307">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EE7307" w:rsidRDefault="00EE7307" w:rsidP="00EE7307">
      <w:pPr>
        <w:pStyle w:val="ConsPlusNonformat"/>
        <w:jc w:val="both"/>
        <w:rPr>
          <w:rFonts w:ascii="Times New Roman" w:hAnsi="Times New Roman"/>
          <w:sz w:val="24"/>
          <w:szCs w:val="24"/>
        </w:rPr>
      </w:pPr>
    </w:p>
    <w:p w:rsidR="00EE7307" w:rsidRPr="009E08E2" w:rsidRDefault="00EE7307" w:rsidP="00EE7307">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EE7307" w:rsidRPr="009E08E2" w:rsidRDefault="00EE7307" w:rsidP="00EE7307">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rsidR="00EE7307" w:rsidRPr="00F71AD8" w:rsidRDefault="00EE7307" w:rsidP="00EE7307">
      <w:pPr>
        <w:pStyle w:val="ConsPlusNonformat"/>
        <w:jc w:val="both"/>
      </w:pPr>
    </w:p>
    <w:p w:rsidR="00EE7307" w:rsidRPr="00871635" w:rsidRDefault="00EE7307" w:rsidP="00EE7307">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EE7307" w:rsidRPr="00871635" w:rsidRDefault="00EE7307" w:rsidP="00EE7307">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EE7307" w:rsidRDefault="00EE7307" w:rsidP="00EE7307">
      <w:pPr>
        <w:pStyle w:val="ConsPlusNonformat"/>
        <w:jc w:val="both"/>
        <w:rPr>
          <w:rFonts w:ascii="Times New Roman" w:hAnsi="Times New Roman"/>
          <w:sz w:val="24"/>
          <w:szCs w:val="24"/>
        </w:rPr>
      </w:pPr>
    </w:p>
    <w:p w:rsidR="00EE7307" w:rsidRPr="00871635" w:rsidRDefault="00EE7307" w:rsidP="00EE7307">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EE7307" w:rsidRPr="002A4054" w:rsidRDefault="00EE7307" w:rsidP="00EE7307">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EE7307" w:rsidRPr="002A4054" w:rsidRDefault="00EE7307" w:rsidP="00EE7307">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EE7307" w:rsidRPr="002A4054" w:rsidRDefault="00EE7307" w:rsidP="00EE7307">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EE7307" w:rsidRPr="00871635" w:rsidRDefault="00EE7307" w:rsidP="00EE7307">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EE7307" w:rsidRDefault="00EE7307" w:rsidP="00EE7307">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r w:rsidRPr="009E08E2">
        <w:rPr>
          <w:rFonts w:ascii="Times New Roman" w:hAnsi="Times New Roman"/>
          <w:sz w:val="24"/>
          <w:szCs w:val="24"/>
        </w:rPr>
        <w:t>сведений,подтверждающих</w:t>
      </w:r>
      <w:proofErr w:type="spell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rsidR="00EE7307" w:rsidRPr="009E08E2" w:rsidRDefault="00EE7307" w:rsidP="00EE7307">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EE7307" w:rsidRDefault="00EE7307" w:rsidP="00EE7307">
      <w:pPr>
        <w:pStyle w:val="ConsPlusNonformat"/>
        <w:jc w:val="both"/>
        <w:rPr>
          <w:rFonts w:ascii="Times New Roman" w:hAnsi="Times New Roman"/>
          <w:sz w:val="24"/>
          <w:szCs w:val="24"/>
        </w:rPr>
      </w:pPr>
    </w:p>
    <w:p w:rsidR="00EE7307" w:rsidRPr="009E08E2" w:rsidRDefault="00EE7307" w:rsidP="00EE7307">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установленную законодательством Российской Федерации.</w:t>
      </w:r>
    </w:p>
    <w:p w:rsidR="00EE7307" w:rsidRPr="00F71AD8" w:rsidRDefault="00EE7307" w:rsidP="00EE7307">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EE7307" w:rsidRPr="00F71AD8" w:rsidTr="00C028DE">
        <w:tc>
          <w:tcPr>
            <w:tcW w:w="3010" w:type="dxa"/>
            <w:tcMar>
              <w:top w:w="102" w:type="dxa"/>
              <w:left w:w="62" w:type="dxa"/>
              <w:bottom w:w="102" w:type="dxa"/>
              <w:right w:w="62" w:type="dxa"/>
            </w:tcMar>
          </w:tcPr>
          <w:p w:rsidR="00EE7307" w:rsidRPr="00D34471" w:rsidRDefault="00EE7307" w:rsidP="00C028DE">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EE7307" w:rsidRPr="00D34471" w:rsidRDefault="00EE7307" w:rsidP="00C028DE">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EE7307" w:rsidRPr="00D34471" w:rsidRDefault="00EE7307" w:rsidP="00C028DE">
            <w:pPr>
              <w:pStyle w:val="ConsPlusNormal"/>
              <w:jc w:val="center"/>
              <w:rPr>
                <w:color w:val="000000"/>
                <w:szCs w:val="20"/>
              </w:rPr>
            </w:pPr>
            <w:r w:rsidRPr="00D34471">
              <w:rPr>
                <w:color w:val="000000"/>
                <w:szCs w:val="20"/>
              </w:rPr>
              <w:t>__________________</w:t>
            </w:r>
          </w:p>
        </w:tc>
      </w:tr>
      <w:tr w:rsidR="00EE7307" w:rsidRPr="00F71AD8" w:rsidTr="00C028DE">
        <w:tc>
          <w:tcPr>
            <w:tcW w:w="3010" w:type="dxa"/>
            <w:tcMar>
              <w:top w:w="102" w:type="dxa"/>
              <w:left w:w="62" w:type="dxa"/>
              <w:bottom w:w="102" w:type="dxa"/>
              <w:right w:w="62" w:type="dxa"/>
            </w:tcMar>
          </w:tcPr>
          <w:p w:rsidR="00EE7307" w:rsidRPr="00D34471" w:rsidRDefault="00EE7307" w:rsidP="00C028DE">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E7307" w:rsidRPr="00D34471" w:rsidRDefault="00EE7307" w:rsidP="00C028DE">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E7307" w:rsidRPr="00D34471" w:rsidRDefault="00EE7307" w:rsidP="00C028DE">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EE7307" w:rsidRPr="00F71AD8" w:rsidRDefault="00EE7307" w:rsidP="00EE7307">
      <w:pPr>
        <w:widowControl/>
        <w:spacing w:after="200" w:line="276" w:lineRule="auto"/>
        <w:rPr>
          <w:rFonts w:ascii="Times New Roman" w:hAnsi="Times New Roman"/>
          <w:color w:val="4F81BD"/>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pStyle w:val="a4"/>
        <w:widowControl/>
        <w:tabs>
          <w:tab w:val="left" w:pos="1134"/>
        </w:tabs>
        <w:ind w:left="0"/>
        <w:jc w:val="center"/>
        <w:rPr>
          <w:rFonts w:ascii="Times New Roman" w:hAnsi="Times New Roman"/>
          <w:b/>
          <w:sz w:val="28"/>
        </w:rPr>
      </w:pP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lastRenderedPageBreak/>
        <w:t>Приложение 4</w:t>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к Положению о муниципальном</w:t>
      </w:r>
    </w:p>
    <w:p w:rsidR="00EE7307" w:rsidRDefault="00EE7307" w:rsidP="00EE7307">
      <w:pPr>
        <w:widowControl/>
        <w:ind w:left="4820"/>
        <w:jc w:val="right"/>
        <w:rPr>
          <w:rFonts w:ascii="Times New Roman" w:hAnsi="Times New Roman"/>
          <w:sz w:val="28"/>
          <w:szCs w:val="28"/>
        </w:rPr>
      </w:pPr>
      <w:r>
        <w:rPr>
          <w:rFonts w:ascii="Times New Roman" w:hAnsi="Times New Roman"/>
          <w:sz w:val="28"/>
          <w:szCs w:val="28"/>
        </w:rPr>
        <w:t xml:space="preserve">  жилищном контроле </w:t>
      </w:r>
    </w:p>
    <w:p w:rsidR="00EE7307" w:rsidRDefault="00EE7307" w:rsidP="00EE7307">
      <w:pPr>
        <w:widowControl/>
        <w:ind w:left="4820"/>
        <w:jc w:val="right"/>
        <w:rPr>
          <w:rFonts w:ascii="Times New Roman" w:hAnsi="Times New Roman"/>
          <w:sz w:val="28"/>
          <w:szCs w:val="28"/>
        </w:rPr>
      </w:pPr>
      <w:proofErr w:type="spellStart"/>
      <w:r>
        <w:rPr>
          <w:rFonts w:ascii="Times New Roman" w:hAnsi="Times New Roman"/>
          <w:sz w:val="28"/>
          <w:szCs w:val="28"/>
        </w:rPr>
        <w:t>Гаврилово</w:t>
      </w:r>
      <w:proofErr w:type="spellEnd"/>
      <w:r>
        <w:rPr>
          <w:rFonts w:ascii="Times New Roman" w:hAnsi="Times New Roman"/>
          <w:sz w:val="28"/>
          <w:szCs w:val="28"/>
        </w:rPr>
        <w:t xml:space="preserve">-Посадского </w:t>
      </w:r>
    </w:p>
    <w:p w:rsidR="00EE7307" w:rsidRPr="007B4D68" w:rsidRDefault="00EE7307" w:rsidP="00EE7307">
      <w:pPr>
        <w:widowControl/>
        <w:ind w:left="4820"/>
        <w:jc w:val="right"/>
        <w:rPr>
          <w:rFonts w:ascii="Times New Roman" w:hAnsi="Times New Roman"/>
          <w:sz w:val="28"/>
          <w:szCs w:val="28"/>
          <w:vertAlign w:val="superscript"/>
        </w:rPr>
      </w:pPr>
      <w:r>
        <w:rPr>
          <w:rFonts w:ascii="Times New Roman" w:hAnsi="Times New Roman"/>
          <w:sz w:val="28"/>
          <w:szCs w:val="28"/>
        </w:rPr>
        <w:t>городского поселения</w:t>
      </w:r>
    </w:p>
    <w:p w:rsidR="00EE7307" w:rsidRPr="00F405C8" w:rsidRDefault="00EE7307" w:rsidP="00EE7307">
      <w:pPr>
        <w:pStyle w:val="a4"/>
        <w:widowControl/>
        <w:tabs>
          <w:tab w:val="left" w:pos="1134"/>
        </w:tabs>
        <w:ind w:left="0"/>
        <w:rPr>
          <w:rFonts w:ascii="Times New Roman" w:hAnsi="Times New Roman"/>
          <w:b/>
          <w:sz w:val="28"/>
          <w:highlight w:val="yellow"/>
        </w:rPr>
      </w:pPr>
    </w:p>
    <w:p w:rsidR="00EE7307" w:rsidRPr="00F405C8" w:rsidRDefault="00EE7307" w:rsidP="00EE7307">
      <w:pPr>
        <w:pStyle w:val="a4"/>
        <w:widowControl/>
        <w:tabs>
          <w:tab w:val="left" w:pos="1134"/>
        </w:tabs>
        <w:ind w:left="0"/>
        <w:rPr>
          <w:rFonts w:ascii="Times New Roman" w:hAnsi="Times New Roman"/>
          <w:b/>
          <w:sz w:val="28"/>
          <w:highlight w:val="yellow"/>
        </w:rPr>
      </w:pPr>
    </w:p>
    <w:p w:rsidR="00EE7307" w:rsidRDefault="00EE7307" w:rsidP="00EE7307">
      <w:pPr>
        <w:pStyle w:val="a4"/>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EE7307" w:rsidRDefault="00EE7307" w:rsidP="00EE7307">
      <w:pPr>
        <w:pStyle w:val="a4"/>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EE7307" w:rsidTr="00C028DE">
        <w:trPr>
          <w:trHeight w:val="315"/>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spacing w:line="276" w:lineRule="auto"/>
              <w:ind w:left="23" w:hanging="113"/>
              <w:jc w:val="center"/>
              <w:rPr>
                <w:rFonts w:ascii="Times New Roman" w:hAnsi="Times New Roman"/>
                <w:b/>
              </w:rPr>
            </w:pPr>
            <w:r w:rsidRPr="004704DD">
              <w:rPr>
                <w:rFonts w:ascii="Times New Roman" w:hAnsi="Times New Roman"/>
                <w:b/>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spacing w:line="276" w:lineRule="auto"/>
              <w:ind w:left="23" w:hanging="113"/>
              <w:jc w:val="center"/>
              <w:rPr>
                <w:rFonts w:ascii="Times New Roman" w:hAnsi="Times New Roman"/>
                <w:b/>
              </w:rPr>
            </w:pPr>
            <w:r w:rsidRPr="004704DD">
              <w:rPr>
                <w:rFonts w:ascii="Times New Roman" w:hAnsi="Times New Roman"/>
                <w:b/>
              </w:rPr>
              <w:t>Целевые значения</w:t>
            </w:r>
          </w:p>
        </w:tc>
      </w:tr>
      <w:tr w:rsidR="00EE7307" w:rsidTr="00C028DE">
        <w:trPr>
          <w:trHeight w:val="150"/>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ind w:firstLine="539"/>
              <w:jc w:val="both"/>
              <w:rPr>
                <w:rFonts w:ascii="Times New Roman" w:hAnsi="Times New Roman"/>
              </w:rPr>
            </w:pPr>
            <w:r w:rsidRPr="004704DD">
              <w:rPr>
                <w:rFonts w:ascii="Times New Roman" w:hAnsi="Times New Roman"/>
              </w:rPr>
              <w:t xml:space="preserve">Процент устраненных нарушений из числа выявленных нарушений законодательства </w:t>
            </w:r>
            <w:r>
              <w:rPr>
                <w:rFonts w:ascii="Times New Roman" w:hAnsi="Times New Roman"/>
              </w:rPr>
              <w:t>в сфере благоустройства</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ind w:firstLine="33"/>
              <w:jc w:val="center"/>
              <w:rPr>
                <w:rFonts w:ascii="Times New Roman" w:hAnsi="Times New Roman"/>
              </w:rPr>
            </w:pPr>
            <w:r w:rsidRPr="004704DD">
              <w:rPr>
                <w:rFonts w:ascii="Times New Roman" w:hAnsi="Times New Roman"/>
              </w:rPr>
              <w:t>70%</w:t>
            </w:r>
          </w:p>
        </w:tc>
      </w:tr>
      <w:tr w:rsidR="00EE7307" w:rsidTr="00C028DE">
        <w:trPr>
          <w:trHeight w:val="127"/>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ind w:firstLine="539"/>
              <w:jc w:val="both"/>
              <w:rPr>
                <w:rFonts w:ascii="Times New Roman" w:hAnsi="Times New Roman"/>
              </w:rPr>
            </w:pPr>
            <w:r w:rsidRPr="004704DD">
              <w:rPr>
                <w:rFonts w:ascii="Times New Roman" w:hAnsi="Times New Roman"/>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ind w:firstLine="33"/>
              <w:jc w:val="center"/>
              <w:rPr>
                <w:rFonts w:ascii="Times New Roman" w:hAnsi="Times New Roman"/>
              </w:rPr>
            </w:pPr>
            <w:r w:rsidRPr="004704DD">
              <w:rPr>
                <w:rFonts w:ascii="Times New Roman" w:hAnsi="Times New Roman"/>
              </w:rPr>
              <w:t>0%</w:t>
            </w:r>
          </w:p>
        </w:tc>
      </w:tr>
      <w:tr w:rsidR="00EE7307" w:rsidTr="00C028DE">
        <w:trPr>
          <w:trHeight w:val="165"/>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ind w:firstLine="539"/>
              <w:jc w:val="both"/>
              <w:rPr>
                <w:rFonts w:ascii="Times New Roman" w:hAnsi="Times New Roman"/>
              </w:rPr>
            </w:pPr>
            <w:r w:rsidRPr="004704DD">
              <w:rPr>
                <w:rFonts w:ascii="Times New Roman" w:hAnsi="Times New Roman"/>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ind w:firstLine="33"/>
              <w:jc w:val="center"/>
              <w:rPr>
                <w:rFonts w:ascii="Times New Roman" w:hAnsi="Times New Roman"/>
              </w:rPr>
            </w:pPr>
            <w:r w:rsidRPr="004704DD">
              <w:rPr>
                <w:rFonts w:ascii="Times New Roman" w:hAnsi="Times New Roman"/>
              </w:rPr>
              <w:t>0%</w:t>
            </w:r>
          </w:p>
        </w:tc>
      </w:tr>
      <w:tr w:rsidR="00EE7307" w:rsidTr="00C028DE">
        <w:trPr>
          <w:trHeight w:val="142"/>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ind w:firstLine="539"/>
              <w:jc w:val="both"/>
              <w:rPr>
                <w:rFonts w:ascii="Times New Roman" w:hAnsi="Times New Roman"/>
              </w:rPr>
            </w:pPr>
            <w:r w:rsidRPr="004704DD">
              <w:rPr>
                <w:rFonts w:ascii="Times New Roman" w:hAnsi="Times New Roman"/>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ind w:firstLine="33"/>
              <w:jc w:val="center"/>
              <w:rPr>
                <w:rFonts w:ascii="Times New Roman" w:hAnsi="Times New Roman"/>
              </w:rPr>
            </w:pPr>
            <w:r w:rsidRPr="004704DD">
              <w:rPr>
                <w:rFonts w:ascii="Times New Roman" w:hAnsi="Times New Roman"/>
              </w:rPr>
              <w:t>5%</w:t>
            </w:r>
          </w:p>
        </w:tc>
      </w:tr>
      <w:tr w:rsidR="00EE7307" w:rsidTr="00C028DE">
        <w:trPr>
          <w:trHeight w:val="157"/>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ind w:firstLine="539"/>
              <w:jc w:val="both"/>
              <w:rPr>
                <w:rFonts w:ascii="Times New Roman" w:hAnsi="Times New Roman"/>
              </w:rPr>
            </w:pPr>
            <w:r w:rsidRPr="004704DD">
              <w:rPr>
                <w:rFonts w:ascii="Times New Roman" w:hAnsi="Times New Roman"/>
              </w:rPr>
              <w:t xml:space="preserve">Процент внесенных судебных решений </w:t>
            </w:r>
            <w:r w:rsidRPr="004704DD">
              <w:rPr>
                <w:rFonts w:ascii="Times New Roman" w:hAnsi="Times New Roman"/>
              </w:rPr>
              <w:br/>
              <w:t xml:space="preserve">о назначении административного наказания </w:t>
            </w:r>
            <w:r w:rsidRPr="004704DD">
              <w:rPr>
                <w:rFonts w:ascii="Times New Roman" w:hAnsi="Times New Roman"/>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ind w:firstLine="33"/>
              <w:jc w:val="center"/>
              <w:rPr>
                <w:rFonts w:ascii="Times New Roman" w:hAnsi="Times New Roman"/>
              </w:rPr>
            </w:pPr>
            <w:r w:rsidRPr="004704DD">
              <w:rPr>
                <w:rFonts w:ascii="Times New Roman" w:hAnsi="Times New Roman"/>
              </w:rPr>
              <w:t>95%</w:t>
            </w:r>
          </w:p>
        </w:tc>
      </w:tr>
      <w:tr w:rsidR="00EE7307" w:rsidTr="00C028DE">
        <w:trPr>
          <w:trHeight w:val="180"/>
        </w:trPr>
        <w:tc>
          <w:tcPr>
            <w:tcW w:w="6119"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ind w:firstLine="539"/>
              <w:jc w:val="both"/>
              <w:rPr>
                <w:rFonts w:ascii="Times New Roman" w:hAnsi="Times New Roman"/>
              </w:rPr>
            </w:pPr>
            <w:r w:rsidRPr="004704DD">
              <w:rPr>
                <w:rFonts w:ascii="Times New Roman" w:hAnsi="Times New Roman"/>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EE7307" w:rsidRPr="004704DD" w:rsidRDefault="00EE7307" w:rsidP="00C028DE">
            <w:pPr>
              <w:autoSpaceDE w:val="0"/>
              <w:autoSpaceDN w:val="0"/>
              <w:adjustRightInd w:val="0"/>
              <w:ind w:firstLine="33"/>
              <w:jc w:val="center"/>
              <w:rPr>
                <w:rFonts w:ascii="Times New Roman" w:hAnsi="Times New Roman"/>
              </w:rPr>
            </w:pPr>
            <w:r w:rsidRPr="004704DD">
              <w:rPr>
                <w:rFonts w:ascii="Times New Roman" w:hAnsi="Times New Roman"/>
              </w:rPr>
              <w:t>0%</w:t>
            </w:r>
          </w:p>
        </w:tc>
      </w:tr>
    </w:tbl>
    <w:p w:rsidR="00EE7307" w:rsidRDefault="00EE7307" w:rsidP="00EE7307">
      <w:pPr>
        <w:jc w:val="center"/>
        <w:rPr>
          <w:rFonts w:hint="eastAsia"/>
          <w:sz w:val="28"/>
          <w:szCs w:val="28"/>
        </w:rPr>
      </w:pPr>
    </w:p>
    <w:p w:rsidR="00EE7307" w:rsidRPr="004704DD" w:rsidRDefault="00EE7307" w:rsidP="00EE7307">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EE7307" w:rsidRPr="00DF0B9C" w:rsidRDefault="00EE7307" w:rsidP="00EE7307">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EE7307" w:rsidRPr="00DF0B9C" w:rsidTr="00C028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b/>
              </w:rPr>
            </w:pPr>
            <w:r w:rsidRPr="004E75AA">
              <w:rPr>
                <w:rFonts w:ascii="Times New Roman" w:hAnsi="Times New Roman"/>
                <w:b/>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b/>
              </w:rPr>
            </w:pPr>
            <w:r w:rsidRPr="004E75AA">
              <w:rPr>
                <w:rFonts w:ascii="Times New Roman" w:hAnsi="Times New Roman"/>
                <w:b/>
              </w:rPr>
              <w:t xml:space="preserve">Индикативные показатели, характеризующие параметры </w:t>
            </w:r>
          </w:p>
          <w:p w:rsidR="00EE7307" w:rsidRPr="004E75AA" w:rsidRDefault="00EE7307" w:rsidP="00C028DE">
            <w:pPr>
              <w:widowControl/>
              <w:jc w:val="center"/>
              <w:textAlignment w:val="baseline"/>
              <w:rPr>
                <w:rFonts w:ascii="Times New Roman" w:hAnsi="Times New Roman"/>
                <w:b/>
              </w:rPr>
            </w:pPr>
            <w:r w:rsidRPr="004E75AA">
              <w:rPr>
                <w:rFonts w:ascii="Times New Roman" w:hAnsi="Times New Roman"/>
                <w:b/>
              </w:rPr>
              <w:t>проведенных мероприятий</w:t>
            </w:r>
          </w:p>
        </w:tc>
      </w:tr>
      <w:tr w:rsidR="00EE7307" w:rsidRPr="00DF0B9C" w:rsidTr="00C028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both"/>
              <w:textAlignment w:val="baseline"/>
              <w:rPr>
                <w:rFonts w:ascii="Times New Roman" w:hAnsi="Times New Roman"/>
              </w:rPr>
            </w:pPr>
            <w:r w:rsidRPr="004E75AA">
              <w:rPr>
                <w:rFonts w:ascii="Times New Roman" w:hAnsi="Times New Roman"/>
              </w:rPr>
              <w:t>Выполняемость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proofErr w:type="spellStart"/>
            <w:r w:rsidRPr="004E75AA">
              <w:rPr>
                <w:rFonts w:ascii="Times New Roman" w:hAnsi="Times New Roman"/>
              </w:rPr>
              <w:t>Врз</w:t>
            </w:r>
            <w:proofErr w:type="spellEnd"/>
            <w:r w:rsidRPr="004E75AA">
              <w:rPr>
                <w:rFonts w:ascii="Times New Roman" w:hAnsi="Times New Roman"/>
              </w:rPr>
              <w:t xml:space="preserve"> = (</w:t>
            </w:r>
            <w:proofErr w:type="spellStart"/>
            <w:r w:rsidRPr="004E75AA">
              <w:rPr>
                <w:rFonts w:ascii="Times New Roman" w:hAnsi="Times New Roman"/>
              </w:rPr>
              <w:t>РЗф</w:t>
            </w:r>
            <w:proofErr w:type="spellEnd"/>
            <w:r w:rsidRPr="004E75AA">
              <w:rPr>
                <w:rFonts w:ascii="Times New Roman" w:hAnsi="Times New Roman"/>
              </w:rPr>
              <w:t xml:space="preserve"> / </w:t>
            </w:r>
            <w:proofErr w:type="spellStart"/>
            <w:r w:rsidRPr="004E75AA">
              <w:rPr>
                <w:rFonts w:ascii="Times New Roman" w:hAnsi="Times New Roman"/>
              </w:rPr>
              <w:t>РЗп</w:t>
            </w:r>
            <w:proofErr w:type="spellEnd"/>
            <w:r w:rsidRPr="004E75AA">
              <w:rPr>
                <w:rFonts w:ascii="Times New Roman" w:hAnsi="Times New Roman"/>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Врз</w:t>
            </w:r>
            <w:proofErr w:type="spellEnd"/>
            <w:r w:rsidRPr="004E75AA">
              <w:rPr>
                <w:rFonts w:ascii="Times New Roman" w:hAnsi="Times New Roman"/>
              </w:rPr>
              <w:t xml:space="preserve"> - выполняемость (рейдовых) заданий (осмотров) %</w:t>
            </w:r>
          </w:p>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РЗф</w:t>
            </w:r>
            <w:proofErr w:type="spellEnd"/>
            <w:r w:rsidRPr="004E75AA">
              <w:rPr>
                <w:rFonts w:ascii="Times New Roman" w:hAnsi="Times New Roman"/>
              </w:rPr>
              <w:t>-количество проведенных (рейдовых) заданий (осмотров) (ед.)</w:t>
            </w:r>
          </w:p>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РЗп</w:t>
            </w:r>
            <w:proofErr w:type="spellEnd"/>
            <w:r w:rsidRPr="004E75AA">
              <w:rPr>
                <w:rFonts w:ascii="Times New Roman" w:hAnsi="Times New Roman"/>
              </w:rPr>
              <w:t xml:space="preserve"> - количество утвержденных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Утвержденные (рейдовые) задания (осмотры)</w:t>
            </w:r>
          </w:p>
        </w:tc>
      </w:tr>
      <w:tr w:rsidR="00EE7307" w:rsidRPr="00DF0B9C" w:rsidTr="00C028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r w:rsidRPr="004E75AA">
              <w:rPr>
                <w:rFonts w:ascii="Times New Roman" w:hAnsi="Times New Roman"/>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proofErr w:type="spellStart"/>
            <w:r w:rsidRPr="004E75AA">
              <w:rPr>
                <w:rFonts w:ascii="Times New Roman" w:hAnsi="Times New Roman"/>
              </w:rPr>
              <w:t>Ввн</w:t>
            </w:r>
            <w:proofErr w:type="spellEnd"/>
            <w:r w:rsidRPr="004E75AA">
              <w:rPr>
                <w:rFonts w:ascii="Times New Roman" w:hAnsi="Times New Roman"/>
              </w:rPr>
              <w:t xml:space="preserve"> = (</w:t>
            </w:r>
            <w:proofErr w:type="spellStart"/>
            <w:r w:rsidRPr="004E75AA">
              <w:rPr>
                <w:rFonts w:ascii="Times New Roman" w:hAnsi="Times New Roman"/>
              </w:rPr>
              <w:t>Рф</w:t>
            </w:r>
            <w:proofErr w:type="spellEnd"/>
            <w:r w:rsidRPr="004E75AA">
              <w:rPr>
                <w:rFonts w:ascii="Times New Roman" w:hAnsi="Times New Roman"/>
              </w:rPr>
              <w:t xml:space="preserve"> / </w:t>
            </w:r>
            <w:proofErr w:type="spellStart"/>
            <w:r w:rsidRPr="004E75AA">
              <w:rPr>
                <w:rFonts w:ascii="Times New Roman" w:hAnsi="Times New Roman"/>
              </w:rPr>
              <w:t>Рп</w:t>
            </w:r>
            <w:proofErr w:type="spellEnd"/>
            <w:r w:rsidRPr="004E75AA">
              <w:rPr>
                <w:rFonts w:ascii="Times New Roman" w:hAnsi="Times New Roman"/>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Ввн</w:t>
            </w:r>
            <w:proofErr w:type="spellEnd"/>
            <w:r w:rsidRPr="004E75AA">
              <w:rPr>
                <w:rFonts w:ascii="Times New Roman" w:hAnsi="Times New Roman"/>
              </w:rPr>
              <w:t xml:space="preserve"> - выполняемость внеплановых проверок</w:t>
            </w:r>
          </w:p>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Рф</w:t>
            </w:r>
            <w:proofErr w:type="spellEnd"/>
            <w:r w:rsidRPr="004E75AA">
              <w:rPr>
                <w:rFonts w:ascii="Times New Roman" w:hAnsi="Times New Roman"/>
              </w:rPr>
              <w:t xml:space="preserve"> - количество проведенных внеплановых проверок (ед.)</w:t>
            </w:r>
          </w:p>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Рп</w:t>
            </w:r>
            <w:proofErr w:type="spellEnd"/>
            <w:r w:rsidRPr="004E75AA">
              <w:rPr>
                <w:rFonts w:ascii="Times New Roman" w:hAnsi="Times New Roman"/>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Письма и жалобы, поступившие в Контрольный орган</w:t>
            </w:r>
          </w:p>
        </w:tc>
      </w:tr>
      <w:tr w:rsidR="00EE7307" w:rsidRPr="00DF0B9C" w:rsidTr="00C028DE">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r w:rsidRPr="004E75AA">
              <w:rPr>
                <w:rFonts w:ascii="Times New Roman" w:hAnsi="Times New Roman"/>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 xml:space="preserve">Ж x 100 / </w:t>
            </w:r>
            <w:proofErr w:type="spellStart"/>
            <w:r w:rsidRPr="004E75AA">
              <w:rPr>
                <w:rFonts w:ascii="Times New Roman" w:hAnsi="Times New Roman"/>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r w:rsidRPr="004E75AA">
              <w:rPr>
                <w:rFonts w:ascii="Times New Roman" w:hAnsi="Times New Roman"/>
              </w:rPr>
              <w:t>Ж - количество жалоб (ед.)</w:t>
            </w:r>
          </w:p>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Пф</w:t>
            </w:r>
            <w:proofErr w:type="spellEnd"/>
            <w:r w:rsidRPr="004E75AA">
              <w:rPr>
                <w:rFonts w:ascii="Times New Roman" w:hAnsi="Times New Roman"/>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rPr>
                <w:rFonts w:ascii="Times New Roman" w:hAnsi="Times New Roman"/>
              </w:rPr>
            </w:pPr>
          </w:p>
        </w:tc>
      </w:tr>
      <w:tr w:rsidR="00EE7307" w:rsidRPr="00DF0B9C" w:rsidTr="00C028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r w:rsidRPr="004E75AA">
              <w:rPr>
                <w:rFonts w:ascii="Times New Roman" w:hAnsi="Times New Roman"/>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proofErr w:type="spellStart"/>
            <w:r w:rsidRPr="004E75AA">
              <w:rPr>
                <w:rFonts w:ascii="Times New Roman" w:hAnsi="Times New Roman"/>
              </w:rPr>
              <w:t>Пн</w:t>
            </w:r>
            <w:proofErr w:type="spellEnd"/>
            <w:r w:rsidRPr="004E75AA">
              <w:rPr>
                <w:rFonts w:ascii="Times New Roman" w:hAnsi="Times New Roman"/>
              </w:rPr>
              <w:t xml:space="preserve"> x 100 / </w:t>
            </w:r>
            <w:proofErr w:type="spellStart"/>
            <w:r w:rsidRPr="004E75AA">
              <w:rPr>
                <w:rFonts w:ascii="Times New Roman" w:hAnsi="Times New Roman"/>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Пн</w:t>
            </w:r>
            <w:proofErr w:type="spellEnd"/>
            <w:r w:rsidRPr="004E75AA">
              <w:rPr>
                <w:rFonts w:ascii="Times New Roman" w:hAnsi="Times New Roman"/>
              </w:rPr>
              <w:t xml:space="preserve"> - количество проверок, признанных недействительными (ед.)</w:t>
            </w:r>
          </w:p>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Пф</w:t>
            </w:r>
            <w:proofErr w:type="spellEnd"/>
            <w:r w:rsidRPr="004E75AA">
              <w:rPr>
                <w:rFonts w:ascii="Times New Roman" w:hAnsi="Times New Roman"/>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rPr>
                <w:rFonts w:ascii="Times New Roman" w:hAnsi="Times New Roman"/>
              </w:rPr>
            </w:pPr>
          </w:p>
        </w:tc>
      </w:tr>
      <w:tr w:rsidR="00EE7307" w:rsidRPr="00DF0B9C" w:rsidTr="00C028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r w:rsidRPr="004E75AA">
              <w:rPr>
                <w:rFonts w:ascii="Times New Roman" w:hAnsi="Times New Roman"/>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 xml:space="preserve">По x 100 / </w:t>
            </w:r>
            <w:proofErr w:type="spellStart"/>
            <w:r w:rsidRPr="004E75AA">
              <w:rPr>
                <w:rFonts w:ascii="Times New Roman" w:hAnsi="Times New Roman"/>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r w:rsidRPr="004E75AA">
              <w:rPr>
                <w:rFonts w:ascii="Times New Roman" w:hAnsi="Times New Roman"/>
              </w:rPr>
              <w:t>По - проверки, не проведенные по причине отсутствия проверяемого лица (ед.)</w:t>
            </w:r>
          </w:p>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Пф</w:t>
            </w:r>
            <w:proofErr w:type="spellEnd"/>
            <w:r w:rsidRPr="004E75AA">
              <w:rPr>
                <w:rFonts w:ascii="Times New Roman" w:hAnsi="Times New Roman"/>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rPr>
                <w:rFonts w:ascii="Times New Roman" w:hAnsi="Times New Roman"/>
              </w:rPr>
            </w:pPr>
          </w:p>
        </w:tc>
      </w:tr>
      <w:tr w:rsidR="00EE7307" w:rsidRPr="00DF0B9C" w:rsidTr="00C028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r w:rsidRPr="004E75AA">
              <w:rPr>
                <w:rFonts w:ascii="Times New Roman" w:hAnsi="Times New Roman"/>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proofErr w:type="spellStart"/>
            <w:r w:rsidRPr="004E75AA">
              <w:rPr>
                <w:rFonts w:ascii="Times New Roman" w:hAnsi="Times New Roman"/>
              </w:rPr>
              <w:t>Кзо</w:t>
            </w:r>
            <w:proofErr w:type="spellEnd"/>
            <w:r w:rsidRPr="004E75AA">
              <w:rPr>
                <w:rFonts w:ascii="Times New Roman" w:hAnsi="Times New Roman"/>
              </w:rPr>
              <w:t xml:space="preserve"> х 100 / </w:t>
            </w:r>
            <w:proofErr w:type="spellStart"/>
            <w:r w:rsidRPr="004E75AA">
              <w:rPr>
                <w:rFonts w:ascii="Times New Roman" w:hAnsi="Times New Roman"/>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Кзо</w:t>
            </w:r>
            <w:proofErr w:type="spellEnd"/>
            <w:r w:rsidRPr="004E75AA">
              <w:rPr>
                <w:rFonts w:ascii="Times New Roman" w:hAnsi="Times New Roman"/>
              </w:rPr>
              <w:t xml:space="preserve"> - количество заявлений, по которым пришел отказ в согласовании (ед.)</w:t>
            </w:r>
          </w:p>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Кпз</w:t>
            </w:r>
            <w:proofErr w:type="spellEnd"/>
            <w:r w:rsidRPr="004E75AA">
              <w:rPr>
                <w:rFonts w:ascii="Times New Roman" w:hAnsi="Times New Roman"/>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rPr>
                <w:rFonts w:ascii="Times New Roman" w:hAnsi="Times New Roman"/>
              </w:rPr>
            </w:pPr>
          </w:p>
        </w:tc>
      </w:tr>
      <w:tr w:rsidR="00EE7307" w:rsidRPr="00DF0B9C" w:rsidTr="00C028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r w:rsidRPr="004E75AA">
              <w:rPr>
                <w:rFonts w:ascii="Times New Roman" w:hAnsi="Times New Roman"/>
              </w:rPr>
              <w:t xml:space="preserve">Доля проверок, по результатам которых </w:t>
            </w:r>
            <w:r w:rsidRPr="004E75AA">
              <w:rPr>
                <w:rFonts w:ascii="Times New Roman" w:hAnsi="Times New Roman"/>
              </w:rPr>
              <w:lastRenderedPageBreak/>
              <w:t>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proofErr w:type="spellStart"/>
            <w:r w:rsidRPr="004E75AA">
              <w:rPr>
                <w:rFonts w:ascii="Times New Roman" w:hAnsi="Times New Roman"/>
              </w:rPr>
              <w:lastRenderedPageBreak/>
              <w:t>Кнм</w:t>
            </w:r>
            <w:proofErr w:type="spellEnd"/>
            <w:r w:rsidRPr="004E75AA">
              <w:rPr>
                <w:rFonts w:ascii="Times New Roman" w:hAnsi="Times New Roman"/>
              </w:rPr>
              <w:t xml:space="preserve"> х 100 / </w:t>
            </w:r>
            <w:proofErr w:type="spellStart"/>
            <w:r w:rsidRPr="004E75AA">
              <w:rPr>
                <w:rFonts w:ascii="Times New Roman" w:hAnsi="Times New Roman"/>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r w:rsidRPr="004E75AA">
              <w:rPr>
                <w:rFonts w:ascii="Times New Roman" w:hAnsi="Times New Roman"/>
              </w:rPr>
              <w:t xml:space="preserve">К </w:t>
            </w:r>
            <w:proofErr w:type="spellStart"/>
            <w:r w:rsidRPr="004E75AA">
              <w:rPr>
                <w:rFonts w:ascii="Times New Roman" w:hAnsi="Times New Roman"/>
              </w:rPr>
              <w:t>нм</w:t>
            </w:r>
            <w:proofErr w:type="spellEnd"/>
            <w:r w:rsidRPr="004E75AA">
              <w:rPr>
                <w:rFonts w:ascii="Times New Roman" w:hAnsi="Times New Roman"/>
              </w:rPr>
              <w:t xml:space="preserve"> - количество материалов, направленных в </w:t>
            </w:r>
            <w:r w:rsidRPr="004E75AA">
              <w:rPr>
                <w:rFonts w:ascii="Times New Roman" w:hAnsi="Times New Roman"/>
              </w:rPr>
              <w:lastRenderedPageBreak/>
              <w:t>уполномоченные органы (ед.)</w:t>
            </w:r>
          </w:p>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Квн</w:t>
            </w:r>
            <w:proofErr w:type="spellEnd"/>
            <w:r w:rsidRPr="004E75AA">
              <w:rPr>
                <w:rFonts w:ascii="Times New Roman" w:hAnsi="Times New Roman"/>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rPr>
                <w:rFonts w:ascii="Times New Roman" w:hAnsi="Times New Roman"/>
              </w:rPr>
            </w:pPr>
          </w:p>
        </w:tc>
      </w:tr>
      <w:tr w:rsidR="00EE7307" w:rsidRPr="00DF0B9C" w:rsidTr="00C028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r w:rsidRPr="004E75AA">
              <w:rPr>
                <w:rFonts w:ascii="Times New Roman" w:hAnsi="Times New Roman"/>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rPr>
                <w:rFonts w:ascii="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rPr>
                <w:rFonts w:ascii="Times New Roman" w:hAnsi="Times New Roman"/>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rPr>
                <w:rFonts w:ascii="Times New Roman" w:hAnsi="Times New Roman"/>
              </w:rPr>
            </w:pPr>
          </w:p>
        </w:tc>
      </w:tr>
      <w:tr w:rsidR="00EE7307" w:rsidRPr="00DF0B9C" w:rsidTr="00C028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b/>
              </w:rPr>
            </w:pPr>
            <w:r w:rsidRPr="004E75AA">
              <w:rPr>
                <w:rFonts w:ascii="Times New Roman" w:hAnsi="Times New Roman"/>
                <w:b/>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b/>
              </w:rPr>
            </w:pPr>
            <w:r w:rsidRPr="004E75AA">
              <w:rPr>
                <w:rFonts w:ascii="Times New Roman" w:hAnsi="Times New Roman"/>
                <w:b/>
              </w:rPr>
              <w:t>Индикативные показатели, характеризующие объем задействованных трудовых ресурсов</w:t>
            </w:r>
          </w:p>
        </w:tc>
      </w:tr>
      <w:tr w:rsidR="00EE7307" w:rsidRPr="00DF0B9C" w:rsidTr="00C028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r w:rsidRPr="004E75AA">
              <w:rPr>
                <w:rFonts w:ascii="Times New Roman" w:hAnsi="Times New Roman"/>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rPr>
                <w:rFonts w:ascii="Times New Roman" w:hAnsi="Times New Roman"/>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rPr>
                <w:rFonts w:ascii="Times New Roman" w:hAnsi="Times New Roman"/>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rPr>
                <w:rFonts w:ascii="Times New Roman" w:hAnsi="Times New Roman"/>
              </w:rPr>
            </w:pPr>
          </w:p>
        </w:tc>
      </w:tr>
      <w:tr w:rsidR="00EE7307" w:rsidRPr="00DF0B9C" w:rsidTr="00C028DE">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r w:rsidRPr="004E75AA">
              <w:rPr>
                <w:rFonts w:ascii="Times New Roman" w:hAnsi="Times New Roman"/>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jc w:val="center"/>
              <w:textAlignment w:val="baseline"/>
              <w:rPr>
                <w:rFonts w:ascii="Times New Roman" w:hAnsi="Times New Roman"/>
              </w:rPr>
            </w:pPr>
            <w:r w:rsidRPr="004E75AA">
              <w:rPr>
                <w:rFonts w:ascii="Times New Roman" w:hAnsi="Times New Roman"/>
              </w:rPr>
              <w:t xml:space="preserve">Км / </w:t>
            </w:r>
            <w:proofErr w:type="spellStart"/>
            <w:r w:rsidRPr="004E75AA">
              <w:rPr>
                <w:rFonts w:ascii="Times New Roman" w:hAnsi="Times New Roman"/>
              </w:rPr>
              <w:t>Кр</w:t>
            </w:r>
            <w:proofErr w:type="spellEnd"/>
            <w:r w:rsidRPr="004E75AA">
              <w:rPr>
                <w:rFonts w:ascii="Times New Roman" w:hAnsi="Times New Roman"/>
              </w:rPr>
              <w:t xml:space="preserve">= </w:t>
            </w:r>
            <w:proofErr w:type="spellStart"/>
            <w:r w:rsidRPr="004E75AA">
              <w:rPr>
                <w:rFonts w:ascii="Times New Roman" w:hAnsi="Times New Roman"/>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textAlignment w:val="baseline"/>
              <w:rPr>
                <w:rFonts w:ascii="Times New Roman" w:hAnsi="Times New Roman"/>
              </w:rPr>
            </w:pPr>
            <w:r w:rsidRPr="004E75AA">
              <w:rPr>
                <w:rFonts w:ascii="Times New Roman" w:hAnsi="Times New Roman"/>
              </w:rPr>
              <w:t>Км - количество контрольных мероприятий (ед.)</w:t>
            </w:r>
          </w:p>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Кр</w:t>
            </w:r>
            <w:proofErr w:type="spellEnd"/>
            <w:r w:rsidRPr="004E75AA">
              <w:rPr>
                <w:rFonts w:ascii="Times New Roman" w:hAnsi="Times New Roman"/>
              </w:rPr>
              <w:t xml:space="preserve"> - количество работников органа муниципального контроля (ед.)</w:t>
            </w:r>
          </w:p>
          <w:p w:rsidR="00EE7307" w:rsidRPr="004E75AA" w:rsidRDefault="00EE7307" w:rsidP="00C028DE">
            <w:pPr>
              <w:widowControl/>
              <w:textAlignment w:val="baseline"/>
              <w:rPr>
                <w:rFonts w:ascii="Times New Roman" w:hAnsi="Times New Roman"/>
              </w:rPr>
            </w:pPr>
            <w:proofErr w:type="spellStart"/>
            <w:r w:rsidRPr="004E75AA">
              <w:rPr>
                <w:rFonts w:ascii="Times New Roman" w:hAnsi="Times New Roman"/>
              </w:rPr>
              <w:t>Нк</w:t>
            </w:r>
            <w:proofErr w:type="spellEnd"/>
            <w:r w:rsidRPr="004E75AA">
              <w:rPr>
                <w:rFonts w:ascii="Times New Roman" w:hAnsi="Times New Roman"/>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rPr>
                <w:rFonts w:ascii="Times New Roman" w:hAnsi="Times New Roman"/>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7307" w:rsidRPr="004E75AA" w:rsidRDefault="00EE7307" w:rsidP="00C028DE">
            <w:pPr>
              <w:widowControl/>
              <w:rPr>
                <w:rFonts w:ascii="Times New Roman" w:hAnsi="Times New Roman"/>
              </w:rPr>
            </w:pPr>
          </w:p>
        </w:tc>
      </w:tr>
    </w:tbl>
    <w:p w:rsidR="00EE7307" w:rsidRPr="00E673AA" w:rsidRDefault="00EE7307" w:rsidP="00EE7307">
      <w:pPr>
        <w:jc w:val="center"/>
        <w:rPr>
          <w:rFonts w:ascii="Times New Roman" w:hAnsi="Times New Roman"/>
          <w:sz w:val="28"/>
          <w:szCs w:val="28"/>
        </w:rPr>
      </w:pPr>
    </w:p>
    <w:p w:rsidR="00EE7307" w:rsidRPr="00E673AA" w:rsidRDefault="00EE7307" w:rsidP="00EE7307">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EE7307" w:rsidRPr="00E673AA" w:rsidTr="00C028DE">
        <w:tc>
          <w:tcPr>
            <w:tcW w:w="0" w:type="auto"/>
            <w:shd w:val="clear" w:color="auto" w:fill="auto"/>
            <w:vAlign w:val="center"/>
            <w:hideMark/>
          </w:tcPr>
          <w:p w:rsidR="00EE7307" w:rsidRPr="00E673AA" w:rsidRDefault="00EE7307" w:rsidP="00C028DE">
            <w:pPr>
              <w:widowControl/>
              <w:rPr>
                <w:rFonts w:ascii="Times New Roman" w:hAnsi="Times New Roman"/>
                <w:color w:val="444444"/>
                <w:sz w:val="28"/>
                <w:szCs w:val="28"/>
              </w:rPr>
            </w:pPr>
          </w:p>
        </w:tc>
      </w:tr>
    </w:tbl>
    <w:p w:rsidR="00EE7307" w:rsidRPr="00E673AA" w:rsidRDefault="00EE7307" w:rsidP="00EE7307">
      <w:pPr>
        <w:pStyle w:val="a4"/>
        <w:widowControl/>
        <w:tabs>
          <w:tab w:val="left" w:pos="1134"/>
        </w:tabs>
        <w:ind w:left="0"/>
        <w:jc w:val="both"/>
        <w:rPr>
          <w:rFonts w:ascii="Times New Roman" w:hAnsi="Times New Roman"/>
          <w:color w:val="FF0000"/>
          <w:sz w:val="28"/>
          <w:szCs w:val="28"/>
        </w:rPr>
      </w:pPr>
    </w:p>
    <w:p w:rsidR="00EE7307" w:rsidRDefault="00EE7307" w:rsidP="00EE7307">
      <w:pPr>
        <w:pStyle w:val="a4"/>
        <w:widowControl/>
        <w:tabs>
          <w:tab w:val="left" w:pos="1134"/>
        </w:tabs>
        <w:ind w:left="0"/>
        <w:jc w:val="both"/>
        <w:rPr>
          <w:rFonts w:ascii="Times New Roman" w:hAnsi="Times New Roman"/>
          <w:b/>
          <w:sz w:val="28"/>
        </w:rPr>
      </w:pPr>
    </w:p>
    <w:p w:rsidR="00EE7307" w:rsidRDefault="00EE7307" w:rsidP="00EE7307">
      <w:pPr>
        <w:rPr>
          <w:rFonts w:hint="eastAsia"/>
        </w:rPr>
      </w:pPr>
    </w:p>
    <w:p w:rsidR="00280C6A" w:rsidRDefault="00280C6A" w:rsidP="00280C6A">
      <w:pPr>
        <w:pStyle w:val="a3"/>
        <w:jc w:val="both"/>
        <w:rPr>
          <w:sz w:val="28"/>
          <w:szCs w:val="28"/>
        </w:rPr>
      </w:pPr>
      <w:r>
        <w:rPr>
          <w:sz w:val="28"/>
          <w:szCs w:val="28"/>
        </w:rPr>
        <w:tab/>
      </w:r>
    </w:p>
    <w:p w:rsidR="00280C6A" w:rsidRDefault="00280C6A" w:rsidP="00280C6A">
      <w:pPr>
        <w:pStyle w:val="a3"/>
        <w:jc w:val="both"/>
        <w:rPr>
          <w:sz w:val="28"/>
          <w:szCs w:val="28"/>
        </w:rPr>
      </w:pPr>
    </w:p>
    <w:p w:rsidR="00280C6A" w:rsidRDefault="00280C6A" w:rsidP="00280C6A">
      <w:pPr>
        <w:pStyle w:val="a3"/>
        <w:jc w:val="both"/>
        <w:rPr>
          <w:sz w:val="28"/>
          <w:szCs w:val="28"/>
        </w:rPr>
      </w:pPr>
    </w:p>
    <w:p w:rsidR="00280C6A" w:rsidRDefault="00280C6A" w:rsidP="00280C6A">
      <w:pPr>
        <w:jc w:val="both"/>
        <w:rPr>
          <w:rFonts w:hint="eastAsia"/>
        </w:rPr>
      </w:pPr>
    </w:p>
    <w:p w:rsidR="001E5AC8" w:rsidRDefault="001E5AC8">
      <w:pPr>
        <w:rPr>
          <w:rFonts w:hint="eastAsia"/>
        </w:rPr>
      </w:pPr>
    </w:p>
    <w:sectPr w:rsidR="001E5AC8" w:rsidSect="00E45A54">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XO Thames">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6A"/>
    <w:rsid w:val="0013493C"/>
    <w:rsid w:val="00177FCF"/>
    <w:rsid w:val="001E5AC8"/>
    <w:rsid w:val="001E79DB"/>
    <w:rsid w:val="00280C6A"/>
    <w:rsid w:val="00316756"/>
    <w:rsid w:val="003E6FF0"/>
    <w:rsid w:val="004908EE"/>
    <w:rsid w:val="004B432E"/>
    <w:rsid w:val="0053087A"/>
    <w:rsid w:val="005B2DA7"/>
    <w:rsid w:val="006A66B8"/>
    <w:rsid w:val="0074562C"/>
    <w:rsid w:val="008042BA"/>
    <w:rsid w:val="009B602E"/>
    <w:rsid w:val="00AE17FA"/>
    <w:rsid w:val="00B90156"/>
    <w:rsid w:val="00E45A54"/>
    <w:rsid w:val="00EE7307"/>
    <w:rsid w:val="00F23F6E"/>
    <w:rsid w:val="00F315B6"/>
    <w:rsid w:val="00F76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C6A"/>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1">
    <w:name w:val="heading 1"/>
    <w:basedOn w:val="a"/>
    <w:next w:val="a"/>
    <w:link w:val="10"/>
    <w:uiPriority w:val="9"/>
    <w:qFormat/>
    <w:rsid w:val="00EE7307"/>
    <w:pPr>
      <w:widowControl/>
      <w:suppressAutoHyphens w:val="0"/>
      <w:spacing w:before="120" w:after="120" w:line="276" w:lineRule="auto"/>
      <w:outlineLvl w:val="0"/>
    </w:pPr>
    <w:rPr>
      <w:rFonts w:ascii="XO Thames" w:eastAsia="Times New Roman" w:hAnsi="XO Thames" w:cs="Times New Roman"/>
      <w:b/>
      <w:kern w:val="0"/>
      <w:sz w:val="32"/>
      <w:szCs w:val="20"/>
      <w:lang w:val="x-none" w:eastAsia="x-none" w:bidi="ar-SA"/>
    </w:rPr>
  </w:style>
  <w:style w:type="paragraph" w:styleId="2">
    <w:name w:val="heading 2"/>
    <w:basedOn w:val="a"/>
    <w:next w:val="a"/>
    <w:link w:val="20"/>
    <w:uiPriority w:val="9"/>
    <w:qFormat/>
    <w:rsid w:val="00EE7307"/>
    <w:pPr>
      <w:widowControl/>
      <w:suppressAutoHyphens w:val="0"/>
      <w:spacing w:before="120" w:after="120" w:line="276" w:lineRule="auto"/>
      <w:outlineLvl w:val="1"/>
    </w:pPr>
    <w:rPr>
      <w:rFonts w:ascii="XO Thames" w:eastAsia="Times New Roman" w:hAnsi="XO Thames" w:cs="Times New Roman"/>
      <w:b/>
      <w:color w:val="00A0FF"/>
      <w:kern w:val="0"/>
      <w:sz w:val="26"/>
      <w:szCs w:val="20"/>
      <w:lang w:val="x-none" w:eastAsia="x-none" w:bidi="ar-SA"/>
    </w:rPr>
  </w:style>
  <w:style w:type="paragraph" w:styleId="3">
    <w:name w:val="heading 3"/>
    <w:basedOn w:val="a"/>
    <w:next w:val="a"/>
    <w:link w:val="30"/>
    <w:uiPriority w:val="9"/>
    <w:qFormat/>
    <w:rsid w:val="00EE7307"/>
    <w:pPr>
      <w:widowControl/>
      <w:suppressAutoHyphens w:val="0"/>
      <w:spacing w:after="200" w:line="276" w:lineRule="auto"/>
      <w:outlineLvl w:val="2"/>
    </w:pPr>
    <w:rPr>
      <w:rFonts w:ascii="XO Thames" w:eastAsia="Times New Roman" w:hAnsi="XO Thames" w:cs="Times New Roman"/>
      <w:b/>
      <w:i/>
      <w:color w:val="000000"/>
      <w:kern w:val="0"/>
      <w:sz w:val="20"/>
      <w:szCs w:val="20"/>
      <w:lang w:val="x-none" w:eastAsia="x-none" w:bidi="ar-SA"/>
    </w:rPr>
  </w:style>
  <w:style w:type="paragraph" w:styleId="4">
    <w:name w:val="heading 4"/>
    <w:basedOn w:val="a"/>
    <w:next w:val="a"/>
    <w:link w:val="40"/>
    <w:uiPriority w:val="9"/>
    <w:qFormat/>
    <w:rsid w:val="00EE7307"/>
    <w:pPr>
      <w:widowControl/>
      <w:suppressAutoHyphens w:val="0"/>
      <w:spacing w:before="120" w:after="120" w:line="276" w:lineRule="auto"/>
      <w:outlineLvl w:val="3"/>
    </w:pPr>
    <w:rPr>
      <w:rFonts w:ascii="XO Thames" w:eastAsia="Times New Roman" w:hAnsi="XO Thames" w:cs="Times New Roman"/>
      <w:b/>
      <w:color w:val="595959"/>
      <w:kern w:val="0"/>
      <w:sz w:val="26"/>
      <w:szCs w:val="20"/>
      <w:lang w:val="x-none" w:eastAsia="x-none" w:bidi="ar-SA"/>
    </w:rPr>
  </w:style>
  <w:style w:type="paragraph" w:styleId="5">
    <w:name w:val="heading 5"/>
    <w:basedOn w:val="a"/>
    <w:next w:val="a"/>
    <w:link w:val="50"/>
    <w:uiPriority w:val="9"/>
    <w:qFormat/>
    <w:rsid w:val="00280C6A"/>
    <w:pPr>
      <w:keepNext/>
      <w:tabs>
        <w:tab w:val="num" w:pos="0"/>
        <w:tab w:val="left" w:pos="5205"/>
      </w:tabs>
      <w:ind w:left="1008" w:hanging="1008"/>
      <w:outlineLvl w:val="4"/>
    </w:pPr>
    <w:rPr>
      <w:rFonts w:ascii="Courier New" w:hAnsi="Courier New" w:cs="Courier New"/>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80C6A"/>
    <w:rPr>
      <w:rFonts w:ascii="Courier New" w:eastAsia="SimSun" w:hAnsi="Courier New" w:cs="Courier New"/>
      <w:b/>
      <w:bCs/>
      <w:kern w:val="1"/>
      <w:sz w:val="28"/>
      <w:szCs w:val="24"/>
      <w:lang w:eastAsia="zh-CN" w:bidi="hi-IN"/>
    </w:rPr>
  </w:style>
  <w:style w:type="paragraph" w:customStyle="1" w:styleId="ConsPlusTitle">
    <w:name w:val="ConsPlusTitle"/>
    <w:link w:val="ConsPlusTitle1"/>
    <w:rsid w:val="00280C6A"/>
    <w:pPr>
      <w:widowControl w:val="0"/>
      <w:suppressAutoHyphens/>
      <w:spacing w:after="0" w:line="240" w:lineRule="auto"/>
    </w:pPr>
    <w:rPr>
      <w:rFonts w:ascii="Arial" w:eastAsia="Courier New" w:hAnsi="Arial" w:cs="Symbol"/>
      <w:b/>
      <w:kern w:val="1"/>
      <w:sz w:val="20"/>
      <w:szCs w:val="24"/>
      <w:lang w:eastAsia="zh-CN" w:bidi="hi-IN"/>
    </w:rPr>
  </w:style>
  <w:style w:type="paragraph" w:styleId="a3">
    <w:name w:val="No Spacing"/>
    <w:uiPriority w:val="1"/>
    <w:qFormat/>
    <w:rsid w:val="00280C6A"/>
    <w:pPr>
      <w:suppressAutoHyphens/>
      <w:spacing w:after="0" w:line="240" w:lineRule="auto"/>
    </w:pPr>
    <w:rPr>
      <w:rFonts w:ascii="Times New Roman" w:eastAsia="Times New Roman" w:hAnsi="Times New Roman" w:cs="Times New Roman"/>
      <w:kern w:val="1"/>
      <w:sz w:val="24"/>
      <w:szCs w:val="24"/>
      <w:lang w:eastAsia="zh-CN"/>
    </w:rPr>
  </w:style>
  <w:style w:type="paragraph" w:styleId="a4">
    <w:name w:val="List Paragraph"/>
    <w:basedOn w:val="a"/>
    <w:link w:val="a5"/>
    <w:qFormat/>
    <w:rsid w:val="00B90156"/>
    <w:pPr>
      <w:ind w:left="720"/>
      <w:contextualSpacing/>
    </w:pPr>
    <w:rPr>
      <w:szCs w:val="21"/>
    </w:rPr>
  </w:style>
  <w:style w:type="character" w:customStyle="1" w:styleId="10">
    <w:name w:val="Заголовок 1 Знак"/>
    <w:basedOn w:val="a0"/>
    <w:link w:val="1"/>
    <w:uiPriority w:val="9"/>
    <w:rsid w:val="00EE7307"/>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EE7307"/>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EE7307"/>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EE7307"/>
    <w:rPr>
      <w:rFonts w:ascii="XO Thames" w:eastAsia="Times New Roman" w:hAnsi="XO Thames" w:cs="Times New Roman"/>
      <w:b/>
      <w:color w:val="595959"/>
      <w:sz w:val="26"/>
      <w:szCs w:val="20"/>
      <w:lang w:val="x-none" w:eastAsia="x-none"/>
    </w:rPr>
  </w:style>
  <w:style w:type="character" w:customStyle="1" w:styleId="11">
    <w:name w:val="Обычный1"/>
    <w:rsid w:val="00EE7307"/>
    <w:rPr>
      <w:rFonts w:ascii="Arial" w:hAnsi="Arial"/>
      <w:sz w:val="20"/>
    </w:rPr>
  </w:style>
  <w:style w:type="paragraph" w:styleId="21">
    <w:name w:val="toc 2"/>
    <w:basedOn w:val="a"/>
    <w:next w:val="a"/>
    <w:link w:val="22"/>
    <w:rsid w:val="00EE7307"/>
    <w:pPr>
      <w:widowControl/>
      <w:suppressAutoHyphens w:val="0"/>
      <w:spacing w:after="200" w:line="276" w:lineRule="auto"/>
      <w:ind w:left="200"/>
    </w:pPr>
    <w:rPr>
      <w:rFonts w:ascii="Calibri" w:eastAsia="Times New Roman" w:hAnsi="Calibri" w:cs="Times New Roman"/>
      <w:color w:val="000000"/>
      <w:kern w:val="0"/>
      <w:sz w:val="22"/>
      <w:szCs w:val="20"/>
      <w:lang w:eastAsia="ru-RU" w:bidi="ar-SA"/>
    </w:rPr>
  </w:style>
  <w:style w:type="character" w:customStyle="1" w:styleId="22">
    <w:name w:val="Оглавление 2 Знак"/>
    <w:link w:val="21"/>
    <w:locked/>
    <w:rsid w:val="00EE7307"/>
    <w:rPr>
      <w:rFonts w:ascii="Calibri" w:eastAsia="Times New Roman" w:hAnsi="Calibri" w:cs="Times New Roman"/>
      <w:color w:val="000000"/>
      <w:szCs w:val="20"/>
      <w:lang w:eastAsia="ru-RU"/>
    </w:rPr>
  </w:style>
  <w:style w:type="paragraph" w:styleId="41">
    <w:name w:val="toc 4"/>
    <w:basedOn w:val="a"/>
    <w:next w:val="a"/>
    <w:link w:val="42"/>
    <w:rsid w:val="00EE7307"/>
    <w:pPr>
      <w:widowControl/>
      <w:suppressAutoHyphens w:val="0"/>
      <w:spacing w:after="200" w:line="276" w:lineRule="auto"/>
      <w:ind w:left="600"/>
    </w:pPr>
    <w:rPr>
      <w:rFonts w:ascii="Calibri" w:eastAsia="Times New Roman" w:hAnsi="Calibri" w:cs="Times New Roman"/>
      <w:color w:val="000000"/>
      <w:kern w:val="0"/>
      <w:sz w:val="22"/>
      <w:szCs w:val="20"/>
      <w:lang w:eastAsia="ru-RU" w:bidi="ar-SA"/>
    </w:rPr>
  </w:style>
  <w:style w:type="character" w:customStyle="1" w:styleId="42">
    <w:name w:val="Оглавление 4 Знак"/>
    <w:link w:val="41"/>
    <w:locked/>
    <w:rsid w:val="00EE7307"/>
    <w:rPr>
      <w:rFonts w:ascii="Calibri" w:eastAsia="Times New Roman" w:hAnsi="Calibri" w:cs="Times New Roman"/>
      <w:color w:val="000000"/>
      <w:szCs w:val="20"/>
      <w:lang w:eastAsia="ru-RU"/>
    </w:rPr>
  </w:style>
  <w:style w:type="paragraph" w:styleId="a6">
    <w:name w:val="footer"/>
    <w:basedOn w:val="a"/>
    <w:link w:val="a7"/>
    <w:uiPriority w:val="99"/>
    <w:rsid w:val="00EE7307"/>
    <w:pPr>
      <w:tabs>
        <w:tab w:val="center" w:pos="4677"/>
        <w:tab w:val="right" w:pos="9355"/>
      </w:tabs>
      <w:suppressAutoHyphens w:val="0"/>
    </w:pPr>
    <w:rPr>
      <w:rFonts w:ascii="Arial" w:eastAsia="Times New Roman" w:hAnsi="Arial" w:cs="Times New Roman"/>
      <w:kern w:val="0"/>
      <w:sz w:val="20"/>
      <w:szCs w:val="20"/>
      <w:lang w:val="x-none" w:eastAsia="x-none" w:bidi="ar-SA"/>
    </w:rPr>
  </w:style>
  <w:style w:type="character" w:customStyle="1" w:styleId="a7">
    <w:name w:val="Нижний колонтитул Знак"/>
    <w:basedOn w:val="a0"/>
    <w:link w:val="a6"/>
    <w:uiPriority w:val="99"/>
    <w:rsid w:val="00EE7307"/>
    <w:rPr>
      <w:rFonts w:ascii="Arial" w:eastAsia="Times New Roman" w:hAnsi="Arial" w:cs="Times New Roman"/>
      <w:sz w:val="20"/>
      <w:szCs w:val="20"/>
      <w:lang w:val="x-none" w:eastAsia="x-none"/>
    </w:rPr>
  </w:style>
  <w:style w:type="paragraph" w:styleId="6">
    <w:name w:val="toc 6"/>
    <w:basedOn w:val="a"/>
    <w:next w:val="a"/>
    <w:link w:val="60"/>
    <w:rsid w:val="00EE7307"/>
    <w:pPr>
      <w:widowControl/>
      <w:suppressAutoHyphens w:val="0"/>
      <w:spacing w:after="200" w:line="276" w:lineRule="auto"/>
      <w:ind w:left="1000"/>
    </w:pPr>
    <w:rPr>
      <w:rFonts w:ascii="Calibri" w:eastAsia="Times New Roman" w:hAnsi="Calibri" w:cs="Times New Roman"/>
      <w:color w:val="000000"/>
      <w:kern w:val="0"/>
      <w:sz w:val="22"/>
      <w:szCs w:val="20"/>
      <w:lang w:eastAsia="ru-RU" w:bidi="ar-SA"/>
    </w:rPr>
  </w:style>
  <w:style w:type="character" w:customStyle="1" w:styleId="60">
    <w:name w:val="Оглавление 6 Знак"/>
    <w:link w:val="6"/>
    <w:locked/>
    <w:rsid w:val="00EE7307"/>
    <w:rPr>
      <w:rFonts w:ascii="Calibri" w:eastAsia="Times New Roman" w:hAnsi="Calibri" w:cs="Times New Roman"/>
      <w:color w:val="000000"/>
      <w:szCs w:val="20"/>
      <w:lang w:eastAsia="ru-RU"/>
    </w:rPr>
  </w:style>
  <w:style w:type="paragraph" w:styleId="7">
    <w:name w:val="toc 7"/>
    <w:basedOn w:val="a"/>
    <w:next w:val="a"/>
    <w:link w:val="70"/>
    <w:rsid w:val="00EE7307"/>
    <w:pPr>
      <w:widowControl/>
      <w:suppressAutoHyphens w:val="0"/>
      <w:spacing w:after="200" w:line="276" w:lineRule="auto"/>
      <w:ind w:left="1200"/>
    </w:pPr>
    <w:rPr>
      <w:rFonts w:ascii="Calibri" w:eastAsia="Times New Roman" w:hAnsi="Calibri" w:cs="Times New Roman"/>
      <w:color w:val="000000"/>
      <w:kern w:val="0"/>
      <w:sz w:val="22"/>
      <w:szCs w:val="20"/>
      <w:lang w:eastAsia="ru-RU" w:bidi="ar-SA"/>
    </w:rPr>
  </w:style>
  <w:style w:type="character" w:customStyle="1" w:styleId="70">
    <w:name w:val="Оглавление 7 Знак"/>
    <w:link w:val="7"/>
    <w:locked/>
    <w:rsid w:val="00EE7307"/>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EE730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EE7307"/>
    <w:rPr>
      <w:rFonts w:ascii="Times New Roman" w:eastAsia="Times New Roman" w:hAnsi="Times New Roman" w:cs="Times New Roman"/>
      <w:sz w:val="24"/>
      <w:lang w:eastAsia="ru-RU"/>
    </w:rPr>
  </w:style>
  <w:style w:type="paragraph" w:customStyle="1" w:styleId="12">
    <w:name w:val="Основной шрифт абзаца1"/>
    <w:rsid w:val="00EE7307"/>
    <w:rPr>
      <w:rFonts w:ascii="Calibri" w:eastAsia="Times New Roman" w:hAnsi="Calibri" w:cs="Times New Roman"/>
      <w:color w:val="000000"/>
      <w:szCs w:val="20"/>
      <w:lang w:eastAsia="ru-RU"/>
    </w:rPr>
  </w:style>
  <w:style w:type="paragraph" w:styleId="31">
    <w:name w:val="toc 3"/>
    <w:basedOn w:val="a"/>
    <w:next w:val="a"/>
    <w:link w:val="32"/>
    <w:rsid w:val="00EE7307"/>
    <w:pPr>
      <w:widowControl/>
      <w:suppressAutoHyphens w:val="0"/>
      <w:spacing w:after="200" w:line="276" w:lineRule="auto"/>
      <w:ind w:left="400"/>
    </w:pPr>
    <w:rPr>
      <w:rFonts w:ascii="Calibri" w:eastAsia="Times New Roman" w:hAnsi="Calibri" w:cs="Times New Roman"/>
      <w:color w:val="000000"/>
      <w:kern w:val="0"/>
      <w:sz w:val="22"/>
      <w:szCs w:val="20"/>
      <w:lang w:eastAsia="ru-RU" w:bidi="ar-SA"/>
    </w:rPr>
  </w:style>
  <w:style w:type="character" w:customStyle="1" w:styleId="32">
    <w:name w:val="Оглавление 3 Знак"/>
    <w:link w:val="31"/>
    <w:locked/>
    <w:rsid w:val="00EE7307"/>
    <w:rPr>
      <w:rFonts w:ascii="Calibri" w:eastAsia="Times New Roman" w:hAnsi="Calibri" w:cs="Times New Roman"/>
      <w:color w:val="000000"/>
      <w:szCs w:val="20"/>
      <w:lang w:eastAsia="ru-RU"/>
    </w:rPr>
  </w:style>
  <w:style w:type="paragraph" w:customStyle="1" w:styleId="13">
    <w:name w:val="Знак сноски1"/>
    <w:basedOn w:val="12"/>
    <w:link w:val="a8"/>
    <w:uiPriority w:val="99"/>
    <w:rsid w:val="00EE7307"/>
    <w:rPr>
      <w:color w:val="auto"/>
      <w:sz w:val="20"/>
      <w:vertAlign w:val="superscript"/>
      <w:lang w:val="x-none" w:eastAsia="x-none"/>
    </w:rPr>
  </w:style>
  <w:style w:type="character" w:styleId="a8">
    <w:name w:val="footnote reference"/>
    <w:link w:val="13"/>
    <w:uiPriority w:val="99"/>
    <w:rsid w:val="00EE7307"/>
    <w:rPr>
      <w:rFonts w:ascii="Calibri" w:eastAsia="Times New Roman" w:hAnsi="Calibri" w:cs="Times New Roman"/>
      <w:sz w:val="20"/>
      <w:szCs w:val="20"/>
      <w:vertAlign w:val="superscript"/>
      <w:lang w:val="x-none" w:eastAsia="x-none"/>
    </w:rPr>
  </w:style>
  <w:style w:type="paragraph" w:styleId="a9">
    <w:name w:val="Balloon Text"/>
    <w:basedOn w:val="a"/>
    <w:link w:val="aa"/>
    <w:uiPriority w:val="99"/>
    <w:rsid w:val="00EE7307"/>
    <w:pPr>
      <w:suppressAutoHyphens w:val="0"/>
    </w:pPr>
    <w:rPr>
      <w:rFonts w:ascii="Tahoma" w:eastAsia="Times New Roman" w:hAnsi="Tahoma" w:cs="Times New Roman"/>
      <w:kern w:val="0"/>
      <w:sz w:val="16"/>
      <w:szCs w:val="20"/>
      <w:lang w:val="x-none" w:eastAsia="x-none" w:bidi="ar-SA"/>
    </w:rPr>
  </w:style>
  <w:style w:type="character" w:customStyle="1" w:styleId="aa">
    <w:name w:val="Текст выноски Знак"/>
    <w:basedOn w:val="a0"/>
    <w:link w:val="a9"/>
    <w:uiPriority w:val="99"/>
    <w:rsid w:val="00EE7307"/>
    <w:rPr>
      <w:rFonts w:ascii="Tahoma" w:eastAsia="Times New Roman" w:hAnsi="Tahoma" w:cs="Times New Roman"/>
      <w:sz w:val="16"/>
      <w:szCs w:val="20"/>
      <w:lang w:val="x-none" w:eastAsia="x-none"/>
    </w:rPr>
  </w:style>
  <w:style w:type="character" w:customStyle="1" w:styleId="a5">
    <w:name w:val="Абзац списка Знак"/>
    <w:link w:val="a4"/>
    <w:locked/>
    <w:rsid w:val="00EE7307"/>
    <w:rPr>
      <w:rFonts w:ascii="Liberation Serif" w:eastAsia="SimSun" w:hAnsi="Liberation Serif" w:cs="Mangal"/>
      <w:kern w:val="1"/>
      <w:sz w:val="24"/>
      <w:szCs w:val="21"/>
      <w:lang w:eastAsia="zh-CN" w:bidi="hi-IN"/>
    </w:rPr>
  </w:style>
  <w:style w:type="paragraph" w:customStyle="1" w:styleId="14">
    <w:name w:val="Гиперссылка1"/>
    <w:basedOn w:val="12"/>
    <w:link w:val="ab"/>
    <w:uiPriority w:val="99"/>
    <w:rsid w:val="00EE7307"/>
    <w:rPr>
      <w:color w:val="0000FF"/>
      <w:sz w:val="20"/>
      <w:u w:val="single"/>
      <w:lang w:val="x-none" w:eastAsia="x-none"/>
    </w:rPr>
  </w:style>
  <w:style w:type="character" w:styleId="ab">
    <w:name w:val="Hyperlink"/>
    <w:link w:val="14"/>
    <w:uiPriority w:val="99"/>
    <w:rsid w:val="00EE7307"/>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EE7307"/>
    <w:pPr>
      <w:suppressAutoHyphens w:val="0"/>
    </w:pPr>
    <w:rPr>
      <w:rFonts w:ascii="Arial" w:eastAsia="Times New Roman" w:hAnsi="Arial" w:cs="Times New Roman"/>
      <w:kern w:val="0"/>
      <w:sz w:val="20"/>
      <w:szCs w:val="20"/>
      <w:lang w:val="x-none" w:eastAsia="x-none" w:bidi="ar-SA"/>
    </w:rPr>
  </w:style>
  <w:style w:type="character" w:customStyle="1" w:styleId="Footnote1">
    <w:name w:val="Footnote1"/>
    <w:link w:val="Footnote"/>
    <w:locked/>
    <w:rsid w:val="00EE7307"/>
    <w:rPr>
      <w:rFonts w:ascii="Arial" w:eastAsia="Times New Roman" w:hAnsi="Arial" w:cs="Times New Roman"/>
      <w:sz w:val="20"/>
      <w:szCs w:val="20"/>
      <w:lang w:val="x-none" w:eastAsia="x-none"/>
    </w:rPr>
  </w:style>
  <w:style w:type="paragraph" w:styleId="15">
    <w:name w:val="toc 1"/>
    <w:basedOn w:val="a"/>
    <w:next w:val="a"/>
    <w:link w:val="16"/>
    <w:rsid w:val="00EE7307"/>
    <w:pPr>
      <w:widowControl/>
      <w:suppressAutoHyphens w:val="0"/>
      <w:spacing w:after="200" w:line="276" w:lineRule="auto"/>
    </w:pPr>
    <w:rPr>
      <w:rFonts w:ascii="XO Thames" w:eastAsia="Times New Roman" w:hAnsi="XO Thames" w:cs="Times New Roman"/>
      <w:b/>
      <w:kern w:val="0"/>
      <w:sz w:val="20"/>
      <w:szCs w:val="20"/>
      <w:lang w:val="x-none" w:eastAsia="x-none" w:bidi="ar-SA"/>
    </w:rPr>
  </w:style>
  <w:style w:type="character" w:customStyle="1" w:styleId="16">
    <w:name w:val="Оглавление 1 Знак"/>
    <w:link w:val="15"/>
    <w:locked/>
    <w:rsid w:val="00EE7307"/>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EE7307"/>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EE7307"/>
    <w:rPr>
      <w:rFonts w:ascii="XO Thames" w:eastAsia="Times New Roman" w:hAnsi="XO Thames" w:cs="Calibri"/>
      <w:color w:val="000000"/>
      <w:lang w:eastAsia="ru-RU"/>
    </w:rPr>
  </w:style>
  <w:style w:type="paragraph" w:styleId="9">
    <w:name w:val="toc 9"/>
    <w:basedOn w:val="a"/>
    <w:next w:val="a"/>
    <w:link w:val="90"/>
    <w:rsid w:val="00EE7307"/>
    <w:pPr>
      <w:widowControl/>
      <w:suppressAutoHyphens w:val="0"/>
      <w:spacing w:after="200" w:line="276" w:lineRule="auto"/>
      <w:ind w:left="1600"/>
    </w:pPr>
    <w:rPr>
      <w:rFonts w:ascii="Calibri" w:eastAsia="Times New Roman" w:hAnsi="Calibri" w:cs="Times New Roman"/>
      <w:color w:val="000000"/>
      <w:kern w:val="0"/>
      <w:sz w:val="22"/>
      <w:szCs w:val="20"/>
      <w:lang w:eastAsia="ru-RU" w:bidi="ar-SA"/>
    </w:rPr>
  </w:style>
  <w:style w:type="character" w:customStyle="1" w:styleId="90">
    <w:name w:val="Оглавление 9 Знак"/>
    <w:link w:val="9"/>
    <w:locked/>
    <w:rsid w:val="00EE7307"/>
    <w:rPr>
      <w:rFonts w:ascii="Calibri" w:eastAsia="Times New Roman" w:hAnsi="Calibri" w:cs="Times New Roman"/>
      <w:color w:val="000000"/>
      <w:szCs w:val="20"/>
      <w:lang w:eastAsia="ru-RU"/>
    </w:rPr>
  </w:style>
  <w:style w:type="paragraph" w:styleId="8">
    <w:name w:val="toc 8"/>
    <w:basedOn w:val="a"/>
    <w:next w:val="a"/>
    <w:link w:val="80"/>
    <w:rsid w:val="00EE7307"/>
    <w:pPr>
      <w:widowControl/>
      <w:suppressAutoHyphens w:val="0"/>
      <w:spacing w:after="200" w:line="276" w:lineRule="auto"/>
      <w:ind w:left="1400"/>
    </w:pPr>
    <w:rPr>
      <w:rFonts w:ascii="Calibri" w:eastAsia="Times New Roman" w:hAnsi="Calibri" w:cs="Times New Roman"/>
      <w:color w:val="000000"/>
      <w:kern w:val="0"/>
      <w:sz w:val="22"/>
      <w:szCs w:val="20"/>
      <w:lang w:eastAsia="ru-RU" w:bidi="ar-SA"/>
    </w:rPr>
  </w:style>
  <w:style w:type="character" w:customStyle="1" w:styleId="80">
    <w:name w:val="Оглавление 8 Знак"/>
    <w:link w:val="8"/>
    <w:locked/>
    <w:rsid w:val="00EE7307"/>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EE730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EE7307"/>
    <w:rPr>
      <w:rFonts w:ascii="Courier New" w:eastAsia="Times New Roman" w:hAnsi="Courier New" w:cs="Calibri"/>
      <w:color w:val="000000"/>
      <w:lang w:eastAsia="ru-RU"/>
    </w:rPr>
  </w:style>
  <w:style w:type="paragraph" w:styleId="33">
    <w:name w:val="Body Text Indent 3"/>
    <w:basedOn w:val="a"/>
    <w:link w:val="34"/>
    <w:uiPriority w:val="99"/>
    <w:rsid w:val="00EE7307"/>
    <w:pPr>
      <w:widowControl/>
      <w:suppressAutoHyphens w:val="0"/>
      <w:ind w:left="1418" w:hanging="1418"/>
      <w:jc w:val="both"/>
    </w:pPr>
    <w:rPr>
      <w:rFonts w:ascii="Times New Roman" w:eastAsia="Times New Roman" w:hAnsi="Times New Roman" w:cs="Times New Roman"/>
      <w:kern w:val="0"/>
      <w:sz w:val="28"/>
      <w:szCs w:val="20"/>
      <w:lang w:val="x-none" w:eastAsia="x-none" w:bidi="ar-SA"/>
    </w:rPr>
  </w:style>
  <w:style w:type="character" w:customStyle="1" w:styleId="34">
    <w:name w:val="Основной текст с отступом 3 Знак"/>
    <w:basedOn w:val="a0"/>
    <w:link w:val="33"/>
    <w:uiPriority w:val="99"/>
    <w:rsid w:val="00EE7307"/>
    <w:rPr>
      <w:rFonts w:ascii="Times New Roman" w:eastAsia="Times New Roman" w:hAnsi="Times New Roman" w:cs="Times New Roman"/>
      <w:sz w:val="28"/>
      <w:szCs w:val="20"/>
      <w:lang w:val="x-none" w:eastAsia="x-none"/>
    </w:rPr>
  </w:style>
  <w:style w:type="paragraph" w:styleId="51">
    <w:name w:val="toc 5"/>
    <w:basedOn w:val="a"/>
    <w:next w:val="a"/>
    <w:link w:val="52"/>
    <w:rsid w:val="00EE7307"/>
    <w:pPr>
      <w:widowControl/>
      <w:suppressAutoHyphens w:val="0"/>
      <w:spacing w:after="200" w:line="276" w:lineRule="auto"/>
      <w:ind w:left="800"/>
    </w:pPr>
    <w:rPr>
      <w:rFonts w:ascii="Calibri" w:eastAsia="Times New Roman" w:hAnsi="Calibri" w:cs="Times New Roman"/>
      <w:color w:val="000000"/>
      <w:kern w:val="0"/>
      <w:sz w:val="22"/>
      <w:szCs w:val="20"/>
      <w:lang w:eastAsia="ru-RU" w:bidi="ar-SA"/>
    </w:rPr>
  </w:style>
  <w:style w:type="character" w:customStyle="1" w:styleId="52">
    <w:name w:val="Оглавление 5 Знак"/>
    <w:link w:val="51"/>
    <w:locked/>
    <w:rsid w:val="00EE7307"/>
    <w:rPr>
      <w:rFonts w:ascii="Calibri" w:eastAsia="Times New Roman" w:hAnsi="Calibri" w:cs="Times New Roman"/>
      <w:color w:val="000000"/>
      <w:szCs w:val="20"/>
      <w:lang w:eastAsia="ru-RU"/>
    </w:rPr>
  </w:style>
  <w:style w:type="paragraph" w:customStyle="1" w:styleId="ConsPlusCell">
    <w:name w:val="ConsPlusCell"/>
    <w:link w:val="ConsPlusCell1"/>
    <w:rsid w:val="00EE7307"/>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EE7307"/>
    <w:rPr>
      <w:rFonts w:ascii="Courier New" w:eastAsia="Times New Roman" w:hAnsi="Courier New" w:cs="Calibri"/>
      <w:color w:val="000000"/>
      <w:lang w:eastAsia="ru-RU"/>
    </w:rPr>
  </w:style>
  <w:style w:type="paragraph" w:styleId="ac">
    <w:name w:val="header"/>
    <w:basedOn w:val="a"/>
    <w:link w:val="ad"/>
    <w:uiPriority w:val="99"/>
    <w:rsid w:val="00EE7307"/>
    <w:pPr>
      <w:tabs>
        <w:tab w:val="center" w:pos="4677"/>
        <w:tab w:val="right" w:pos="9355"/>
      </w:tabs>
      <w:suppressAutoHyphens w:val="0"/>
    </w:pPr>
    <w:rPr>
      <w:rFonts w:ascii="Arial" w:eastAsia="Times New Roman" w:hAnsi="Arial" w:cs="Times New Roman"/>
      <w:kern w:val="0"/>
      <w:sz w:val="20"/>
      <w:szCs w:val="20"/>
      <w:lang w:val="x-none" w:eastAsia="x-none" w:bidi="ar-SA"/>
    </w:rPr>
  </w:style>
  <w:style w:type="character" w:customStyle="1" w:styleId="ad">
    <w:name w:val="Верхний колонтитул Знак"/>
    <w:basedOn w:val="a0"/>
    <w:link w:val="ac"/>
    <w:uiPriority w:val="99"/>
    <w:rsid w:val="00EE7307"/>
    <w:rPr>
      <w:rFonts w:ascii="Arial" w:eastAsia="Times New Roman" w:hAnsi="Arial" w:cs="Times New Roman"/>
      <w:sz w:val="20"/>
      <w:szCs w:val="20"/>
      <w:lang w:val="x-none" w:eastAsia="x-none"/>
    </w:rPr>
  </w:style>
  <w:style w:type="paragraph" w:styleId="ae">
    <w:name w:val="Subtitle"/>
    <w:basedOn w:val="a"/>
    <w:next w:val="a"/>
    <w:link w:val="af"/>
    <w:uiPriority w:val="11"/>
    <w:qFormat/>
    <w:rsid w:val="00EE7307"/>
    <w:pPr>
      <w:widowControl/>
      <w:suppressAutoHyphens w:val="0"/>
      <w:spacing w:after="200" w:line="276" w:lineRule="auto"/>
    </w:pPr>
    <w:rPr>
      <w:rFonts w:ascii="XO Thames" w:eastAsia="Times New Roman" w:hAnsi="XO Thames" w:cs="Times New Roman"/>
      <w:i/>
      <w:color w:val="616161"/>
      <w:kern w:val="0"/>
      <w:szCs w:val="20"/>
      <w:lang w:val="x-none" w:eastAsia="x-none" w:bidi="ar-SA"/>
    </w:rPr>
  </w:style>
  <w:style w:type="character" w:customStyle="1" w:styleId="af">
    <w:name w:val="Подзаголовок Знак"/>
    <w:basedOn w:val="a0"/>
    <w:link w:val="ae"/>
    <w:uiPriority w:val="11"/>
    <w:rsid w:val="00EE7307"/>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EE7307"/>
    <w:pPr>
      <w:ind w:left="1800"/>
    </w:pPr>
    <w:rPr>
      <w:rFonts w:ascii="Calibri" w:eastAsia="Times New Roman" w:hAnsi="Calibri" w:cs="Times New Roman"/>
      <w:color w:val="000000"/>
      <w:szCs w:val="20"/>
      <w:lang w:eastAsia="ru-RU"/>
    </w:rPr>
  </w:style>
  <w:style w:type="character" w:customStyle="1" w:styleId="toc101">
    <w:name w:val="toc 101"/>
    <w:link w:val="toc10"/>
    <w:locked/>
    <w:rsid w:val="00EE7307"/>
    <w:rPr>
      <w:rFonts w:ascii="Calibri" w:eastAsia="Times New Roman" w:hAnsi="Calibri" w:cs="Times New Roman"/>
      <w:color w:val="000000"/>
      <w:szCs w:val="20"/>
      <w:lang w:eastAsia="ru-RU"/>
    </w:rPr>
  </w:style>
  <w:style w:type="paragraph" w:styleId="af0">
    <w:name w:val="Title"/>
    <w:basedOn w:val="a"/>
    <w:next w:val="a"/>
    <w:link w:val="af1"/>
    <w:uiPriority w:val="10"/>
    <w:qFormat/>
    <w:rsid w:val="00EE7307"/>
    <w:pPr>
      <w:widowControl/>
      <w:suppressAutoHyphens w:val="0"/>
      <w:spacing w:after="200" w:line="276" w:lineRule="auto"/>
    </w:pPr>
    <w:rPr>
      <w:rFonts w:ascii="XO Thames" w:eastAsia="Times New Roman" w:hAnsi="XO Thames" w:cs="Times New Roman"/>
      <w:b/>
      <w:kern w:val="0"/>
      <w:sz w:val="52"/>
      <w:szCs w:val="20"/>
      <w:lang w:val="x-none" w:eastAsia="x-none" w:bidi="ar-SA"/>
    </w:rPr>
  </w:style>
  <w:style w:type="character" w:customStyle="1" w:styleId="af1">
    <w:name w:val="Название Знак"/>
    <w:basedOn w:val="a0"/>
    <w:link w:val="af0"/>
    <w:uiPriority w:val="10"/>
    <w:rsid w:val="00EE7307"/>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EE7307"/>
    <w:rPr>
      <w:rFonts w:ascii="Arial" w:eastAsia="Courier New" w:hAnsi="Arial" w:cs="Symbol"/>
      <w:b/>
      <w:kern w:val="1"/>
      <w:sz w:val="20"/>
      <w:szCs w:val="24"/>
      <w:lang w:eastAsia="zh-CN" w:bidi="hi-IN"/>
    </w:rPr>
  </w:style>
  <w:style w:type="paragraph" w:styleId="af2">
    <w:name w:val="footnote text"/>
    <w:basedOn w:val="a"/>
    <w:link w:val="af3"/>
    <w:semiHidden/>
    <w:rsid w:val="00EE7307"/>
    <w:pPr>
      <w:widowControl/>
    </w:pPr>
    <w:rPr>
      <w:rFonts w:ascii="Times New Roman" w:eastAsia="Times New Roman" w:hAnsi="Times New Roman" w:cs="Times New Roman"/>
      <w:kern w:val="0"/>
      <w:sz w:val="20"/>
      <w:szCs w:val="20"/>
      <w:lang w:val="x-none" w:eastAsia="ar-SA" w:bidi="ar-SA"/>
    </w:rPr>
  </w:style>
  <w:style w:type="character" w:customStyle="1" w:styleId="af3">
    <w:name w:val="Текст сноски Знак"/>
    <w:basedOn w:val="a0"/>
    <w:link w:val="af2"/>
    <w:semiHidden/>
    <w:rsid w:val="00EE7307"/>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EE7307"/>
    <w:rPr>
      <w:rFonts w:cs="Times New Roman"/>
      <w:color w:val="605E5C"/>
      <w:shd w:val="clear" w:color="auto" w:fill="E1DFDD"/>
    </w:rPr>
  </w:style>
  <w:style w:type="character" w:styleId="af4">
    <w:name w:val="annotation reference"/>
    <w:uiPriority w:val="99"/>
    <w:semiHidden/>
    <w:unhideWhenUsed/>
    <w:rsid w:val="00EE7307"/>
    <w:rPr>
      <w:rFonts w:cs="Times New Roman"/>
      <w:sz w:val="16"/>
      <w:szCs w:val="16"/>
    </w:rPr>
  </w:style>
  <w:style w:type="paragraph" w:styleId="af5">
    <w:name w:val="annotation text"/>
    <w:basedOn w:val="a"/>
    <w:link w:val="af6"/>
    <w:uiPriority w:val="99"/>
    <w:semiHidden/>
    <w:unhideWhenUsed/>
    <w:rsid w:val="00EE7307"/>
    <w:pPr>
      <w:suppressAutoHyphens w:val="0"/>
    </w:pPr>
    <w:rPr>
      <w:rFonts w:ascii="Arial" w:eastAsia="Times New Roman" w:hAnsi="Arial" w:cs="Times New Roman"/>
      <w:kern w:val="0"/>
      <w:sz w:val="20"/>
      <w:szCs w:val="20"/>
      <w:lang w:val="x-none" w:eastAsia="x-none" w:bidi="ar-SA"/>
    </w:rPr>
  </w:style>
  <w:style w:type="character" w:customStyle="1" w:styleId="af6">
    <w:name w:val="Текст примечания Знак"/>
    <w:basedOn w:val="a0"/>
    <w:link w:val="af5"/>
    <w:uiPriority w:val="99"/>
    <w:semiHidden/>
    <w:rsid w:val="00EE7307"/>
    <w:rPr>
      <w:rFonts w:ascii="Arial" w:eastAsia="Times New Roman" w:hAnsi="Arial" w:cs="Times New Roman"/>
      <w:sz w:val="20"/>
      <w:szCs w:val="20"/>
      <w:lang w:val="x-none" w:eastAsia="x-none"/>
    </w:rPr>
  </w:style>
  <w:style w:type="paragraph" w:styleId="af7">
    <w:name w:val="annotation subject"/>
    <w:basedOn w:val="af5"/>
    <w:next w:val="af5"/>
    <w:link w:val="af8"/>
    <w:uiPriority w:val="99"/>
    <w:semiHidden/>
    <w:unhideWhenUsed/>
    <w:rsid w:val="00EE7307"/>
    <w:rPr>
      <w:b/>
      <w:bCs/>
    </w:rPr>
  </w:style>
  <w:style w:type="character" w:customStyle="1" w:styleId="af8">
    <w:name w:val="Тема примечания Знак"/>
    <w:basedOn w:val="af6"/>
    <w:link w:val="af7"/>
    <w:uiPriority w:val="99"/>
    <w:semiHidden/>
    <w:rsid w:val="00EE7307"/>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rsid w:val="00EE7307"/>
    <w:rPr>
      <w:rFonts w:ascii="Courier New" w:eastAsia="Times New Roman" w:hAnsi="Courier New" w:cs="Courier New"/>
      <w:sz w:val="20"/>
      <w:szCs w:val="20"/>
      <w:lang w:eastAsia="ru-RU"/>
    </w:rPr>
  </w:style>
  <w:style w:type="paragraph" w:styleId="af9">
    <w:name w:val="endnote text"/>
    <w:basedOn w:val="a"/>
    <w:link w:val="afa"/>
    <w:semiHidden/>
    <w:rsid w:val="00EE7307"/>
    <w:pPr>
      <w:widowControl/>
      <w:suppressAutoHyphens w:val="0"/>
    </w:pPr>
    <w:rPr>
      <w:rFonts w:ascii="Times New Roman" w:eastAsia="Times New Roman" w:hAnsi="Times New Roman" w:cs="Times New Roman"/>
      <w:kern w:val="0"/>
      <w:sz w:val="20"/>
      <w:szCs w:val="20"/>
      <w:lang w:eastAsia="ru-RU" w:bidi="ar-SA"/>
    </w:rPr>
  </w:style>
  <w:style w:type="character" w:customStyle="1" w:styleId="afa">
    <w:name w:val="Текст концевой сноски Знак"/>
    <w:basedOn w:val="a0"/>
    <w:link w:val="af9"/>
    <w:semiHidden/>
    <w:rsid w:val="00EE7307"/>
    <w:rPr>
      <w:rFonts w:ascii="Times New Roman" w:eastAsia="Times New Roman" w:hAnsi="Times New Roman" w:cs="Times New Roman"/>
      <w:sz w:val="20"/>
      <w:szCs w:val="20"/>
      <w:lang w:eastAsia="ru-RU"/>
    </w:rPr>
  </w:style>
  <w:style w:type="paragraph" w:styleId="afb">
    <w:name w:val="Body Text"/>
    <w:basedOn w:val="a"/>
    <w:link w:val="afc"/>
    <w:uiPriority w:val="99"/>
    <w:semiHidden/>
    <w:unhideWhenUsed/>
    <w:rsid w:val="00EE7307"/>
    <w:pPr>
      <w:suppressAutoHyphens w:val="0"/>
      <w:spacing w:after="120"/>
    </w:pPr>
    <w:rPr>
      <w:rFonts w:ascii="Arial" w:eastAsia="Times New Roman" w:hAnsi="Arial" w:cs="Times New Roman"/>
      <w:color w:val="000000"/>
      <w:kern w:val="0"/>
      <w:sz w:val="20"/>
      <w:szCs w:val="20"/>
      <w:lang w:eastAsia="ru-RU" w:bidi="ar-SA"/>
    </w:rPr>
  </w:style>
  <w:style w:type="character" w:customStyle="1" w:styleId="afc">
    <w:name w:val="Основной текст Знак"/>
    <w:basedOn w:val="a0"/>
    <w:link w:val="afb"/>
    <w:uiPriority w:val="99"/>
    <w:semiHidden/>
    <w:rsid w:val="00EE7307"/>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C6A"/>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1">
    <w:name w:val="heading 1"/>
    <w:basedOn w:val="a"/>
    <w:next w:val="a"/>
    <w:link w:val="10"/>
    <w:uiPriority w:val="9"/>
    <w:qFormat/>
    <w:rsid w:val="00EE7307"/>
    <w:pPr>
      <w:widowControl/>
      <w:suppressAutoHyphens w:val="0"/>
      <w:spacing w:before="120" w:after="120" w:line="276" w:lineRule="auto"/>
      <w:outlineLvl w:val="0"/>
    </w:pPr>
    <w:rPr>
      <w:rFonts w:ascii="XO Thames" w:eastAsia="Times New Roman" w:hAnsi="XO Thames" w:cs="Times New Roman"/>
      <w:b/>
      <w:kern w:val="0"/>
      <w:sz w:val="32"/>
      <w:szCs w:val="20"/>
      <w:lang w:val="x-none" w:eastAsia="x-none" w:bidi="ar-SA"/>
    </w:rPr>
  </w:style>
  <w:style w:type="paragraph" w:styleId="2">
    <w:name w:val="heading 2"/>
    <w:basedOn w:val="a"/>
    <w:next w:val="a"/>
    <w:link w:val="20"/>
    <w:uiPriority w:val="9"/>
    <w:qFormat/>
    <w:rsid w:val="00EE7307"/>
    <w:pPr>
      <w:widowControl/>
      <w:suppressAutoHyphens w:val="0"/>
      <w:spacing w:before="120" w:after="120" w:line="276" w:lineRule="auto"/>
      <w:outlineLvl w:val="1"/>
    </w:pPr>
    <w:rPr>
      <w:rFonts w:ascii="XO Thames" w:eastAsia="Times New Roman" w:hAnsi="XO Thames" w:cs="Times New Roman"/>
      <w:b/>
      <w:color w:val="00A0FF"/>
      <w:kern w:val="0"/>
      <w:sz w:val="26"/>
      <w:szCs w:val="20"/>
      <w:lang w:val="x-none" w:eastAsia="x-none" w:bidi="ar-SA"/>
    </w:rPr>
  </w:style>
  <w:style w:type="paragraph" w:styleId="3">
    <w:name w:val="heading 3"/>
    <w:basedOn w:val="a"/>
    <w:next w:val="a"/>
    <w:link w:val="30"/>
    <w:uiPriority w:val="9"/>
    <w:qFormat/>
    <w:rsid w:val="00EE7307"/>
    <w:pPr>
      <w:widowControl/>
      <w:suppressAutoHyphens w:val="0"/>
      <w:spacing w:after="200" w:line="276" w:lineRule="auto"/>
      <w:outlineLvl w:val="2"/>
    </w:pPr>
    <w:rPr>
      <w:rFonts w:ascii="XO Thames" w:eastAsia="Times New Roman" w:hAnsi="XO Thames" w:cs="Times New Roman"/>
      <w:b/>
      <w:i/>
      <w:color w:val="000000"/>
      <w:kern w:val="0"/>
      <w:sz w:val="20"/>
      <w:szCs w:val="20"/>
      <w:lang w:val="x-none" w:eastAsia="x-none" w:bidi="ar-SA"/>
    </w:rPr>
  </w:style>
  <w:style w:type="paragraph" w:styleId="4">
    <w:name w:val="heading 4"/>
    <w:basedOn w:val="a"/>
    <w:next w:val="a"/>
    <w:link w:val="40"/>
    <w:uiPriority w:val="9"/>
    <w:qFormat/>
    <w:rsid w:val="00EE7307"/>
    <w:pPr>
      <w:widowControl/>
      <w:suppressAutoHyphens w:val="0"/>
      <w:spacing w:before="120" w:after="120" w:line="276" w:lineRule="auto"/>
      <w:outlineLvl w:val="3"/>
    </w:pPr>
    <w:rPr>
      <w:rFonts w:ascii="XO Thames" w:eastAsia="Times New Roman" w:hAnsi="XO Thames" w:cs="Times New Roman"/>
      <w:b/>
      <w:color w:val="595959"/>
      <w:kern w:val="0"/>
      <w:sz w:val="26"/>
      <w:szCs w:val="20"/>
      <w:lang w:val="x-none" w:eastAsia="x-none" w:bidi="ar-SA"/>
    </w:rPr>
  </w:style>
  <w:style w:type="paragraph" w:styleId="5">
    <w:name w:val="heading 5"/>
    <w:basedOn w:val="a"/>
    <w:next w:val="a"/>
    <w:link w:val="50"/>
    <w:uiPriority w:val="9"/>
    <w:qFormat/>
    <w:rsid w:val="00280C6A"/>
    <w:pPr>
      <w:keepNext/>
      <w:tabs>
        <w:tab w:val="num" w:pos="0"/>
        <w:tab w:val="left" w:pos="5205"/>
      </w:tabs>
      <w:ind w:left="1008" w:hanging="1008"/>
      <w:outlineLvl w:val="4"/>
    </w:pPr>
    <w:rPr>
      <w:rFonts w:ascii="Courier New" w:hAnsi="Courier New" w:cs="Courier New"/>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80C6A"/>
    <w:rPr>
      <w:rFonts w:ascii="Courier New" w:eastAsia="SimSun" w:hAnsi="Courier New" w:cs="Courier New"/>
      <w:b/>
      <w:bCs/>
      <w:kern w:val="1"/>
      <w:sz w:val="28"/>
      <w:szCs w:val="24"/>
      <w:lang w:eastAsia="zh-CN" w:bidi="hi-IN"/>
    </w:rPr>
  </w:style>
  <w:style w:type="paragraph" w:customStyle="1" w:styleId="ConsPlusTitle">
    <w:name w:val="ConsPlusTitle"/>
    <w:link w:val="ConsPlusTitle1"/>
    <w:rsid w:val="00280C6A"/>
    <w:pPr>
      <w:widowControl w:val="0"/>
      <w:suppressAutoHyphens/>
      <w:spacing w:after="0" w:line="240" w:lineRule="auto"/>
    </w:pPr>
    <w:rPr>
      <w:rFonts w:ascii="Arial" w:eastAsia="Courier New" w:hAnsi="Arial" w:cs="Symbol"/>
      <w:b/>
      <w:kern w:val="1"/>
      <w:sz w:val="20"/>
      <w:szCs w:val="24"/>
      <w:lang w:eastAsia="zh-CN" w:bidi="hi-IN"/>
    </w:rPr>
  </w:style>
  <w:style w:type="paragraph" w:styleId="a3">
    <w:name w:val="No Spacing"/>
    <w:uiPriority w:val="1"/>
    <w:qFormat/>
    <w:rsid w:val="00280C6A"/>
    <w:pPr>
      <w:suppressAutoHyphens/>
      <w:spacing w:after="0" w:line="240" w:lineRule="auto"/>
    </w:pPr>
    <w:rPr>
      <w:rFonts w:ascii="Times New Roman" w:eastAsia="Times New Roman" w:hAnsi="Times New Roman" w:cs="Times New Roman"/>
      <w:kern w:val="1"/>
      <w:sz w:val="24"/>
      <w:szCs w:val="24"/>
      <w:lang w:eastAsia="zh-CN"/>
    </w:rPr>
  </w:style>
  <w:style w:type="paragraph" w:styleId="a4">
    <w:name w:val="List Paragraph"/>
    <w:basedOn w:val="a"/>
    <w:link w:val="a5"/>
    <w:qFormat/>
    <w:rsid w:val="00B90156"/>
    <w:pPr>
      <w:ind w:left="720"/>
      <w:contextualSpacing/>
    </w:pPr>
    <w:rPr>
      <w:szCs w:val="21"/>
    </w:rPr>
  </w:style>
  <w:style w:type="character" w:customStyle="1" w:styleId="10">
    <w:name w:val="Заголовок 1 Знак"/>
    <w:basedOn w:val="a0"/>
    <w:link w:val="1"/>
    <w:uiPriority w:val="9"/>
    <w:rsid w:val="00EE7307"/>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EE7307"/>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EE7307"/>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EE7307"/>
    <w:rPr>
      <w:rFonts w:ascii="XO Thames" w:eastAsia="Times New Roman" w:hAnsi="XO Thames" w:cs="Times New Roman"/>
      <w:b/>
      <w:color w:val="595959"/>
      <w:sz w:val="26"/>
      <w:szCs w:val="20"/>
      <w:lang w:val="x-none" w:eastAsia="x-none"/>
    </w:rPr>
  </w:style>
  <w:style w:type="character" w:customStyle="1" w:styleId="11">
    <w:name w:val="Обычный1"/>
    <w:rsid w:val="00EE7307"/>
    <w:rPr>
      <w:rFonts w:ascii="Arial" w:hAnsi="Arial"/>
      <w:sz w:val="20"/>
    </w:rPr>
  </w:style>
  <w:style w:type="paragraph" w:styleId="21">
    <w:name w:val="toc 2"/>
    <w:basedOn w:val="a"/>
    <w:next w:val="a"/>
    <w:link w:val="22"/>
    <w:rsid w:val="00EE7307"/>
    <w:pPr>
      <w:widowControl/>
      <w:suppressAutoHyphens w:val="0"/>
      <w:spacing w:after="200" w:line="276" w:lineRule="auto"/>
      <w:ind w:left="200"/>
    </w:pPr>
    <w:rPr>
      <w:rFonts w:ascii="Calibri" w:eastAsia="Times New Roman" w:hAnsi="Calibri" w:cs="Times New Roman"/>
      <w:color w:val="000000"/>
      <w:kern w:val="0"/>
      <w:sz w:val="22"/>
      <w:szCs w:val="20"/>
      <w:lang w:eastAsia="ru-RU" w:bidi="ar-SA"/>
    </w:rPr>
  </w:style>
  <w:style w:type="character" w:customStyle="1" w:styleId="22">
    <w:name w:val="Оглавление 2 Знак"/>
    <w:link w:val="21"/>
    <w:locked/>
    <w:rsid w:val="00EE7307"/>
    <w:rPr>
      <w:rFonts w:ascii="Calibri" w:eastAsia="Times New Roman" w:hAnsi="Calibri" w:cs="Times New Roman"/>
      <w:color w:val="000000"/>
      <w:szCs w:val="20"/>
      <w:lang w:eastAsia="ru-RU"/>
    </w:rPr>
  </w:style>
  <w:style w:type="paragraph" w:styleId="41">
    <w:name w:val="toc 4"/>
    <w:basedOn w:val="a"/>
    <w:next w:val="a"/>
    <w:link w:val="42"/>
    <w:rsid w:val="00EE7307"/>
    <w:pPr>
      <w:widowControl/>
      <w:suppressAutoHyphens w:val="0"/>
      <w:spacing w:after="200" w:line="276" w:lineRule="auto"/>
      <w:ind w:left="600"/>
    </w:pPr>
    <w:rPr>
      <w:rFonts w:ascii="Calibri" w:eastAsia="Times New Roman" w:hAnsi="Calibri" w:cs="Times New Roman"/>
      <w:color w:val="000000"/>
      <w:kern w:val="0"/>
      <w:sz w:val="22"/>
      <w:szCs w:val="20"/>
      <w:lang w:eastAsia="ru-RU" w:bidi="ar-SA"/>
    </w:rPr>
  </w:style>
  <w:style w:type="character" w:customStyle="1" w:styleId="42">
    <w:name w:val="Оглавление 4 Знак"/>
    <w:link w:val="41"/>
    <w:locked/>
    <w:rsid w:val="00EE7307"/>
    <w:rPr>
      <w:rFonts w:ascii="Calibri" w:eastAsia="Times New Roman" w:hAnsi="Calibri" w:cs="Times New Roman"/>
      <w:color w:val="000000"/>
      <w:szCs w:val="20"/>
      <w:lang w:eastAsia="ru-RU"/>
    </w:rPr>
  </w:style>
  <w:style w:type="paragraph" w:styleId="a6">
    <w:name w:val="footer"/>
    <w:basedOn w:val="a"/>
    <w:link w:val="a7"/>
    <w:uiPriority w:val="99"/>
    <w:rsid w:val="00EE7307"/>
    <w:pPr>
      <w:tabs>
        <w:tab w:val="center" w:pos="4677"/>
        <w:tab w:val="right" w:pos="9355"/>
      </w:tabs>
      <w:suppressAutoHyphens w:val="0"/>
    </w:pPr>
    <w:rPr>
      <w:rFonts w:ascii="Arial" w:eastAsia="Times New Roman" w:hAnsi="Arial" w:cs="Times New Roman"/>
      <w:kern w:val="0"/>
      <w:sz w:val="20"/>
      <w:szCs w:val="20"/>
      <w:lang w:val="x-none" w:eastAsia="x-none" w:bidi="ar-SA"/>
    </w:rPr>
  </w:style>
  <w:style w:type="character" w:customStyle="1" w:styleId="a7">
    <w:name w:val="Нижний колонтитул Знак"/>
    <w:basedOn w:val="a0"/>
    <w:link w:val="a6"/>
    <w:uiPriority w:val="99"/>
    <w:rsid w:val="00EE7307"/>
    <w:rPr>
      <w:rFonts w:ascii="Arial" w:eastAsia="Times New Roman" w:hAnsi="Arial" w:cs="Times New Roman"/>
      <w:sz w:val="20"/>
      <w:szCs w:val="20"/>
      <w:lang w:val="x-none" w:eastAsia="x-none"/>
    </w:rPr>
  </w:style>
  <w:style w:type="paragraph" w:styleId="6">
    <w:name w:val="toc 6"/>
    <w:basedOn w:val="a"/>
    <w:next w:val="a"/>
    <w:link w:val="60"/>
    <w:rsid w:val="00EE7307"/>
    <w:pPr>
      <w:widowControl/>
      <w:suppressAutoHyphens w:val="0"/>
      <w:spacing w:after="200" w:line="276" w:lineRule="auto"/>
      <w:ind w:left="1000"/>
    </w:pPr>
    <w:rPr>
      <w:rFonts w:ascii="Calibri" w:eastAsia="Times New Roman" w:hAnsi="Calibri" w:cs="Times New Roman"/>
      <w:color w:val="000000"/>
      <w:kern w:val="0"/>
      <w:sz w:val="22"/>
      <w:szCs w:val="20"/>
      <w:lang w:eastAsia="ru-RU" w:bidi="ar-SA"/>
    </w:rPr>
  </w:style>
  <w:style w:type="character" w:customStyle="1" w:styleId="60">
    <w:name w:val="Оглавление 6 Знак"/>
    <w:link w:val="6"/>
    <w:locked/>
    <w:rsid w:val="00EE7307"/>
    <w:rPr>
      <w:rFonts w:ascii="Calibri" w:eastAsia="Times New Roman" w:hAnsi="Calibri" w:cs="Times New Roman"/>
      <w:color w:val="000000"/>
      <w:szCs w:val="20"/>
      <w:lang w:eastAsia="ru-RU"/>
    </w:rPr>
  </w:style>
  <w:style w:type="paragraph" w:styleId="7">
    <w:name w:val="toc 7"/>
    <w:basedOn w:val="a"/>
    <w:next w:val="a"/>
    <w:link w:val="70"/>
    <w:rsid w:val="00EE7307"/>
    <w:pPr>
      <w:widowControl/>
      <w:suppressAutoHyphens w:val="0"/>
      <w:spacing w:after="200" w:line="276" w:lineRule="auto"/>
      <w:ind w:left="1200"/>
    </w:pPr>
    <w:rPr>
      <w:rFonts w:ascii="Calibri" w:eastAsia="Times New Roman" w:hAnsi="Calibri" w:cs="Times New Roman"/>
      <w:color w:val="000000"/>
      <w:kern w:val="0"/>
      <w:sz w:val="22"/>
      <w:szCs w:val="20"/>
      <w:lang w:eastAsia="ru-RU" w:bidi="ar-SA"/>
    </w:rPr>
  </w:style>
  <w:style w:type="character" w:customStyle="1" w:styleId="70">
    <w:name w:val="Оглавление 7 Знак"/>
    <w:link w:val="7"/>
    <w:locked/>
    <w:rsid w:val="00EE7307"/>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EE730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EE7307"/>
    <w:rPr>
      <w:rFonts w:ascii="Times New Roman" w:eastAsia="Times New Roman" w:hAnsi="Times New Roman" w:cs="Times New Roman"/>
      <w:sz w:val="24"/>
      <w:lang w:eastAsia="ru-RU"/>
    </w:rPr>
  </w:style>
  <w:style w:type="paragraph" w:customStyle="1" w:styleId="12">
    <w:name w:val="Основной шрифт абзаца1"/>
    <w:rsid w:val="00EE7307"/>
    <w:rPr>
      <w:rFonts w:ascii="Calibri" w:eastAsia="Times New Roman" w:hAnsi="Calibri" w:cs="Times New Roman"/>
      <w:color w:val="000000"/>
      <w:szCs w:val="20"/>
      <w:lang w:eastAsia="ru-RU"/>
    </w:rPr>
  </w:style>
  <w:style w:type="paragraph" w:styleId="31">
    <w:name w:val="toc 3"/>
    <w:basedOn w:val="a"/>
    <w:next w:val="a"/>
    <w:link w:val="32"/>
    <w:rsid w:val="00EE7307"/>
    <w:pPr>
      <w:widowControl/>
      <w:suppressAutoHyphens w:val="0"/>
      <w:spacing w:after="200" w:line="276" w:lineRule="auto"/>
      <w:ind w:left="400"/>
    </w:pPr>
    <w:rPr>
      <w:rFonts w:ascii="Calibri" w:eastAsia="Times New Roman" w:hAnsi="Calibri" w:cs="Times New Roman"/>
      <w:color w:val="000000"/>
      <w:kern w:val="0"/>
      <w:sz w:val="22"/>
      <w:szCs w:val="20"/>
      <w:lang w:eastAsia="ru-RU" w:bidi="ar-SA"/>
    </w:rPr>
  </w:style>
  <w:style w:type="character" w:customStyle="1" w:styleId="32">
    <w:name w:val="Оглавление 3 Знак"/>
    <w:link w:val="31"/>
    <w:locked/>
    <w:rsid w:val="00EE7307"/>
    <w:rPr>
      <w:rFonts w:ascii="Calibri" w:eastAsia="Times New Roman" w:hAnsi="Calibri" w:cs="Times New Roman"/>
      <w:color w:val="000000"/>
      <w:szCs w:val="20"/>
      <w:lang w:eastAsia="ru-RU"/>
    </w:rPr>
  </w:style>
  <w:style w:type="paragraph" w:customStyle="1" w:styleId="13">
    <w:name w:val="Знак сноски1"/>
    <w:basedOn w:val="12"/>
    <w:link w:val="a8"/>
    <w:uiPriority w:val="99"/>
    <w:rsid w:val="00EE7307"/>
    <w:rPr>
      <w:color w:val="auto"/>
      <w:sz w:val="20"/>
      <w:vertAlign w:val="superscript"/>
      <w:lang w:val="x-none" w:eastAsia="x-none"/>
    </w:rPr>
  </w:style>
  <w:style w:type="character" w:styleId="a8">
    <w:name w:val="footnote reference"/>
    <w:link w:val="13"/>
    <w:uiPriority w:val="99"/>
    <w:rsid w:val="00EE7307"/>
    <w:rPr>
      <w:rFonts w:ascii="Calibri" w:eastAsia="Times New Roman" w:hAnsi="Calibri" w:cs="Times New Roman"/>
      <w:sz w:val="20"/>
      <w:szCs w:val="20"/>
      <w:vertAlign w:val="superscript"/>
      <w:lang w:val="x-none" w:eastAsia="x-none"/>
    </w:rPr>
  </w:style>
  <w:style w:type="paragraph" w:styleId="a9">
    <w:name w:val="Balloon Text"/>
    <w:basedOn w:val="a"/>
    <w:link w:val="aa"/>
    <w:uiPriority w:val="99"/>
    <w:rsid w:val="00EE7307"/>
    <w:pPr>
      <w:suppressAutoHyphens w:val="0"/>
    </w:pPr>
    <w:rPr>
      <w:rFonts w:ascii="Tahoma" w:eastAsia="Times New Roman" w:hAnsi="Tahoma" w:cs="Times New Roman"/>
      <w:kern w:val="0"/>
      <w:sz w:val="16"/>
      <w:szCs w:val="20"/>
      <w:lang w:val="x-none" w:eastAsia="x-none" w:bidi="ar-SA"/>
    </w:rPr>
  </w:style>
  <w:style w:type="character" w:customStyle="1" w:styleId="aa">
    <w:name w:val="Текст выноски Знак"/>
    <w:basedOn w:val="a0"/>
    <w:link w:val="a9"/>
    <w:uiPriority w:val="99"/>
    <w:rsid w:val="00EE7307"/>
    <w:rPr>
      <w:rFonts w:ascii="Tahoma" w:eastAsia="Times New Roman" w:hAnsi="Tahoma" w:cs="Times New Roman"/>
      <w:sz w:val="16"/>
      <w:szCs w:val="20"/>
      <w:lang w:val="x-none" w:eastAsia="x-none"/>
    </w:rPr>
  </w:style>
  <w:style w:type="character" w:customStyle="1" w:styleId="a5">
    <w:name w:val="Абзац списка Знак"/>
    <w:link w:val="a4"/>
    <w:locked/>
    <w:rsid w:val="00EE7307"/>
    <w:rPr>
      <w:rFonts w:ascii="Liberation Serif" w:eastAsia="SimSun" w:hAnsi="Liberation Serif" w:cs="Mangal"/>
      <w:kern w:val="1"/>
      <w:sz w:val="24"/>
      <w:szCs w:val="21"/>
      <w:lang w:eastAsia="zh-CN" w:bidi="hi-IN"/>
    </w:rPr>
  </w:style>
  <w:style w:type="paragraph" w:customStyle="1" w:styleId="14">
    <w:name w:val="Гиперссылка1"/>
    <w:basedOn w:val="12"/>
    <w:link w:val="ab"/>
    <w:uiPriority w:val="99"/>
    <w:rsid w:val="00EE7307"/>
    <w:rPr>
      <w:color w:val="0000FF"/>
      <w:sz w:val="20"/>
      <w:u w:val="single"/>
      <w:lang w:val="x-none" w:eastAsia="x-none"/>
    </w:rPr>
  </w:style>
  <w:style w:type="character" w:styleId="ab">
    <w:name w:val="Hyperlink"/>
    <w:link w:val="14"/>
    <w:uiPriority w:val="99"/>
    <w:rsid w:val="00EE7307"/>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EE7307"/>
    <w:pPr>
      <w:suppressAutoHyphens w:val="0"/>
    </w:pPr>
    <w:rPr>
      <w:rFonts w:ascii="Arial" w:eastAsia="Times New Roman" w:hAnsi="Arial" w:cs="Times New Roman"/>
      <w:kern w:val="0"/>
      <w:sz w:val="20"/>
      <w:szCs w:val="20"/>
      <w:lang w:val="x-none" w:eastAsia="x-none" w:bidi="ar-SA"/>
    </w:rPr>
  </w:style>
  <w:style w:type="character" w:customStyle="1" w:styleId="Footnote1">
    <w:name w:val="Footnote1"/>
    <w:link w:val="Footnote"/>
    <w:locked/>
    <w:rsid w:val="00EE7307"/>
    <w:rPr>
      <w:rFonts w:ascii="Arial" w:eastAsia="Times New Roman" w:hAnsi="Arial" w:cs="Times New Roman"/>
      <w:sz w:val="20"/>
      <w:szCs w:val="20"/>
      <w:lang w:val="x-none" w:eastAsia="x-none"/>
    </w:rPr>
  </w:style>
  <w:style w:type="paragraph" w:styleId="15">
    <w:name w:val="toc 1"/>
    <w:basedOn w:val="a"/>
    <w:next w:val="a"/>
    <w:link w:val="16"/>
    <w:rsid w:val="00EE7307"/>
    <w:pPr>
      <w:widowControl/>
      <w:suppressAutoHyphens w:val="0"/>
      <w:spacing w:after="200" w:line="276" w:lineRule="auto"/>
    </w:pPr>
    <w:rPr>
      <w:rFonts w:ascii="XO Thames" w:eastAsia="Times New Roman" w:hAnsi="XO Thames" w:cs="Times New Roman"/>
      <w:b/>
      <w:kern w:val="0"/>
      <w:sz w:val="20"/>
      <w:szCs w:val="20"/>
      <w:lang w:val="x-none" w:eastAsia="x-none" w:bidi="ar-SA"/>
    </w:rPr>
  </w:style>
  <w:style w:type="character" w:customStyle="1" w:styleId="16">
    <w:name w:val="Оглавление 1 Знак"/>
    <w:link w:val="15"/>
    <w:locked/>
    <w:rsid w:val="00EE7307"/>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EE7307"/>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EE7307"/>
    <w:rPr>
      <w:rFonts w:ascii="XO Thames" w:eastAsia="Times New Roman" w:hAnsi="XO Thames" w:cs="Calibri"/>
      <w:color w:val="000000"/>
      <w:lang w:eastAsia="ru-RU"/>
    </w:rPr>
  </w:style>
  <w:style w:type="paragraph" w:styleId="9">
    <w:name w:val="toc 9"/>
    <w:basedOn w:val="a"/>
    <w:next w:val="a"/>
    <w:link w:val="90"/>
    <w:rsid w:val="00EE7307"/>
    <w:pPr>
      <w:widowControl/>
      <w:suppressAutoHyphens w:val="0"/>
      <w:spacing w:after="200" w:line="276" w:lineRule="auto"/>
      <w:ind w:left="1600"/>
    </w:pPr>
    <w:rPr>
      <w:rFonts w:ascii="Calibri" w:eastAsia="Times New Roman" w:hAnsi="Calibri" w:cs="Times New Roman"/>
      <w:color w:val="000000"/>
      <w:kern w:val="0"/>
      <w:sz w:val="22"/>
      <w:szCs w:val="20"/>
      <w:lang w:eastAsia="ru-RU" w:bidi="ar-SA"/>
    </w:rPr>
  </w:style>
  <w:style w:type="character" w:customStyle="1" w:styleId="90">
    <w:name w:val="Оглавление 9 Знак"/>
    <w:link w:val="9"/>
    <w:locked/>
    <w:rsid w:val="00EE7307"/>
    <w:rPr>
      <w:rFonts w:ascii="Calibri" w:eastAsia="Times New Roman" w:hAnsi="Calibri" w:cs="Times New Roman"/>
      <w:color w:val="000000"/>
      <w:szCs w:val="20"/>
      <w:lang w:eastAsia="ru-RU"/>
    </w:rPr>
  </w:style>
  <w:style w:type="paragraph" w:styleId="8">
    <w:name w:val="toc 8"/>
    <w:basedOn w:val="a"/>
    <w:next w:val="a"/>
    <w:link w:val="80"/>
    <w:rsid w:val="00EE7307"/>
    <w:pPr>
      <w:widowControl/>
      <w:suppressAutoHyphens w:val="0"/>
      <w:spacing w:after="200" w:line="276" w:lineRule="auto"/>
      <w:ind w:left="1400"/>
    </w:pPr>
    <w:rPr>
      <w:rFonts w:ascii="Calibri" w:eastAsia="Times New Roman" w:hAnsi="Calibri" w:cs="Times New Roman"/>
      <w:color w:val="000000"/>
      <w:kern w:val="0"/>
      <w:sz w:val="22"/>
      <w:szCs w:val="20"/>
      <w:lang w:eastAsia="ru-RU" w:bidi="ar-SA"/>
    </w:rPr>
  </w:style>
  <w:style w:type="character" w:customStyle="1" w:styleId="80">
    <w:name w:val="Оглавление 8 Знак"/>
    <w:link w:val="8"/>
    <w:locked/>
    <w:rsid w:val="00EE7307"/>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EE730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EE7307"/>
    <w:rPr>
      <w:rFonts w:ascii="Courier New" w:eastAsia="Times New Roman" w:hAnsi="Courier New" w:cs="Calibri"/>
      <w:color w:val="000000"/>
      <w:lang w:eastAsia="ru-RU"/>
    </w:rPr>
  </w:style>
  <w:style w:type="paragraph" w:styleId="33">
    <w:name w:val="Body Text Indent 3"/>
    <w:basedOn w:val="a"/>
    <w:link w:val="34"/>
    <w:uiPriority w:val="99"/>
    <w:rsid w:val="00EE7307"/>
    <w:pPr>
      <w:widowControl/>
      <w:suppressAutoHyphens w:val="0"/>
      <w:ind w:left="1418" w:hanging="1418"/>
      <w:jc w:val="both"/>
    </w:pPr>
    <w:rPr>
      <w:rFonts w:ascii="Times New Roman" w:eastAsia="Times New Roman" w:hAnsi="Times New Roman" w:cs="Times New Roman"/>
      <w:kern w:val="0"/>
      <w:sz w:val="28"/>
      <w:szCs w:val="20"/>
      <w:lang w:val="x-none" w:eastAsia="x-none" w:bidi="ar-SA"/>
    </w:rPr>
  </w:style>
  <w:style w:type="character" w:customStyle="1" w:styleId="34">
    <w:name w:val="Основной текст с отступом 3 Знак"/>
    <w:basedOn w:val="a0"/>
    <w:link w:val="33"/>
    <w:uiPriority w:val="99"/>
    <w:rsid w:val="00EE7307"/>
    <w:rPr>
      <w:rFonts w:ascii="Times New Roman" w:eastAsia="Times New Roman" w:hAnsi="Times New Roman" w:cs="Times New Roman"/>
      <w:sz w:val="28"/>
      <w:szCs w:val="20"/>
      <w:lang w:val="x-none" w:eastAsia="x-none"/>
    </w:rPr>
  </w:style>
  <w:style w:type="paragraph" w:styleId="51">
    <w:name w:val="toc 5"/>
    <w:basedOn w:val="a"/>
    <w:next w:val="a"/>
    <w:link w:val="52"/>
    <w:rsid w:val="00EE7307"/>
    <w:pPr>
      <w:widowControl/>
      <w:suppressAutoHyphens w:val="0"/>
      <w:spacing w:after="200" w:line="276" w:lineRule="auto"/>
      <w:ind w:left="800"/>
    </w:pPr>
    <w:rPr>
      <w:rFonts w:ascii="Calibri" w:eastAsia="Times New Roman" w:hAnsi="Calibri" w:cs="Times New Roman"/>
      <w:color w:val="000000"/>
      <w:kern w:val="0"/>
      <w:sz w:val="22"/>
      <w:szCs w:val="20"/>
      <w:lang w:eastAsia="ru-RU" w:bidi="ar-SA"/>
    </w:rPr>
  </w:style>
  <w:style w:type="character" w:customStyle="1" w:styleId="52">
    <w:name w:val="Оглавление 5 Знак"/>
    <w:link w:val="51"/>
    <w:locked/>
    <w:rsid w:val="00EE7307"/>
    <w:rPr>
      <w:rFonts w:ascii="Calibri" w:eastAsia="Times New Roman" w:hAnsi="Calibri" w:cs="Times New Roman"/>
      <w:color w:val="000000"/>
      <w:szCs w:val="20"/>
      <w:lang w:eastAsia="ru-RU"/>
    </w:rPr>
  </w:style>
  <w:style w:type="paragraph" w:customStyle="1" w:styleId="ConsPlusCell">
    <w:name w:val="ConsPlusCell"/>
    <w:link w:val="ConsPlusCell1"/>
    <w:rsid w:val="00EE7307"/>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EE7307"/>
    <w:rPr>
      <w:rFonts w:ascii="Courier New" w:eastAsia="Times New Roman" w:hAnsi="Courier New" w:cs="Calibri"/>
      <w:color w:val="000000"/>
      <w:lang w:eastAsia="ru-RU"/>
    </w:rPr>
  </w:style>
  <w:style w:type="paragraph" w:styleId="ac">
    <w:name w:val="header"/>
    <w:basedOn w:val="a"/>
    <w:link w:val="ad"/>
    <w:uiPriority w:val="99"/>
    <w:rsid w:val="00EE7307"/>
    <w:pPr>
      <w:tabs>
        <w:tab w:val="center" w:pos="4677"/>
        <w:tab w:val="right" w:pos="9355"/>
      </w:tabs>
      <w:suppressAutoHyphens w:val="0"/>
    </w:pPr>
    <w:rPr>
      <w:rFonts w:ascii="Arial" w:eastAsia="Times New Roman" w:hAnsi="Arial" w:cs="Times New Roman"/>
      <w:kern w:val="0"/>
      <w:sz w:val="20"/>
      <w:szCs w:val="20"/>
      <w:lang w:val="x-none" w:eastAsia="x-none" w:bidi="ar-SA"/>
    </w:rPr>
  </w:style>
  <w:style w:type="character" w:customStyle="1" w:styleId="ad">
    <w:name w:val="Верхний колонтитул Знак"/>
    <w:basedOn w:val="a0"/>
    <w:link w:val="ac"/>
    <w:uiPriority w:val="99"/>
    <w:rsid w:val="00EE7307"/>
    <w:rPr>
      <w:rFonts w:ascii="Arial" w:eastAsia="Times New Roman" w:hAnsi="Arial" w:cs="Times New Roman"/>
      <w:sz w:val="20"/>
      <w:szCs w:val="20"/>
      <w:lang w:val="x-none" w:eastAsia="x-none"/>
    </w:rPr>
  </w:style>
  <w:style w:type="paragraph" w:styleId="ae">
    <w:name w:val="Subtitle"/>
    <w:basedOn w:val="a"/>
    <w:next w:val="a"/>
    <w:link w:val="af"/>
    <w:uiPriority w:val="11"/>
    <w:qFormat/>
    <w:rsid w:val="00EE7307"/>
    <w:pPr>
      <w:widowControl/>
      <w:suppressAutoHyphens w:val="0"/>
      <w:spacing w:after="200" w:line="276" w:lineRule="auto"/>
    </w:pPr>
    <w:rPr>
      <w:rFonts w:ascii="XO Thames" w:eastAsia="Times New Roman" w:hAnsi="XO Thames" w:cs="Times New Roman"/>
      <w:i/>
      <w:color w:val="616161"/>
      <w:kern w:val="0"/>
      <w:szCs w:val="20"/>
      <w:lang w:val="x-none" w:eastAsia="x-none" w:bidi="ar-SA"/>
    </w:rPr>
  </w:style>
  <w:style w:type="character" w:customStyle="1" w:styleId="af">
    <w:name w:val="Подзаголовок Знак"/>
    <w:basedOn w:val="a0"/>
    <w:link w:val="ae"/>
    <w:uiPriority w:val="11"/>
    <w:rsid w:val="00EE7307"/>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EE7307"/>
    <w:pPr>
      <w:ind w:left="1800"/>
    </w:pPr>
    <w:rPr>
      <w:rFonts w:ascii="Calibri" w:eastAsia="Times New Roman" w:hAnsi="Calibri" w:cs="Times New Roman"/>
      <w:color w:val="000000"/>
      <w:szCs w:val="20"/>
      <w:lang w:eastAsia="ru-RU"/>
    </w:rPr>
  </w:style>
  <w:style w:type="character" w:customStyle="1" w:styleId="toc101">
    <w:name w:val="toc 101"/>
    <w:link w:val="toc10"/>
    <w:locked/>
    <w:rsid w:val="00EE7307"/>
    <w:rPr>
      <w:rFonts w:ascii="Calibri" w:eastAsia="Times New Roman" w:hAnsi="Calibri" w:cs="Times New Roman"/>
      <w:color w:val="000000"/>
      <w:szCs w:val="20"/>
      <w:lang w:eastAsia="ru-RU"/>
    </w:rPr>
  </w:style>
  <w:style w:type="paragraph" w:styleId="af0">
    <w:name w:val="Title"/>
    <w:basedOn w:val="a"/>
    <w:next w:val="a"/>
    <w:link w:val="af1"/>
    <w:uiPriority w:val="10"/>
    <w:qFormat/>
    <w:rsid w:val="00EE7307"/>
    <w:pPr>
      <w:widowControl/>
      <w:suppressAutoHyphens w:val="0"/>
      <w:spacing w:after="200" w:line="276" w:lineRule="auto"/>
    </w:pPr>
    <w:rPr>
      <w:rFonts w:ascii="XO Thames" w:eastAsia="Times New Roman" w:hAnsi="XO Thames" w:cs="Times New Roman"/>
      <w:b/>
      <w:kern w:val="0"/>
      <w:sz w:val="52"/>
      <w:szCs w:val="20"/>
      <w:lang w:val="x-none" w:eastAsia="x-none" w:bidi="ar-SA"/>
    </w:rPr>
  </w:style>
  <w:style w:type="character" w:customStyle="1" w:styleId="af1">
    <w:name w:val="Название Знак"/>
    <w:basedOn w:val="a0"/>
    <w:link w:val="af0"/>
    <w:uiPriority w:val="10"/>
    <w:rsid w:val="00EE7307"/>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EE7307"/>
    <w:rPr>
      <w:rFonts w:ascii="Arial" w:eastAsia="Courier New" w:hAnsi="Arial" w:cs="Symbol"/>
      <w:b/>
      <w:kern w:val="1"/>
      <w:sz w:val="20"/>
      <w:szCs w:val="24"/>
      <w:lang w:eastAsia="zh-CN" w:bidi="hi-IN"/>
    </w:rPr>
  </w:style>
  <w:style w:type="paragraph" w:styleId="af2">
    <w:name w:val="footnote text"/>
    <w:basedOn w:val="a"/>
    <w:link w:val="af3"/>
    <w:semiHidden/>
    <w:rsid w:val="00EE7307"/>
    <w:pPr>
      <w:widowControl/>
    </w:pPr>
    <w:rPr>
      <w:rFonts w:ascii="Times New Roman" w:eastAsia="Times New Roman" w:hAnsi="Times New Roman" w:cs="Times New Roman"/>
      <w:kern w:val="0"/>
      <w:sz w:val="20"/>
      <w:szCs w:val="20"/>
      <w:lang w:val="x-none" w:eastAsia="ar-SA" w:bidi="ar-SA"/>
    </w:rPr>
  </w:style>
  <w:style w:type="character" w:customStyle="1" w:styleId="af3">
    <w:name w:val="Текст сноски Знак"/>
    <w:basedOn w:val="a0"/>
    <w:link w:val="af2"/>
    <w:semiHidden/>
    <w:rsid w:val="00EE7307"/>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EE7307"/>
    <w:rPr>
      <w:rFonts w:cs="Times New Roman"/>
      <w:color w:val="605E5C"/>
      <w:shd w:val="clear" w:color="auto" w:fill="E1DFDD"/>
    </w:rPr>
  </w:style>
  <w:style w:type="character" w:styleId="af4">
    <w:name w:val="annotation reference"/>
    <w:uiPriority w:val="99"/>
    <w:semiHidden/>
    <w:unhideWhenUsed/>
    <w:rsid w:val="00EE7307"/>
    <w:rPr>
      <w:rFonts w:cs="Times New Roman"/>
      <w:sz w:val="16"/>
      <w:szCs w:val="16"/>
    </w:rPr>
  </w:style>
  <w:style w:type="paragraph" w:styleId="af5">
    <w:name w:val="annotation text"/>
    <w:basedOn w:val="a"/>
    <w:link w:val="af6"/>
    <w:uiPriority w:val="99"/>
    <w:semiHidden/>
    <w:unhideWhenUsed/>
    <w:rsid w:val="00EE7307"/>
    <w:pPr>
      <w:suppressAutoHyphens w:val="0"/>
    </w:pPr>
    <w:rPr>
      <w:rFonts w:ascii="Arial" w:eastAsia="Times New Roman" w:hAnsi="Arial" w:cs="Times New Roman"/>
      <w:kern w:val="0"/>
      <w:sz w:val="20"/>
      <w:szCs w:val="20"/>
      <w:lang w:val="x-none" w:eastAsia="x-none" w:bidi="ar-SA"/>
    </w:rPr>
  </w:style>
  <w:style w:type="character" w:customStyle="1" w:styleId="af6">
    <w:name w:val="Текст примечания Знак"/>
    <w:basedOn w:val="a0"/>
    <w:link w:val="af5"/>
    <w:uiPriority w:val="99"/>
    <w:semiHidden/>
    <w:rsid w:val="00EE7307"/>
    <w:rPr>
      <w:rFonts w:ascii="Arial" w:eastAsia="Times New Roman" w:hAnsi="Arial" w:cs="Times New Roman"/>
      <w:sz w:val="20"/>
      <w:szCs w:val="20"/>
      <w:lang w:val="x-none" w:eastAsia="x-none"/>
    </w:rPr>
  </w:style>
  <w:style w:type="paragraph" w:styleId="af7">
    <w:name w:val="annotation subject"/>
    <w:basedOn w:val="af5"/>
    <w:next w:val="af5"/>
    <w:link w:val="af8"/>
    <w:uiPriority w:val="99"/>
    <w:semiHidden/>
    <w:unhideWhenUsed/>
    <w:rsid w:val="00EE7307"/>
    <w:rPr>
      <w:b/>
      <w:bCs/>
    </w:rPr>
  </w:style>
  <w:style w:type="character" w:customStyle="1" w:styleId="af8">
    <w:name w:val="Тема примечания Знак"/>
    <w:basedOn w:val="af6"/>
    <w:link w:val="af7"/>
    <w:uiPriority w:val="99"/>
    <w:semiHidden/>
    <w:rsid w:val="00EE7307"/>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EE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rsid w:val="00EE7307"/>
    <w:rPr>
      <w:rFonts w:ascii="Courier New" w:eastAsia="Times New Roman" w:hAnsi="Courier New" w:cs="Courier New"/>
      <w:sz w:val="20"/>
      <w:szCs w:val="20"/>
      <w:lang w:eastAsia="ru-RU"/>
    </w:rPr>
  </w:style>
  <w:style w:type="paragraph" w:styleId="af9">
    <w:name w:val="endnote text"/>
    <w:basedOn w:val="a"/>
    <w:link w:val="afa"/>
    <w:semiHidden/>
    <w:rsid w:val="00EE7307"/>
    <w:pPr>
      <w:widowControl/>
      <w:suppressAutoHyphens w:val="0"/>
    </w:pPr>
    <w:rPr>
      <w:rFonts w:ascii="Times New Roman" w:eastAsia="Times New Roman" w:hAnsi="Times New Roman" w:cs="Times New Roman"/>
      <w:kern w:val="0"/>
      <w:sz w:val="20"/>
      <w:szCs w:val="20"/>
      <w:lang w:eastAsia="ru-RU" w:bidi="ar-SA"/>
    </w:rPr>
  </w:style>
  <w:style w:type="character" w:customStyle="1" w:styleId="afa">
    <w:name w:val="Текст концевой сноски Знак"/>
    <w:basedOn w:val="a0"/>
    <w:link w:val="af9"/>
    <w:semiHidden/>
    <w:rsid w:val="00EE7307"/>
    <w:rPr>
      <w:rFonts w:ascii="Times New Roman" w:eastAsia="Times New Roman" w:hAnsi="Times New Roman" w:cs="Times New Roman"/>
      <w:sz w:val="20"/>
      <w:szCs w:val="20"/>
      <w:lang w:eastAsia="ru-RU"/>
    </w:rPr>
  </w:style>
  <w:style w:type="paragraph" w:styleId="afb">
    <w:name w:val="Body Text"/>
    <w:basedOn w:val="a"/>
    <w:link w:val="afc"/>
    <w:uiPriority w:val="99"/>
    <w:semiHidden/>
    <w:unhideWhenUsed/>
    <w:rsid w:val="00EE7307"/>
    <w:pPr>
      <w:suppressAutoHyphens w:val="0"/>
      <w:spacing w:after="120"/>
    </w:pPr>
    <w:rPr>
      <w:rFonts w:ascii="Arial" w:eastAsia="Times New Roman" w:hAnsi="Arial" w:cs="Times New Roman"/>
      <w:color w:val="000000"/>
      <w:kern w:val="0"/>
      <w:sz w:val="20"/>
      <w:szCs w:val="20"/>
      <w:lang w:eastAsia="ru-RU" w:bidi="ar-SA"/>
    </w:rPr>
  </w:style>
  <w:style w:type="character" w:customStyle="1" w:styleId="afc">
    <w:name w:val="Основной текст Знак"/>
    <w:basedOn w:val="a0"/>
    <w:link w:val="afb"/>
    <w:uiPriority w:val="99"/>
    <w:semiHidden/>
    <w:rsid w:val="00EE7307"/>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microsoft.com/office/2007/relationships/stylesWithEffects" Target="stylesWithEffect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8807</Words>
  <Characters>50205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2021-10-22T11:11:00Z</cp:lastPrinted>
  <dcterms:created xsi:type="dcterms:W3CDTF">2021-10-27T12:14:00Z</dcterms:created>
  <dcterms:modified xsi:type="dcterms:W3CDTF">2021-10-28T08:52:00Z</dcterms:modified>
</cp:coreProperties>
</file>