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916CBA" w:rsidRDefault="00943625" w:rsidP="00916CBA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6F6BE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земельного конт</w:t>
      </w:r>
      <w:r w:rsidR="0019212B">
        <w:rPr>
          <w:rFonts w:ascii="Times New Roman" w:hAnsi="Times New Roman" w:cs="Times New Roman"/>
          <w:b/>
          <w:color w:val="000000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A34904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bookmarkEnd w:id="0"/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797987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7987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Pr="00797987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муниципальногоземельного контроля на территории </w:t>
      </w:r>
      <w:r w:rsidR="006F6BEA">
        <w:rPr>
          <w:rFonts w:ascii="Times New Roman" w:hAnsi="Times New Roman" w:cs="Times New Roman"/>
          <w:color w:val="000000"/>
          <w:sz w:val="28"/>
          <w:szCs w:val="28"/>
        </w:rPr>
        <w:t xml:space="preserve">Гаврилово-Посадского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</w:t>
      </w:r>
      <w:r w:rsidR="00A34904">
        <w:rPr>
          <w:rFonts w:ascii="Times New Roman" w:hAnsi="Times New Roman" w:cs="Times New Roman"/>
          <w:sz w:val="28"/>
          <w:szCs w:val="28"/>
        </w:rPr>
        <w:t>3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797987">
        <w:rPr>
          <w:rFonts w:ascii="Times New Roman" w:hAnsi="Times New Roman" w:cs="Times New Roman"/>
          <w:sz w:val="28"/>
          <w:szCs w:val="28"/>
        </w:rPr>
        <w:t>.07.</w:t>
      </w:r>
      <w:r w:rsidR="006F6BEA">
        <w:rPr>
          <w:rFonts w:ascii="Times New Roman" w:hAnsi="Times New Roman" w:cs="Times New Roman"/>
          <w:sz w:val="28"/>
          <w:szCs w:val="28"/>
        </w:rPr>
        <w:t>2020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профилактикирисков причинения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вреда (ущерба) охраняемым законам ценностям, утвержденной постановлением Правительства Российской Федерации от 25</w:t>
      </w:r>
      <w:r w:rsidR="00797987">
        <w:rPr>
          <w:rFonts w:ascii="Times New Roman" w:hAnsi="Times New Roman" w:cs="Times New Roman"/>
          <w:sz w:val="28"/>
          <w:szCs w:val="28"/>
        </w:rPr>
        <w:t>.06.2021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7E728B">
        <w:rPr>
          <w:rFonts w:ascii="Times New Roman" w:hAnsi="Times New Roman" w:cs="Times New Roman"/>
          <w:sz w:val="28"/>
          <w:szCs w:val="28"/>
        </w:rPr>
        <w:t>,</w:t>
      </w:r>
      <w:r w:rsidR="007E728B" w:rsidRPr="007E728B">
        <w:rPr>
          <w:rFonts w:ascii="Times New Roman" w:hAnsi="Times New Roman"/>
          <w:sz w:val="28"/>
          <w:szCs w:val="28"/>
        </w:rPr>
        <w:t xml:space="preserve">Решением Совета </w:t>
      </w:r>
      <w:r w:rsidR="00F4334B" w:rsidRPr="007E728B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7E728B" w:rsidRPr="007E728B">
        <w:rPr>
          <w:rFonts w:ascii="Times New Roman" w:hAnsi="Times New Roman"/>
          <w:sz w:val="28"/>
          <w:szCs w:val="28"/>
        </w:rPr>
        <w:t xml:space="preserve">от 26.10.2021 </w:t>
      </w:r>
      <w:r w:rsidR="00F4334B" w:rsidRPr="007E728B">
        <w:rPr>
          <w:rFonts w:ascii="Times New Roman" w:hAnsi="Times New Roman"/>
          <w:sz w:val="28"/>
          <w:szCs w:val="28"/>
        </w:rPr>
        <w:t xml:space="preserve">№ 80 </w:t>
      </w:r>
      <w:r w:rsidR="007E728B" w:rsidRPr="007E728B">
        <w:rPr>
          <w:rFonts w:ascii="Times New Roman" w:hAnsi="Times New Roman"/>
          <w:sz w:val="28"/>
          <w:szCs w:val="28"/>
        </w:rPr>
        <w:t>«Об утверждении Положения о муниципальном земельном контроле»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  <w:proofErr w:type="gramEnd"/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A0769A" w:rsidRPr="00A0769A" w:rsidRDefault="00A0769A" w:rsidP="00A0769A">
      <w:pPr>
        <w:pStyle w:val="11"/>
        <w:tabs>
          <w:tab w:val="left" w:pos="10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(далее - муниципальный </w:t>
      </w:r>
      <w:r w:rsidRPr="00A0769A">
        <w:rPr>
          <w:rFonts w:ascii="Times New Roman" w:hAnsi="Times New Roman" w:cs="Times New Roman"/>
          <w:sz w:val="28"/>
          <w:szCs w:val="28"/>
        </w:rPr>
        <w:lastRenderedPageBreak/>
        <w:t>контроль) -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положения, существовавшего до возникновения таких нарушений.</w:t>
      </w:r>
    </w:p>
    <w:p w:rsidR="00EA6E45" w:rsidRDefault="00EA6E45" w:rsidP="00EA6E4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A0769A" w:rsidRPr="00797987" w:rsidRDefault="00A0769A" w:rsidP="00EA6E4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7987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земельного законодательства являются: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исполнению.</w:t>
      </w:r>
    </w:p>
    <w:p w:rsidR="00A0769A" w:rsidRPr="00A0769A" w:rsidRDefault="00A0769A" w:rsidP="00C873B5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797987" w:rsidRDefault="00A0769A" w:rsidP="00EE015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97987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Pr="00797987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A34904" w:rsidRDefault="00A34904" w:rsidP="00A34904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64B0D" w:rsidRDefault="00A34904" w:rsidP="00A34904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34904">
        <w:rPr>
          <w:rFonts w:ascii="Times New Roman" w:hAnsi="Times New Roman"/>
          <w:sz w:val="28"/>
          <w:szCs w:val="28"/>
        </w:rPr>
        <w:t>Адрес официального сайта для размещения информационных материалов:</w:t>
      </w:r>
      <w:r w:rsidRPr="00A34904">
        <w:t xml:space="preserve"> </w:t>
      </w:r>
      <w:r w:rsidRPr="00A3490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A34904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www.гаврилово-посадский.рф</w:t>
        </w:r>
      </w:hyperlink>
      <w:r w:rsidRPr="00A34904">
        <w:rPr>
          <w:rFonts w:ascii="Times New Roman" w:hAnsi="Times New Roman"/>
          <w:sz w:val="28"/>
          <w:szCs w:val="28"/>
        </w:rPr>
        <w:t>, раздел муниципальный контроль</w:t>
      </w:r>
    </w:p>
    <w:p w:rsidR="00A34904" w:rsidRPr="00A0769A" w:rsidRDefault="00A34904" w:rsidP="00A34904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985"/>
        <w:gridCol w:w="2976"/>
      </w:tblGrid>
      <w:tr w:rsidR="00A0769A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84018E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84018E">
        <w:trPr>
          <w:trHeight w:val="395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A3490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A34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rPr>
          <w:trHeight w:val="2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действующей редакции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A349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 202</w:t>
            </w:r>
            <w:r w:rsidR="00A34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A349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34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A349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34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A3490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34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A349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34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земельном контроле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A349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 w:rsidR="00A34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84018E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A0769A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A0769A" w:rsidRPr="00A0769A" w:rsidRDefault="00A0769A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 w:rsidR="00A040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A0769A" w:rsidRPr="00A0769A" w:rsidRDefault="00A0402C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график работы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градостроительства и архитектуры администрации Гаврилово-Посадского района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>, время приема посетителей;</w:t>
            </w:r>
          </w:p>
          <w:p w:rsidR="00A0769A" w:rsidRPr="00A0769A" w:rsidRDefault="00A0769A" w:rsidP="00EE0155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в) номера кабинетов, где проводятся прием и информирование посетителей по вопросам осуществления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г) перечень нормативных правовых актов, регулирующих осуществление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д) перечень</w:t>
            </w:r>
            <w:r w:rsidR="006C7B26">
              <w:rPr>
                <w:rFonts w:ascii="Times New Roman" w:hAnsi="Times New Roman" w:cs="Times New Roman"/>
                <w:sz w:val="28"/>
                <w:szCs w:val="28"/>
              </w:rPr>
              <w:t xml:space="preserve"> актов, 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2212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797987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97987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797987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268"/>
      </w:tblGrid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7979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797987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контролируемых лиц и 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обратившихся</w:t>
            </w:r>
            <w:proofErr w:type="gramEnd"/>
          </w:p>
        </w:tc>
      </w:tr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менее 10 мероприятий, проведенных контрольным органом</w:t>
            </w: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769A" w:rsidRPr="00A0769A" w:rsidRDefault="00A0769A" w:rsidP="00A0769A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D522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7A8C" w:rsidSect="00797987">
      <w:headerReference w:type="defaul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D2" w:rsidRDefault="007E60D2" w:rsidP="00C27194">
      <w:pPr>
        <w:spacing w:after="0" w:line="240" w:lineRule="auto"/>
      </w:pPr>
      <w:r>
        <w:separator/>
      </w:r>
    </w:p>
  </w:endnote>
  <w:endnote w:type="continuationSeparator" w:id="0">
    <w:p w:rsidR="007E60D2" w:rsidRDefault="007E60D2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D2" w:rsidRDefault="007E60D2" w:rsidP="00C27194">
      <w:pPr>
        <w:spacing w:after="0" w:line="240" w:lineRule="auto"/>
      </w:pPr>
      <w:r>
        <w:separator/>
      </w:r>
    </w:p>
  </w:footnote>
  <w:footnote w:type="continuationSeparator" w:id="0">
    <w:p w:rsidR="007E60D2" w:rsidRDefault="007E60D2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7E60D2" w:rsidRDefault="00094C36">
        <w:pPr>
          <w:pStyle w:val="a3"/>
          <w:jc w:val="right"/>
        </w:pPr>
        <w:r>
          <w:fldChar w:fldCharType="begin"/>
        </w:r>
        <w:r w:rsidR="007E60D2">
          <w:instrText xml:space="preserve"> PAGE   \* MERGEFORMAT </w:instrText>
        </w:r>
        <w:r>
          <w:fldChar w:fldCharType="separate"/>
        </w:r>
        <w:r w:rsidR="0094362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E60D2" w:rsidRDefault="007E60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53E6239C"/>
    <w:lvl w:ilvl="0" w:tplc="49AE15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4C36"/>
    <w:rsid w:val="00095495"/>
    <w:rsid w:val="000C7EC0"/>
    <w:rsid w:val="001134D2"/>
    <w:rsid w:val="001225F7"/>
    <w:rsid w:val="00157489"/>
    <w:rsid w:val="00164B0D"/>
    <w:rsid w:val="00190171"/>
    <w:rsid w:val="0019212B"/>
    <w:rsid w:val="0019253E"/>
    <w:rsid w:val="001C7A8C"/>
    <w:rsid w:val="001E3FF8"/>
    <w:rsid w:val="001F4BF9"/>
    <w:rsid w:val="00210EAB"/>
    <w:rsid w:val="00216090"/>
    <w:rsid w:val="00221F04"/>
    <w:rsid w:val="002416DC"/>
    <w:rsid w:val="0028482D"/>
    <w:rsid w:val="002935EC"/>
    <w:rsid w:val="0029578E"/>
    <w:rsid w:val="00302883"/>
    <w:rsid w:val="00304DB8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D7FA5"/>
    <w:rsid w:val="005120E9"/>
    <w:rsid w:val="00526342"/>
    <w:rsid w:val="0055526C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524B7"/>
    <w:rsid w:val="007873FA"/>
    <w:rsid w:val="00797987"/>
    <w:rsid w:val="007A2C19"/>
    <w:rsid w:val="007A7AE8"/>
    <w:rsid w:val="007E60D2"/>
    <w:rsid w:val="007E728B"/>
    <w:rsid w:val="008035B1"/>
    <w:rsid w:val="008153FD"/>
    <w:rsid w:val="00822679"/>
    <w:rsid w:val="00825902"/>
    <w:rsid w:val="0084018E"/>
    <w:rsid w:val="008644D1"/>
    <w:rsid w:val="00874055"/>
    <w:rsid w:val="00882559"/>
    <w:rsid w:val="00885DAA"/>
    <w:rsid w:val="008A67AE"/>
    <w:rsid w:val="008C376E"/>
    <w:rsid w:val="008F17E2"/>
    <w:rsid w:val="00916CBA"/>
    <w:rsid w:val="00922863"/>
    <w:rsid w:val="00932411"/>
    <w:rsid w:val="00932DDC"/>
    <w:rsid w:val="00943625"/>
    <w:rsid w:val="00960CCA"/>
    <w:rsid w:val="009921EC"/>
    <w:rsid w:val="00A0066A"/>
    <w:rsid w:val="00A0402C"/>
    <w:rsid w:val="00A054E1"/>
    <w:rsid w:val="00A06C1F"/>
    <w:rsid w:val="00A0769A"/>
    <w:rsid w:val="00A34904"/>
    <w:rsid w:val="00A3526D"/>
    <w:rsid w:val="00A6654A"/>
    <w:rsid w:val="00A81029"/>
    <w:rsid w:val="00AB4758"/>
    <w:rsid w:val="00AC33B5"/>
    <w:rsid w:val="00AC37EA"/>
    <w:rsid w:val="00AE719A"/>
    <w:rsid w:val="00AF335A"/>
    <w:rsid w:val="00B21B64"/>
    <w:rsid w:val="00B21DC6"/>
    <w:rsid w:val="00B254DE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4C86"/>
    <w:rsid w:val="00C7629A"/>
    <w:rsid w:val="00C873B5"/>
    <w:rsid w:val="00C87B4C"/>
    <w:rsid w:val="00CC7633"/>
    <w:rsid w:val="00CF0337"/>
    <w:rsid w:val="00D01EAF"/>
    <w:rsid w:val="00D103C6"/>
    <w:rsid w:val="00D21FD2"/>
    <w:rsid w:val="00D42EFF"/>
    <w:rsid w:val="00D52212"/>
    <w:rsid w:val="00D66B78"/>
    <w:rsid w:val="00D81081"/>
    <w:rsid w:val="00D93B7B"/>
    <w:rsid w:val="00DB324D"/>
    <w:rsid w:val="00DC3A00"/>
    <w:rsid w:val="00DE2A17"/>
    <w:rsid w:val="00E70775"/>
    <w:rsid w:val="00E93D02"/>
    <w:rsid w:val="00E942D0"/>
    <w:rsid w:val="00EA6E45"/>
    <w:rsid w:val="00EC3405"/>
    <w:rsid w:val="00EE0155"/>
    <w:rsid w:val="00F05651"/>
    <w:rsid w:val="00F12771"/>
    <w:rsid w:val="00F4334B"/>
    <w:rsid w:val="00F52997"/>
    <w:rsid w:val="00F65998"/>
    <w:rsid w:val="00F662ED"/>
    <w:rsid w:val="00F735E8"/>
    <w:rsid w:val="00F85B38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85275-CC3F-4E0B-A916-F8D66701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Абалина НВ</cp:lastModifiedBy>
  <cp:revision>3</cp:revision>
  <cp:lastPrinted>2021-12-03T12:25:00Z</cp:lastPrinted>
  <dcterms:created xsi:type="dcterms:W3CDTF">2022-09-29T07:17:00Z</dcterms:created>
  <dcterms:modified xsi:type="dcterms:W3CDTF">2022-09-29T13:00:00Z</dcterms:modified>
</cp:coreProperties>
</file>