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9A" w:rsidRPr="00A0769A" w:rsidRDefault="00933C75" w:rsidP="00933C75">
      <w:pPr>
        <w:widowControl w:val="0"/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CE28A4">
        <w:rPr>
          <w:rFonts w:ascii="Times New Roman" w:hAnsi="Times New Roman"/>
          <w:sz w:val="28"/>
          <w:szCs w:val="28"/>
        </w:rPr>
        <w:t xml:space="preserve"> ПРОЕКТ</w:t>
      </w: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A0769A" w:rsidRPr="00A0769A" w:rsidRDefault="00A0769A" w:rsidP="00986EB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8F5E65" w:rsidRPr="008F5E65">
        <w:rPr>
          <w:rFonts w:ascii="Times New Roman" w:hAnsi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8F5E65" w:rsidRPr="008F5E65">
        <w:rPr>
          <w:rFonts w:ascii="Times New Roman" w:hAnsi="Times New Roman"/>
          <w:b/>
          <w:sz w:val="28"/>
          <w:szCs w:val="28"/>
        </w:rPr>
        <w:t>Гаврилово</w:t>
      </w:r>
      <w:proofErr w:type="spellEnd"/>
      <w:r w:rsidR="008F5E65" w:rsidRPr="008F5E65">
        <w:rPr>
          <w:rFonts w:ascii="Times New Roman" w:hAnsi="Times New Roman"/>
          <w:b/>
          <w:sz w:val="28"/>
          <w:szCs w:val="28"/>
        </w:rPr>
        <w:t>-Посадского муниципального района</w:t>
      </w:r>
      <w:r w:rsidR="0091322D">
        <w:rPr>
          <w:rFonts w:ascii="Times New Roman" w:hAnsi="Times New Roman"/>
          <w:b/>
          <w:sz w:val="28"/>
          <w:szCs w:val="28"/>
        </w:rPr>
        <w:t xml:space="preserve"> </w:t>
      </w:r>
      <w:r w:rsidR="00986EBB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933C7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802DB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proofErr w:type="spellStart"/>
      <w:r w:rsidRPr="00A0769A">
        <w:rPr>
          <w:rFonts w:ascii="Times New Roman" w:hAnsi="Times New Roman" w:cs="Times New Roman"/>
          <w:color w:val="000000"/>
          <w:sz w:val="28"/>
          <w:szCs w:val="28"/>
        </w:rPr>
        <w:t>муниципальногоконтроля</w:t>
      </w:r>
      <w:proofErr w:type="spellEnd"/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</w:t>
      </w:r>
      <w:r w:rsidR="00802DB8">
        <w:rPr>
          <w:rFonts w:ascii="Times New Roman" w:hAnsi="Times New Roman"/>
          <w:sz w:val="28"/>
          <w:szCs w:val="28"/>
        </w:rPr>
        <w:t>м хозяйстве в границах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5E65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8F5E65">
        <w:rPr>
          <w:rFonts w:ascii="Times New Roman" w:hAnsi="Times New Roman"/>
          <w:sz w:val="28"/>
          <w:szCs w:val="28"/>
        </w:rPr>
        <w:t xml:space="preserve">-Посадского муниципального района </w:t>
      </w:r>
      <w:r w:rsidRPr="00A0769A">
        <w:rPr>
          <w:rFonts w:ascii="Times New Roman" w:hAnsi="Times New Roman" w:cs="Times New Roman"/>
          <w:sz w:val="28"/>
          <w:szCs w:val="28"/>
        </w:rPr>
        <w:t>на 202</w:t>
      </w:r>
      <w:r w:rsidR="00933C75">
        <w:rPr>
          <w:rFonts w:ascii="Times New Roman" w:hAnsi="Times New Roman" w:cs="Times New Roman"/>
          <w:sz w:val="28"/>
          <w:szCs w:val="28"/>
        </w:rPr>
        <w:t>4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91322D">
        <w:rPr>
          <w:rFonts w:ascii="Times New Roman" w:hAnsi="Times New Roman" w:cs="Times New Roman"/>
          <w:sz w:val="28"/>
          <w:szCs w:val="28"/>
        </w:rPr>
        <w:t>.07.2020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91322D">
        <w:rPr>
          <w:rFonts w:ascii="Times New Roman" w:hAnsi="Times New Roman" w:cs="Times New Roman"/>
          <w:sz w:val="28"/>
          <w:szCs w:val="28"/>
        </w:rPr>
        <w:t>.06.2021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802DB8">
        <w:rPr>
          <w:rFonts w:ascii="Times New Roman" w:hAnsi="Times New Roman" w:cs="Times New Roman"/>
          <w:sz w:val="28"/>
          <w:szCs w:val="28"/>
        </w:rPr>
        <w:t xml:space="preserve">, </w:t>
      </w:r>
      <w:r w:rsidR="00802DB8" w:rsidRPr="00802DB8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445190" w:rsidRPr="00802DB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445190" w:rsidRPr="00802DB8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</w:t>
      </w:r>
      <w:r w:rsidR="00802DB8" w:rsidRPr="00802DB8">
        <w:rPr>
          <w:rFonts w:ascii="Times New Roman" w:hAnsi="Times New Roman" w:cs="Times New Roman"/>
          <w:sz w:val="28"/>
          <w:szCs w:val="28"/>
        </w:rPr>
        <w:t xml:space="preserve"> от 26.10.2021</w:t>
      </w:r>
      <w:r w:rsidR="00445190" w:rsidRPr="00802DB8">
        <w:rPr>
          <w:rFonts w:ascii="Times New Roman" w:hAnsi="Times New Roman" w:cs="Times New Roman"/>
          <w:sz w:val="28"/>
          <w:szCs w:val="28"/>
        </w:rPr>
        <w:t>№ 81</w:t>
      </w:r>
      <w:r w:rsidR="00802DB8" w:rsidRPr="00802DB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 контроле на автомобильном транспорте, городском наземной электрическом транспорте и в дорожном хозяйстве в границах </w:t>
      </w:r>
      <w:proofErr w:type="spellStart"/>
      <w:r w:rsidR="00802DB8" w:rsidRPr="00802DB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802DB8" w:rsidRPr="00802DB8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района», </w:t>
      </w:r>
      <w:r w:rsidR="00802DB8">
        <w:rPr>
          <w:rFonts w:ascii="Times New Roman" w:hAnsi="Times New Roman" w:cs="Times New Roman"/>
          <w:sz w:val="28"/>
          <w:szCs w:val="28"/>
        </w:rPr>
        <w:t>п</w:t>
      </w:r>
      <w:r w:rsidRPr="00A0769A">
        <w:rPr>
          <w:rFonts w:ascii="Times New Roman" w:hAnsi="Times New Roman" w:cs="Times New Roman"/>
          <w:sz w:val="28"/>
          <w:szCs w:val="28"/>
        </w:rPr>
        <w:t>редусматривает комплекс мероприятий по профилактике рисков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п</w:t>
      </w:r>
      <w:r w:rsidR="0029079A">
        <w:rPr>
          <w:rFonts w:ascii="Times New Roman" w:hAnsi="Times New Roman" w:cs="Times New Roman"/>
          <w:sz w:val="28"/>
          <w:szCs w:val="28"/>
        </w:rPr>
        <w:t xml:space="preserve">ри осуществлении муниципального </w:t>
      </w:r>
      <w:r w:rsidRPr="00A0769A">
        <w:rPr>
          <w:rFonts w:ascii="Times New Roman" w:hAnsi="Times New Roman" w:cs="Times New Roman"/>
          <w:sz w:val="28"/>
          <w:szCs w:val="28"/>
        </w:rPr>
        <w:t>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на </w:t>
      </w:r>
      <w:r w:rsidR="0029079A">
        <w:rPr>
          <w:rFonts w:ascii="Times New Roman" w:hAnsi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</w:t>
      </w:r>
      <w:r w:rsidR="00802DB8">
        <w:rPr>
          <w:rFonts w:ascii="Times New Roman" w:hAnsi="Times New Roman"/>
          <w:sz w:val="28"/>
          <w:szCs w:val="28"/>
        </w:rPr>
        <w:t>границах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079A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29079A">
        <w:rPr>
          <w:rFonts w:ascii="Times New Roman" w:hAnsi="Times New Roman"/>
          <w:sz w:val="28"/>
          <w:szCs w:val="28"/>
        </w:rPr>
        <w:t>-Посадского муниципального района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Ивановской области.</w:t>
      </w:r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</w:t>
      </w:r>
      <w:r w:rsidR="0029079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</w:t>
      </w:r>
      <w:r w:rsidR="00802DB8">
        <w:rPr>
          <w:rFonts w:ascii="Times New Roman" w:hAnsi="Times New Roman"/>
          <w:sz w:val="28"/>
          <w:szCs w:val="28"/>
        </w:rPr>
        <w:t xml:space="preserve"> хозяйстве в границах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079A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29079A">
        <w:rPr>
          <w:rFonts w:ascii="Times New Roman" w:hAnsi="Times New Roman"/>
          <w:sz w:val="28"/>
          <w:szCs w:val="28"/>
        </w:rPr>
        <w:t>-Посадского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22D" w:rsidRDefault="0091322D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802DB8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D4784"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0D4784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0D4784" w:rsidRPr="00A0769A" w:rsidRDefault="00986EBB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784">
        <w:rPr>
          <w:rFonts w:ascii="Times New Roman" w:hAnsi="Times New Roman" w:cs="Times New Roman"/>
          <w:sz w:val="28"/>
          <w:szCs w:val="28"/>
        </w:rPr>
        <w:t>снижение размера ущерба, причиняемого охраняемым законом ценностям;</w:t>
      </w:r>
    </w:p>
    <w:p w:rsid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 w:rsidR="00F626DE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F626DE">
        <w:rPr>
          <w:rFonts w:ascii="Times New Roman" w:hAnsi="Times New Roman" w:cs="Times New Roman"/>
          <w:sz w:val="28"/>
          <w:szCs w:val="28"/>
        </w:rPr>
        <w:t>е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F626DE"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F626DE" w:rsidRPr="00A0769A" w:rsidRDefault="00F626DE" w:rsidP="00802DB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769A" w:rsidRPr="00C8564B" w:rsidRDefault="00A0769A" w:rsidP="0091322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Default="00A0769A" w:rsidP="0091322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645221" w:rsidRPr="00C8564B" w:rsidRDefault="00645221" w:rsidP="0091322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64B0D" w:rsidRDefault="00645221" w:rsidP="00645221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Адрес официального сайта для размещения информационных материалов:</w:t>
      </w:r>
      <w:r w:rsidRPr="00E8677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0695A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>
        <w:rPr>
          <w:rFonts w:ascii="Times New Roman" w:hAnsi="Times New Roman" w:cs="Times New Roman"/>
          <w:sz w:val="28"/>
          <w:szCs w:val="28"/>
        </w:rPr>
        <w:t>, раздел муниципальный контроль</w:t>
      </w:r>
    </w:p>
    <w:p w:rsidR="00645221" w:rsidRPr="00A0769A" w:rsidRDefault="00645221" w:rsidP="00645221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 и (или) должностные лица, ответственные за реализацию профилактического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5671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933C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86EBB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93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D9388E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 w:rsidR="0056715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</w:t>
            </w:r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986EBB" w:rsidP="00933C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</w:t>
            </w:r>
            <w:r w:rsidR="0093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564B"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33C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93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33C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93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33C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93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986EBB" w:rsidP="00933C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93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564B"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5671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контроле</w:t>
            </w:r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645221" w:rsidP="00933C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 w:rsidR="00933C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C8564B"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превышать 15 минут. Перечень вопросов:</w:t>
            </w:r>
          </w:p>
          <w:p w:rsidR="00C8564B" w:rsidRPr="00A0769A" w:rsidRDefault="00C8564B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городского поселения,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564B" w:rsidRPr="00A0769A" w:rsidRDefault="00C8564B" w:rsidP="00513BEF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порядок осуществления контрольных мероприятий, установленных Положениями о муниципальном контроле на автомобильном транспорте  и в дорожном хозяйстве в границах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городского поселения,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91322D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2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132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322D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91322D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1322D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8564B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мероприятия, </w:t>
            </w:r>
            <w:proofErr w:type="gramStart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контрольным органом</w:t>
            </w:r>
          </w:p>
          <w:p w:rsidR="00A0769A" w:rsidRPr="00A0769A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(при наличии объекта контроля)</w:t>
            </w: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0171" w:rsidRDefault="00190171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90171" w:rsidSect="00625501">
      <w:headerReference w:type="default" r:id="rId10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23" w:rsidRDefault="00241723" w:rsidP="00C27194">
      <w:pPr>
        <w:spacing w:after="0" w:line="240" w:lineRule="auto"/>
      </w:pPr>
      <w:r>
        <w:separator/>
      </w:r>
    </w:p>
  </w:endnote>
  <w:endnote w:type="continuationSeparator" w:id="0">
    <w:p w:rsidR="00241723" w:rsidRDefault="00241723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23" w:rsidRDefault="00241723" w:rsidP="00C27194">
      <w:pPr>
        <w:spacing w:after="0" w:line="240" w:lineRule="auto"/>
      </w:pPr>
      <w:r>
        <w:separator/>
      </w:r>
    </w:p>
  </w:footnote>
  <w:footnote w:type="continuationSeparator" w:id="0">
    <w:p w:rsidR="00241723" w:rsidRDefault="00241723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645221" w:rsidRDefault="0064522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C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45221" w:rsidRDefault="006452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7221"/>
    <w:rsid w:val="000C7EC0"/>
    <w:rsid w:val="000D4784"/>
    <w:rsid w:val="001134D2"/>
    <w:rsid w:val="001225F7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24331"/>
    <w:rsid w:val="002416DC"/>
    <w:rsid w:val="00241723"/>
    <w:rsid w:val="0028482D"/>
    <w:rsid w:val="0029079A"/>
    <w:rsid w:val="002935EC"/>
    <w:rsid w:val="0029578E"/>
    <w:rsid w:val="00302883"/>
    <w:rsid w:val="00304DB8"/>
    <w:rsid w:val="00331EF4"/>
    <w:rsid w:val="003406E0"/>
    <w:rsid w:val="00346F04"/>
    <w:rsid w:val="00366238"/>
    <w:rsid w:val="00367F87"/>
    <w:rsid w:val="003C1ED0"/>
    <w:rsid w:val="003D4D58"/>
    <w:rsid w:val="003E7794"/>
    <w:rsid w:val="003F621F"/>
    <w:rsid w:val="004010BA"/>
    <w:rsid w:val="00406993"/>
    <w:rsid w:val="0043606D"/>
    <w:rsid w:val="00445190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5120E9"/>
    <w:rsid w:val="00513BEF"/>
    <w:rsid w:val="00526342"/>
    <w:rsid w:val="0055593F"/>
    <w:rsid w:val="005660B8"/>
    <w:rsid w:val="0056715B"/>
    <w:rsid w:val="00576023"/>
    <w:rsid w:val="005F0AEF"/>
    <w:rsid w:val="00603BEB"/>
    <w:rsid w:val="00625501"/>
    <w:rsid w:val="00625AF5"/>
    <w:rsid w:val="00632658"/>
    <w:rsid w:val="00637644"/>
    <w:rsid w:val="006441DF"/>
    <w:rsid w:val="00645221"/>
    <w:rsid w:val="00655B31"/>
    <w:rsid w:val="00687C3D"/>
    <w:rsid w:val="006940F4"/>
    <w:rsid w:val="00695CBD"/>
    <w:rsid w:val="006C76A4"/>
    <w:rsid w:val="006C7B26"/>
    <w:rsid w:val="006F6BEA"/>
    <w:rsid w:val="007524B7"/>
    <w:rsid w:val="007873FA"/>
    <w:rsid w:val="007A1C2A"/>
    <w:rsid w:val="007A7AE8"/>
    <w:rsid w:val="00802DB8"/>
    <w:rsid w:val="008035B1"/>
    <w:rsid w:val="008153FD"/>
    <w:rsid w:val="00822679"/>
    <w:rsid w:val="00825902"/>
    <w:rsid w:val="008644D1"/>
    <w:rsid w:val="00874055"/>
    <w:rsid w:val="00882559"/>
    <w:rsid w:val="00885DAA"/>
    <w:rsid w:val="0089438B"/>
    <w:rsid w:val="00897FD2"/>
    <w:rsid w:val="008A67AE"/>
    <w:rsid w:val="008B184C"/>
    <w:rsid w:val="008C376E"/>
    <w:rsid w:val="008F17E2"/>
    <w:rsid w:val="008F5E65"/>
    <w:rsid w:val="0091322D"/>
    <w:rsid w:val="00922863"/>
    <w:rsid w:val="00932411"/>
    <w:rsid w:val="00933C75"/>
    <w:rsid w:val="0094300F"/>
    <w:rsid w:val="0095440C"/>
    <w:rsid w:val="00960CCA"/>
    <w:rsid w:val="00986EBB"/>
    <w:rsid w:val="009921EC"/>
    <w:rsid w:val="00996047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33B5"/>
    <w:rsid w:val="00AC37EA"/>
    <w:rsid w:val="00AF335A"/>
    <w:rsid w:val="00AF363B"/>
    <w:rsid w:val="00AF67D7"/>
    <w:rsid w:val="00B00C72"/>
    <w:rsid w:val="00B21B64"/>
    <w:rsid w:val="00B21DC6"/>
    <w:rsid w:val="00B25108"/>
    <w:rsid w:val="00B254DE"/>
    <w:rsid w:val="00B43041"/>
    <w:rsid w:val="00B67671"/>
    <w:rsid w:val="00B769B1"/>
    <w:rsid w:val="00B76E22"/>
    <w:rsid w:val="00BA4D22"/>
    <w:rsid w:val="00BB10CE"/>
    <w:rsid w:val="00BB524C"/>
    <w:rsid w:val="00BF0ECA"/>
    <w:rsid w:val="00BF1874"/>
    <w:rsid w:val="00C148A9"/>
    <w:rsid w:val="00C27194"/>
    <w:rsid w:val="00C54C86"/>
    <w:rsid w:val="00C7629A"/>
    <w:rsid w:val="00C8564B"/>
    <w:rsid w:val="00C873B5"/>
    <w:rsid w:val="00C87B4C"/>
    <w:rsid w:val="00CC7633"/>
    <w:rsid w:val="00CE28A4"/>
    <w:rsid w:val="00CF0337"/>
    <w:rsid w:val="00D01EAF"/>
    <w:rsid w:val="00D03E55"/>
    <w:rsid w:val="00D103C6"/>
    <w:rsid w:val="00D21FD2"/>
    <w:rsid w:val="00D42EFF"/>
    <w:rsid w:val="00D751D8"/>
    <w:rsid w:val="00D81081"/>
    <w:rsid w:val="00D9388E"/>
    <w:rsid w:val="00D93B7B"/>
    <w:rsid w:val="00DB324D"/>
    <w:rsid w:val="00DC3A00"/>
    <w:rsid w:val="00E13B17"/>
    <w:rsid w:val="00E6695B"/>
    <w:rsid w:val="00E70775"/>
    <w:rsid w:val="00E77848"/>
    <w:rsid w:val="00E93D02"/>
    <w:rsid w:val="00E942D0"/>
    <w:rsid w:val="00EC3405"/>
    <w:rsid w:val="00EE0155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D44D0-AE1C-4547-B788-CEBA0E44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6</cp:revision>
  <cp:lastPrinted>2021-12-17T11:19:00Z</cp:lastPrinted>
  <dcterms:created xsi:type="dcterms:W3CDTF">2022-09-29T05:59:00Z</dcterms:created>
  <dcterms:modified xsi:type="dcterms:W3CDTF">2023-09-26T06:37:00Z</dcterms:modified>
</cp:coreProperties>
</file>