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72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EB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или их отдельных частей, </w:t>
      </w:r>
    </w:p>
    <w:p w:rsidR="00B915EB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15EB">
        <w:rPr>
          <w:rFonts w:ascii="Times New Roman" w:hAnsi="Times New Roman" w:cs="Times New Roman"/>
          <w:b/>
          <w:sz w:val="28"/>
          <w:szCs w:val="28"/>
        </w:rPr>
        <w:t>с</w:t>
      </w:r>
      <w:r w:rsidRPr="00B915EB">
        <w:rPr>
          <w:rFonts w:ascii="Times New Roman" w:hAnsi="Times New Roman" w:cs="Times New Roman"/>
          <w:b/>
          <w:sz w:val="28"/>
          <w:szCs w:val="28"/>
        </w:rPr>
        <w:t>о</w:t>
      </w:r>
      <w:r w:rsidRPr="00B915EB">
        <w:rPr>
          <w:rFonts w:ascii="Times New Roman" w:hAnsi="Times New Roman" w:cs="Times New Roman"/>
          <w:b/>
          <w:sz w:val="28"/>
          <w:szCs w:val="28"/>
        </w:rPr>
        <w:t>держащих</w:t>
      </w:r>
      <w:proofErr w:type="gramEnd"/>
      <w:r w:rsidRPr="00B915EB">
        <w:rPr>
          <w:rFonts w:ascii="Times New Roman" w:hAnsi="Times New Roman" w:cs="Times New Roman"/>
          <w:b/>
          <w:sz w:val="28"/>
          <w:szCs w:val="28"/>
        </w:rPr>
        <w:t xml:space="preserve"> обязательные требования, оценка соблюдения </w:t>
      </w:r>
    </w:p>
    <w:p w:rsidR="004A63A1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15EB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B915EB">
        <w:rPr>
          <w:rFonts w:ascii="Times New Roman" w:hAnsi="Times New Roman" w:cs="Times New Roman"/>
          <w:b/>
          <w:sz w:val="28"/>
          <w:szCs w:val="28"/>
        </w:rPr>
        <w:t xml:space="preserve"> является предметом муниципального </w:t>
      </w:r>
      <w:r w:rsidR="004D2872">
        <w:rPr>
          <w:rFonts w:ascii="Times New Roman" w:hAnsi="Times New Roman" w:cs="Times New Roman"/>
          <w:b/>
          <w:sz w:val="28"/>
          <w:szCs w:val="28"/>
        </w:rPr>
        <w:t xml:space="preserve">лесного </w:t>
      </w:r>
      <w:r w:rsidRPr="00B915EB">
        <w:rPr>
          <w:rFonts w:ascii="Times New Roman" w:hAnsi="Times New Roman" w:cs="Times New Roman"/>
          <w:b/>
          <w:sz w:val="28"/>
          <w:szCs w:val="28"/>
        </w:rPr>
        <w:t>контроля на те</w:t>
      </w:r>
      <w:r w:rsidRPr="00B915EB">
        <w:rPr>
          <w:rFonts w:ascii="Times New Roman" w:hAnsi="Times New Roman" w:cs="Times New Roman"/>
          <w:b/>
          <w:sz w:val="28"/>
          <w:szCs w:val="28"/>
        </w:rPr>
        <w:t>р</w:t>
      </w:r>
      <w:r w:rsidRPr="00B915EB">
        <w:rPr>
          <w:rFonts w:ascii="Times New Roman" w:hAnsi="Times New Roman" w:cs="Times New Roman"/>
          <w:b/>
          <w:sz w:val="28"/>
          <w:szCs w:val="28"/>
        </w:rPr>
        <w:t xml:space="preserve">ритории  Гаврилово-Посадского </w:t>
      </w:r>
      <w:r w:rsidR="004D2872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B915EB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72" w:rsidRPr="00B915EB" w:rsidRDefault="004D2872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B915EB" w:rsidTr="00B915EB">
        <w:tc>
          <w:tcPr>
            <w:tcW w:w="534" w:type="dxa"/>
          </w:tcPr>
          <w:p w:rsidR="00B915EB" w:rsidRDefault="00B915EB" w:rsidP="00B915EB">
            <w:r>
              <w:t>№</w:t>
            </w:r>
          </w:p>
        </w:tc>
        <w:tc>
          <w:tcPr>
            <w:tcW w:w="5846" w:type="dxa"/>
          </w:tcPr>
          <w:p w:rsidR="004D2872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акта, содержащего обязательные требования и требования, </w:t>
            </w:r>
          </w:p>
          <w:p w:rsidR="004D2872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 xml:space="preserve">новленные муниципальными правовыми </w:t>
            </w:r>
          </w:p>
          <w:p w:rsidR="004D2872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 xml:space="preserve">тами, соблюдение которых оценивается при проведении муниципального </w:t>
            </w:r>
            <w:r w:rsidR="004D2872" w:rsidRPr="004D2872">
              <w:rPr>
                <w:rFonts w:ascii="Times New Roman" w:hAnsi="Times New Roman" w:cs="Times New Roman"/>
                <w:sz w:val="28"/>
                <w:szCs w:val="28"/>
              </w:rPr>
              <w:t>лесного контр</w:t>
            </w:r>
            <w:r w:rsidR="004D2872" w:rsidRPr="004D28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2872" w:rsidRPr="004D2872">
              <w:rPr>
                <w:rFonts w:ascii="Times New Roman" w:hAnsi="Times New Roman" w:cs="Times New Roman"/>
                <w:sz w:val="28"/>
                <w:szCs w:val="28"/>
              </w:rPr>
              <w:t xml:space="preserve">ля на территории  Гаврилово-Посадского </w:t>
            </w:r>
          </w:p>
          <w:p w:rsidR="00B915EB" w:rsidRPr="004D2872" w:rsidRDefault="004D2872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28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872">
              <w:rPr>
                <w:rFonts w:ascii="Times New Roman" w:hAnsi="Times New Roman" w:cs="Times New Roman"/>
                <w:sz w:val="28"/>
                <w:szCs w:val="28"/>
              </w:rPr>
              <w:t>родского поселения</w:t>
            </w:r>
          </w:p>
          <w:p w:rsidR="0075065C" w:rsidRPr="00B915EB" w:rsidRDefault="0075065C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15EB" w:rsidRPr="00B915EB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Указание на структу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ные единицы акта, с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блюдение которых оц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нивается при провед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нии мероприятий по контролю</w:t>
            </w:r>
          </w:p>
        </w:tc>
      </w:tr>
      <w:tr w:rsidR="00B915EB" w:rsidTr="00B915EB">
        <w:tc>
          <w:tcPr>
            <w:tcW w:w="534" w:type="dxa"/>
          </w:tcPr>
          <w:p w:rsidR="00B915EB" w:rsidRPr="0075065C" w:rsidRDefault="00B915EB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6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22BAE" w:rsidRPr="00222BAE" w:rsidRDefault="00B915EB" w:rsidP="00222BAE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2BAE">
              <w:rPr>
                <w:rFonts w:ascii="Times New Roman" w:eastAsia="Calibri" w:hAnsi="Times New Roman"/>
                <w:sz w:val="28"/>
                <w:szCs w:val="28"/>
              </w:rPr>
              <w:t>Постановление администрации Гаврил</w:t>
            </w:r>
            <w:r w:rsidRPr="00222BA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222BAE">
              <w:rPr>
                <w:rFonts w:ascii="Times New Roman" w:eastAsia="Calibri" w:hAnsi="Times New Roman"/>
                <w:sz w:val="28"/>
                <w:szCs w:val="28"/>
              </w:rPr>
              <w:t>во-Посадского муниципального района</w:t>
            </w:r>
            <w:r w:rsidRPr="00222BA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222BAE">
              <w:rPr>
                <w:rFonts w:ascii="Times New Roman" w:eastAsia="Calibri" w:hAnsi="Times New Roman"/>
                <w:sz w:val="28"/>
                <w:szCs w:val="28"/>
              </w:rPr>
              <w:t xml:space="preserve">от  12.07.2016   № 333-п </w:t>
            </w:r>
            <w:r w:rsidR="00222BAE" w:rsidRPr="00222BAE">
              <w:rPr>
                <w:rFonts w:ascii="Times New Roman" w:eastAsia="Calibri" w:hAnsi="Times New Roman"/>
                <w:sz w:val="28"/>
                <w:szCs w:val="28"/>
              </w:rPr>
              <w:t>«Об утверждении  Пол</w:t>
            </w:r>
            <w:r w:rsidR="00222BAE" w:rsidRPr="00222BA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222BAE" w:rsidRPr="00222BAE">
              <w:rPr>
                <w:rFonts w:ascii="Times New Roman" w:eastAsia="Calibri" w:hAnsi="Times New Roman"/>
                <w:sz w:val="28"/>
                <w:szCs w:val="28"/>
              </w:rPr>
              <w:t xml:space="preserve">жения </w:t>
            </w:r>
            <w:r w:rsidR="00222BAE" w:rsidRPr="00222BAE">
              <w:rPr>
                <w:rFonts w:ascii="Times New Roman" w:hAnsi="Times New Roman" w:cs="Times New Roman"/>
                <w:sz w:val="28"/>
                <w:szCs w:val="28"/>
              </w:rPr>
              <w:t>о порядке осуществления муниципал</w:t>
            </w:r>
            <w:r w:rsidR="00222BAE" w:rsidRPr="00222B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22BAE" w:rsidRPr="00222BAE">
              <w:rPr>
                <w:rFonts w:ascii="Times New Roman" w:hAnsi="Times New Roman" w:cs="Times New Roman"/>
                <w:sz w:val="28"/>
                <w:szCs w:val="28"/>
              </w:rPr>
              <w:t>ного лесного контроля и администр</w:t>
            </w:r>
            <w:r w:rsidR="00222BAE" w:rsidRPr="00222B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2BAE" w:rsidRPr="00222BAE">
              <w:rPr>
                <w:rFonts w:ascii="Times New Roman" w:hAnsi="Times New Roman" w:cs="Times New Roman"/>
                <w:sz w:val="28"/>
                <w:szCs w:val="28"/>
              </w:rPr>
              <w:t xml:space="preserve">тивного  </w:t>
            </w:r>
            <w:r w:rsidR="00222BAE" w:rsidRPr="00222BAE">
              <w:rPr>
                <w:rFonts w:ascii="Times New Roman" w:hAnsi="Times New Roman"/>
                <w:sz w:val="28"/>
                <w:szCs w:val="28"/>
              </w:rPr>
              <w:t>Регламента осуществления лесн</w:t>
            </w:r>
            <w:r w:rsidR="00222BAE" w:rsidRPr="00222BAE">
              <w:rPr>
                <w:rFonts w:ascii="Times New Roman" w:hAnsi="Times New Roman"/>
                <w:sz w:val="28"/>
                <w:szCs w:val="28"/>
              </w:rPr>
              <w:t>о</w:t>
            </w:r>
            <w:r w:rsidR="00222BAE" w:rsidRPr="00222BAE">
              <w:rPr>
                <w:rFonts w:ascii="Times New Roman" w:hAnsi="Times New Roman"/>
                <w:sz w:val="28"/>
                <w:szCs w:val="28"/>
              </w:rPr>
              <w:t xml:space="preserve">го контроля </w:t>
            </w:r>
            <w:r w:rsidR="00222BAE" w:rsidRPr="00222BAE">
              <w:rPr>
                <w:rFonts w:ascii="Times New Roman" w:hAnsi="Times New Roman" w:cs="Times New Roman"/>
                <w:sz w:val="28"/>
                <w:szCs w:val="28"/>
              </w:rPr>
              <w:t>на территории населенных пунктов Гаврил</w:t>
            </w:r>
            <w:r w:rsidR="00222BAE" w:rsidRPr="00222B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2BAE" w:rsidRPr="00222BAE">
              <w:rPr>
                <w:rFonts w:ascii="Times New Roman" w:hAnsi="Times New Roman" w:cs="Times New Roman"/>
                <w:sz w:val="28"/>
                <w:szCs w:val="28"/>
              </w:rPr>
              <w:t xml:space="preserve">во-Посадского городского поселения» </w:t>
            </w:r>
            <w:r w:rsidR="00222BAE" w:rsidRPr="00222BAE">
              <w:rPr>
                <w:rFonts w:ascii="Times New Roman" w:hAnsi="Times New Roman"/>
                <w:sz w:val="28"/>
                <w:szCs w:val="28"/>
              </w:rPr>
              <w:t>(в р</w:t>
            </w:r>
            <w:r w:rsidR="00222BAE" w:rsidRPr="00222BAE">
              <w:rPr>
                <w:rFonts w:ascii="Times New Roman" w:hAnsi="Times New Roman"/>
                <w:sz w:val="28"/>
                <w:szCs w:val="28"/>
              </w:rPr>
              <w:t>е</w:t>
            </w:r>
            <w:r w:rsidR="00222BAE" w:rsidRPr="00222BAE">
              <w:rPr>
                <w:rFonts w:ascii="Times New Roman" w:hAnsi="Times New Roman"/>
                <w:sz w:val="28"/>
                <w:szCs w:val="28"/>
              </w:rPr>
              <w:t xml:space="preserve">дакции постановления от 11.12. 2017 № 740-п) </w:t>
            </w:r>
          </w:p>
          <w:p w:rsidR="00B915EB" w:rsidRDefault="00B915EB" w:rsidP="00B915EB"/>
        </w:tc>
        <w:tc>
          <w:tcPr>
            <w:tcW w:w="3191" w:type="dxa"/>
          </w:tcPr>
          <w:p w:rsidR="00B915EB" w:rsidRDefault="004D2872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п.3.1 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3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 xml:space="preserve"> Прил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>жения 1</w:t>
            </w:r>
          </w:p>
          <w:p w:rsidR="004D2872" w:rsidRDefault="004D2872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72" w:rsidRPr="00B02C0D" w:rsidRDefault="004D2872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5, п. 37 Главы 14  Приложения 2 </w:t>
            </w:r>
          </w:p>
        </w:tc>
      </w:tr>
    </w:tbl>
    <w:p w:rsidR="00B915EB" w:rsidRDefault="00B915EB" w:rsidP="00B915EB">
      <w:pPr>
        <w:spacing w:after="0"/>
      </w:pPr>
    </w:p>
    <w:p w:rsidR="00B915EB" w:rsidRDefault="00B915EB" w:rsidP="00B915EB">
      <w:pPr>
        <w:spacing w:after="0"/>
      </w:pPr>
    </w:p>
    <w:p w:rsidR="00856F08" w:rsidRDefault="00856F08"/>
    <w:sectPr w:rsidR="00856F08" w:rsidSect="0085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B915EB"/>
    <w:rsid w:val="00222BAE"/>
    <w:rsid w:val="00295494"/>
    <w:rsid w:val="00494552"/>
    <w:rsid w:val="004A63A1"/>
    <w:rsid w:val="004D2872"/>
    <w:rsid w:val="0075065C"/>
    <w:rsid w:val="00856F08"/>
    <w:rsid w:val="00B02C0D"/>
    <w:rsid w:val="00B9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22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5</cp:revision>
  <dcterms:created xsi:type="dcterms:W3CDTF">2018-06-25T10:16:00Z</dcterms:created>
  <dcterms:modified xsi:type="dcterms:W3CDTF">2018-06-25T11:07:00Z</dcterms:modified>
</cp:coreProperties>
</file>