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55" w:rsidRDefault="00821555" w:rsidP="00821555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821555" w:rsidRPr="00C05393" w:rsidRDefault="00821555" w:rsidP="00821555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13.05.2019</w:t>
      </w:r>
      <w:r w:rsidRPr="00C05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55" w:rsidRDefault="00821555" w:rsidP="0082155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821555" w:rsidRDefault="00821555" w:rsidP="0082155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особо охраняемой природной территории </w:t>
      </w:r>
    </w:p>
    <w:p w:rsidR="00821555" w:rsidRPr="008C3C10" w:rsidRDefault="00821555" w:rsidP="0082155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Гаврилово - Посадского муниципального района</w:t>
      </w:r>
    </w:p>
    <w:p w:rsidR="00821555" w:rsidRPr="00821555" w:rsidRDefault="00821555" w:rsidP="0082155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«</w:t>
      </w:r>
      <w:r>
        <w:rPr>
          <w:rFonts w:ascii="Times New Roman" w:hAnsi="Times New Roman"/>
          <w:b/>
          <w:sz w:val="28"/>
          <w:szCs w:val="28"/>
        </w:rPr>
        <w:t>Г</w:t>
      </w:r>
      <w:r w:rsidRPr="0019449D">
        <w:rPr>
          <w:rFonts w:ascii="Times New Roman" w:hAnsi="Times New Roman"/>
          <w:b/>
          <w:sz w:val="28"/>
          <w:szCs w:val="28"/>
        </w:rPr>
        <w:t xml:space="preserve">руппа </w:t>
      </w:r>
      <w:proofErr w:type="spellStart"/>
      <w:r w:rsidRPr="0019449D">
        <w:rPr>
          <w:rFonts w:ascii="Times New Roman" w:hAnsi="Times New Roman"/>
          <w:b/>
          <w:sz w:val="28"/>
          <w:szCs w:val="28"/>
        </w:rPr>
        <w:t>старовозрастных</w:t>
      </w:r>
      <w:proofErr w:type="spellEnd"/>
      <w:r w:rsidRPr="0019449D">
        <w:rPr>
          <w:rFonts w:ascii="Times New Roman" w:hAnsi="Times New Roman"/>
          <w:b/>
          <w:sz w:val="28"/>
          <w:szCs w:val="28"/>
        </w:rPr>
        <w:t xml:space="preserve"> деревьев  в местечке </w:t>
      </w: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Еловка</w:t>
      </w:r>
      <w:proofErr w:type="spellEnd"/>
      <w:r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»</w:t>
      </w:r>
    </w:p>
    <w:p w:rsidR="00821555" w:rsidRDefault="00821555" w:rsidP="00821555">
      <w:pPr>
        <w:jc w:val="center"/>
        <w:rPr>
          <w:rFonts w:ascii="Times New Roman" w:hAnsi="Times New Roman"/>
          <w:b/>
          <w:sz w:val="28"/>
          <w:szCs w:val="28"/>
        </w:rPr>
      </w:pPr>
      <w:r w:rsidRPr="00D0796F">
        <w:rPr>
          <w:b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  13.05.2019</w:t>
      </w:r>
      <w:r w:rsidRPr="00C0539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821555" w:rsidRDefault="00821555" w:rsidP="008215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6225" cy="2112169"/>
            <wp:effectExtent l="19050" t="0" r="3175" b="0"/>
            <wp:docPr id="1" name="Рисунок 1" descr="C:\Users\Tkacheva\Documents\МЭК\МК\КОНТРОЛЬ  ООПТ\2019\Проверка Еловки 13.05.2019\DSCN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КОНТРОЛЬ  ООПТ\2019\Проверка Еловки 13.05.2019\DSCN1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54" cy="21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2" name="Рисунок 2" descr="C:\Users\Tkacheva\Documents\МЭК\МК\КОНТРОЛЬ  ООПТ\2019\Проверка Еловки 13.05.2019\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МЭК\МК\КОНТРОЛЬ  ООПТ\2019\Проверка Еловки 13.05.2019\DSCN1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21" cy="21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55" w:rsidRDefault="00CF05A7" w:rsidP="008215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группы деревьев сохранился один тополь</w:t>
      </w:r>
    </w:p>
    <w:p w:rsidR="00CF05A7" w:rsidRDefault="00821555" w:rsidP="00CF05A7">
      <w:pPr>
        <w:jc w:val="center"/>
        <w:rPr>
          <w:rFonts w:ascii="Times New Roman" w:hAnsi="Times New Roman"/>
          <w:sz w:val="28"/>
          <w:szCs w:val="28"/>
        </w:rPr>
      </w:pPr>
      <w:r w:rsidRPr="0082155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5190" cy="2231393"/>
            <wp:effectExtent l="0" t="381000" r="0" b="359407"/>
            <wp:docPr id="6" name="Рисунок 3" descr="C:\Users\Tkacheva\Documents\МЭК\МК\КОНТРОЛЬ  ООПТ\2019\Проверка Еловки 13.05.2019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МЭК\МК\КОНТРОЛЬ  ООПТ\2019\Проверка Еловки 13.05.2019\DSCN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4900" cy="223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4800" cy="2133600"/>
            <wp:effectExtent l="0" t="361950" r="0" b="342900"/>
            <wp:docPr id="7" name="Рисунок 5" descr="C:\Users\Tkacheva\Documents\МЭК\МК\КОНТРОЛЬ  ООПТ\2019\Проверка Еловки 13.05.2019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МЭК\МК\КОНТРОЛЬ  ООПТ\2019\Проверка Еловки 13.05.2019\DSCN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A7" w:rsidRDefault="00CF05A7" w:rsidP="00CF05A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Жители с. </w:t>
      </w:r>
      <w:proofErr w:type="spellStart"/>
      <w:r>
        <w:rPr>
          <w:rFonts w:ascii="Times New Roman" w:hAnsi="Times New Roman"/>
          <w:sz w:val="28"/>
          <w:szCs w:val="28"/>
        </w:rPr>
        <w:t>Закомелье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устанавливали сетки на стволах деревьев (фото справа),</w:t>
      </w:r>
    </w:p>
    <w:p w:rsidR="00821555" w:rsidRDefault="00CF05A7" w:rsidP="00CF05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бобрам это не помешало</w:t>
      </w:r>
      <w:r w:rsidR="00821555" w:rsidRPr="00821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555" w:rsidRDefault="00821555" w:rsidP="00821555">
      <w:pPr>
        <w:jc w:val="center"/>
        <w:rPr>
          <w:rFonts w:ascii="Times New Roman" w:hAnsi="Times New Roman"/>
          <w:sz w:val="28"/>
          <w:szCs w:val="28"/>
        </w:rPr>
      </w:pPr>
    </w:p>
    <w:p w:rsidR="003667E2" w:rsidRDefault="005806BD" w:rsidP="005806BD">
      <w:pPr>
        <w:tabs>
          <w:tab w:val="left" w:pos="340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747962" cy="2060972"/>
            <wp:effectExtent l="0" t="342900" r="0" b="320278"/>
            <wp:docPr id="8" name="Рисунок 6" descr="C:\Users\Tkacheva\Documents\МЭК\МК\КОНТРОЛЬ  ООПТ\2019\Проверка Еловки 13.05.2019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МЭК\МК\КОНТРОЛЬ  ООПТ\2019\Проверка Еловки 13.05.2019\DSCN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7962" cy="20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6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54350" cy="2290763"/>
            <wp:effectExtent l="19050" t="0" r="0" b="0"/>
            <wp:docPr id="9" name="Рисунок 7" descr="C:\Users\Tkacheva\Documents\МЭК\МК\КОНТРОЛЬ  ООПТ\2019\Проверка Еловки 13.05.2019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МЭК\МК\КОНТРОЛЬ  ООПТ\2019\Проверка Еловки 13.05.2019\DSCN1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D" w:rsidRDefault="005806BD" w:rsidP="005806BD">
      <w:pPr>
        <w:tabs>
          <w:tab w:val="left" w:pos="340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6BD" w:rsidRDefault="005806BD" w:rsidP="005806BD">
      <w:pPr>
        <w:tabs>
          <w:tab w:val="left" w:pos="3405"/>
        </w:tabs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10" name="Рисунок 8" descr="C:\Users\Tkacheva\Documents\МЭК\МК\КОНТРОЛЬ  ООПТ\2019\Проверка Еловки 13.05.2019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МЭК\МК\КОНТРОЛЬ  ООПТ\2019\Проверка Еловки 13.05.2019\DSCN18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A7" w:rsidRPr="00CF05A7" w:rsidRDefault="00CF05A7" w:rsidP="005806BD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05A7">
        <w:rPr>
          <w:rFonts w:ascii="Times New Roman" w:hAnsi="Times New Roman" w:cs="Times New Roman"/>
          <w:sz w:val="28"/>
          <w:szCs w:val="28"/>
        </w:rPr>
        <w:t xml:space="preserve">Останки деревьев на берегу реки </w:t>
      </w:r>
      <w:proofErr w:type="spellStart"/>
      <w:r w:rsidRPr="00CF05A7"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</w:p>
    <w:p w:rsidR="005806BD" w:rsidRDefault="005806BD" w:rsidP="005806BD">
      <w:pPr>
        <w:tabs>
          <w:tab w:val="left" w:pos="34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11" name="Рисунок 9" descr="C:\Users\Tkacheva\Documents\МЭК\МК\КОНТРОЛЬ  ООПТ\2019\Проверка Еловки 13.05.2019\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МЭК\МК\КОНТРОЛЬ  ООПТ\2019\Проверка Еловки 13.05.2019\DSCN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D" w:rsidRDefault="005806BD" w:rsidP="005806BD">
      <w:pPr>
        <w:tabs>
          <w:tab w:val="left" w:pos="3405"/>
        </w:tabs>
        <w:jc w:val="center"/>
      </w:pPr>
      <w:r>
        <w:rPr>
          <w:noProof/>
        </w:rPr>
        <w:drawing>
          <wp:inline distT="0" distB="0" distL="0" distR="0">
            <wp:extent cx="2905125" cy="2178844"/>
            <wp:effectExtent l="19050" t="0" r="9525" b="0"/>
            <wp:docPr id="12" name="Рисунок 10" descr="C:\Users\Tkacheva\Documents\МЭК\МК\КОНТРОЛЬ  ООПТ\2019\Проверка Еловки 13.05.2019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МЭК\МК\КОНТРОЛЬ  ООПТ\2019\Проверка Еловки 13.05.2019\DSCN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08277" cy="2031208"/>
            <wp:effectExtent l="0" t="342900" r="0" b="311942"/>
            <wp:docPr id="14" name="Рисунок 12" descr="C:\Users\Tkacheva\Documents\МЭК\МК\КОНТРОЛЬ  ООПТ\2019\Проверка Еловки 13.05.2019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МЭК\МК\КОНТРОЛЬ  ООПТ\2019\Проверка Еловки 13.05.2019\DSCN1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1266" cy="20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6BD">
        <w:t xml:space="preserve"> </w:t>
      </w:r>
    </w:p>
    <w:p w:rsidR="005806BD" w:rsidRDefault="005806BD" w:rsidP="005806BD">
      <w:pPr>
        <w:tabs>
          <w:tab w:val="left" w:pos="34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886200" cy="2914650"/>
            <wp:effectExtent l="19050" t="0" r="0" b="0"/>
            <wp:docPr id="13" name="Рисунок 11" descr="C:\Users\Tkacheva\Documents\МЭК\МК\КОНТРОЛЬ  ООПТ\2019\Проверка Еловки 13.05.2019\DSCN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МЭК\МК\КОНТРОЛЬ  ООПТ\2019\Проверка Еловки 13.05.2019\DSCN1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D" w:rsidRDefault="005806BD" w:rsidP="005806BD">
      <w:pPr>
        <w:tabs>
          <w:tab w:val="left" w:pos="3405"/>
        </w:tabs>
        <w:jc w:val="center"/>
      </w:pPr>
      <w:r>
        <w:rPr>
          <w:noProof/>
        </w:rPr>
        <w:drawing>
          <wp:inline distT="0" distB="0" distL="0" distR="0">
            <wp:extent cx="2762250" cy="2071688"/>
            <wp:effectExtent l="19050" t="0" r="0" b="0"/>
            <wp:docPr id="15" name="Рисунок 13" descr="C:\Users\Tkacheva\Documents\МЭК\МК\КОНТРОЛЬ  ООПТ\2019\Проверка Еловки 13.05.2019\DSCN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МЭК\МК\КОНТРОЛЬ  ООПТ\2019\Проверка Еловки 13.05.2019\DSCN1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43225" cy="2207419"/>
            <wp:effectExtent l="19050" t="0" r="9525" b="0"/>
            <wp:docPr id="16" name="Рисунок 14" descr="C:\Users\Tkacheva\Documents\МЭК\МК\КОНТРОЛЬ  ООПТ\2019\Проверка Еловки 13.05.2019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МЭК\МК\КОНТРОЛЬ  ООПТ\2019\Проверка Еловки 13.05.2019\DSCN1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B0" w:rsidRDefault="00897CB0" w:rsidP="005806BD">
      <w:pPr>
        <w:tabs>
          <w:tab w:val="left" w:pos="3405"/>
        </w:tabs>
        <w:jc w:val="center"/>
      </w:pPr>
    </w:p>
    <w:p w:rsidR="00897CB0" w:rsidRDefault="00897CB0" w:rsidP="005806BD">
      <w:pPr>
        <w:tabs>
          <w:tab w:val="left" w:pos="34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22538" cy="1891903"/>
            <wp:effectExtent l="0" t="323850" r="0" b="298847"/>
            <wp:docPr id="17" name="Рисунок 15" descr="C:\Users\Tkacheva\Documents\МЭК\МК\КОНТРОЛЬ  ООПТ\2019\Проверка Еловки 13.05.2019\DSCN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МЭК\МК\КОНТРОЛЬ  ООПТ\2019\Проверка Еловки 13.05.2019\DSCN1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2538" cy="18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C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97C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714625" cy="2035969"/>
            <wp:effectExtent l="0" t="342900" r="0" b="326231"/>
            <wp:docPr id="20" name="Рисунок 17" descr="C:\Users\Tkacheva\Documents\МЭК\МК\КОНТРОЛЬ  ООПТ\2019\Проверка Еловки 13.05.2019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МЭК\МК\КОНТРОЛЬ  ООПТ\2019\Проверка Еловки 13.05.2019\DSCN1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B0" w:rsidRDefault="00897CB0" w:rsidP="005806BD">
      <w:pPr>
        <w:tabs>
          <w:tab w:val="left" w:pos="34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13400" cy="4210050"/>
            <wp:effectExtent l="19050" t="0" r="6350" b="0"/>
            <wp:docPr id="18" name="Рисунок 16" descr="C:\Users\Tkacheva\Documents\МЭК\МК\КОНТРОЛЬ  ООПТ\2019\Проверка Еловки 13.05.2019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МЭК\МК\КОНТРОЛЬ  ООПТ\2019\Проверка Еловки 13.05.2019\DSCN1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59" cy="42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A7" w:rsidRPr="00CF05A7" w:rsidRDefault="00CF05A7" w:rsidP="005806BD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05A7">
        <w:rPr>
          <w:rFonts w:ascii="Times New Roman" w:hAnsi="Times New Roman" w:cs="Times New Roman"/>
          <w:sz w:val="28"/>
          <w:szCs w:val="28"/>
        </w:rPr>
        <w:t>Уцелевший тополь по-прежнему украшает ландшафт</w:t>
      </w:r>
    </w:p>
    <w:sectPr w:rsidR="00CF05A7" w:rsidRPr="00CF05A7" w:rsidSect="0036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1555"/>
    <w:rsid w:val="003667E2"/>
    <w:rsid w:val="005806BD"/>
    <w:rsid w:val="00821555"/>
    <w:rsid w:val="00897CB0"/>
    <w:rsid w:val="00CF0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215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2155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555"/>
    <w:rPr>
      <w:rFonts w:ascii="Tahoma" w:eastAsia="Times New Roman" w:hAnsi="Tahoma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3</cp:revision>
  <dcterms:created xsi:type="dcterms:W3CDTF">2019-05-14T06:35:00Z</dcterms:created>
  <dcterms:modified xsi:type="dcterms:W3CDTF">2019-05-14T08:06:00Z</dcterms:modified>
</cp:coreProperties>
</file>