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65" w:rsidRDefault="00476165" w:rsidP="004761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-57785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476165" w:rsidRDefault="00476165" w:rsidP="004761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476165" w:rsidRDefault="00476165" w:rsidP="004761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476165" w:rsidRPr="0045571E" w:rsidRDefault="00476165" w:rsidP="00476165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476165" w:rsidRPr="0045571E" w:rsidRDefault="00476165" w:rsidP="00476165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476165" w:rsidRDefault="00476165" w:rsidP="00476B87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476B87" w:rsidRDefault="00476B87" w:rsidP="00476B87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76B87" w:rsidRPr="0065699C" w:rsidRDefault="00476B87" w:rsidP="00476B87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76165" w:rsidRDefault="00476165" w:rsidP="00476165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3B4F65">
        <w:rPr>
          <w:rFonts w:ascii="Times New Roman" w:eastAsia="Calibri" w:hAnsi="Times New Roman"/>
          <w:sz w:val="28"/>
          <w:szCs w:val="28"/>
        </w:rPr>
        <w:t xml:space="preserve">19.03.2021 </w:t>
      </w:r>
      <w:r>
        <w:rPr>
          <w:rFonts w:ascii="Times New Roman" w:eastAsia="Calibri" w:hAnsi="Times New Roman"/>
          <w:sz w:val="28"/>
          <w:szCs w:val="28"/>
        </w:rPr>
        <w:t xml:space="preserve">№ </w:t>
      </w:r>
      <w:r w:rsidR="003B4F65">
        <w:rPr>
          <w:rFonts w:ascii="Times New Roman" w:eastAsia="Calibri" w:hAnsi="Times New Roman"/>
          <w:sz w:val="28"/>
          <w:szCs w:val="28"/>
        </w:rPr>
        <w:t>158-п</w:t>
      </w:r>
    </w:p>
    <w:p w:rsidR="00476165" w:rsidRDefault="00476165" w:rsidP="0047616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76B87" w:rsidRDefault="00476B87" w:rsidP="0047616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76165" w:rsidRDefault="00476165" w:rsidP="0047616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B68E6">
        <w:rPr>
          <w:rFonts w:ascii="Times New Roman" w:hAnsi="Times New Roman"/>
          <w:b/>
          <w:sz w:val="28"/>
          <w:szCs w:val="28"/>
        </w:rPr>
        <w:t>Административн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9B68E6">
        <w:rPr>
          <w:rFonts w:ascii="Times New Roman" w:hAnsi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sz w:val="28"/>
          <w:szCs w:val="28"/>
        </w:rPr>
        <w:t>а</w:t>
      </w:r>
      <w:r w:rsidRPr="009B68E6">
        <w:rPr>
          <w:rFonts w:ascii="Times New Roman" w:hAnsi="Times New Roman"/>
          <w:b/>
          <w:sz w:val="28"/>
          <w:szCs w:val="28"/>
        </w:rPr>
        <w:t xml:space="preserve"> предос</w:t>
      </w:r>
      <w:r>
        <w:rPr>
          <w:rFonts w:ascii="Times New Roman" w:hAnsi="Times New Roman"/>
          <w:b/>
          <w:sz w:val="28"/>
          <w:szCs w:val="28"/>
        </w:rPr>
        <w:t xml:space="preserve">тавления муниципальной услуги </w:t>
      </w:r>
      <w:r w:rsidR="00476B8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</w:t>
      </w:r>
      <w:r w:rsidRPr="009B68E6">
        <w:rPr>
          <w:rFonts w:ascii="Times New Roman" w:hAnsi="Times New Roman"/>
          <w:b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76B87">
        <w:rPr>
          <w:rFonts w:ascii="Times New Roman" w:hAnsi="Times New Roman"/>
          <w:b/>
          <w:sz w:val="28"/>
          <w:szCs w:val="28"/>
        </w:rPr>
        <w:t>»</w:t>
      </w:r>
    </w:p>
    <w:p w:rsidR="00476B87" w:rsidRDefault="00476B87" w:rsidP="0047616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</w:rPr>
      </w:pPr>
    </w:p>
    <w:p w:rsidR="00AE3395" w:rsidRPr="00AE3395" w:rsidRDefault="00896276" w:rsidP="007E7C5A">
      <w:pPr>
        <w:tabs>
          <w:tab w:val="left" w:pos="9615"/>
        </w:tabs>
        <w:spacing w:after="0"/>
        <w:ind w:right="-24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</w:t>
      </w:r>
      <w:r w:rsidR="000A6AD3" w:rsidRPr="000A6A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Градостроительным Кодексом Российской Федерации, </w:t>
      </w:r>
      <w:hyperlink r:id="rId5" w:history="1">
        <w:r w:rsidR="00476165" w:rsidRPr="0047616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 xml:space="preserve">Федеральным законом от 27.07.2010 </w:t>
        </w:r>
        <w:r w:rsidR="00476B8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№</w:t>
        </w:r>
        <w:r w:rsidR="00476165" w:rsidRPr="0047616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 xml:space="preserve"> 210-ФЗ </w:t>
        </w:r>
        <w:r w:rsidR="007E7C5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«</w:t>
        </w:r>
        <w:r w:rsidR="00476165" w:rsidRPr="0047616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7E7C5A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lang w:eastAsia="ru-RU"/>
        </w:rPr>
        <w:t>»</w:t>
      </w:r>
      <w:r w:rsidR="00476165" w:rsidRPr="00476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0A6A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Федеральным законом  </w:t>
      </w:r>
      <w:r w:rsidR="000A6AD3" w:rsidRPr="000A6AD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06.10.2013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76165" w:rsidRPr="00476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r w:rsidR="00AE339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Гаврилово-Посадского муниципального района</w:t>
      </w:r>
      <w:r w:rsidR="00476165" w:rsidRPr="00476165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постановляет</w:t>
      </w:r>
      <w:r w:rsidR="00476165" w:rsidRPr="00476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476165" w:rsidRDefault="004064FF" w:rsidP="007E7C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476165" w:rsidRPr="00476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7E7C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476165" w:rsidRPr="00476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E7C5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476165" w:rsidRPr="00476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согласно </w:t>
      </w:r>
      <w:r w:rsidR="005015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476165" w:rsidRPr="004761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риложению</w:t>
      </w:r>
      <w:r w:rsidR="005015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064FF" w:rsidRDefault="004064FF" w:rsidP="00AE33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- </w:t>
      </w:r>
      <w:hyperlink r:id="rId6" w:history="1">
        <w:r w:rsidRPr="00590E8A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</w:t>
        </w:r>
        <w:r w:rsidRPr="00590E8A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://гаврилово-посадский.рф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064FF" w:rsidRDefault="004064FF" w:rsidP="00476B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3. Настоящее постановление вступает в силу со дня официального опубликования.</w:t>
      </w:r>
    </w:p>
    <w:p w:rsidR="00476B87" w:rsidRDefault="00476B87" w:rsidP="00476B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6B87" w:rsidRDefault="00476B87" w:rsidP="000D5212">
      <w:pPr>
        <w:shd w:val="clear" w:color="auto" w:fill="FFFFFF"/>
        <w:spacing w:after="0" w:line="315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6B87" w:rsidRPr="00476B87" w:rsidRDefault="00476B87" w:rsidP="00476B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064FF" w:rsidRPr="00476B87" w:rsidRDefault="004064FF" w:rsidP="004064FF">
      <w:pPr>
        <w:spacing w:after="0"/>
        <w:jc w:val="both"/>
        <w:rPr>
          <w:rFonts w:ascii="Times New Roman" w:hAnsi="Times New Roman"/>
          <w:b/>
          <w:sz w:val="28"/>
        </w:rPr>
      </w:pPr>
      <w:r w:rsidRPr="00476B87">
        <w:rPr>
          <w:rFonts w:ascii="Times New Roman" w:hAnsi="Times New Roman"/>
          <w:b/>
          <w:sz w:val="28"/>
        </w:rPr>
        <w:t xml:space="preserve">Глава Гаврилово-Посадского </w:t>
      </w:r>
    </w:p>
    <w:p w:rsidR="004064FF" w:rsidRPr="00476B87" w:rsidRDefault="004064FF" w:rsidP="004064FF">
      <w:pPr>
        <w:spacing w:after="0"/>
        <w:jc w:val="both"/>
        <w:rPr>
          <w:rFonts w:ascii="Times New Roman" w:hAnsi="Times New Roman"/>
          <w:b/>
          <w:sz w:val="28"/>
        </w:rPr>
      </w:pPr>
      <w:r w:rsidRPr="00476B87">
        <w:rPr>
          <w:rFonts w:ascii="Times New Roman" w:hAnsi="Times New Roman"/>
          <w:b/>
          <w:sz w:val="28"/>
        </w:rPr>
        <w:t>муниципального района                                                                В.Ю. Лаптев</w:t>
      </w:r>
    </w:p>
    <w:p w:rsidR="00476165" w:rsidRPr="00476165" w:rsidRDefault="00476165" w:rsidP="004064F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761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064FF" w:rsidRPr="001F3B85" w:rsidRDefault="00476165" w:rsidP="004064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761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4761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F3B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  <w:r w:rsidR="004064FF" w:rsidRPr="001F3B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постановлению</w:t>
      </w:r>
    </w:p>
    <w:p w:rsidR="004064FF" w:rsidRPr="001F3B85" w:rsidRDefault="004064FF" w:rsidP="004064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3B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Гаврилово-Посадского </w:t>
      </w:r>
    </w:p>
    <w:p w:rsidR="00476165" w:rsidRPr="001F3B85" w:rsidRDefault="004064FF" w:rsidP="004064F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3B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</w:t>
      </w:r>
    </w:p>
    <w:p w:rsidR="004064FF" w:rsidRPr="001F3B85" w:rsidRDefault="00303EAE" w:rsidP="0047616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F3B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 w:rsidR="003B4F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19.03.2021</w:t>
      </w:r>
      <w:r w:rsidRPr="001F3B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 </w:t>
      </w:r>
      <w:r w:rsidR="003B4F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158-п</w:t>
      </w:r>
      <w:r w:rsidR="00476165" w:rsidRPr="001F3B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31D5B" w:rsidRDefault="00A31D5B" w:rsidP="0047616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31D5B" w:rsidRDefault="00A31D5B" w:rsidP="001F3B85">
      <w:pPr>
        <w:tabs>
          <w:tab w:val="left" w:pos="9615"/>
        </w:tabs>
        <w:spacing w:after="0"/>
        <w:ind w:right="-24"/>
        <w:jc w:val="center"/>
        <w:rPr>
          <w:rFonts w:ascii="Times New Roman" w:hAnsi="Times New Roman"/>
          <w:b/>
          <w:sz w:val="28"/>
          <w:szCs w:val="28"/>
        </w:rPr>
      </w:pPr>
      <w:r w:rsidRPr="009B68E6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A31D5B" w:rsidRPr="009B68E6" w:rsidRDefault="00A31D5B" w:rsidP="001F3B85">
      <w:pPr>
        <w:tabs>
          <w:tab w:val="left" w:pos="9615"/>
        </w:tabs>
        <w:spacing w:after="0"/>
        <w:ind w:right="-24"/>
        <w:jc w:val="center"/>
        <w:rPr>
          <w:rFonts w:ascii="Times New Roman" w:hAnsi="Times New Roman"/>
          <w:b/>
          <w:sz w:val="28"/>
          <w:szCs w:val="28"/>
        </w:rPr>
      </w:pPr>
      <w:r w:rsidRPr="009B68E6">
        <w:rPr>
          <w:rFonts w:ascii="Times New Roman" w:hAnsi="Times New Roman"/>
          <w:b/>
          <w:sz w:val="28"/>
          <w:szCs w:val="28"/>
        </w:rPr>
        <w:t>предос</w:t>
      </w:r>
      <w:r>
        <w:rPr>
          <w:rFonts w:ascii="Times New Roman" w:hAnsi="Times New Roman"/>
          <w:b/>
          <w:sz w:val="28"/>
          <w:szCs w:val="28"/>
        </w:rPr>
        <w:t xml:space="preserve">тавления муниципальной услуги </w:t>
      </w:r>
      <w:r w:rsidR="008A101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</w:t>
      </w:r>
      <w:r w:rsidRPr="009B68E6">
        <w:rPr>
          <w:rFonts w:ascii="Times New Roman" w:hAnsi="Times New Roman"/>
          <w:b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A1018">
        <w:rPr>
          <w:rFonts w:ascii="Times New Roman" w:hAnsi="Times New Roman"/>
          <w:b/>
          <w:sz w:val="28"/>
          <w:szCs w:val="28"/>
        </w:rPr>
        <w:t>»</w:t>
      </w:r>
    </w:p>
    <w:p w:rsidR="00A31D5B" w:rsidRPr="001F3B85" w:rsidRDefault="00A31D5B" w:rsidP="00A31D5B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1F3B8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1. Общие положения</w:t>
      </w:r>
    </w:p>
    <w:p w:rsidR="00A31D5B" w:rsidRPr="00FC4E89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br/>
      </w:r>
      <w:r w:rsidR="001F3B85">
        <w:rPr>
          <w:sz w:val="28"/>
          <w:szCs w:val="28"/>
        </w:rPr>
        <w:tab/>
      </w:r>
      <w:r w:rsidRPr="00BE170C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1B4D5D">
        <w:rPr>
          <w:sz w:val="28"/>
          <w:szCs w:val="28"/>
        </w:rPr>
        <w:t>«</w:t>
      </w:r>
      <w:r w:rsidRPr="00BE170C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B4D5D">
        <w:rPr>
          <w:sz w:val="28"/>
          <w:szCs w:val="28"/>
        </w:rPr>
        <w:t>»</w:t>
      </w:r>
      <w:r w:rsidRPr="00BE170C">
        <w:rPr>
          <w:sz w:val="28"/>
          <w:szCs w:val="28"/>
        </w:rPr>
        <w:t xml:space="preserve"> (далее по тексту - Регламент) разработан </w:t>
      </w:r>
      <w:r w:rsidR="001B4D5D">
        <w:rPr>
          <w:color w:val="2D2D2D"/>
          <w:spacing w:val="2"/>
          <w:sz w:val="28"/>
          <w:szCs w:val="28"/>
        </w:rPr>
        <w:t>соответствии с</w:t>
      </w:r>
      <w:r w:rsidR="001B4D5D" w:rsidRPr="000A6AD3">
        <w:rPr>
          <w:color w:val="2D2D2D"/>
          <w:spacing w:val="2"/>
          <w:sz w:val="28"/>
          <w:szCs w:val="28"/>
        </w:rPr>
        <w:t xml:space="preserve"> Градостроительным Кодексом Российской Федерации</w:t>
      </w:r>
      <w:r w:rsidR="001B4D5D">
        <w:rPr>
          <w:sz w:val="28"/>
          <w:szCs w:val="28"/>
        </w:rPr>
        <w:t>,</w:t>
      </w:r>
      <w:hyperlink r:id="rId7" w:history="1">
        <w:r w:rsidRPr="00FC4E89">
          <w:rPr>
            <w:rStyle w:val="a3"/>
            <w:sz w:val="28"/>
            <w:szCs w:val="28"/>
            <w:u w:val="none"/>
          </w:rPr>
          <w:t xml:space="preserve">Федеральным законом от 27.07.2010 </w:t>
        </w:r>
        <w:r w:rsidR="00FC4E89">
          <w:rPr>
            <w:rStyle w:val="a3"/>
            <w:sz w:val="28"/>
            <w:szCs w:val="28"/>
            <w:u w:val="none"/>
          </w:rPr>
          <w:t>№</w:t>
        </w:r>
        <w:r w:rsidRPr="00FC4E89">
          <w:rPr>
            <w:rStyle w:val="a3"/>
            <w:sz w:val="28"/>
            <w:szCs w:val="28"/>
            <w:u w:val="none"/>
          </w:rPr>
          <w:t xml:space="preserve"> 210-ФЗ </w:t>
        </w:r>
        <w:r w:rsidR="00FC4E89">
          <w:rPr>
            <w:rStyle w:val="a3"/>
            <w:sz w:val="28"/>
            <w:szCs w:val="28"/>
            <w:u w:val="none"/>
          </w:rPr>
          <w:t>«</w:t>
        </w:r>
        <w:r w:rsidRPr="00FC4E89">
          <w:rPr>
            <w:rStyle w:val="a3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FC4E89">
        <w:rPr>
          <w:rStyle w:val="a3"/>
          <w:sz w:val="28"/>
          <w:szCs w:val="28"/>
          <w:u w:val="none"/>
        </w:rPr>
        <w:t>»</w:t>
      </w:r>
      <w:r w:rsidRPr="00FC4E89">
        <w:rPr>
          <w:sz w:val="28"/>
          <w:szCs w:val="28"/>
        </w:rPr>
        <w:t>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1.2. Цель разработки Регламента: реализация права граждан и организаций на обращение в органы местного самоуправления и повышение качества рассмотрения таких обращений Администрацией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и ее структурными подразделениями, создание комфортных условий для получения муниципальной услуги, снижение административных барьеров, достижение о</w:t>
      </w:r>
      <w:r w:rsidR="00A31D5B">
        <w:rPr>
          <w:sz w:val="28"/>
          <w:szCs w:val="28"/>
        </w:rPr>
        <w:t xml:space="preserve">ткрытости и прозрачности работы </w:t>
      </w:r>
      <w:r w:rsidR="00A31D5B" w:rsidRPr="00BE170C">
        <w:rPr>
          <w:sz w:val="28"/>
          <w:szCs w:val="28"/>
        </w:rPr>
        <w:t>органов власти.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1.3. Настоящий Регламент устанавливает требования к предоставлению муниципальной услуги </w:t>
      </w:r>
      <w:r w:rsidR="00FC4E89">
        <w:rPr>
          <w:sz w:val="28"/>
          <w:szCs w:val="28"/>
        </w:rPr>
        <w:t>«</w:t>
      </w:r>
      <w:r w:rsidR="00A31D5B" w:rsidRPr="00BE170C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C4E89">
        <w:rPr>
          <w:sz w:val="28"/>
          <w:szCs w:val="28"/>
        </w:rPr>
        <w:t>»</w:t>
      </w:r>
      <w:r w:rsidR="00A31D5B" w:rsidRPr="00BE170C">
        <w:rPr>
          <w:sz w:val="28"/>
          <w:szCs w:val="28"/>
        </w:rPr>
        <w:t>, определяет сроки и последовательность действий (административные процедуры) при рассмотрении обращений заявителей.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1.4. Правом на получение муниципальной услуги, указанной в настоящем Регламенте, обладают физические и юридические лица, индивидуальные предприниматели,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</w:t>
      </w:r>
      <w:r w:rsidR="001B4D5D">
        <w:rPr>
          <w:sz w:val="28"/>
          <w:szCs w:val="28"/>
        </w:rPr>
        <w:t xml:space="preserve">, </w:t>
      </w:r>
      <w:r w:rsidR="00A31D5B" w:rsidRPr="00BE170C">
        <w:rPr>
          <w:sz w:val="28"/>
          <w:szCs w:val="28"/>
        </w:rPr>
        <w:t xml:space="preserve"> либо конфигурация, и</w:t>
      </w:r>
      <w:r w:rsidR="00A31D5B">
        <w:rPr>
          <w:sz w:val="28"/>
          <w:szCs w:val="28"/>
        </w:rPr>
        <w:t xml:space="preserve">нженерно-геологические или иные </w:t>
      </w:r>
      <w:r w:rsidR="00A31D5B" w:rsidRPr="00BE170C">
        <w:rPr>
          <w:sz w:val="28"/>
          <w:szCs w:val="28"/>
        </w:rPr>
        <w:t>характеристики которых неблагоприятны для застройки, либо их уполномоченные представители (далее - заявитель).</w:t>
      </w:r>
    </w:p>
    <w:p w:rsidR="00AD1E34" w:rsidRDefault="00AD1E34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1.5.Информирование о порядке предоставления муниципальной услуги.</w:t>
      </w:r>
    </w:p>
    <w:p w:rsidR="00AD1E34" w:rsidRDefault="00AD1E34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1.5.1. Управление градостроительства и архитектуры администрации Гаврилово-Посадского муниципального района Ивановской области (далее- Управление).</w:t>
      </w:r>
    </w:p>
    <w:p w:rsidR="00AD1E34" w:rsidRDefault="008A1018" w:rsidP="00AD1E3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1E34" w:rsidRPr="00BE170C">
        <w:rPr>
          <w:sz w:val="28"/>
          <w:szCs w:val="28"/>
        </w:rPr>
        <w:t>Место нахождения и почтовый адрес Управления:</w:t>
      </w:r>
    </w:p>
    <w:p w:rsidR="00AD1E34" w:rsidRDefault="00AD1E34" w:rsidP="00AD1E3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15</w:t>
      </w:r>
      <w:r>
        <w:rPr>
          <w:sz w:val="28"/>
          <w:szCs w:val="28"/>
        </w:rPr>
        <w:t>5</w:t>
      </w:r>
      <w:r w:rsidRPr="00BE170C">
        <w:rPr>
          <w:sz w:val="28"/>
          <w:szCs w:val="28"/>
        </w:rPr>
        <w:t xml:space="preserve">000, г. </w:t>
      </w:r>
      <w:r>
        <w:rPr>
          <w:sz w:val="28"/>
          <w:szCs w:val="28"/>
        </w:rPr>
        <w:t>Гаврилов Посад</w:t>
      </w:r>
      <w:r w:rsidRPr="00BE170C">
        <w:rPr>
          <w:sz w:val="28"/>
          <w:szCs w:val="28"/>
        </w:rPr>
        <w:t xml:space="preserve">, </w:t>
      </w:r>
      <w:r>
        <w:rPr>
          <w:sz w:val="28"/>
          <w:szCs w:val="28"/>
        </w:rPr>
        <w:t>ул. Розы Люксембург</w:t>
      </w:r>
      <w:r w:rsidRPr="00BE170C">
        <w:rPr>
          <w:sz w:val="28"/>
          <w:szCs w:val="28"/>
        </w:rPr>
        <w:t xml:space="preserve">., д. </w:t>
      </w:r>
      <w:r>
        <w:rPr>
          <w:sz w:val="28"/>
          <w:szCs w:val="28"/>
        </w:rPr>
        <w:t>3</w:t>
      </w:r>
      <w:r w:rsidRPr="00BE170C">
        <w:rPr>
          <w:sz w:val="28"/>
          <w:szCs w:val="28"/>
        </w:rPr>
        <w:t>;</w:t>
      </w:r>
    </w:p>
    <w:p w:rsidR="00AD1E34" w:rsidRDefault="008A1018" w:rsidP="00AD1E3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D1E34" w:rsidRPr="00BE170C">
        <w:rPr>
          <w:sz w:val="28"/>
          <w:szCs w:val="28"/>
        </w:rPr>
        <w:t>елефон: 8(493</w:t>
      </w:r>
      <w:r w:rsidR="00AD1E34">
        <w:rPr>
          <w:sz w:val="28"/>
          <w:szCs w:val="28"/>
        </w:rPr>
        <w:t xml:space="preserve">55) </w:t>
      </w:r>
      <w:r w:rsidR="00AD1E34" w:rsidRPr="00BE170C">
        <w:rPr>
          <w:sz w:val="28"/>
          <w:szCs w:val="28"/>
        </w:rPr>
        <w:t>2-</w:t>
      </w:r>
      <w:r w:rsidR="00AD1E34">
        <w:rPr>
          <w:sz w:val="28"/>
          <w:szCs w:val="28"/>
        </w:rPr>
        <w:t>18</w:t>
      </w:r>
      <w:r w:rsidR="00AD1E34" w:rsidRPr="00BE170C">
        <w:rPr>
          <w:sz w:val="28"/>
          <w:szCs w:val="28"/>
        </w:rPr>
        <w:t>-</w:t>
      </w:r>
      <w:r w:rsidR="00AD1E34">
        <w:rPr>
          <w:sz w:val="28"/>
          <w:szCs w:val="28"/>
        </w:rPr>
        <w:t>48</w:t>
      </w:r>
      <w:r w:rsidR="00AD1E34" w:rsidRPr="00BE170C">
        <w:rPr>
          <w:sz w:val="28"/>
          <w:szCs w:val="28"/>
        </w:rPr>
        <w:t>;</w:t>
      </w:r>
    </w:p>
    <w:p w:rsidR="00AD1E34" w:rsidRPr="001F3B85" w:rsidRDefault="008A1018" w:rsidP="00AD1E3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D1E34" w:rsidRPr="001F3B85">
        <w:rPr>
          <w:sz w:val="28"/>
          <w:szCs w:val="28"/>
        </w:rPr>
        <w:t>дрес электронной почты:</w:t>
      </w:r>
      <w:proofErr w:type="gramStart"/>
      <w:r w:rsidR="00AD1E34" w:rsidRPr="001F3B85">
        <w:rPr>
          <w:sz w:val="28"/>
          <w:szCs w:val="28"/>
        </w:rPr>
        <w:t xml:space="preserve"> :</w:t>
      </w:r>
      <w:proofErr w:type="spellStart"/>
      <w:proofErr w:type="gramEnd"/>
      <w:r w:rsidR="00AD1E34" w:rsidRPr="001F3B85">
        <w:rPr>
          <w:sz w:val="28"/>
          <w:szCs w:val="28"/>
          <w:lang w:val="en-US"/>
        </w:rPr>
        <w:t>adm</w:t>
      </w:r>
      <w:proofErr w:type="spellEnd"/>
      <w:r w:rsidR="00AD1E34" w:rsidRPr="001F3B85">
        <w:rPr>
          <w:sz w:val="28"/>
          <w:szCs w:val="28"/>
        </w:rPr>
        <w:t>_</w:t>
      </w:r>
      <w:proofErr w:type="spellStart"/>
      <w:r w:rsidR="00AD1E34" w:rsidRPr="001F3B85">
        <w:rPr>
          <w:sz w:val="28"/>
          <w:szCs w:val="28"/>
          <w:lang w:val="en-US"/>
        </w:rPr>
        <w:t>gp</w:t>
      </w:r>
      <w:proofErr w:type="spellEnd"/>
      <w:r w:rsidR="00AD1E34" w:rsidRPr="001F3B85">
        <w:rPr>
          <w:sz w:val="28"/>
          <w:szCs w:val="28"/>
        </w:rPr>
        <w:t>37@</w:t>
      </w:r>
      <w:proofErr w:type="spellStart"/>
      <w:r w:rsidR="00AD1E34" w:rsidRPr="001F3B85">
        <w:rPr>
          <w:sz w:val="28"/>
          <w:szCs w:val="28"/>
          <w:lang w:val="en-US"/>
        </w:rPr>
        <w:t>ivreg</w:t>
      </w:r>
      <w:proofErr w:type="spellEnd"/>
      <w:r w:rsidR="00AD1E34" w:rsidRPr="001F3B85">
        <w:rPr>
          <w:sz w:val="28"/>
          <w:szCs w:val="28"/>
        </w:rPr>
        <w:t>.</w:t>
      </w:r>
      <w:proofErr w:type="spellStart"/>
      <w:r w:rsidR="00AD1E34" w:rsidRPr="001F3B85">
        <w:rPr>
          <w:sz w:val="28"/>
          <w:szCs w:val="28"/>
          <w:lang w:val="en-US"/>
        </w:rPr>
        <w:t>ru</w:t>
      </w:r>
      <w:proofErr w:type="spellEnd"/>
    </w:p>
    <w:p w:rsidR="00AD1E34" w:rsidRDefault="008A1018" w:rsidP="00AD1E3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D1E34" w:rsidRPr="001F3B85">
        <w:rPr>
          <w:rFonts w:ascii="Times New Roman" w:hAnsi="Times New Roman" w:cs="Times New Roman"/>
          <w:sz w:val="28"/>
          <w:szCs w:val="28"/>
        </w:rPr>
        <w:t xml:space="preserve">дрес сайта в сети Интернет:  </w:t>
      </w:r>
      <w:hyperlink r:id="rId8" w:history="1">
        <w:r w:rsidR="00AD1E34" w:rsidRPr="001F3B8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</w:t>
        </w:r>
        <w:r w:rsidR="00AD1E34" w:rsidRPr="001F3B8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://гаврилово-посадский.рф</w:t>
        </w:r>
      </w:hyperlink>
      <w:r w:rsidR="00AD1E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A52CE" w:rsidRDefault="00DA52CE" w:rsidP="00DA52C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 xml:space="preserve">Прием заявителей для предоставления муниципальной услуги осуществляется специалистами Управления согласно графику приема граждан </w:t>
      </w:r>
      <w:r>
        <w:rPr>
          <w:sz w:val="28"/>
          <w:szCs w:val="28"/>
        </w:rPr>
        <w:t>в кабинете № 30</w:t>
      </w:r>
      <w:r w:rsidRPr="00BE170C">
        <w:rPr>
          <w:sz w:val="28"/>
          <w:szCs w:val="28"/>
        </w:rPr>
        <w:t>.</w:t>
      </w:r>
    </w:p>
    <w:p w:rsidR="00DA52CE" w:rsidRDefault="00DA52CE" w:rsidP="00DA52C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170C">
        <w:rPr>
          <w:sz w:val="28"/>
          <w:szCs w:val="28"/>
        </w:rPr>
        <w:t>Консультации по вопросам предоставления муниципальной услуги, принятие заявлений осуществляются специалистами Управления, на которых возложены соответствующие функции.</w:t>
      </w:r>
    </w:p>
    <w:p w:rsidR="00DA52CE" w:rsidRDefault="00DA52CE" w:rsidP="00DA52C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График приема граждан специалистами Управления:</w:t>
      </w:r>
    </w:p>
    <w:tbl>
      <w:tblPr>
        <w:tblW w:w="0" w:type="auto"/>
        <w:jc w:val="center"/>
        <w:tblLayout w:type="fixed"/>
        <w:tblLook w:val="0000"/>
      </w:tblPr>
      <w:tblGrid>
        <w:gridCol w:w="2919"/>
        <w:gridCol w:w="4983"/>
      </w:tblGrid>
      <w:tr w:rsidR="00DA52CE" w:rsidRPr="006D51C6" w:rsidTr="00057374">
        <w:trPr>
          <w:trHeight w:val="108"/>
          <w:jc w:val="center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B4D5D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1B4D5D">
              <w:rPr>
                <w:rFonts w:ascii="Times New Roman" w:hAnsi="Times New Roman" w:cs="Times New Roman"/>
                <w:b/>
              </w:rPr>
              <w:t>Время приема</w:t>
            </w:r>
          </w:p>
        </w:tc>
      </w:tr>
      <w:tr w:rsidR="00DA52CE" w:rsidRPr="006D51C6" w:rsidTr="00057374">
        <w:trPr>
          <w:trHeight w:val="108"/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8:00 – 12:00</w:t>
            </w:r>
          </w:p>
        </w:tc>
      </w:tr>
      <w:tr w:rsidR="00DA52CE" w:rsidRPr="006D51C6" w:rsidTr="00057374">
        <w:trPr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8:00 – 12:00</w:t>
            </w:r>
          </w:p>
        </w:tc>
      </w:tr>
      <w:tr w:rsidR="00DA52CE" w:rsidRPr="006D51C6" w:rsidTr="00057374">
        <w:trPr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8:00-12:00</w:t>
            </w:r>
          </w:p>
        </w:tc>
      </w:tr>
      <w:tr w:rsidR="00DA52CE" w:rsidRPr="006D51C6" w:rsidTr="00057374">
        <w:trPr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4D5D">
              <w:rPr>
                <w:rFonts w:ascii="Times New Roman" w:hAnsi="Times New Roman" w:cs="Times New Roman"/>
              </w:rPr>
              <w:t>неприемный</w:t>
            </w:r>
            <w:proofErr w:type="spellEnd"/>
            <w:r w:rsidRPr="001B4D5D"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DA52CE" w:rsidRPr="006D51C6" w:rsidTr="00057374">
        <w:trPr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8:00 – 12:00</w:t>
            </w:r>
          </w:p>
        </w:tc>
      </w:tr>
      <w:tr w:rsidR="00DA52CE" w:rsidRPr="006D51C6" w:rsidTr="00057374">
        <w:trPr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DA52CE" w:rsidRPr="006D51C6" w:rsidTr="00057374">
        <w:trPr>
          <w:jc w:val="center"/>
        </w:trPr>
        <w:tc>
          <w:tcPr>
            <w:tcW w:w="2919" w:type="dxa"/>
            <w:tcBorders>
              <w:left w:val="single" w:sz="4" w:space="0" w:color="000000"/>
              <w:bottom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CE" w:rsidRPr="001B4D5D" w:rsidRDefault="00DA52CE" w:rsidP="0005737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1B4D5D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A31D5B" w:rsidRPr="00FC4E89" w:rsidRDefault="00A31D5B" w:rsidP="00A31D5B">
      <w:pPr>
        <w:pStyle w:val="formattext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C4E89">
        <w:rPr>
          <w:bCs/>
          <w:sz w:val="28"/>
          <w:szCs w:val="28"/>
        </w:rPr>
        <w:t>2. Стандарт предоставления муниципальной услуги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br/>
      </w:r>
      <w:r w:rsidR="001F3B85">
        <w:rPr>
          <w:sz w:val="28"/>
          <w:szCs w:val="28"/>
        </w:rPr>
        <w:tab/>
      </w:r>
      <w:r w:rsidRPr="00BE170C">
        <w:rPr>
          <w:sz w:val="28"/>
          <w:szCs w:val="28"/>
        </w:rPr>
        <w:t>2.1. Наименование муниципальной услуги, порядок предоставления которой определяется настоящим Регламентом: предоставление разрешения на отклонение от предельных параметров разрешенного строительства, реконструкции объектов капитального строительства (далее по тексту - муниципальная услуга).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2.2. Наименование органа, предоставляющего муниципальную услугу:</w:t>
      </w:r>
      <w:r w:rsidR="00A31D5B" w:rsidRPr="00BE170C">
        <w:rPr>
          <w:sz w:val="28"/>
          <w:szCs w:val="28"/>
        </w:rPr>
        <w:br/>
        <w:t xml:space="preserve">Администрация </w:t>
      </w:r>
      <w:r w:rsidR="00A31D5B">
        <w:rPr>
          <w:sz w:val="28"/>
          <w:szCs w:val="28"/>
        </w:rPr>
        <w:t>Гаврилово-Посадского муниципального района в лице У</w:t>
      </w:r>
      <w:r w:rsidR="00A31D5B" w:rsidRPr="00BE170C">
        <w:rPr>
          <w:sz w:val="28"/>
          <w:szCs w:val="28"/>
        </w:rPr>
        <w:t xml:space="preserve">правления </w:t>
      </w:r>
      <w:r w:rsidR="00A31D5B">
        <w:rPr>
          <w:sz w:val="28"/>
          <w:szCs w:val="28"/>
        </w:rPr>
        <w:t xml:space="preserve">градостроительства и архитектуры </w:t>
      </w:r>
      <w:r w:rsidR="00A31D5B" w:rsidRPr="00BE170C">
        <w:rPr>
          <w:sz w:val="28"/>
          <w:szCs w:val="28"/>
        </w:rPr>
        <w:t xml:space="preserve">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(далее по тексту - Управление).</w:t>
      </w:r>
    </w:p>
    <w:p w:rsidR="00BC27AB" w:rsidRDefault="00BC27A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государственной власти, органы местного самоуправления и организации, участвующие в предоставлении муниципальной услуги:</w:t>
      </w:r>
    </w:p>
    <w:p w:rsidR="00BC27AB" w:rsidRDefault="00BC27A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Федеральная служба государственной  регистрации и картографии (Росреестр) участвует в оказании муниципальной услуги в части предоставления в порядке межведомственного взаимодействия кадастровой выписки о земельном участке и кадастрового паспорта объекта капитального строительства, находящегося на земельном участке.</w:t>
      </w:r>
    </w:p>
    <w:p w:rsidR="00BC27AB" w:rsidRPr="001D1791" w:rsidRDefault="00BC27AB" w:rsidP="00A31D5B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D1791">
        <w:rPr>
          <w:rStyle w:val="a8"/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>Адрес</w:t>
      </w:r>
      <w:r w:rsidRPr="001D1791">
        <w:rPr>
          <w:color w:val="000000" w:themeColor="text1"/>
          <w:sz w:val="28"/>
          <w:szCs w:val="28"/>
          <w:shd w:val="clear" w:color="auto" w:fill="FFFFFF"/>
        </w:rPr>
        <w:t>:153013,г</w:t>
      </w:r>
      <w:proofErr w:type="gramStart"/>
      <w:r w:rsidRPr="001D1791">
        <w:rPr>
          <w:color w:val="000000" w:themeColor="text1"/>
          <w:sz w:val="28"/>
          <w:szCs w:val="28"/>
          <w:shd w:val="clear" w:color="auto" w:fill="FFFFFF"/>
        </w:rPr>
        <w:t>.И</w:t>
      </w:r>
      <w:proofErr w:type="gramEnd"/>
      <w:r w:rsidRPr="001D1791">
        <w:rPr>
          <w:color w:val="000000" w:themeColor="text1"/>
          <w:sz w:val="28"/>
          <w:szCs w:val="28"/>
          <w:shd w:val="clear" w:color="auto" w:fill="FFFFFF"/>
        </w:rPr>
        <w:t>ваново,ул.Кавалерийская,д.5</w:t>
      </w:r>
      <w:r w:rsidR="008A1018" w:rsidRPr="001D1791">
        <w:rPr>
          <w:color w:val="000000" w:themeColor="text1"/>
          <w:sz w:val="28"/>
          <w:szCs w:val="28"/>
          <w:shd w:val="clear" w:color="auto" w:fill="FFFFFF"/>
        </w:rPr>
        <w:t>;</w:t>
      </w:r>
      <w:r w:rsidRPr="001D1791">
        <w:rPr>
          <w:color w:val="000000" w:themeColor="text1"/>
          <w:sz w:val="28"/>
          <w:szCs w:val="28"/>
        </w:rPr>
        <w:br/>
      </w:r>
      <w:r w:rsidRPr="001D1791">
        <w:rPr>
          <w:rStyle w:val="a8"/>
          <w:b w:val="0"/>
          <w:bCs w:val="0"/>
          <w:color w:val="000000" w:themeColor="text1"/>
          <w:sz w:val="28"/>
          <w:szCs w:val="28"/>
          <w:shd w:val="clear" w:color="auto" w:fill="FFFFFF"/>
        </w:rPr>
        <w:t>Телефон</w:t>
      </w:r>
      <w:r w:rsidRPr="001D1791">
        <w:rPr>
          <w:color w:val="000000" w:themeColor="text1"/>
          <w:sz w:val="28"/>
          <w:szCs w:val="28"/>
          <w:shd w:val="clear" w:color="auto" w:fill="FFFFFF"/>
        </w:rPr>
        <w:t>:8(4932)31-79-38</w:t>
      </w:r>
      <w:r w:rsidR="008A1018" w:rsidRPr="001D1791">
        <w:rPr>
          <w:color w:val="000000" w:themeColor="text1"/>
          <w:sz w:val="28"/>
          <w:szCs w:val="28"/>
          <w:shd w:val="clear" w:color="auto" w:fill="FFFFFF"/>
        </w:rPr>
        <w:t>;</w:t>
      </w:r>
      <w:r w:rsidRPr="001D1791">
        <w:rPr>
          <w:color w:val="000000" w:themeColor="text1"/>
          <w:sz w:val="28"/>
          <w:szCs w:val="28"/>
        </w:rPr>
        <w:br/>
      </w:r>
      <w:r w:rsidRPr="001D1791">
        <w:rPr>
          <w:rStyle w:val="a8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Контактный </w:t>
      </w:r>
      <w:proofErr w:type="spellStart"/>
      <w:r w:rsidRPr="001D1791">
        <w:rPr>
          <w:rStyle w:val="a8"/>
          <w:b w:val="0"/>
          <w:bCs w:val="0"/>
          <w:color w:val="000000" w:themeColor="text1"/>
          <w:sz w:val="28"/>
          <w:szCs w:val="28"/>
          <w:shd w:val="clear" w:color="auto" w:fill="FFFFFF"/>
        </w:rPr>
        <w:t>e-mail</w:t>
      </w:r>
      <w:proofErr w:type="spellEnd"/>
      <w:r w:rsidRPr="001D1791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9" w:history="1">
        <w:r w:rsidR="006E2968" w:rsidRPr="001D1791">
          <w:rPr>
            <w:rStyle w:val="a3"/>
            <w:color w:val="000000" w:themeColor="text1"/>
            <w:sz w:val="28"/>
            <w:szCs w:val="28"/>
            <w:shd w:val="clear" w:color="auto" w:fill="FFFFFF"/>
          </w:rPr>
          <w:t>37_upr@rosreestr.ru</w:t>
        </w:r>
      </w:hyperlink>
    </w:p>
    <w:p w:rsidR="006E2968" w:rsidRPr="001D1791" w:rsidRDefault="006E2968" w:rsidP="00A31D5B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D1791">
        <w:rPr>
          <w:color w:val="000000" w:themeColor="text1"/>
          <w:sz w:val="28"/>
          <w:szCs w:val="28"/>
          <w:shd w:val="clear" w:color="auto" w:fill="FFFFFF"/>
        </w:rPr>
        <w:tab/>
        <w:t>-Многофункциональный центр участвует в предоставлении муниципальной услуги в части</w:t>
      </w:r>
      <w:r w:rsidR="000C2625" w:rsidRPr="001D1791">
        <w:rPr>
          <w:color w:val="000000" w:themeColor="text1"/>
          <w:sz w:val="28"/>
          <w:szCs w:val="28"/>
          <w:shd w:val="clear" w:color="auto" w:fill="FFFFFF"/>
        </w:rPr>
        <w:t xml:space="preserve"> выдачи заявителю результата оказания услуг.</w:t>
      </w:r>
    </w:p>
    <w:p w:rsidR="00761562" w:rsidRPr="001D1791" w:rsidRDefault="00761562" w:rsidP="00A31D5B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D1791">
        <w:rPr>
          <w:color w:val="000000" w:themeColor="text1"/>
          <w:sz w:val="28"/>
          <w:szCs w:val="28"/>
          <w:shd w:val="clear" w:color="auto" w:fill="FFFFFF"/>
        </w:rPr>
        <w:t>Адрес: 155000, г. Гаврилов Посад, ул. Советская, д. 20</w:t>
      </w:r>
      <w:r w:rsidR="008A1018" w:rsidRPr="001D179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761562" w:rsidRPr="001D1791" w:rsidRDefault="00761562" w:rsidP="00A31D5B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D1791">
        <w:rPr>
          <w:color w:val="000000" w:themeColor="text1"/>
          <w:sz w:val="28"/>
          <w:szCs w:val="28"/>
          <w:shd w:val="clear" w:color="auto" w:fill="FFFFFF"/>
        </w:rPr>
        <w:t>Телефон: 8 (49355)28806</w:t>
      </w:r>
      <w:r w:rsidR="008A1018" w:rsidRPr="001D179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1427A" w:rsidRDefault="00761562" w:rsidP="00A31D5B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D1791">
        <w:rPr>
          <w:color w:val="000000" w:themeColor="text1"/>
          <w:sz w:val="28"/>
          <w:szCs w:val="28"/>
          <w:shd w:val="clear" w:color="auto" w:fill="FFFFFF"/>
        </w:rPr>
        <w:t xml:space="preserve">Контактный </w:t>
      </w:r>
      <w:r w:rsidRPr="001D1791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1D1791">
        <w:rPr>
          <w:color w:val="000000" w:themeColor="text1"/>
          <w:sz w:val="28"/>
          <w:szCs w:val="28"/>
          <w:shd w:val="clear" w:color="auto" w:fill="FFFFFF"/>
        </w:rPr>
        <w:t>-</w:t>
      </w:r>
      <w:r w:rsidRPr="001D1791">
        <w:rPr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>
        <w:rPr>
          <w:color w:val="666666"/>
          <w:sz w:val="28"/>
          <w:szCs w:val="28"/>
          <w:shd w:val="clear" w:color="auto" w:fill="FFFFFF"/>
        </w:rPr>
        <w:t>:</w:t>
      </w:r>
      <w:hyperlink r:id="rId10" w:history="1">
        <w:r w:rsidRPr="00B63CF4">
          <w:rPr>
            <w:rStyle w:val="a3"/>
            <w:sz w:val="28"/>
            <w:szCs w:val="28"/>
            <w:shd w:val="clear" w:color="auto" w:fill="FFFFFF"/>
          </w:rPr>
          <w:t>mfcgp@yandex.ru</w:t>
        </w:r>
      </w:hyperlink>
    </w:p>
    <w:p w:rsidR="00761562" w:rsidRDefault="00761562" w:rsidP="00A31D5B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Режим работы:  </w:t>
      </w:r>
    </w:p>
    <w:p w:rsidR="00761562" w:rsidRDefault="00761562" w:rsidP="00A31D5B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61562">
        <w:rPr>
          <w:color w:val="000000"/>
          <w:sz w:val="28"/>
          <w:szCs w:val="28"/>
          <w:shd w:val="clear" w:color="auto" w:fill="FFFFFF"/>
        </w:rPr>
        <w:t>Понедельни</w:t>
      </w:r>
      <w:r>
        <w:rPr>
          <w:color w:val="000000"/>
          <w:sz w:val="28"/>
          <w:szCs w:val="28"/>
          <w:shd w:val="clear" w:color="auto" w:fill="FFFFFF"/>
        </w:rPr>
        <w:t>к   8:00-17:00</w:t>
      </w:r>
    </w:p>
    <w:p w:rsidR="00BC27AB" w:rsidRDefault="00761562" w:rsidP="00761562">
      <w:pPr>
        <w:pStyle w:val="formattext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61562">
        <w:rPr>
          <w:color w:val="000000"/>
          <w:sz w:val="28"/>
          <w:szCs w:val="28"/>
          <w:shd w:val="clear" w:color="auto" w:fill="FFFFFF"/>
        </w:rPr>
        <w:t>Вторник</w:t>
      </w:r>
      <w:r>
        <w:rPr>
          <w:color w:val="000000"/>
          <w:sz w:val="28"/>
          <w:szCs w:val="28"/>
          <w:shd w:val="clear" w:color="auto" w:fill="FFFFFF"/>
        </w:rPr>
        <w:t>8:00-17:00</w:t>
      </w:r>
      <w:r w:rsidRPr="00761562">
        <w:rPr>
          <w:color w:val="000000"/>
          <w:sz w:val="28"/>
          <w:szCs w:val="28"/>
        </w:rPr>
        <w:br/>
      </w:r>
      <w:r w:rsidRPr="00761562">
        <w:rPr>
          <w:color w:val="000000"/>
          <w:sz w:val="28"/>
          <w:szCs w:val="28"/>
          <w:shd w:val="clear" w:color="auto" w:fill="FFFFFF"/>
        </w:rPr>
        <w:t>Среда 8:00 - 17:00</w:t>
      </w:r>
      <w:r w:rsidRPr="00761562">
        <w:rPr>
          <w:color w:val="000000"/>
          <w:sz w:val="28"/>
          <w:szCs w:val="28"/>
        </w:rPr>
        <w:br/>
      </w:r>
      <w:r w:rsidRPr="00761562">
        <w:rPr>
          <w:color w:val="000000"/>
          <w:sz w:val="28"/>
          <w:szCs w:val="28"/>
          <w:shd w:val="clear" w:color="auto" w:fill="FFFFFF"/>
        </w:rPr>
        <w:t>Четверг8:00 - 17:00</w:t>
      </w:r>
      <w:r w:rsidRPr="00761562">
        <w:rPr>
          <w:color w:val="000000"/>
          <w:sz w:val="28"/>
          <w:szCs w:val="28"/>
        </w:rPr>
        <w:br/>
      </w:r>
      <w:r w:rsidRPr="00761562">
        <w:rPr>
          <w:color w:val="000000"/>
          <w:sz w:val="28"/>
          <w:szCs w:val="28"/>
          <w:shd w:val="clear" w:color="auto" w:fill="FFFFFF"/>
        </w:rPr>
        <w:t>Пятница 8:00 - 17:00</w:t>
      </w:r>
      <w:r w:rsidRPr="00761562">
        <w:rPr>
          <w:color w:val="000000"/>
          <w:sz w:val="28"/>
          <w:szCs w:val="28"/>
        </w:rPr>
        <w:br/>
      </w:r>
      <w:r w:rsidRPr="00761562">
        <w:rPr>
          <w:color w:val="000000"/>
          <w:sz w:val="28"/>
          <w:szCs w:val="28"/>
          <w:shd w:val="clear" w:color="auto" w:fill="FFFFFF"/>
        </w:rPr>
        <w:t>Санитарные (технические) перерывы:</w:t>
      </w:r>
      <w:r w:rsidRPr="00761562">
        <w:rPr>
          <w:color w:val="000000"/>
          <w:sz w:val="28"/>
          <w:szCs w:val="28"/>
        </w:rPr>
        <w:br/>
      </w:r>
      <w:r w:rsidRPr="00761562">
        <w:rPr>
          <w:color w:val="000000"/>
          <w:sz w:val="28"/>
          <w:szCs w:val="28"/>
          <w:shd w:val="clear" w:color="auto" w:fill="FFFFFF"/>
        </w:rPr>
        <w:t>с 8:00 до 8:15, с 12:00 до 13:00, с 15:00 до 15:15</w:t>
      </w:r>
      <w:r w:rsidRPr="00761562">
        <w:rPr>
          <w:color w:val="000000"/>
          <w:sz w:val="28"/>
          <w:szCs w:val="28"/>
        </w:rPr>
        <w:br/>
      </w:r>
      <w:r w:rsidRPr="00761562">
        <w:rPr>
          <w:color w:val="000000"/>
          <w:sz w:val="28"/>
          <w:szCs w:val="28"/>
          <w:shd w:val="clear" w:color="auto" w:fill="FFFFFF"/>
        </w:rPr>
        <w:t xml:space="preserve">Суббота, </w:t>
      </w:r>
      <w:r w:rsidR="001D1791">
        <w:rPr>
          <w:color w:val="000000"/>
          <w:sz w:val="28"/>
          <w:szCs w:val="28"/>
          <w:shd w:val="clear" w:color="auto" w:fill="FFFFFF"/>
        </w:rPr>
        <w:t>в</w:t>
      </w:r>
      <w:r w:rsidRPr="00761562">
        <w:rPr>
          <w:color w:val="000000"/>
          <w:sz w:val="28"/>
          <w:szCs w:val="28"/>
          <w:shd w:val="clear" w:color="auto" w:fill="FFFFFF"/>
        </w:rPr>
        <w:t>оскресенье - выходные дни</w:t>
      </w:r>
    </w:p>
    <w:p w:rsidR="000C2625" w:rsidRDefault="000C2625" w:rsidP="000C2625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-Департамент культуры и туризма Ивановской области участвует в предоставлении муниципальной услуги в части предоставления сведений об условиях по сохранению объектов культурного наследия, при расположении земельного участка на территории объекта культурного наследия.</w:t>
      </w:r>
    </w:p>
    <w:p w:rsidR="000C2625" w:rsidRDefault="000C2625" w:rsidP="000C2625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Адрес: 153022, г. Иваново, ул. Велижская, д. 8</w:t>
      </w:r>
    </w:p>
    <w:p w:rsidR="0021427A" w:rsidRDefault="0021427A" w:rsidP="000C2625">
      <w:pPr>
        <w:pStyle w:val="formattext"/>
        <w:spacing w:before="0" w:beforeAutospacing="0" w:after="0" w:afterAutospacing="0"/>
        <w:jc w:val="both"/>
        <w:rPr>
          <w:color w:val="20202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Телефон:</w:t>
      </w:r>
      <w:r w:rsidRPr="0021427A">
        <w:rPr>
          <w:color w:val="202020"/>
          <w:sz w:val="28"/>
          <w:szCs w:val="28"/>
          <w:shd w:val="clear" w:color="auto" w:fill="FFFFFF"/>
        </w:rPr>
        <w:t>8(4932)23-65-44</w:t>
      </w:r>
    </w:p>
    <w:p w:rsidR="0021427A" w:rsidRPr="0021427A" w:rsidRDefault="0021427A" w:rsidP="000C2625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 xml:space="preserve">Контактный </w:t>
      </w:r>
      <w:r>
        <w:rPr>
          <w:color w:val="202020"/>
          <w:sz w:val="28"/>
          <w:szCs w:val="28"/>
          <w:shd w:val="clear" w:color="auto" w:fill="FFFFFF"/>
          <w:lang w:val="en-US"/>
        </w:rPr>
        <w:t>e</w:t>
      </w:r>
      <w:r w:rsidRPr="0021427A"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  <w:lang w:val="en-US"/>
        </w:rPr>
        <w:t>mail</w:t>
      </w:r>
      <w:r>
        <w:rPr>
          <w:color w:val="202020"/>
          <w:sz w:val="28"/>
          <w:szCs w:val="28"/>
          <w:shd w:val="clear" w:color="auto" w:fill="FFFFFF"/>
        </w:rPr>
        <w:t>:</w:t>
      </w:r>
      <w:hyperlink r:id="rId11" w:history="1">
        <w:r w:rsidRPr="0021427A">
          <w:rPr>
            <w:rStyle w:val="a3"/>
            <w:color w:val="4169E1"/>
            <w:sz w:val="28"/>
            <w:szCs w:val="28"/>
            <w:bdr w:val="none" w:sz="0" w:space="0" w:color="auto" w:frame="1"/>
            <w:shd w:val="clear" w:color="auto" w:fill="FFFFFF"/>
          </w:rPr>
          <w:t>dkt@ivanovoobl.ru</w:t>
        </w:r>
      </w:hyperlink>
    </w:p>
    <w:p w:rsidR="000C2625" w:rsidRDefault="0021427A" w:rsidP="0021427A">
      <w:pPr>
        <w:pStyle w:val="formattext"/>
        <w:spacing w:before="0" w:beforeAutospacing="0" w:after="0" w:afterAutospacing="0"/>
        <w:rPr>
          <w:color w:val="202020"/>
          <w:sz w:val="28"/>
          <w:szCs w:val="28"/>
          <w:shd w:val="clear" w:color="auto" w:fill="FFFFFF"/>
        </w:rPr>
      </w:pPr>
      <w:r w:rsidRPr="0021427A">
        <w:rPr>
          <w:color w:val="202020"/>
          <w:sz w:val="28"/>
          <w:szCs w:val="28"/>
          <w:shd w:val="clear" w:color="auto" w:fill="FFFFFF"/>
        </w:rPr>
        <w:t>Режим работы:</w:t>
      </w:r>
      <w:r w:rsidRPr="0021427A">
        <w:rPr>
          <w:color w:val="202020"/>
          <w:sz w:val="28"/>
          <w:szCs w:val="28"/>
        </w:rPr>
        <w:br/>
      </w:r>
      <w:r w:rsidRPr="0021427A">
        <w:rPr>
          <w:color w:val="202020"/>
          <w:sz w:val="28"/>
          <w:szCs w:val="28"/>
          <w:shd w:val="clear" w:color="auto" w:fill="FFFFFF"/>
        </w:rPr>
        <w:t xml:space="preserve">Понедельник </w:t>
      </w:r>
      <w:r w:rsidR="008A1018">
        <w:rPr>
          <w:color w:val="202020"/>
          <w:sz w:val="28"/>
          <w:szCs w:val="28"/>
          <w:shd w:val="clear" w:color="auto" w:fill="FFFFFF"/>
        </w:rPr>
        <w:t>-</w:t>
      </w:r>
      <w:r w:rsidRPr="0021427A">
        <w:rPr>
          <w:color w:val="202020"/>
          <w:sz w:val="28"/>
          <w:szCs w:val="28"/>
          <w:shd w:val="clear" w:color="auto" w:fill="FFFFFF"/>
        </w:rPr>
        <w:t xml:space="preserve">четверг </w:t>
      </w:r>
      <w:r w:rsidR="008A1018">
        <w:rPr>
          <w:color w:val="202020"/>
          <w:sz w:val="28"/>
          <w:szCs w:val="28"/>
          <w:shd w:val="clear" w:color="auto" w:fill="FFFFFF"/>
        </w:rPr>
        <w:t>-</w:t>
      </w:r>
      <w:r w:rsidRPr="0021427A">
        <w:rPr>
          <w:color w:val="202020"/>
          <w:sz w:val="28"/>
          <w:szCs w:val="28"/>
          <w:shd w:val="clear" w:color="auto" w:fill="FFFFFF"/>
        </w:rPr>
        <w:t xml:space="preserve"> 9.00-18.00</w:t>
      </w:r>
      <w:r w:rsidRPr="0021427A">
        <w:rPr>
          <w:color w:val="202020"/>
          <w:sz w:val="28"/>
          <w:szCs w:val="28"/>
        </w:rPr>
        <w:br/>
      </w:r>
      <w:r w:rsidRPr="0021427A">
        <w:rPr>
          <w:color w:val="202020"/>
          <w:sz w:val="28"/>
          <w:szCs w:val="28"/>
          <w:shd w:val="clear" w:color="auto" w:fill="FFFFFF"/>
        </w:rPr>
        <w:t xml:space="preserve">Пятница </w:t>
      </w:r>
      <w:r w:rsidR="008A1018">
        <w:rPr>
          <w:color w:val="202020"/>
          <w:sz w:val="28"/>
          <w:szCs w:val="28"/>
          <w:shd w:val="clear" w:color="auto" w:fill="FFFFFF"/>
        </w:rPr>
        <w:t>-</w:t>
      </w:r>
      <w:r w:rsidRPr="0021427A">
        <w:rPr>
          <w:color w:val="202020"/>
          <w:sz w:val="28"/>
          <w:szCs w:val="28"/>
          <w:shd w:val="clear" w:color="auto" w:fill="FFFFFF"/>
        </w:rPr>
        <w:t xml:space="preserve"> 9.00-16.45</w:t>
      </w:r>
      <w:r w:rsidRPr="0021427A">
        <w:rPr>
          <w:color w:val="202020"/>
          <w:sz w:val="28"/>
          <w:szCs w:val="28"/>
        </w:rPr>
        <w:br/>
      </w:r>
      <w:r w:rsidRPr="0021427A">
        <w:rPr>
          <w:color w:val="202020"/>
          <w:sz w:val="28"/>
          <w:szCs w:val="28"/>
          <w:shd w:val="clear" w:color="auto" w:fill="FFFFFF"/>
        </w:rPr>
        <w:t xml:space="preserve">Перерыв </w:t>
      </w:r>
      <w:r w:rsidR="008A1018">
        <w:rPr>
          <w:color w:val="202020"/>
          <w:sz w:val="28"/>
          <w:szCs w:val="28"/>
          <w:shd w:val="clear" w:color="auto" w:fill="FFFFFF"/>
        </w:rPr>
        <w:t>-</w:t>
      </w:r>
      <w:r w:rsidRPr="0021427A">
        <w:rPr>
          <w:color w:val="202020"/>
          <w:sz w:val="28"/>
          <w:szCs w:val="28"/>
          <w:shd w:val="clear" w:color="auto" w:fill="FFFFFF"/>
        </w:rPr>
        <w:t xml:space="preserve"> 13.00-13.45</w:t>
      </w:r>
      <w:r w:rsidRPr="0021427A">
        <w:rPr>
          <w:color w:val="202020"/>
          <w:sz w:val="28"/>
          <w:szCs w:val="28"/>
        </w:rPr>
        <w:br/>
      </w:r>
      <w:r w:rsidR="001D1791">
        <w:rPr>
          <w:color w:val="202020"/>
          <w:sz w:val="28"/>
          <w:szCs w:val="28"/>
          <w:shd w:val="clear" w:color="auto" w:fill="FFFFFF"/>
        </w:rPr>
        <w:t>С</w:t>
      </w:r>
      <w:r w:rsidRPr="0021427A">
        <w:rPr>
          <w:color w:val="202020"/>
          <w:sz w:val="28"/>
          <w:szCs w:val="28"/>
          <w:shd w:val="clear" w:color="auto" w:fill="FFFFFF"/>
        </w:rPr>
        <w:t>уббота, воскресенье</w:t>
      </w:r>
      <w:r w:rsidR="001D1791">
        <w:rPr>
          <w:color w:val="202020"/>
          <w:sz w:val="28"/>
          <w:szCs w:val="28"/>
          <w:shd w:val="clear" w:color="auto" w:fill="FFFFFF"/>
        </w:rPr>
        <w:t>-выходные дни</w:t>
      </w:r>
    </w:p>
    <w:p w:rsidR="0021427A" w:rsidRDefault="0021427A" w:rsidP="0021427A">
      <w:pPr>
        <w:pStyle w:val="formattext"/>
        <w:spacing w:before="0" w:beforeAutospacing="0" w:after="0" w:afterAutospacing="0"/>
        <w:jc w:val="both"/>
        <w:rPr>
          <w:color w:val="20202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ab/>
        <w:t>-Департамент природных ресурсов и экологии Ивановской области участвует в предоставлении муниципальной услуги в части предоставления сведений об условиях по сохранению особо охраняемых природных территорий, пр расположении земельного участка на территории особо охраняемой природной территории.</w:t>
      </w:r>
    </w:p>
    <w:p w:rsidR="0021427A" w:rsidRDefault="0021427A" w:rsidP="0021427A">
      <w:pPr>
        <w:pStyle w:val="formattext"/>
        <w:spacing w:before="0" w:beforeAutospacing="0" w:after="0" w:afterAutospacing="0"/>
        <w:jc w:val="both"/>
        <w:rPr>
          <w:color w:val="20202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 xml:space="preserve">Адрес: </w:t>
      </w:r>
      <w:r w:rsidRPr="0021427A">
        <w:rPr>
          <w:color w:val="202020"/>
          <w:sz w:val="28"/>
          <w:szCs w:val="28"/>
          <w:shd w:val="clear" w:color="auto" w:fill="FFFFFF"/>
        </w:rPr>
        <w:t>153003, Ивановская область, г. Иваново, ул. Строительная, д. 5, офис 504</w:t>
      </w:r>
      <w:r w:rsidR="008A1018">
        <w:rPr>
          <w:color w:val="202020"/>
          <w:sz w:val="28"/>
          <w:szCs w:val="28"/>
          <w:shd w:val="clear" w:color="auto" w:fill="FFFFFF"/>
        </w:rPr>
        <w:t>;</w:t>
      </w:r>
    </w:p>
    <w:p w:rsidR="0021427A" w:rsidRDefault="0021427A" w:rsidP="0021427A">
      <w:pPr>
        <w:pStyle w:val="formattext"/>
        <w:spacing w:before="0" w:beforeAutospacing="0" w:after="0" w:afterAutospacing="0"/>
        <w:jc w:val="both"/>
        <w:rPr>
          <w:rFonts w:ascii="Segoe UI" w:hAnsi="Segoe UI" w:cs="Segoe UI"/>
          <w:color w:val="202020"/>
          <w:sz w:val="23"/>
          <w:szCs w:val="23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 xml:space="preserve">Телефон: </w:t>
      </w:r>
      <w:r w:rsidRPr="0021427A">
        <w:rPr>
          <w:color w:val="202020"/>
          <w:sz w:val="28"/>
          <w:szCs w:val="28"/>
          <w:shd w:val="clear" w:color="auto" w:fill="FFFFFF"/>
        </w:rPr>
        <w:t>(4932) 32-56-00</w:t>
      </w:r>
      <w:r w:rsidR="008A1018">
        <w:rPr>
          <w:color w:val="202020"/>
          <w:sz w:val="28"/>
          <w:szCs w:val="28"/>
          <w:shd w:val="clear" w:color="auto" w:fill="FFFFFF"/>
        </w:rPr>
        <w:t>;</w:t>
      </w:r>
      <w:r>
        <w:rPr>
          <w:rFonts w:ascii="Segoe UI" w:hAnsi="Segoe UI" w:cs="Segoe UI"/>
          <w:color w:val="202020"/>
          <w:sz w:val="23"/>
          <w:szCs w:val="23"/>
          <w:shd w:val="clear" w:color="auto" w:fill="FFFFFF"/>
        </w:rPr>
        <w:t> </w:t>
      </w:r>
    </w:p>
    <w:p w:rsidR="005C0ED9" w:rsidRPr="005C0ED9" w:rsidRDefault="005C0ED9" w:rsidP="0021427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C0ED9">
        <w:rPr>
          <w:color w:val="202020"/>
          <w:sz w:val="28"/>
          <w:szCs w:val="28"/>
          <w:shd w:val="clear" w:color="auto" w:fill="FFFFFF"/>
        </w:rPr>
        <w:t xml:space="preserve">Контактный </w:t>
      </w:r>
      <w:r w:rsidRPr="005C0ED9">
        <w:rPr>
          <w:color w:val="202020"/>
          <w:sz w:val="28"/>
          <w:szCs w:val="28"/>
          <w:shd w:val="clear" w:color="auto" w:fill="FFFFFF"/>
          <w:lang w:val="en-US"/>
        </w:rPr>
        <w:t>e</w:t>
      </w:r>
      <w:r w:rsidRPr="005C0ED9">
        <w:rPr>
          <w:color w:val="202020"/>
          <w:sz w:val="28"/>
          <w:szCs w:val="28"/>
          <w:shd w:val="clear" w:color="auto" w:fill="FFFFFF"/>
        </w:rPr>
        <w:t>-</w:t>
      </w:r>
      <w:r w:rsidRPr="005C0ED9">
        <w:rPr>
          <w:color w:val="202020"/>
          <w:sz w:val="28"/>
          <w:szCs w:val="28"/>
          <w:shd w:val="clear" w:color="auto" w:fill="FFFFFF"/>
          <w:lang w:val="en-US"/>
        </w:rPr>
        <w:t>mail</w:t>
      </w:r>
      <w:r w:rsidRPr="005C0ED9">
        <w:rPr>
          <w:color w:val="202020"/>
          <w:sz w:val="28"/>
          <w:szCs w:val="28"/>
          <w:shd w:val="clear" w:color="auto" w:fill="FFFFFF"/>
        </w:rPr>
        <w:t xml:space="preserve">: </w:t>
      </w:r>
      <w:hyperlink r:id="rId12" w:history="1">
        <w:r w:rsidRPr="001D1791">
          <w:rPr>
            <w:rStyle w:val="a3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dpr@ivreg.ru</w:t>
        </w:r>
      </w:hyperlink>
      <w:r w:rsidRPr="001D1791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2.2.1. Муниципальная услуга предоставляется на основании поступившего в Администрацию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заявлен</w:t>
      </w:r>
      <w:r w:rsidR="00A31D5B">
        <w:rPr>
          <w:sz w:val="28"/>
          <w:szCs w:val="28"/>
        </w:rPr>
        <w:t xml:space="preserve">ия, поданного заявителем лично, </w:t>
      </w:r>
      <w:r w:rsidR="00A31D5B" w:rsidRPr="00BE170C">
        <w:rPr>
          <w:sz w:val="28"/>
          <w:szCs w:val="28"/>
        </w:rPr>
        <w:t>направленного по почте</w:t>
      </w:r>
      <w:r w:rsidR="00A31D5B" w:rsidRPr="001A3C1D">
        <w:rPr>
          <w:sz w:val="28"/>
          <w:szCs w:val="28"/>
        </w:rPr>
        <w:t xml:space="preserve"> или поданного в электронной форме</w:t>
      </w:r>
      <w:r w:rsidR="00A31D5B">
        <w:rPr>
          <w:sz w:val="28"/>
          <w:szCs w:val="28"/>
        </w:rPr>
        <w:t xml:space="preserve"> по адресу:</w:t>
      </w:r>
      <w:proofErr w:type="spellStart"/>
      <w:r w:rsidR="00A31D5B" w:rsidRPr="00023128">
        <w:rPr>
          <w:sz w:val="28"/>
          <w:szCs w:val="28"/>
          <w:lang w:val="en-US"/>
        </w:rPr>
        <w:t>adm</w:t>
      </w:r>
      <w:proofErr w:type="spellEnd"/>
      <w:r w:rsidR="00A31D5B" w:rsidRPr="00023128">
        <w:rPr>
          <w:sz w:val="28"/>
          <w:szCs w:val="28"/>
        </w:rPr>
        <w:t>_</w:t>
      </w:r>
      <w:proofErr w:type="spellStart"/>
      <w:r w:rsidR="00A31D5B" w:rsidRPr="00023128">
        <w:rPr>
          <w:sz w:val="28"/>
          <w:szCs w:val="28"/>
          <w:lang w:val="en-US"/>
        </w:rPr>
        <w:t>gp</w:t>
      </w:r>
      <w:proofErr w:type="spellEnd"/>
      <w:r w:rsidR="00A31D5B" w:rsidRPr="00023128">
        <w:rPr>
          <w:sz w:val="28"/>
          <w:szCs w:val="28"/>
        </w:rPr>
        <w:t>37@</w:t>
      </w:r>
      <w:proofErr w:type="spellStart"/>
      <w:r w:rsidR="00A31D5B" w:rsidRPr="00023128">
        <w:rPr>
          <w:sz w:val="28"/>
          <w:szCs w:val="28"/>
          <w:lang w:val="en-US"/>
        </w:rPr>
        <w:t>ivreg</w:t>
      </w:r>
      <w:proofErr w:type="spellEnd"/>
      <w:r w:rsidR="00A31D5B" w:rsidRPr="00023128">
        <w:rPr>
          <w:sz w:val="28"/>
          <w:szCs w:val="28"/>
        </w:rPr>
        <w:t>.</w:t>
      </w:r>
      <w:proofErr w:type="spellStart"/>
      <w:r w:rsidR="00A31D5B" w:rsidRPr="00023128">
        <w:rPr>
          <w:sz w:val="28"/>
          <w:szCs w:val="28"/>
          <w:lang w:val="en-US"/>
        </w:rPr>
        <w:t>ru</w:t>
      </w:r>
      <w:proofErr w:type="spellEnd"/>
      <w:r w:rsidR="00A31D5B">
        <w:rPr>
          <w:sz w:val="28"/>
          <w:szCs w:val="28"/>
        </w:rPr>
        <w:t>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2.3. Результатом предоставления муниципальной услуги является выдача (направление) заявителю заверенной копии постановления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о </w:t>
      </w:r>
      <w:r w:rsidR="00A31D5B" w:rsidRPr="00BE170C">
        <w:rPr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2.4. Общий срок предоставления муниципальной услуги: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90 дней со дня регистрации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2.5. Правовые основания для предоставления муниципальной услуги:</w:t>
      </w:r>
    </w:p>
    <w:p w:rsidR="00A31D5B" w:rsidRPr="00512CF2" w:rsidRDefault="00AF1E1F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tab/>
        <w:t>-</w:t>
      </w:r>
      <w:hyperlink r:id="rId13" w:history="1">
        <w:r w:rsidR="00A31D5B" w:rsidRPr="00512CF2">
          <w:rPr>
            <w:rStyle w:val="a3"/>
            <w:sz w:val="28"/>
            <w:szCs w:val="28"/>
            <w:u w:val="none"/>
          </w:rPr>
          <w:t>Градостроительный кодекс Российской Федерации</w:t>
        </w:r>
      </w:hyperlink>
      <w:r w:rsidR="00A31D5B" w:rsidRPr="00512CF2">
        <w:rPr>
          <w:sz w:val="28"/>
          <w:szCs w:val="28"/>
        </w:rPr>
        <w:t>;</w:t>
      </w:r>
    </w:p>
    <w:p w:rsidR="00512CF2" w:rsidRPr="00AF1E1F" w:rsidRDefault="00512CF2" w:rsidP="00AF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25.10.2001№ 136-ФЗ;</w:t>
      </w:r>
    </w:p>
    <w:p w:rsidR="00AF1E1F" w:rsidRDefault="00AF1E1F" w:rsidP="00AF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AF1E1F" w:rsidRDefault="00AF1E1F" w:rsidP="00AF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-Федеральный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AF1E1F" w:rsidRDefault="00AF1E1F" w:rsidP="00AF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-Федеральный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</w:p>
    <w:p w:rsidR="00AF1E1F" w:rsidRPr="001F3B85" w:rsidRDefault="00AF1E1F" w:rsidP="00AF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hyperlink r:id="rId18" w:history="1">
        <w:r w:rsidRPr="001F3B8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Федеральный закон от 06.04.2011 № 63-ФЗ «Об электронной подписи</w:t>
        </w:r>
      </w:hyperlink>
      <w:r w:rsidRPr="001F3B85">
        <w:rPr>
          <w:rStyle w:val="a3"/>
          <w:rFonts w:ascii="Times New Roman" w:hAnsi="Times New Roman" w:cs="Times New Roman"/>
          <w:sz w:val="28"/>
          <w:szCs w:val="28"/>
          <w:u w:val="none"/>
        </w:rPr>
        <w:t>»</w:t>
      </w:r>
    </w:p>
    <w:p w:rsidR="00A31D5B" w:rsidRDefault="00AF1E1F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F3B85">
        <w:rPr>
          <w:sz w:val="28"/>
          <w:szCs w:val="28"/>
        </w:rPr>
        <w:tab/>
        <w:t>-</w:t>
      </w:r>
      <w:hyperlink r:id="rId19" w:history="1">
        <w:r w:rsidR="00A31D5B" w:rsidRPr="001F3B85">
          <w:rPr>
            <w:rStyle w:val="a3"/>
            <w:sz w:val="28"/>
            <w:szCs w:val="28"/>
            <w:u w:val="none"/>
          </w:rPr>
          <w:t>постановление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1F3B85">
        <w:rPr>
          <w:rStyle w:val="a3"/>
          <w:sz w:val="28"/>
          <w:szCs w:val="28"/>
          <w:u w:val="none"/>
        </w:rPr>
        <w:t>»</w:t>
      </w:r>
      <w:r w:rsidR="00A31D5B" w:rsidRPr="00BE170C">
        <w:rPr>
          <w:sz w:val="28"/>
          <w:szCs w:val="28"/>
        </w:rPr>
        <w:t>;</w:t>
      </w:r>
    </w:p>
    <w:p w:rsidR="00A31D5B" w:rsidRPr="002D4590" w:rsidRDefault="001B4D5D" w:rsidP="00A31D5B">
      <w:pPr>
        <w:pStyle w:val="formattext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2D4590">
        <w:rPr>
          <w:sz w:val="28"/>
          <w:szCs w:val="28"/>
        </w:rPr>
        <w:t xml:space="preserve">Решение Совета Гаврилово-Посадского муниципального района от 27.08.2013 </w:t>
      </w:r>
      <w:r w:rsidR="001F3B85">
        <w:rPr>
          <w:sz w:val="28"/>
          <w:szCs w:val="28"/>
        </w:rPr>
        <w:t>№</w:t>
      </w:r>
      <w:r w:rsidR="00A31D5B" w:rsidRPr="002D4590">
        <w:rPr>
          <w:sz w:val="28"/>
          <w:szCs w:val="28"/>
        </w:rPr>
        <w:t xml:space="preserve"> 408</w:t>
      </w:r>
      <w:hyperlink r:id="rId20" w:history="1"/>
      <w:r w:rsidR="00A31D5B" w:rsidRPr="002D4590">
        <w:rPr>
          <w:sz w:val="28"/>
          <w:szCs w:val="28"/>
        </w:rPr>
        <w:t>«Об утверждении Правил землепользования и застройки Гаврилово-Посадского городского поселения Гаврилово-Посадского муниципального района Ивановской области»;</w:t>
      </w:r>
    </w:p>
    <w:p w:rsidR="00A31D5B" w:rsidRPr="002D4590" w:rsidRDefault="001B4D5D" w:rsidP="00A31D5B">
      <w:pPr>
        <w:pStyle w:val="ConsPlusNormal"/>
        <w:jc w:val="both"/>
      </w:pPr>
      <w:r>
        <w:tab/>
        <w:t>-</w:t>
      </w:r>
      <w:r w:rsidR="00A31D5B" w:rsidRPr="002D4590">
        <w:t xml:space="preserve">Решение Совета Гаврилово-Посадского муниципального района от 17.12.2015 </w:t>
      </w:r>
      <w:r w:rsidR="001F3B85">
        <w:t>№</w:t>
      </w:r>
      <w:r w:rsidR="00A31D5B" w:rsidRPr="002D4590">
        <w:t xml:space="preserve"> 59 </w:t>
      </w:r>
      <w:r w:rsidR="001F3B85">
        <w:t>«</w:t>
      </w:r>
      <w:r w:rsidR="00A31D5B" w:rsidRPr="002D4590">
        <w:t>О переименовании Управления землепользования, архитектуры и природных ресурсов администрации Гаврилово-Посадского муниципального района Ивановской области и утверждении Положения об Управлении градостроительства и архитектуры Администрации Гаврилово-Посадского муниципального района Ивановской области»;</w:t>
      </w:r>
    </w:p>
    <w:p w:rsidR="00A31D5B" w:rsidRPr="00E414B2" w:rsidRDefault="001B4D5D" w:rsidP="00A31D5B">
      <w:pPr>
        <w:pStyle w:val="ConsPlusNormal"/>
        <w:jc w:val="both"/>
      </w:pPr>
      <w:r>
        <w:tab/>
        <w:t>-</w:t>
      </w:r>
      <w:r w:rsidR="00A31D5B" w:rsidRPr="002D4590">
        <w:t xml:space="preserve">Решение Совета Гаврилово-Посадского муниципального района от 24.02.2016 </w:t>
      </w:r>
      <w:r w:rsidR="001F3B85">
        <w:t>№</w:t>
      </w:r>
      <w:r w:rsidR="00A31D5B" w:rsidRPr="002D4590">
        <w:t xml:space="preserve"> 76 </w:t>
      </w:r>
      <w:r w:rsidR="001F3B85">
        <w:t>«</w:t>
      </w:r>
      <w:r w:rsidR="00A31D5B" w:rsidRPr="002D4590">
        <w:t>О порядке организации и проведения публичных слушаний в Гаврилово-Посадском муниципальном районе</w:t>
      </w:r>
      <w:r w:rsidR="001F3B85">
        <w:t>»</w:t>
      </w:r>
      <w:r w:rsidR="00A31D5B" w:rsidRPr="002D4590">
        <w:t>.</w:t>
      </w:r>
    </w:p>
    <w:p w:rsidR="001F1838" w:rsidRDefault="00A31D5B" w:rsidP="001F1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B85">
        <w:rPr>
          <w:rFonts w:ascii="Times New Roman" w:hAnsi="Times New Roman" w:cs="Times New Roman"/>
          <w:sz w:val="28"/>
          <w:szCs w:val="28"/>
        </w:rPr>
        <w:t>2.6</w:t>
      </w:r>
      <w:r w:rsidR="001F1838" w:rsidRPr="001F3B85">
        <w:rPr>
          <w:rFonts w:ascii="Times New Roman" w:hAnsi="Times New Roman" w:cs="Times New Roman"/>
          <w:sz w:val="28"/>
          <w:szCs w:val="28"/>
        </w:rPr>
        <w:t>.Исчерпывающий</w:t>
      </w:r>
      <w:r w:rsidR="001F1838">
        <w:rPr>
          <w:rFonts w:ascii="Times New Roman" w:hAnsi="Times New Roman" w:cs="Times New Roman"/>
          <w:sz w:val="28"/>
          <w:szCs w:val="28"/>
        </w:rPr>
        <w:t xml:space="preserve"> перечень документов для предоставления муниципальной услуги:</w:t>
      </w:r>
    </w:p>
    <w:p w:rsidR="001F1838" w:rsidRDefault="001F1838" w:rsidP="001F1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2.6.1.Заявление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 форме согласно приложению к настоящему Регламенту (далее - заявление).</w:t>
      </w:r>
    </w:p>
    <w:p w:rsidR="001F1838" w:rsidRPr="007E7C5A" w:rsidRDefault="001F1838" w:rsidP="007E7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направлено в форме электронного документа через официальный адрес электронной почты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Гаврилово-Посадского муниципального района, такое заявление должно быть подписано электронной подписью в соответствии с требованиями Федерального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</w:t>
      </w:r>
      <w:r w:rsidR="001D1791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 xml:space="preserve"> 2011 года </w:t>
      </w:r>
      <w:r w:rsidR="001F3B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63-ФЗ </w:t>
      </w:r>
      <w:r w:rsidR="001F3B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1F3B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 Если разрешение на отклонение от предельных параметров разрешенного строительства испрашивается в отношении земельного участка, свободного от застройки, к заявлению прилагаются</w:t>
      </w:r>
      <w:r w:rsidR="00A31D5B">
        <w:rPr>
          <w:sz w:val="28"/>
          <w:szCs w:val="28"/>
        </w:rPr>
        <w:t>: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</w:t>
      </w:r>
      <w:r w:rsidR="00C8552A">
        <w:rPr>
          <w:sz w:val="28"/>
          <w:szCs w:val="28"/>
        </w:rPr>
        <w:t>1</w:t>
      </w:r>
      <w:r w:rsidR="00A31D5B" w:rsidRPr="00BE170C">
        <w:rPr>
          <w:sz w:val="28"/>
          <w:szCs w:val="28"/>
        </w:rPr>
        <w:t xml:space="preserve">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индивидуального предпринимателя.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.2.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.3.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.4. Кадастровый паспорт земельного участка (выписка из государственного земельного кадастра по форме В1, В2, В3, В4, В5, В6).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.5. Кадастровый план территории.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.6. Выписка из Единого государственного реестра прав на недвижимое имущество и сде</w:t>
      </w:r>
      <w:r w:rsidR="00A31D5B">
        <w:rPr>
          <w:sz w:val="28"/>
          <w:szCs w:val="28"/>
        </w:rPr>
        <w:t>лок с ним на земельный участок.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 Если разрешение на отклонение от предельных параметров разрешенного строительства испрашивается в отношении земельного участка, на котором имеются объекты недвижимости, к заявлению помимо документов, указанных в пункте 2.6.</w:t>
      </w:r>
      <w:r w:rsidR="00C8552A">
        <w:rPr>
          <w:sz w:val="28"/>
          <w:szCs w:val="28"/>
        </w:rPr>
        <w:t>2.</w:t>
      </w:r>
      <w:r w:rsidR="00A31D5B" w:rsidRPr="00BE170C">
        <w:rPr>
          <w:sz w:val="28"/>
          <w:szCs w:val="28"/>
        </w:rPr>
        <w:t xml:space="preserve"> настоящего Регламента, прилагаются: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.1. Кадастровые паспорта всех объектов капитального строительства, расположенных на земельном участке, применительно к которому запрашивается разрешение на отклонение от предельных параметров разрешенного строительства земельного участка или объекта капитального строительства.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.2. Правоустанавливающие документы на все объекты капитального строительства, расположенные на земельном участке, применительно к которому запрашивается разрешение на отклонение от предельных параметров разрешенного строительства земельного участка или объекта капитального строительства: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.2.1. Выписка из Единого государственного реестра прав на недвижимое имущество и сделок с ним.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.2.2. Правоустанавливающие документы, сведения о которых отсутствуют в Едином государственном реестре прав на недвижимое имущество и сделок с ним.</w:t>
      </w:r>
    </w:p>
    <w:p w:rsidR="00042B02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</w:t>
      </w:r>
      <w:r w:rsidR="00C8552A">
        <w:rPr>
          <w:sz w:val="28"/>
          <w:szCs w:val="28"/>
        </w:rPr>
        <w:t>4</w:t>
      </w:r>
      <w:r w:rsidR="00A31D5B" w:rsidRPr="00BE170C">
        <w:rPr>
          <w:sz w:val="28"/>
          <w:szCs w:val="28"/>
        </w:rPr>
        <w:t>. Материалы, обосновывающие необходимость предоставления разрешения на отклонение от предельных параметров разрешенного строительства земельного участка или объекта капитального строительства.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2.7. Документы, указанные в подпунктах </w:t>
      </w:r>
      <w:r w:rsidR="00395E4B">
        <w:rPr>
          <w:sz w:val="28"/>
          <w:szCs w:val="28"/>
        </w:rPr>
        <w:t xml:space="preserve">2.6.1, </w:t>
      </w:r>
      <w:r w:rsidR="00A31D5B" w:rsidRPr="00BE170C">
        <w:rPr>
          <w:sz w:val="28"/>
          <w:szCs w:val="28"/>
        </w:rPr>
        <w:t>2.6.</w:t>
      </w:r>
      <w:r w:rsidR="00C8552A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.1, 2.6.</w:t>
      </w:r>
      <w:r w:rsidR="00395E4B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</w:t>
      </w:r>
      <w:r w:rsidR="00395E4B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 xml:space="preserve">, </w:t>
      </w:r>
      <w:r w:rsidR="00A31D5B" w:rsidRPr="00BE170C">
        <w:rPr>
          <w:sz w:val="28"/>
          <w:szCs w:val="28"/>
        </w:rPr>
        <w:lastRenderedPageBreak/>
        <w:t>2.6.</w:t>
      </w:r>
      <w:r w:rsidR="00395E4B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</w:t>
      </w:r>
      <w:r w:rsidR="00C8552A">
        <w:rPr>
          <w:sz w:val="28"/>
          <w:szCs w:val="28"/>
        </w:rPr>
        <w:t>4</w:t>
      </w:r>
      <w:r w:rsidR="00A31D5B" w:rsidRPr="00BE170C">
        <w:rPr>
          <w:sz w:val="28"/>
          <w:szCs w:val="28"/>
        </w:rPr>
        <w:t>пункта 2.6 настоящего Регламента, заявитель предоставляет самостоятельно.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2.8. Документы (их копии или сведения, содержащиеся в них), указанные в подпунктах 2.6.</w:t>
      </w:r>
      <w:r w:rsidR="00C8552A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.2, 2.6.</w:t>
      </w:r>
      <w:r w:rsidR="00395E4B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</w:t>
      </w:r>
      <w:r w:rsidR="00395E4B">
        <w:rPr>
          <w:sz w:val="28"/>
          <w:szCs w:val="28"/>
        </w:rPr>
        <w:t>4</w:t>
      </w:r>
      <w:r w:rsidR="00A31D5B" w:rsidRPr="00BE170C">
        <w:rPr>
          <w:sz w:val="28"/>
          <w:szCs w:val="28"/>
        </w:rPr>
        <w:t>, 2.6.</w:t>
      </w:r>
      <w:r w:rsidR="00395E4B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</w:t>
      </w:r>
      <w:r w:rsidR="00395E4B">
        <w:rPr>
          <w:sz w:val="28"/>
          <w:szCs w:val="28"/>
        </w:rPr>
        <w:t>5</w:t>
      </w:r>
      <w:r w:rsidR="00A31D5B" w:rsidRPr="00BE170C">
        <w:rPr>
          <w:sz w:val="28"/>
          <w:szCs w:val="28"/>
        </w:rPr>
        <w:t>, 2.6.</w:t>
      </w:r>
      <w:r w:rsidR="00395E4B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.6, 2.6.</w:t>
      </w:r>
      <w:r w:rsidR="00395E4B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.1, 2.6.</w:t>
      </w:r>
      <w:r w:rsidR="00395E4B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.2.1 пункта 2.6 настоящего Регламента,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3031E2" w:rsidRDefault="00042B02" w:rsidP="0092305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</w:t>
      </w:r>
      <w:r w:rsidR="003031E2">
        <w:rPr>
          <w:sz w:val="28"/>
          <w:szCs w:val="28"/>
        </w:rPr>
        <w:t>Орган, предоставляющий муниципальные услуги, не вправе требовать от заявителя:</w:t>
      </w:r>
    </w:p>
    <w:p w:rsidR="003031E2" w:rsidRDefault="003031E2" w:rsidP="0092305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предоставления документов и информации или осуществления действий, предоставление или осуществление которых не предусмотрено нормативно-правовыми актами, регулирующими отношения, возникающими в связи с предоставлением муниципальных услуг;</w:t>
      </w:r>
    </w:p>
    <w:p w:rsidR="00A31D5B" w:rsidRDefault="003031E2" w:rsidP="007E7C5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-предоставлени</w:t>
      </w:r>
      <w:r w:rsidR="0092305D">
        <w:rPr>
          <w:sz w:val="28"/>
          <w:szCs w:val="28"/>
        </w:rPr>
        <w:t>я</w:t>
      </w:r>
      <w:r>
        <w:rPr>
          <w:sz w:val="28"/>
          <w:szCs w:val="28"/>
        </w:rPr>
        <w:t xml:space="preserve"> документов и информации, в том числе подтверждающих внесением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органом или органам местного самоуправления организаци</w:t>
      </w:r>
      <w:r w:rsidR="0092305D">
        <w:rPr>
          <w:sz w:val="28"/>
          <w:szCs w:val="28"/>
        </w:rPr>
        <w:t>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за исключением документов, включенных в определенных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предоставлениямуниципальных услуг.</w:t>
      </w:r>
      <w:r w:rsidR="00A31D5B" w:rsidRPr="00BE170C">
        <w:rPr>
          <w:sz w:val="28"/>
          <w:szCs w:val="28"/>
        </w:rPr>
        <w:br/>
      </w:r>
      <w:r w:rsidR="00176A9A"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</w:t>
      </w:r>
      <w:r w:rsidR="0092305D">
        <w:rPr>
          <w:sz w:val="28"/>
          <w:szCs w:val="28"/>
        </w:rPr>
        <w:t>10</w:t>
      </w:r>
      <w:r w:rsidR="00A31D5B" w:rsidRPr="00BE170C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отсутствие (полное или частичное) в заявлении о предоставлении муниципальной услуги сведений, указание которых предусмотрено формой заявления о предоставлении муниципальной услуги, прилагаемой к настоящему Регламенту;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невозможность прочтения заявления и приложенных документов;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заявление, направленное в электронном виде, не подписано электронной подписью в соответствии с требованиями действующего законодательства.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В случае если отказ в приеме документов, подаваемых заявителем в целях получения муниципальной услуги, дается в ходе личного приема, основания такого отказа разъясняются заявителю в устной форме непосредственно на личном приеме (письменный ответ не изготавливается).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</w:r>
      <w:r w:rsidR="00A31D5B" w:rsidRPr="00BE170C">
        <w:rPr>
          <w:sz w:val="28"/>
          <w:szCs w:val="28"/>
        </w:rPr>
        <w:t>В случае,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92305D">
        <w:rPr>
          <w:sz w:val="28"/>
          <w:szCs w:val="28"/>
        </w:rPr>
        <w:t>1</w:t>
      </w:r>
      <w:r w:rsidR="00A31D5B" w:rsidRPr="00BE170C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не представлены документы, указанные в пункте 2.6 настоящего Регламента, которые заявитель в соответствии с настоящим Регламентом обязан предоставить самостоятельно;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наличие ответа государственного органа или подведомственной государственному органу организации об отсутствии документов (копий, сведений, содержащихся в них), запрашиваемых Управлением в порядке межведомственного электронного взаимодействия при предоставлении муниципальной услуги;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предоставление заявителем документов в ненадлежащий орган;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несоответствие запрашиваемого вида разрешения на отклонение от предельных параметров разрешенного строительства, реконструкции объектов капитального строительства градостроительной документации (Генеральному плану, проекту планировки, Правилам землепользования и застройки и т.д.);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не соблюдаются требования технических регламентов;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письменный отказ заявителя или его представителя от получения разрешения на отклонение от предельных параметров разрешенного строительства, реконструкции объекта капитального строительства, поданный до издания постановления администрации города о проведении публичных слушаний по вопросу предоставления разрешения;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нарушение зоны эксплуатации линий инженерных коммуникаций.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наличие в документах, необходимых для предоставления муниципальной услуги, недостоверных сведений или несоответствие указанных документов требованиям законодательства.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>. Муниципальная услуга предоставляется на безвозмездной основе.</w:t>
      </w:r>
      <w:r w:rsidR="00A31D5B" w:rsidRPr="00BE170C">
        <w:rPr>
          <w:sz w:val="28"/>
          <w:szCs w:val="28"/>
        </w:rPr>
        <w:br/>
        <w:t>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>. Максимальный срок ожидания в очереди при обращении о предоставлении муниципальной услуги, а также при получении результата предоставления муниципальной услуги - 15 минут.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4</w:t>
      </w:r>
      <w:r w:rsidR="00A31D5B" w:rsidRPr="00BE170C">
        <w:rPr>
          <w:sz w:val="28"/>
          <w:szCs w:val="28"/>
        </w:rPr>
        <w:t xml:space="preserve">. Обращения заявителей о предоставлении муниципальной услуги, поступившие в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до 15.00, регистрируются в день их поступления, поступившие после 15.00 - на следующий рабочий день.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5</w:t>
      </w:r>
      <w:r w:rsidR="00A31D5B" w:rsidRPr="00BE170C">
        <w:rPr>
          <w:sz w:val="28"/>
          <w:szCs w:val="28"/>
        </w:rPr>
        <w:t>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5</w:t>
      </w:r>
      <w:r w:rsidR="00A31D5B" w:rsidRPr="00BE170C">
        <w:rPr>
          <w:sz w:val="28"/>
          <w:szCs w:val="28"/>
        </w:rPr>
        <w:t>.1.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5</w:t>
      </w:r>
      <w:r w:rsidR="00A31D5B" w:rsidRPr="00BE170C">
        <w:rPr>
          <w:sz w:val="28"/>
          <w:szCs w:val="28"/>
        </w:rPr>
        <w:t>.2. Помещения, в которых предоставляется муниципальная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утвержденным Главным государственным санитарным врачом Российской Федерации 30.05.2003.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5</w:t>
      </w:r>
      <w:r w:rsidR="00A31D5B" w:rsidRPr="00BE170C">
        <w:rPr>
          <w:sz w:val="28"/>
          <w:szCs w:val="28"/>
        </w:rPr>
        <w:t>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Интернет, к необходимым информационным базам данных и оргтехнике.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5</w:t>
      </w:r>
      <w:r w:rsidR="00A31D5B" w:rsidRPr="00BE170C">
        <w:rPr>
          <w:sz w:val="28"/>
          <w:szCs w:val="28"/>
        </w:rPr>
        <w:t>.4. Зал ожидания должен быть оборудован местами для сидения заявителей.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5</w:t>
      </w:r>
      <w:r w:rsidR="00A31D5B" w:rsidRPr="00BE170C">
        <w:rPr>
          <w:sz w:val="28"/>
          <w:szCs w:val="28"/>
        </w:rPr>
        <w:t>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5</w:t>
      </w:r>
      <w:r w:rsidR="00A31D5B" w:rsidRPr="00BE170C">
        <w:rPr>
          <w:sz w:val="28"/>
          <w:szCs w:val="28"/>
        </w:rPr>
        <w:t>.6.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образцы заявлений для предоставления муниципальной услуги;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текст настоящего Регламента с приложениями;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график приема заявителей для консультаций по вопросам предоставления муниципальной услуги.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6</w:t>
      </w:r>
      <w:r w:rsidR="00A31D5B" w:rsidRPr="00BE170C">
        <w:rPr>
          <w:sz w:val="28"/>
          <w:szCs w:val="28"/>
        </w:rPr>
        <w:t>. Показатели доступности и качества муниципальной услуги.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6</w:t>
      </w:r>
      <w:r w:rsidR="00A31D5B" w:rsidRPr="00BE170C">
        <w:rPr>
          <w:sz w:val="28"/>
          <w:szCs w:val="28"/>
        </w:rPr>
        <w:t>.1. Показателями доступности муниципальной услуги являются:</w:t>
      </w:r>
    </w:p>
    <w:p w:rsidR="00A31D5B" w:rsidRDefault="001D179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1D5B" w:rsidRPr="00BE170C">
        <w:rPr>
          <w:sz w:val="28"/>
          <w:szCs w:val="28"/>
        </w:rPr>
        <w:t>простота и ясность изложения информационных документов;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наличие различных каналов получения информации о предоставлении муниципальной услуги;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короткое время ожидания при предоставлении муниципальной услуги;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удобный график работы органа, осуществляющего предоставление муниципальной услуги;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="00A31D5B" w:rsidRPr="00BE170C">
        <w:rPr>
          <w:sz w:val="28"/>
          <w:szCs w:val="28"/>
        </w:rPr>
        <w:t>удобное территориальное расположение органа, осуществляющего предоставление муниципальной услуги.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6</w:t>
      </w:r>
      <w:r w:rsidR="00A31D5B" w:rsidRPr="00BE170C">
        <w:rPr>
          <w:sz w:val="28"/>
          <w:szCs w:val="28"/>
        </w:rPr>
        <w:t>.2. Показателями качества муниципальной услуги являются: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точность предоставления муниципальной услуги;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профессиональная подготовка специалистов Управления;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высокая культура обслуживания заявителей;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строгое соблюдение сроков предоставления муниципальной услуги.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7</w:t>
      </w:r>
      <w:r w:rsidR="00A31D5B" w:rsidRPr="00BE170C">
        <w:rPr>
          <w:sz w:val="28"/>
          <w:szCs w:val="28"/>
        </w:rPr>
        <w:t>. Иные требования.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7</w:t>
      </w:r>
      <w:r w:rsidR="00A31D5B" w:rsidRPr="00BE170C">
        <w:rPr>
          <w:sz w:val="28"/>
          <w:szCs w:val="28"/>
        </w:rPr>
        <w:t>.1. Информация о порядке предоставления муниципальной услуги, о месте нахождения Управления, графике работы и телефонах для справок является открытой и предоставляется путем: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- использования средств телефонной связи;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- размещения на интернет-сайте органа, предоставляющего муниципальную услугу;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- размещения на информационных стендах, расположенных в здании Управления;</w:t>
      </w:r>
    </w:p>
    <w:p w:rsidR="00A31D5B" w:rsidRDefault="00176A9A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- проведения консультаций на личном приеме специалистами Управления.</w:t>
      </w:r>
      <w:r w:rsidR="00A31D5B" w:rsidRPr="00BE170C">
        <w:rPr>
          <w:sz w:val="28"/>
          <w:szCs w:val="28"/>
        </w:rPr>
        <w:br/>
      </w:r>
      <w:r w:rsidR="001D1791"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Информация по вопросам предоставления муниципальной услуги представляется специалистами Управления, уполномоченными на ее исполнение.</w:t>
      </w:r>
      <w:r w:rsidR="00A31D5B" w:rsidRPr="00BE170C">
        <w:rPr>
          <w:sz w:val="28"/>
          <w:szCs w:val="28"/>
        </w:rPr>
        <w:br/>
      </w:r>
      <w:r w:rsidR="001D1791"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При ответах на телефонные звонки и на устные обращения специалисты Управления подробно информируют обратившихся по вопросам предоставления муниципальной услуги в пределах своей компетенции.</w:t>
      </w:r>
      <w:r w:rsidR="00A31D5B" w:rsidRPr="00BE170C">
        <w:rPr>
          <w:sz w:val="28"/>
          <w:szCs w:val="28"/>
        </w:rPr>
        <w:br/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A31D5B" w:rsidRDefault="001D179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Максимальное время выполнения действия - 20 минут.</w:t>
      </w:r>
    </w:p>
    <w:p w:rsidR="00A31D5B" w:rsidRDefault="001D179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При обращении на личный прием к специалисту Управления заявитель предоставляет: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- документ, удостоверяющий личность;</w:t>
      </w:r>
    </w:p>
    <w:p w:rsidR="00A31D5B" w:rsidRDefault="001D179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- доверенность, в случае если интересы заявителя представляет уполномоченное лицо.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2.1</w:t>
      </w:r>
      <w:r w:rsidR="00EE151F">
        <w:rPr>
          <w:sz w:val="28"/>
          <w:szCs w:val="28"/>
        </w:rPr>
        <w:t>7</w:t>
      </w:r>
      <w:r w:rsidR="00A31D5B" w:rsidRPr="00BE170C">
        <w:rPr>
          <w:sz w:val="28"/>
          <w:szCs w:val="28"/>
        </w:rPr>
        <w:t>.2. Заявление о предоставлении муниципальной услуги и документы, предусмотренные пунктом 2.6 настоящего Регламента, предоставленные заявителем в электронном виде, удостоверяются электронной подписью: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- заявление удостоверяется простой электронной подписью заявителя;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A31D5B" w:rsidRPr="001F3B85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31D5B" w:rsidRPr="00BE170C">
        <w:rPr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2" w:history="1">
        <w:r w:rsidR="00A31D5B" w:rsidRPr="001F3B85">
          <w:rPr>
            <w:rStyle w:val="a3"/>
            <w:sz w:val="28"/>
            <w:szCs w:val="28"/>
            <w:u w:val="none"/>
          </w:rPr>
          <w:t xml:space="preserve">постановления Правительства Российской Федерации от 25.06.2012 </w:t>
        </w:r>
        <w:r>
          <w:rPr>
            <w:rStyle w:val="a3"/>
            <w:sz w:val="28"/>
            <w:szCs w:val="28"/>
            <w:u w:val="none"/>
          </w:rPr>
          <w:t>№</w:t>
        </w:r>
        <w:r w:rsidR="00A31D5B" w:rsidRPr="001F3B85">
          <w:rPr>
            <w:rStyle w:val="a3"/>
            <w:sz w:val="28"/>
            <w:szCs w:val="28"/>
            <w:u w:val="none"/>
          </w:rPr>
          <w:t xml:space="preserve"> 634 </w:t>
        </w:r>
        <w:r>
          <w:rPr>
            <w:rStyle w:val="a3"/>
            <w:sz w:val="28"/>
            <w:szCs w:val="28"/>
            <w:u w:val="none"/>
          </w:rPr>
          <w:t>«</w:t>
        </w:r>
        <w:r w:rsidR="00A31D5B" w:rsidRPr="001F3B85">
          <w:rPr>
            <w:rStyle w:val="a3"/>
            <w:sz w:val="28"/>
            <w:szCs w:val="28"/>
            <w:u w:val="none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>
        <w:rPr>
          <w:rStyle w:val="a3"/>
          <w:sz w:val="28"/>
          <w:szCs w:val="28"/>
          <w:u w:val="none"/>
        </w:rPr>
        <w:t>»</w:t>
      </w:r>
      <w:r w:rsidR="00A31D5B" w:rsidRPr="001F3B85">
        <w:rPr>
          <w:sz w:val="28"/>
          <w:szCs w:val="28"/>
        </w:rPr>
        <w:t>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Заявитель может воспользоваться размещенными на </w:t>
      </w:r>
      <w:r w:rsidR="00A31D5B">
        <w:rPr>
          <w:sz w:val="28"/>
          <w:szCs w:val="28"/>
        </w:rPr>
        <w:t>интернет-сайте</w:t>
      </w:r>
      <w:r w:rsidR="00A31D5B" w:rsidRPr="00BE170C">
        <w:rPr>
          <w:sz w:val="28"/>
          <w:szCs w:val="28"/>
        </w:rPr>
        <w:t xml:space="preserve">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подлинность данной подписи не подтверждена, данные документы считаются не приложенными к заявлению.</w:t>
      </w:r>
    </w:p>
    <w:p w:rsidR="00A31D5B" w:rsidRDefault="001F3B85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Управлении. </w:t>
      </w:r>
    </w:p>
    <w:p w:rsidR="00A31D5B" w:rsidRPr="008C3CB1" w:rsidRDefault="00A31D5B" w:rsidP="00A31D5B">
      <w:pPr>
        <w:pStyle w:val="3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C3CB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8C3CB1">
        <w:rPr>
          <w:sz w:val="28"/>
          <w:szCs w:val="28"/>
        </w:rPr>
        <w:br/>
      </w:r>
      <w:r w:rsidR="008C3CB1">
        <w:rPr>
          <w:sz w:val="28"/>
          <w:szCs w:val="28"/>
        </w:rPr>
        <w:tab/>
      </w:r>
      <w:r w:rsidRPr="00BE170C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прием и регистрация заявления о предоставлении муниципальной услуги и документов, поступивших от заявителя, либо отказ в приеме документов;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рассмотрение заявления и документов, предоставленных для получения муниципальной услуги; подготовка мотивированного отказа в приеме документов, в предоставлении муниципальной услуги;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3.1. Прием и регистрация заявления о предоставлении муниципальной услуги и документов, поступивших от заявителя, либо отказ в приеме документов.</w:t>
      </w:r>
      <w:r w:rsidR="00A31D5B" w:rsidRPr="00BE170C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3.1.1. Основанием для начала процедуры предоставления муниципальной услуги является поступление в Администрацию </w:t>
      </w:r>
      <w:r w:rsidR="00A31D5B">
        <w:rPr>
          <w:sz w:val="28"/>
          <w:szCs w:val="28"/>
        </w:rPr>
        <w:t xml:space="preserve">Гаврилово-Посадского муниципального района </w:t>
      </w:r>
      <w:r w:rsidR="00A31D5B" w:rsidRPr="00BE170C">
        <w:rPr>
          <w:sz w:val="28"/>
          <w:szCs w:val="28"/>
        </w:rPr>
        <w:t xml:space="preserve">заявления о предоставлении </w:t>
      </w:r>
      <w:r w:rsidR="00A31D5B" w:rsidRPr="00BE170C">
        <w:rPr>
          <w:sz w:val="28"/>
          <w:szCs w:val="28"/>
        </w:rPr>
        <w:lastRenderedPageBreak/>
        <w:t>муниципальной услуги, поданного в письменной форме (лично или по почте)</w:t>
      </w:r>
      <w:r>
        <w:rPr>
          <w:sz w:val="28"/>
          <w:szCs w:val="28"/>
        </w:rPr>
        <w:t>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="00A31D5B" w:rsidRPr="00BE170C">
        <w:rPr>
          <w:sz w:val="28"/>
          <w:szCs w:val="28"/>
        </w:rPr>
        <w:t xml:space="preserve">. Специалист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принимает и регистрирует в соответствии с пунктом 2.13 настоящего Регламента заявление о предоставлении муниципальной услуги.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="00A31D5B" w:rsidRPr="00BE170C">
        <w:rPr>
          <w:sz w:val="28"/>
          <w:szCs w:val="28"/>
        </w:rPr>
        <w:t xml:space="preserve">. Заявление о предоставлении муниципальной услуги подлежит регистрации в общем порядке регистрации входящей корреспонденции в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>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="00A31D5B" w:rsidRPr="00BE170C">
        <w:rPr>
          <w:sz w:val="28"/>
          <w:szCs w:val="28"/>
        </w:rPr>
        <w:t xml:space="preserve">. Не позднее следующего дня после регистрации заявления специалист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обеспечивает направление заявления в Управление.</w:t>
      </w:r>
    </w:p>
    <w:p w:rsidR="008C3CB1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="00A31D5B" w:rsidRPr="00BE170C">
        <w:rPr>
          <w:sz w:val="28"/>
          <w:szCs w:val="28"/>
        </w:rPr>
        <w:t>. При поступлении заявления о получении муниципальной услуги в электронном виде, выполняются следующие административные действия: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 по основанию и в порядке, предусмотренным абзацем пятым пункта 2.9 настоящего Регламента;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31D5B" w:rsidRPr="00BE170C">
        <w:rPr>
          <w:sz w:val="28"/>
          <w:szCs w:val="28"/>
        </w:rPr>
        <w:t>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регистрируются в порядке, предусмотренном пунктом 2.13 настоящего Регламента, и передаются для работы в Управление для рассмотрения.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="00A31D5B" w:rsidRPr="00BE170C">
        <w:rPr>
          <w:sz w:val="28"/>
          <w:szCs w:val="28"/>
        </w:rPr>
        <w:t>. После поступления заявления о предоставлении муниципальной услуги в Управление начальник Управления направляет его на рассмотрение</w:t>
      </w:r>
      <w:r>
        <w:rPr>
          <w:sz w:val="28"/>
          <w:szCs w:val="28"/>
        </w:rPr>
        <w:t>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3.1.</w:t>
      </w:r>
      <w:r>
        <w:rPr>
          <w:sz w:val="28"/>
          <w:szCs w:val="28"/>
        </w:rPr>
        <w:t>7</w:t>
      </w:r>
      <w:r w:rsidR="00A31D5B" w:rsidRPr="00BE170C">
        <w:rPr>
          <w:sz w:val="28"/>
          <w:szCs w:val="28"/>
        </w:rPr>
        <w:t>. Максимальный срок выполнения административной процедуры составляет два дня.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3.2. Рассмотрение заявления и документов, предоставленных для получения муниципальной услуги; подготовка мотивированного отказа в приеме документов, в предоставлении муниципальной услуги.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3.2.1. Ответственный специалист Управления рассматривает заявление о предоставлении муниципальной услуги и прилагаемые документы на комплектность и соответствие формальным требованиям. В случае наличия оснований и в порядке, указанных в пункте 2.9 настоящего Регламента, заявителю направляется мотивированный отказ в приеме документов, в предоставлении муниципальной услуги.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31D5B" w:rsidRPr="00BE170C">
        <w:rPr>
          <w:sz w:val="28"/>
          <w:szCs w:val="28"/>
        </w:rPr>
        <w:t xml:space="preserve">При подаче заявления о предоставлении муниципальной услуги через </w:t>
      </w:r>
      <w:r w:rsidR="00A31D5B">
        <w:rPr>
          <w:sz w:val="28"/>
          <w:szCs w:val="28"/>
        </w:rPr>
        <w:t>электронную почту</w:t>
      </w:r>
      <w:r w:rsidR="00A31D5B" w:rsidRPr="00BE170C">
        <w:rPr>
          <w:sz w:val="28"/>
          <w:szCs w:val="28"/>
        </w:rPr>
        <w:t>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подлинность электронной подписи таких документов не подтверждена, ответственный специалист Управления в течение двух рабочих дней со дня поступления в Управление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Управления не позднее двух рабочих дней, следующих за днем направления уведомления, для предоставления оригиналов соответствующих документов.</w:t>
      </w:r>
    </w:p>
    <w:p w:rsidR="00A31D5B" w:rsidRDefault="00C53176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самостоятельно, ответственный специалист Управления вместе с уведомлением о явке на личный прием в Управление информирует заявителя о недостающих и (или) неверно оформленных документах.</w:t>
      </w:r>
      <w:r w:rsidR="00A31D5B" w:rsidRPr="00BE170C">
        <w:rPr>
          <w:sz w:val="28"/>
          <w:szCs w:val="28"/>
        </w:rPr>
        <w:br/>
      </w:r>
      <w:r w:rsidR="008C3CB1"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Если заявитель не представил необходимые документы в срок, указанный в уведомлении о личной явке, ответственный специалист Управления направляет письменный отказ в предоставлении муниципальной услуги по основанию, предусмотренному абзацем вторым пункта 2.10 настоящего Регламента.</w:t>
      </w:r>
      <w:r w:rsidR="00A31D5B" w:rsidRPr="00BE170C">
        <w:rPr>
          <w:sz w:val="28"/>
          <w:szCs w:val="28"/>
        </w:rPr>
        <w:br/>
      </w:r>
      <w:r w:rsidR="008C3CB1">
        <w:rPr>
          <w:sz w:val="28"/>
          <w:szCs w:val="28"/>
        </w:rPr>
        <w:tab/>
      </w:r>
      <w:r w:rsidR="00A31D5B" w:rsidRPr="007E7C5A">
        <w:rPr>
          <w:sz w:val="28"/>
          <w:szCs w:val="28"/>
        </w:rPr>
        <w:t>3.2.2.</w:t>
      </w:r>
      <w:r w:rsidR="00A31D5B" w:rsidRPr="00BE170C">
        <w:rPr>
          <w:sz w:val="28"/>
          <w:szCs w:val="28"/>
        </w:rPr>
        <w:t xml:space="preserve"> При отсутствии оснований для отказа в приеме документов и оснований для отказа в предоставлении муниципальной услуги на данной стадии ответственным специалистом Управления формируется пакет документов и направляется для дальнейшего рассмотрения назаседание комиссии по подготовке проекта правил землепользования и застройки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(далее - Комиссия).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3.2.3. По результатам рассмотрения пакета документов </w:t>
      </w:r>
      <w:r w:rsidR="00C53176">
        <w:rPr>
          <w:sz w:val="28"/>
          <w:szCs w:val="28"/>
        </w:rPr>
        <w:t>К</w:t>
      </w:r>
      <w:r w:rsidR="00A31D5B" w:rsidRPr="00BE170C">
        <w:rPr>
          <w:sz w:val="28"/>
          <w:szCs w:val="28"/>
        </w:rPr>
        <w:t>омиссия дает заключение о возможности реализации намерений заявителя в соответствии с правилами землепользования и застройки</w:t>
      </w:r>
      <w:r w:rsidR="000D4636">
        <w:rPr>
          <w:sz w:val="28"/>
          <w:szCs w:val="28"/>
        </w:rPr>
        <w:t xml:space="preserve"> входящих в </w:t>
      </w:r>
      <w:r w:rsidR="00A31D5B">
        <w:rPr>
          <w:sz w:val="28"/>
          <w:szCs w:val="28"/>
        </w:rPr>
        <w:t>Гаврилово-Посадск</w:t>
      </w:r>
      <w:r w:rsidR="000D4636">
        <w:rPr>
          <w:sz w:val="28"/>
          <w:szCs w:val="28"/>
        </w:rPr>
        <w:t>ий</w:t>
      </w:r>
      <w:r w:rsidR="00A31D5B">
        <w:rPr>
          <w:sz w:val="28"/>
          <w:szCs w:val="28"/>
        </w:rPr>
        <w:t xml:space="preserve"> муниципальн</w:t>
      </w:r>
      <w:r w:rsidR="000D4636">
        <w:rPr>
          <w:sz w:val="28"/>
          <w:szCs w:val="28"/>
        </w:rPr>
        <w:t>ый</w:t>
      </w:r>
      <w:r w:rsidR="00A31D5B">
        <w:rPr>
          <w:sz w:val="28"/>
          <w:szCs w:val="28"/>
        </w:rPr>
        <w:t xml:space="preserve"> район</w:t>
      </w:r>
      <w:r w:rsidR="000D4636">
        <w:rPr>
          <w:sz w:val="28"/>
          <w:szCs w:val="28"/>
        </w:rPr>
        <w:t xml:space="preserve"> городских и сельских поселений</w:t>
      </w:r>
      <w:r w:rsidR="00A31D5B" w:rsidRPr="00BE170C">
        <w:rPr>
          <w:sz w:val="28"/>
          <w:szCs w:val="28"/>
        </w:rPr>
        <w:t>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3.2.4. В случае положительного заключения Комиссии о возможности реализации намерений заявителя в соответствии с правилами землепользования и застройки </w:t>
      </w:r>
      <w:r w:rsidR="000D4636">
        <w:rPr>
          <w:sz w:val="28"/>
          <w:szCs w:val="28"/>
        </w:rPr>
        <w:t xml:space="preserve">городских и сельских поселений, входящих в состав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0D4636">
        <w:rPr>
          <w:sz w:val="28"/>
          <w:szCs w:val="28"/>
        </w:rPr>
        <w:t>,</w:t>
      </w:r>
      <w:r w:rsidR="00A31D5B" w:rsidRPr="00BE170C">
        <w:rPr>
          <w:sz w:val="28"/>
          <w:szCs w:val="28"/>
        </w:rPr>
        <w:t xml:space="preserve"> ответственный специалист Управления готовит проект постановления Главы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о назначении и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и в установленном порядке </w:t>
      </w:r>
      <w:r w:rsidR="00A31D5B" w:rsidRPr="00BE170C">
        <w:rPr>
          <w:sz w:val="28"/>
          <w:szCs w:val="28"/>
        </w:rPr>
        <w:lastRenderedPageBreak/>
        <w:t xml:space="preserve">обеспечивает его направление Главе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>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3.2.5. Комиссия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правообладателям земельных участков, имеющих общие границы с земельным участком, применительно к которому испрашивается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правообладателям помещений, являющихся частью объекта капитального строительства, применительно к которому испрашивается данное разрешение.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E170C">
        <w:rPr>
          <w:sz w:val="28"/>
          <w:szCs w:val="28"/>
        </w:rPr>
        <w:t>Указанные сообщения направляются заказными письмами с уведомлениями либо вручаются под роспись не позднее чем через десять дней со дня поступления заявления о предоставлении муниципальной услуги.</w:t>
      </w:r>
      <w:r w:rsidRPr="00BE170C">
        <w:rPr>
          <w:sz w:val="28"/>
          <w:szCs w:val="28"/>
        </w:rPr>
        <w:br/>
      </w:r>
      <w:r w:rsidR="008C3CB1">
        <w:rPr>
          <w:sz w:val="28"/>
          <w:szCs w:val="28"/>
        </w:rPr>
        <w:tab/>
      </w:r>
      <w:r w:rsidRPr="00BE170C">
        <w:rPr>
          <w:sz w:val="28"/>
          <w:szCs w:val="28"/>
        </w:rPr>
        <w:t>3.2.6. Срок подготовки и проведения публичных слушаний по вопросам о предоставлении разрешений на отклонение от предельных параметров разрешенного строительства, реконструкции объектов капитального строительства составляет не более одного месяца.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3.2.7.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A31D5B" w:rsidRDefault="00614899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3.3.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31D5B" w:rsidRDefault="00614899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3.3.1. На основании рекомендаций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ответственный специалист Управления готовит проект постановления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(далее - проект постановления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>).</w:t>
      </w:r>
    </w:p>
    <w:p w:rsidR="00A31D5B" w:rsidRDefault="00614899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31D5B" w:rsidRPr="00BE170C">
        <w:rPr>
          <w:sz w:val="28"/>
          <w:szCs w:val="28"/>
        </w:rPr>
        <w:t xml:space="preserve">3.3.2. После подготовки проекта постановления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ответственным специалистом в установленном порядке обеспечивается его направление Главе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для подписания.</w:t>
      </w:r>
    </w:p>
    <w:p w:rsidR="00A31D5B" w:rsidRDefault="00614899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3.3.3. Подготовка проекта постановления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и его издание осуществляются в течение семи дней со дня поступления рекомендаций Комиссии.</w:t>
      </w:r>
    </w:p>
    <w:p w:rsidR="00A31D5B" w:rsidRDefault="00614899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 xml:space="preserve">3.3.4. Выдача (направление) ответственным специалистом Управления заявителю заверенной копии постановления Администрации </w:t>
      </w:r>
      <w:r w:rsidR="00A31D5B">
        <w:rPr>
          <w:sz w:val="28"/>
          <w:szCs w:val="28"/>
        </w:rPr>
        <w:t>Гаврилово-Посадского муниципального района</w:t>
      </w:r>
      <w:r w:rsidR="00A31D5B" w:rsidRPr="00BE170C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такого разрешения осуществляется в течение трех дней со дня его издания.</w:t>
      </w:r>
    </w:p>
    <w:p w:rsidR="00A31D5B" w:rsidRPr="008C3CB1" w:rsidRDefault="00A31D5B" w:rsidP="00A31D5B">
      <w:pPr>
        <w:pStyle w:val="3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8C3CB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4. Формы контроля за исполнением административного регламента</w:t>
      </w:r>
      <w:r w:rsidR="008C3CB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«</w:t>
      </w:r>
      <w:r w:rsidR="008C3CB1" w:rsidRPr="008C3CB1">
        <w:rPr>
          <w:rFonts w:ascii="Times New Roman" w:hAnsi="Times New Roman"/>
          <w:b w:val="0"/>
          <w:bCs w:val="0"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C3CB1">
        <w:rPr>
          <w:rFonts w:ascii="Times New Roman" w:hAnsi="Times New Roman"/>
          <w:b w:val="0"/>
          <w:bCs w:val="0"/>
          <w:sz w:val="28"/>
          <w:szCs w:val="28"/>
          <w:lang w:val="ru-RU"/>
        </w:rPr>
        <w:t>»</w:t>
      </w:r>
    </w:p>
    <w:p w:rsidR="00A31D5B" w:rsidRDefault="00A31D5B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8C3CB1">
        <w:rPr>
          <w:sz w:val="28"/>
          <w:szCs w:val="28"/>
        </w:rPr>
        <w:br/>
      </w:r>
      <w:r w:rsidR="008C3CB1">
        <w:rPr>
          <w:sz w:val="28"/>
          <w:szCs w:val="28"/>
        </w:rPr>
        <w:tab/>
      </w:r>
      <w:r w:rsidRPr="00BE170C">
        <w:rPr>
          <w:sz w:val="28"/>
          <w:szCs w:val="28"/>
        </w:rPr>
        <w:t>4.1. Текущий контроль за соблюдением и исполнением специалистами Управления последовательности действий, определенных настоящим Регламентом, осуществляется начальником Управления.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4.3. Контроль за полнотой и качеством предоставления муниципальной функции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A31D5B" w:rsidRDefault="008C3CB1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D5B" w:rsidRPr="00BE170C">
        <w:rPr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ответственности в соответствии с законодательством Российской Федерации.</w:t>
      </w:r>
    </w:p>
    <w:p w:rsidR="00AA3440" w:rsidRDefault="00AA3440" w:rsidP="00A31D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AA3440" w:rsidRPr="00AA3440" w:rsidRDefault="00AA3440" w:rsidP="008C3CB1">
      <w:pPr>
        <w:widowControl w:val="0"/>
        <w:tabs>
          <w:tab w:val="left" w:pos="1456"/>
        </w:tabs>
        <w:spacing w:after="240"/>
        <w:ind w:right="340" w:firstLine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344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A3440">
        <w:rPr>
          <w:rFonts w:ascii="Times New Roman" w:hAnsi="Times New Roman" w:cs="Times New Roman"/>
          <w:color w:val="000000"/>
          <w:kern w:val="1"/>
          <w:sz w:val="28"/>
          <w:szCs w:val="28"/>
          <w:lang w:eastAsia="hi-IN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AA3440" w:rsidRPr="00AA3440" w:rsidRDefault="00AA3440" w:rsidP="001D17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440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5.1. Жалоба на действие (бездействие) или решение, принятое Главой Гаврилово-Посадского  муниципального района либо уполномоченным им сотрудником Администрации </w:t>
      </w:r>
      <w:r w:rsidRPr="00AA3440">
        <w:rPr>
          <w:rFonts w:ascii="Times New Roman" w:hAnsi="Times New Roman" w:cs="Times New Roman"/>
          <w:sz w:val="28"/>
          <w:szCs w:val="28"/>
        </w:rPr>
        <w:t xml:space="preserve">(Приложение  5), </w:t>
      </w:r>
      <w:r w:rsidRPr="00AA3440">
        <w:rPr>
          <w:rFonts w:ascii="Times New Roman" w:hAnsi="Times New Roman" w:cs="Times New Roman"/>
          <w:color w:val="000000"/>
          <w:sz w:val="28"/>
          <w:szCs w:val="28"/>
        </w:rPr>
        <w:t>может быть направлена по почте, с использованием информационно-телекоммуникационной сети Интернет, через официальный сайт органа, предоставляющего муниципальную услугу, Порталы, указанные в п. 1.3.1 настоящего Регламента, а также может быть принята при личном приеме в соответствии с графиком приема.</w:t>
      </w:r>
    </w:p>
    <w:p w:rsidR="00AA3440" w:rsidRPr="00AA3440" w:rsidRDefault="00AA3440" w:rsidP="001D1791">
      <w:pPr>
        <w:pStyle w:val="a6"/>
        <w:spacing w:line="240" w:lineRule="auto"/>
        <w:rPr>
          <w:color w:val="000000"/>
          <w:szCs w:val="28"/>
        </w:rPr>
      </w:pPr>
      <w:r w:rsidRPr="00AA3440">
        <w:rPr>
          <w:color w:val="000000"/>
          <w:szCs w:val="28"/>
        </w:rPr>
        <w:tab/>
        <w:t>5.2. Обращение к Главе Гаврилово-Посадского муниципального района либо уполномоченным им сотрудникам Администрации может быть подано:</w:t>
      </w:r>
    </w:p>
    <w:p w:rsidR="00AA3440" w:rsidRPr="00AA3440" w:rsidRDefault="00AA3440" w:rsidP="00AA3440">
      <w:pPr>
        <w:pStyle w:val="a6"/>
        <w:spacing w:line="240" w:lineRule="auto"/>
        <w:ind w:firstLine="709"/>
        <w:rPr>
          <w:color w:val="000000"/>
          <w:szCs w:val="28"/>
        </w:rPr>
      </w:pPr>
      <w:r w:rsidRPr="00AA3440">
        <w:rPr>
          <w:color w:val="000000"/>
          <w:szCs w:val="28"/>
        </w:rPr>
        <w:t>- в письменном виде по адресу: 155000, Ивановская область, г.Гаврилов Посад, ул. Розы Люксембург, д.3;</w:t>
      </w:r>
    </w:p>
    <w:p w:rsidR="00AA3440" w:rsidRPr="00AA3440" w:rsidRDefault="00AA3440" w:rsidP="00AA3440">
      <w:pPr>
        <w:pStyle w:val="a6"/>
        <w:spacing w:line="240" w:lineRule="auto"/>
        <w:ind w:firstLine="709"/>
        <w:rPr>
          <w:color w:val="000000"/>
          <w:szCs w:val="28"/>
        </w:rPr>
      </w:pPr>
      <w:r w:rsidRPr="00AA3440">
        <w:rPr>
          <w:color w:val="000000"/>
          <w:szCs w:val="28"/>
        </w:rPr>
        <w:t>- на личном приеме в соответствии с графиком приема граждан.</w:t>
      </w:r>
    </w:p>
    <w:p w:rsidR="00AA3440" w:rsidRPr="00AA3440" w:rsidRDefault="00AA3440" w:rsidP="001D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44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5.3. </w:t>
      </w:r>
      <w:r w:rsidRPr="00AA3440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на действие (бездействие) или решение, принятое Главой </w:t>
      </w:r>
      <w:r w:rsidRPr="00AA344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</w:t>
      </w:r>
      <w:r w:rsidRPr="00AA3440">
        <w:rPr>
          <w:rFonts w:ascii="Times New Roman" w:hAnsi="Times New Roman" w:cs="Times New Roman"/>
          <w:sz w:val="28"/>
          <w:szCs w:val="28"/>
        </w:rPr>
        <w:t xml:space="preserve"> муниципального района либо уполномоченным им сотрудником Администрации при предоставлении муниципальной услуги, в том числе в следующих случаях:</w:t>
      </w:r>
    </w:p>
    <w:p w:rsidR="00AA3440" w:rsidRPr="00AA3440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 запроса о предоставлении государственной или муниципальной услуги;</w:t>
      </w:r>
    </w:p>
    <w:p w:rsidR="00AA3440" w:rsidRPr="00AA3440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муниципальной услуги; </w:t>
      </w:r>
    </w:p>
    <w:p w:rsidR="00AA3440" w:rsidRPr="00AA3440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r w:rsidR="00AA3440" w:rsidRPr="00AA344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AA3440" w:rsidRPr="00AA3440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r w:rsidR="00AA3440" w:rsidRPr="00AA344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 у заявителя;</w:t>
      </w:r>
    </w:p>
    <w:p w:rsidR="00AA3440" w:rsidRPr="00AA3440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</w:t>
      </w:r>
      <w:r w:rsidR="00AA3440" w:rsidRPr="00AA344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A3440" w:rsidRPr="00AA3440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r w:rsidR="00AA3440" w:rsidRPr="00AA344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A3440" w:rsidRPr="00AA3440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E7C5A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AA3440" w:rsidRPr="00AA3440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</w:t>
      </w:r>
      <w:r w:rsidR="00AA3440" w:rsidRPr="00AA344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A3440" w:rsidRPr="00AA3440" w:rsidRDefault="007E7C5A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3440" w:rsidRPr="00AA344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="00AA3440" w:rsidRPr="00AA3440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="00AA3440" w:rsidRPr="00AA344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AA3440" w:rsidRPr="00AA3440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AA3440" w:rsidRPr="00AA3440" w:rsidRDefault="00AA3440" w:rsidP="001D1791">
      <w:pPr>
        <w:pStyle w:val="a6"/>
        <w:spacing w:line="240" w:lineRule="auto"/>
        <w:ind w:firstLine="709"/>
        <w:rPr>
          <w:color w:val="000000"/>
          <w:szCs w:val="28"/>
        </w:rPr>
      </w:pPr>
      <w:r w:rsidRPr="00AA3440">
        <w:rPr>
          <w:color w:val="000000"/>
          <w:szCs w:val="28"/>
        </w:rPr>
        <w:t>5.4. Жалоба должна содержать:</w:t>
      </w:r>
    </w:p>
    <w:p w:rsidR="00AA3440" w:rsidRPr="00AA3440" w:rsidRDefault="007E7C5A" w:rsidP="00AA3440">
      <w:pPr>
        <w:pStyle w:val="a6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AA3440" w:rsidRPr="00AA3440">
        <w:rPr>
          <w:color w:val="000000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A3440" w:rsidRPr="00AA3440" w:rsidRDefault="007E7C5A" w:rsidP="00AA3440">
      <w:pPr>
        <w:pStyle w:val="a6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AA3440" w:rsidRPr="00AA3440">
        <w:rPr>
          <w:color w:val="000000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3440" w:rsidRPr="00AA3440" w:rsidRDefault="007E7C5A" w:rsidP="00AA3440">
      <w:pPr>
        <w:pStyle w:val="a6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AA3440" w:rsidRPr="00AA3440">
        <w:rPr>
          <w:color w:val="000000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A3440" w:rsidRPr="00AA3440" w:rsidRDefault="007E7C5A" w:rsidP="00AA3440">
      <w:pPr>
        <w:pStyle w:val="a6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AA3440" w:rsidRPr="00AA3440">
        <w:rPr>
          <w:color w:val="000000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</w:t>
      </w:r>
      <w:r w:rsidR="00AA3440" w:rsidRPr="00AA3440">
        <w:rPr>
          <w:color w:val="000000"/>
          <w:szCs w:val="28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A3440" w:rsidRPr="00AA3440" w:rsidRDefault="00AA3440" w:rsidP="001D1791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4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3440">
        <w:rPr>
          <w:rFonts w:ascii="Times New Roman" w:hAnsi="Times New Roman" w:cs="Times New Roman"/>
          <w:sz w:val="28"/>
          <w:szCs w:val="28"/>
        </w:rPr>
        <w:t xml:space="preserve">5.5. </w:t>
      </w:r>
      <w:r w:rsidRPr="00AA3440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AA3440" w:rsidRPr="00AA3440" w:rsidRDefault="007E7C5A" w:rsidP="001D179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  <w:lang w:eastAsia="ru-RU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 Российской Федерации, муниципальными правовыми актами;</w:t>
      </w:r>
    </w:p>
    <w:p w:rsidR="00AA3440" w:rsidRPr="00AA3440" w:rsidRDefault="007E7C5A" w:rsidP="001D179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  <w:lang w:eastAsia="ru-RU"/>
        </w:rPr>
        <w:t xml:space="preserve"> в удовлетворении жалобы отказывается.</w:t>
      </w:r>
    </w:p>
    <w:p w:rsidR="00AA3440" w:rsidRPr="00AA3440" w:rsidRDefault="00AA3440" w:rsidP="001D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440">
        <w:rPr>
          <w:rFonts w:ascii="Times New Roman" w:hAnsi="Times New Roman" w:cs="Times New Roman"/>
          <w:sz w:val="28"/>
          <w:szCs w:val="28"/>
        </w:rPr>
        <w:t>Жалоба подлежит регистрации в течение 1 рабочего дня с момента поступления в Администрацию.</w:t>
      </w:r>
    </w:p>
    <w:p w:rsidR="00AA3440" w:rsidRPr="00AA3440" w:rsidRDefault="00AA3440" w:rsidP="001D1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440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3440" w:rsidRPr="00AA3440" w:rsidRDefault="00AA3440" w:rsidP="001D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440">
        <w:rPr>
          <w:rFonts w:ascii="Times New Roman" w:hAnsi="Times New Roman" w:cs="Times New Roman"/>
          <w:sz w:val="28"/>
          <w:szCs w:val="28"/>
        </w:rPr>
        <w:tab/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AA3440" w:rsidRPr="00AA3440" w:rsidRDefault="007E7C5A" w:rsidP="001D1791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A3440" w:rsidRPr="00AA3440">
        <w:rPr>
          <w:rFonts w:ascii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 Российской Федерации, муниципальными правовыми актами;</w:t>
      </w:r>
    </w:p>
    <w:p w:rsidR="00AA3440" w:rsidRPr="00AA3440" w:rsidRDefault="007E7C5A" w:rsidP="001D1791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A3440" w:rsidRPr="00AA3440">
        <w:rPr>
          <w:rFonts w:ascii="Times New Roman" w:hAnsi="Times New Roman" w:cs="Times New Roman"/>
          <w:sz w:val="28"/>
          <w:szCs w:val="28"/>
          <w:lang w:eastAsia="ru-RU"/>
        </w:rPr>
        <w:t xml:space="preserve"> в удовлетворении жалобы отказывается.</w:t>
      </w:r>
    </w:p>
    <w:p w:rsidR="00AA3440" w:rsidRPr="00AA3440" w:rsidRDefault="00AA3440" w:rsidP="001D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440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ab/>
      </w:r>
      <w:r w:rsidRPr="00AA3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обязано незамедлительно направить имеющиеся материалы в органы прокуратуры.</w:t>
      </w:r>
    </w:p>
    <w:p w:rsidR="00AA3440" w:rsidRPr="00AA3440" w:rsidRDefault="00AA3440" w:rsidP="001D1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C5A" w:rsidRDefault="007E7C5A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D1791" w:rsidRDefault="001D1791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44D0B" w:rsidRDefault="00844D0B" w:rsidP="001D179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32C07" w:rsidRDefault="00844D0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2C07">
        <w:rPr>
          <w:rFonts w:ascii="Times New Roman" w:hAnsi="Times New Roman"/>
          <w:sz w:val="28"/>
          <w:szCs w:val="28"/>
        </w:rPr>
        <w:t>риложение 1</w:t>
      </w:r>
    </w:p>
    <w:p w:rsidR="00AA3440" w:rsidRDefault="00C32C07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32C07" w:rsidRDefault="00C32C07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Гаврилово-Посадского </w:t>
      </w:r>
    </w:p>
    <w:p w:rsidR="00C32C07" w:rsidRDefault="00C32C07" w:rsidP="00C32C07">
      <w:pPr>
        <w:pStyle w:val="ConsPlusNormal"/>
        <w:jc w:val="right"/>
      </w:pPr>
      <w:r>
        <w:t>адрес: _______________________________________</w:t>
      </w:r>
    </w:p>
    <w:p w:rsidR="00C32C07" w:rsidRDefault="00C32C07" w:rsidP="00C32C07">
      <w:pPr>
        <w:pStyle w:val="ConsPlusNormal"/>
        <w:jc w:val="right"/>
      </w:pPr>
    </w:p>
    <w:p w:rsidR="00C32C07" w:rsidRDefault="00C32C07" w:rsidP="00C32C07">
      <w:pPr>
        <w:pStyle w:val="ConsPlusNormal"/>
        <w:jc w:val="right"/>
      </w:pPr>
      <w:r>
        <w:t>Заявитель ____________________________________</w:t>
      </w:r>
    </w:p>
    <w:p w:rsidR="00C32C07" w:rsidRDefault="00C32C07" w:rsidP="00C32C07">
      <w:pPr>
        <w:pStyle w:val="ConsPlusNormal"/>
        <w:jc w:val="right"/>
      </w:pPr>
      <w:r>
        <w:t>(наименование или Ф.И.О. правообладателя</w:t>
      </w:r>
    </w:p>
    <w:p w:rsidR="00C32C07" w:rsidRDefault="00C32C07" w:rsidP="00C32C07">
      <w:pPr>
        <w:pStyle w:val="ConsPlusNormal"/>
        <w:jc w:val="right"/>
      </w:pPr>
      <w:r>
        <w:t>земельного участка)</w:t>
      </w:r>
    </w:p>
    <w:p w:rsidR="00C32C07" w:rsidRDefault="00C32C07" w:rsidP="00C32C07">
      <w:pPr>
        <w:pStyle w:val="ConsPlusNormal"/>
        <w:jc w:val="right"/>
      </w:pPr>
      <w:r>
        <w:t>адрес: ______________________________________,</w:t>
      </w:r>
    </w:p>
    <w:p w:rsidR="00C32C07" w:rsidRDefault="00C32C07" w:rsidP="00C32C07">
      <w:pPr>
        <w:pStyle w:val="ConsPlusNormal"/>
        <w:jc w:val="right"/>
      </w:pPr>
      <w:r>
        <w:t>телефон: _______________, факс: _____________,</w:t>
      </w:r>
    </w:p>
    <w:p w:rsidR="00C32C07" w:rsidRDefault="00C32C07" w:rsidP="00C32C07">
      <w:pPr>
        <w:pStyle w:val="ConsPlusNormal"/>
        <w:jc w:val="right"/>
      </w:pPr>
      <w:r>
        <w:t>адрес электронной почты: _____________________</w:t>
      </w:r>
    </w:p>
    <w:p w:rsidR="00C32C07" w:rsidRDefault="00C32C07" w:rsidP="00C32C07">
      <w:pPr>
        <w:pStyle w:val="ConsPlusNormal"/>
        <w:ind w:firstLine="540"/>
        <w:jc w:val="both"/>
      </w:pPr>
    </w:p>
    <w:p w:rsidR="00844D0B" w:rsidRDefault="00844D0B" w:rsidP="00C32C07">
      <w:pPr>
        <w:pStyle w:val="ConsPlusNormal"/>
        <w:ind w:firstLine="540"/>
        <w:jc w:val="both"/>
      </w:pPr>
    </w:p>
    <w:p w:rsidR="00C32C07" w:rsidRDefault="00C32C07" w:rsidP="00C32C07">
      <w:pPr>
        <w:pStyle w:val="ConsPlusNormal"/>
        <w:jc w:val="center"/>
      </w:pPr>
      <w:r>
        <w:t>Заявление</w:t>
      </w:r>
    </w:p>
    <w:p w:rsidR="00C32C07" w:rsidRDefault="00C32C07" w:rsidP="00844D0B">
      <w:pPr>
        <w:pStyle w:val="ConsPlusNormal"/>
        <w:jc w:val="center"/>
      </w:pPr>
      <w:r>
        <w:t>о предоставлении разрешения на отклонениеот предельных параметров разрешенногостроительства (или: реконструкции)объектов капитального строительства</w:t>
      </w:r>
    </w:p>
    <w:p w:rsidR="00C32C07" w:rsidRDefault="00C32C07" w:rsidP="00C32C07">
      <w:pPr>
        <w:pStyle w:val="ConsPlusNormal"/>
        <w:ind w:firstLine="540"/>
        <w:jc w:val="both"/>
      </w:pPr>
    </w:p>
    <w:p w:rsidR="00C32C07" w:rsidRDefault="00C32C07" w:rsidP="00C32C07">
      <w:pPr>
        <w:pStyle w:val="ConsPlusNormal"/>
        <w:ind w:firstLine="540"/>
        <w:jc w:val="both"/>
      </w:pPr>
      <w:r>
        <w:t xml:space="preserve">Заявитель является _______________ (собственником / арендатором / иным правообладателем) земельного участка, кадастровый номер ________________, расположенного по адресу: ___________________, что подтверждается записью в Едином государственном реестре недвижимости от "___"_________ ____ г. N _____ (Выписка из Единого государственного реестра недвижимости от "___"_______ ____ г. N _____ </w:t>
      </w:r>
      <w:hyperlink w:anchor="P44" w:history="1">
        <w:r>
          <w:rPr>
            <w:color w:val="0000FF"/>
          </w:rPr>
          <w:t>&lt;1&gt;</w:t>
        </w:r>
      </w:hyperlink>
      <w:r>
        <w:t xml:space="preserve">) / иные </w:t>
      </w:r>
      <w:proofErr w:type="spellStart"/>
      <w:r>
        <w:t>правоподтверждающие</w:t>
      </w:r>
      <w:proofErr w:type="spellEnd"/>
      <w:r>
        <w:t xml:space="preserve"> документы).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t>Вариант дополнительно.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t>На указанном земельном участке расположены следующие объекты капитального строительства: ___________________________.</w:t>
      </w:r>
    </w:p>
    <w:p w:rsidR="00C32C07" w:rsidRDefault="00C32C07" w:rsidP="00C32C07">
      <w:pPr>
        <w:pStyle w:val="ConsPlusNormal"/>
        <w:jc w:val="both"/>
      </w:pPr>
    </w:p>
    <w:p w:rsidR="00C32C07" w:rsidRDefault="00C32C07" w:rsidP="00C32C07">
      <w:pPr>
        <w:pStyle w:val="ConsPlusNormal"/>
        <w:ind w:firstLine="540"/>
        <w:jc w:val="both"/>
      </w:pPr>
      <w:r>
        <w:lastRenderedPageBreak/>
        <w:t xml:space="preserve">Размер указанного земельного участка меньше установленных градостроительным регламентом _____________________ (название поселения) от "___"_______ ____ </w:t>
      </w:r>
      <w:proofErr w:type="gramStart"/>
      <w:r>
        <w:t>г</w:t>
      </w:r>
      <w:proofErr w:type="gramEnd"/>
      <w:r>
        <w:t>. N ____ минимальных размеров земельных участков.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t>Вариант. Конфигурация, инженерно-геологические или иные характеристики указанного земельного участка неблагоприятны для застройки, что подтверждается ___________________________.</w:t>
      </w:r>
    </w:p>
    <w:p w:rsidR="00C32C07" w:rsidRDefault="00C32C07" w:rsidP="00C32C07">
      <w:pPr>
        <w:pStyle w:val="ConsPlusNormal"/>
        <w:ind w:firstLine="540"/>
        <w:jc w:val="both"/>
      </w:pPr>
    </w:p>
    <w:p w:rsidR="00C32C07" w:rsidRDefault="00C32C07" w:rsidP="00C32C07">
      <w:pPr>
        <w:pStyle w:val="ConsPlusNormal"/>
        <w:ind w:firstLine="540"/>
        <w:jc w:val="both"/>
      </w:pPr>
      <w:r>
        <w:t xml:space="preserve">Согласно </w:t>
      </w:r>
      <w:hyperlink r:id="rId25" w:history="1">
        <w:r>
          <w:rPr>
            <w:color w:val="0000FF"/>
          </w:rPr>
          <w:t>ч. 1 ст. 40</w:t>
        </w:r>
      </w:hyperlink>
      <w:r>
        <w:t xml:space="preserve"> Градостроительного кодекса Российской Федерации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6" w:history="1">
        <w:r>
          <w:rPr>
            <w:color w:val="0000FF"/>
          </w:rPr>
          <w:t>ч. 3 ст. 40</w:t>
        </w:r>
      </w:hyperlink>
      <w:r>
        <w:t xml:space="preserve"> Градостроительного кодекса Российской Федерации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t xml:space="preserve">На основании изложенного и руководствуясь </w:t>
      </w:r>
      <w:hyperlink r:id="rId27" w:history="1">
        <w:r>
          <w:rPr>
            <w:color w:val="0000FF"/>
          </w:rPr>
          <w:t>ч. ч. 1</w:t>
        </w:r>
      </w:hyperlink>
      <w:r>
        <w:t xml:space="preserve">, </w:t>
      </w:r>
      <w:hyperlink r:id="rId28" w:history="1">
        <w:r>
          <w:rPr>
            <w:color w:val="0000FF"/>
          </w:rPr>
          <w:t>3 ст. 40</w:t>
        </w:r>
      </w:hyperlink>
      <w:r>
        <w:t xml:space="preserve"> Градостроительного кодекса Российской Федерации, прошу предоставить разрешение на отклонение от предельных параметров разрешенного строительства (или: реконструкции) объекта капитального строительства на земельном участке, расположенном по адресу: ____________________ в части: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t xml:space="preserve">1. Предельные (минимальные и (или) максимальные) размеры земельных участков, в том числе их площадь - ______________________ (с учетом </w:t>
      </w:r>
      <w:hyperlink r:id="rId29" w:history="1">
        <w:r>
          <w:rPr>
            <w:color w:val="0000FF"/>
          </w:rPr>
          <w:t>ч. 2</w:t>
        </w:r>
      </w:hyperlink>
      <w:r>
        <w:t xml:space="preserve"> и </w:t>
      </w:r>
      <w:hyperlink r:id="rId30" w:history="1">
        <w:r>
          <w:rPr>
            <w:color w:val="0000FF"/>
          </w:rPr>
          <w:t>ч. 3 ст. 38</w:t>
        </w:r>
      </w:hyperlink>
      <w:r>
        <w:t xml:space="preserve"> Градостроительного кодекса Российской Федерации).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t xml:space="preserve">2. Минимальные отступы от границ земельных участков в целях определения мест допустимого размещения зданий (или: строений, сооружений), за пределами которых запрещено строительство зданий (или: строений, сооружений) - _________________ (с учетом </w:t>
      </w:r>
      <w:hyperlink r:id="rId31" w:history="1">
        <w:r>
          <w:rPr>
            <w:color w:val="0000FF"/>
          </w:rPr>
          <w:t>ч. 2</w:t>
        </w:r>
      </w:hyperlink>
      <w:r>
        <w:t xml:space="preserve"> и </w:t>
      </w:r>
      <w:hyperlink r:id="rId32" w:history="1">
        <w:r>
          <w:rPr>
            <w:color w:val="0000FF"/>
          </w:rPr>
          <w:t>ч. 3 ст. 38</w:t>
        </w:r>
      </w:hyperlink>
      <w:r>
        <w:t xml:space="preserve"> Градостроительного кодекса Российской Федерации).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t xml:space="preserve">3. Предельное количество этажей (или: предельная высота) зданий (или: строений, сооружений) - ____________________ (с учетом </w:t>
      </w:r>
      <w:hyperlink r:id="rId33" w:history="1">
        <w:r>
          <w:rPr>
            <w:color w:val="0000FF"/>
          </w:rPr>
          <w:t>ч. 2</w:t>
        </w:r>
      </w:hyperlink>
      <w:r>
        <w:t xml:space="preserve"> и </w:t>
      </w:r>
      <w:hyperlink r:id="rId34" w:history="1">
        <w:r>
          <w:rPr>
            <w:color w:val="0000FF"/>
          </w:rPr>
          <w:t>ч. 3 ст. 38</w:t>
        </w:r>
      </w:hyperlink>
      <w:r>
        <w:t xml:space="preserve"> Градостроительного кодекса Российской Федерации).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lastRenderedPageBreak/>
        <w:t xml:space="preserve"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_________________________ (с учетом </w:t>
      </w:r>
      <w:hyperlink r:id="rId35" w:history="1">
        <w:r>
          <w:rPr>
            <w:color w:val="0000FF"/>
          </w:rPr>
          <w:t>ч. 2</w:t>
        </w:r>
      </w:hyperlink>
      <w:r>
        <w:t xml:space="preserve"> и </w:t>
      </w:r>
      <w:hyperlink r:id="rId36" w:history="1">
        <w:r>
          <w:rPr>
            <w:color w:val="0000FF"/>
          </w:rPr>
          <w:t>ч. 3 ст. 38</w:t>
        </w:r>
      </w:hyperlink>
      <w:r>
        <w:t xml:space="preserve"> Градостроительного кодекса Российской Федерации).</w:t>
      </w:r>
    </w:p>
    <w:p w:rsidR="00C32C07" w:rsidRDefault="00C32C07" w:rsidP="00C32C07">
      <w:pPr>
        <w:pStyle w:val="ConsPlusNormal"/>
        <w:ind w:firstLine="540"/>
        <w:jc w:val="both"/>
      </w:pPr>
    </w:p>
    <w:p w:rsidR="00C32C07" w:rsidRDefault="00C32C07" w:rsidP="00C32C07">
      <w:pPr>
        <w:pStyle w:val="ConsPlusNormal"/>
        <w:ind w:firstLine="540"/>
        <w:jc w:val="both"/>
      </w:pPr>
      <w:r>
        <w:t>"___"_______ ____ г.</w:t>
      </w:r>
    </w:p>
    <w:p w:rsidR="00C32C07" w:rsidRDefault="00C32C07" w:rsidP="00C32C07">
      <w:pPr>
        <w:pStyle w:val="ConsPlusNormal"/>
        <w:ind w:firstLine="540"/>
        <w:jc w:val="both"/>
      </w:pPr>
    </w:p>
    <w:p w:rsidR="007E7C5A" w:rsidRDefault="007E7C5A" w:rsidP="00C32C07">
      <w:pPr>
        <w:pStyle w:val="ConsPlusNormal"/>
        <w:ind w:firstLine="540"/>
        <w:jc w:val="both"/>
      </w:pPr>
    </w:p>
    <w:p w:rsidR="007E7C5A" w:rsidRDefault="007E7C5A" w:rsidP="00C32C07">
      <w:pPr>
        <w:pStyle w:val="ConsPlusNormal"/>
        <w:ind w:firstLine="540"/>
        <w:jc w:val="both"/>
      </w:pPr>
    </w:p>
    <w:p w:rsidR="00C32C07" w:rsidRDefault="00C32C07" w:rsidP="00C32C07">
      <w:pPr>
        <w:pStyle w:val="ConsPlusNormal"/>
        <w:ind w:firstLine="540"/>
        <w:jc w:val="both"/>
      </w:pPr>
      <w:r>
        <w:t>Правообладатель:</w:t>
      </w:r>
    </w:p>
    <w:p w:rsidR="00C32C07" w:rsidRDefault="00C32C07" w:rsidP="00C32C07">
      <w:pPr>
        <w:pStyle w:val="ConsPlusNormal"/>
        <w:ind w:firstLine="540"/>
        <w:jc w:val="both"/>
      </w:pPr>
    </w:p>
    <w:p w:rsidR="00C32C07" w:rsidRDefault="00C32C07" w:rsidP="00C32C07">
      <w:pPr>
        <w:pStyle w:val="ConsPlusNormal"/>
        <w:ind w:firstLine="540"/>
        <w:jc w:val="both"/>
      </w:pPr>
      <w:r>
        <w:t>__________________ (подпись) / _____________________ (Ф.И.О.)</w:t>
      </w:r>
    </w:p>
    <w:p w:rsidR="00C32C07" w:rsidRDefault="00C32C07" w:rsidP="00C32C07">
      <w:pPr>
        <w:pStyle w:val="ConsPlusNormal"/>
        <w:ind w:firstLine="540"/>
        <w:jc w:val="both"/>
      </w:pPr>
    </w:p>
    <w:p w:rsidR="00C32C07" w:rsidRDefault="00C32C07" w:rsidP="00C32C07">
      <w:pPr>
        <w:pStyle w:val="ConsPlusNormal"/>
        <w:ind w:firstLine="540"/>
        <w:jc w:val="both"/>
      </w:pPr>
      <w:r>
        <w:t>--------------------------------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C32C07" w:rsidRDefault="00C32C07" w:rsidP="00C32C07">
      <w:pPr>
        <w:pStyle w:val="ConsPlusNormal"/>
        <w:spacing w:before="220"/>
        <w:ind w:firstLine="540"/>
        <w:jc w:val="both"/>
      </w:pPr>
      <w:bookmarkStart w:id="1" w:name="P44"/>
      <w:bookmarkEnd w:id="1"/>
      <w:r>
        <w:t>&lt;1&gt; С 1 января 2017 г.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</w:t>
      </w:r>
      <w:hyperlink r:id="rId37" w:history="1">
        <w:r>
          <w:rPr>
            <w:color w:val="0000FF"/>
          </w:rPr>
          <w:t>ч. 1 ст. 28</w:t>
        </w:r>
      </w:hyperlink>
      <w:r>
        <w:t xml:space="preserve"> Федерального закона от 13.07.2015 N 218-ФЗ "О государственной регистрации недвижимости").</w:t>
      </w:r>
    </w:p>
    <w:p w:rsidR="00C32C07" w:rsidRDefault="00C32C07" w:rsidP="00C32C07">
      <w:pPr>
        <w:pStyle w:val="ConsPlusNormal"/>
        <w:ind w:firstLine="540"/>
        <w:jc w:val="both"/>
      </w:pPr>
    </w:p>
    <w:p w:rsidR="00C32C07" w:rsidRDefault="00C32C07" w:rsidP="00C32C07">
      <w:pPr>
        <w:pStyle w:val="ConsPlusNormal"/>
        <w:ind w:firstLine="540"/>
        <w:jc w:val="both"/>
      </w:pPr>
    </w:p>
    <w:p w:rsidR="00C32C07" w:rsidRDefault="00C32C07" w:rsidP="00C32C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C07" w:rsidRDefault="00C32C07" w:rsidP="00C32C07"/>
    <w:p w:rsidR="00C32C07" w:rsidRDefault="00C32C07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A31D5B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31D5B" w:rsidRDefault="00A31D5B" w:rsidP="0047616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A31D5B" w:rsidSect="000D521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2D"/>
    <w:rsid w:val="00042B02"/>
    <w:rsid w:val="00086878"/>
    <w:rsid w:val="000A6AD3"/>
    <w:rsid w:val="000C2625"/>
    <w:rsid w:val="000D4636"/>
    <w:rsid w:val="000D5212"/>
    <w:rsid w:val="00176A9A"/>
    <w:rsid w:val="00194E2B"/>
    <w:rsid w:val="001B4D5D"/>
    <w:rsid w:val="001D1791"/>
    <w:rsid w:val="001F1838"/>
    <w:rsid w:val="001F3B85"/>
    <w:rsid w:val="0021427A"/>
    <w:rsid w:val="003031E2"/>
    <w:rsid w:val="00303EAE"/>
    <w:rsid w:val="00395E4B"/>
    <w:rsid w:val="003B4F65"/>
    <w:rsid w:val="004064FF"/>
    <w:rsid w:val="00476165"/>
    <w:rsid w:val="00476B87"/>
    <w:rsid w:val="004F562B"/>
    <w:rsid w:val="005015C1"/>
    <w:rsid w:val="00512CF2"/>
    <w:rsid w:val="005770F6"/>
    <w:rsid w:val="005C0ED9"/>
    <w:rsid w:val="00614899"/>
    <w:rsid w:val="006E2968"/>
    <w:rsid w:val="00761562"/>
    <w:rsid w:val="007E7C5A"/>
    <w:rsid w:val="00844D0B"/>
    <w:rsid w:val="00896276"/>
    <w:rsid w:val="008A1018"/>
    <w:rsid w:val="008A63F2"/>
    <w:rsid w:val="008C3CB1"/>
    <w:rsid w:val="008F6693"/>
    <w:rsid w:val="0092305D"/>
    <w:rsid w:val="00966D2D"/>
    <w:rsid w:val="00986ED8"/>
    <w:rsid w:val="00A31D5B"/>
    <w:rsid w:val="00AA3440"/>
    <w:rsid w:val="00AD1E34"/>
    <w:rsid w:val="00AE3395"/>
    <w:rsid w:val="00AF1E1F"/>
    <w:rsid w:val="00BC27AB"/>
    <w:rsid w:val="00C169E3"/>
    <w:rsid w:val="00C32C07"/>
    <w:rsid w:val="00C53176"/>
    <w:rsid w:val="00C8552A"/>
    <w:rsid w:val="00D67AFF"/>
    <w:rsid w:val="00DA52CE"/>
    <w:rsid w:val="00EE151F"/>
    <w:rsid w:val="00FC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2B"/>
  </w:style>
  <w:style w:type="paragraph" w:styleId="1">
    <w:name w:val="heading 1"/>
    <w:basedOn w:val="a"/>
    <w:link w:val="10"/>
    <w:uiPriority w:val="9"/>
    <w:qFormat/>
    <w:rsid w:val="00476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1D5B"/>
    <w:pPr>
      <w:keepNext/>
      <w:spacing w:before="240" w:after="60" w:line="240" w:lineRule="auto"/>
      <w:outlineLvl w:val="2"/>
    </w:pPr>
    <w:rPr>
      <w:rFonts w:ascii="Cambria" w:eastAsia="Times New Roman" w:hAnsi="Cambria" w:cs="Arial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7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7616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4F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31D5B"/>
    <w:rPr>
      <w:rFonts w:ascii="Cambria" w:eastAsia="Times New Roman" w:hAnsi="Cambria" w:cs="Arial"/>
      <w:b/>
      <w:bCs/>
      <w:sz w:val="26"/>
      <w:szCs w:val="26"/>
      <w:lang w:val="en-US" w:bidi="en-US"/>
    </w:rPr>
  </w:style>
  <w:style w:type="paragraph" w:customStyle="1" w:styleId="ConsPlusNormal">
    <w:name w:val="ConsPlusNormal"/>
    <w:rsid w:val="00A31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69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A344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A344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8">
    <w:name w:val="Strong"/>
    <w:basedOn w:val="a0"/>
    <w:uiPriority w:val="22"/>
    <w:qFormat/>
    <w:rsid w:val="00BC2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902271495" TargetMode="External"/><Relationship Id="rId26" Type="http://schemas.openxmlformats.org/officeDocument/2006/relationships/hyperlink" Target="consultantplus://offline/ref=2953C15E5D8BDEBD2D52D0654436F7BC530A5A6C863A98791DA6EB7F633BAA92523070DADD2B869CE39B71271923B4A389CC250429ACDE85E5GA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FDC6038546582F95DD178F86E98CD970A0E38302182B7FDD0F8C8F87C8D36A542C1B5DBB3958ADB352E1755ED753K" TargetMode="External"/><Relationship Id="rId34" Type="http://schemas.openxmlformats.org/officeDocument/2006/relationships/hyperlink" Target="consultantplus://offline/ref=2953C15E5D8BDEBD2D52D0654436F7BC530A5A6C863A98791DA6EB7F633BAA92523070DADD2B869EE69B71271923B4A389CC250429ACDE85E5GAI" TargetMode="Externa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mailto:dpr@ivreg.ru" TargetMode="External"/><Relationship Id="rId17" Type="http://schemas.openxmlformats.org/officeDocument/2006/relationships/hyperlink" Target="consultantplus://offline/ref=84F453088992B2F07530FBB85317FA6B8EB71B4E8DEBBE720C463EDB08669382A208ABD0800DA9021C54254B1Aq3u9K" TargetMode="External"/><Relationship Id="rId25" Type="http://schemas.openxmlformats.org/officeDocument/2006/relationships/hyperlink" Target="consultantplus://offline/ref=2953C15E5D8BDEBD2D52D0654436F7BC530A5A6C863A98791DA6EB7F633BAA92523070DADD2B869DEB9B71271923B4A389CC250429ACDE85E5GAI" TargetMode="External"/><Relationship Id="rId33" Type="http://schemas.openxmlformats.org/officeDocument/2006/relationships/hyperlink" Target="consultantplus://offline/ref=2953C15E5D8BDEBD2D52D0654436F7BC530A5A6C863A98791DA6EB7F633BAA92523070DADD2B869EE19B71271923B4A389CC250429ACDE85E5GA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CEFE284BAD45F4DA0C8C2C797D9F20B91C5B57025B7C55D3E43D66CF4E62A81773F9C54C02B38DB058BA3DB1r2t8K" TargetMode="External"/><Relationship Id="rId20" Type="http://schemas.openxmlformats.org/officeDocument/2006/relationships/hyperlink" Target="http://docs.cntd.ru/document/432852055" TargetMode="External"/><Relationship Id="rId29" Type="http://schemas.openxmlformats.org/officeDocument/2006/relationships/hyperlink" Target="consultantplus://offline/ref=2953C15E5D8BDEBD2D52D0654436F7BC530A5A6C863A98791DA6EB7F633BAA92523070DADD2B869EE19B71271923B4A389CC250429ACDE85E5GAI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11" Type="http://schemas.openxmlformats.org/officeDocument/2006/relationships/hyperlink" Target="mailto:078@adminet.ivanovo.ru" TargetMode="External"/><Relationship Id="rId24" Type="http://schemas.openxmlformats.org/officeDocument/2006/relationships/hyperlink" Target="consultantplus://offline/ref=303E232825364B3DD9F3086BBFDFF6DFD98627C0D04DD75A8FD6808B60F5D392C97CA0BA06994802D45D0FB7A6073222D0A881E9936AB8FFE7W7L" TargetMode="External"/><Relationship Id="rId32" Type="http://schemas.openxmlformats.org/officeDocument/2006/relationships/hyperlink" Target="consultantplus://offline/ref=2953C15E5D8BDEBD2D52D0654436F7BC530A5A6C863A98791DA6EB7F633BAA92523070DADD2B869EE69B71271923B4A389CC250429ACDE85E5GAI" TargetMode="External"/><Relationship Id="rId37" Type="http://schemas.openxmlformats.org/officeDocument/2006/relationships/hyperlink" Target="consultantplus://offline/ref=2953C15E5D8BDEBD2D52D0654436F7BC530A5A6F803F98791DA6EB7F633BAA92523070DADD2B849BE09B71271923B4A389CC250429ACDE85E5GAI" TargetMode="External"/><Relationship Id="rId5" Type="http://schemas.openxmlformats.org/officeDocument/2006/relationships/hyperlink" Target="http://docs.cntd.ru/document/902228011" TargetMode="External"/><Relationship Id="rId15" Type="http://schemas.openxmlformats.org/officeDocument/2006/relationships/hyperlink" Target="consultantplus://offline/ref=E53FC8D6AD141C4DC3C6977F67F700DFB900218345361DF5BA639A3E4CF7C3C54F93DD2BC3F81CA6D50C525B8FX2s3K" TargetMode="External"/><Relationship Id="rId23" Type="http://schemas.openxmlformats.org/officeDocument/2006/relationships/hyperlink" Target="consultantplus://offline/ref=303E232825364B3DD9F3086BBFDFF6DFD98627C0D04DD75A8FD6808B60F5D392C97CA0B90F99405381120EEBE05B2120D8A883E88FE6W9L" TargetMode="External"/><Relationship Id="rId28" Type="http://schemas.openxmlformats.org/officeDocument/2006/relationships/hyperlink" Target="consultantplus://offline/ref=2953C15E5D8BDEBD2D52D0654436F7BC530A5A6C863A98791DA6EB7F633BAA92523070DADD2B869CE39B71271923B4A389CC250429ACDE85E5GAI" TargetMode="External"/><Relationship Id="rId36" Type="http://schemas.openxmlformats.org/officeDocument/2006/relationships/hyperlink" Target="consultantplus://offline/ref=2953C15E5D8BDEBD2D52D0654436F7BC530A5A6C863A98791DA6EB7F633BAA92523070DADD2B869EE69B71271923B4A389CC250429ACDE85E5GAI" TargetMode="External"/><Relationship Id="rId10" Type="http://schemas.openxmlformats.org/officeDocument/2006/relationships/hyperlink" Target="mailto:mfcgp@yandex.ru" TargetMode="External"/><Relationship Id="rId19" Type="http://schemas.openxmlformats.org/officeDocument/2006/relationships/hyperlink" Target="http://docs.cntd.ru/document/902354759" TargetMode="External"/><Relationship Id="rId31" Type="http://schemas.openxmlformats.org/officeDocument/2006/relationships/hyperlink" Target="consultantplus://offline/ref=2953C15E5D8BDEBD2D52D0654436F7BC530A5A6C863A98791DA6EB7F633BAA92523070DADD2B869EE19B71271923B4A389CC250429ACDE85E5GAI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37_upr@rosreestr.ru" TargetMode="External"/><Relationship Id="rId14" Type="http://schemas.openxmlformats.org/officeDocument/2006/relationships/hyperlink" Target="consultantplus://offline/ref=C5BC8A599016DBC0C1420C3A4E9F27EBBDA53FB99EA49B0BCF6039C0FE5AC4F306296758748CD1AADD50222B75D6q2K" TargetMode="External"/><Relationship Id="rId22" Type="http://schemas.openxmlformats.org/officeDocument/2006/relationships/hyperlink" Target="http://docs.cntd.ru/document/902354759" TargetMode="External"/><Relationship Id="rId27" Type="http://schemas.openxmlformats.org/officeDocument/2006/relationships/hyperlink" Target="consultantplus://offline/ref=2953C15E5D8BDEBD2D52D0654436F7BC530A5A6C863A98791DA6EB7F633BAA92523070DADD2B869DEB9B71271923B4A389CC250429ACDE85E5GAI" TargetMode="External"/><Relationship Id="rId30" Type="http://schemas.openxmlformats.org/officeDocument/2006/relationships/hyperlink" Target="consultantplus://offline/ref=2953C15E5D8BDEBD2D52D0654436F7BC530A5A6C863A98791DA6EB7F633BAA92523070DADD2B869EE69B71271923B4A389CC250429ACDE85E5GAI" TargetMode="External"/><Relationship Id="rId35" Type="http://schemas.openxmlformats.org/officeDocument/2006/relationships/hyperlink" Target="consultantplus://offline/ref=2953C15E5D8BDEBD2D52D0654436F7BC530A5A6C863A98791DA6EB7F633BAA92523070DADD2B869EE19B71271923B4A389CC250429ACDE85E5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22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Karaseva</cp:lastModifiedBy>
  <cp:revision>12</cp:revision>
  <cp:lastPrinted>2021-03-19T08:17:00Z</cp:lastPrinted>
  <dcterms:created xsi:type="dcterms:W3CDTF">2021-03-10T06:24:00Z</dcterms:created>
  <dcterms:modified xsi:type="dcterms:W3CDTF">2021-03-22T10:29:00Z</dcterms:modified>
</cp:coreProperties>
</file>