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DAE58" w14:textId="33F023B2" w:rsidR="00450CC6" w:rsidRDefault="0037737E" w:rsidP="00236986">
      <w:pPr>
        <w:pStyle w:val="a5"/>
        <w:rPr>
          <w:bCs/>
          <w:szCs w:val="28"/>
        </w:rPr>
      </w:pPr>
      <w:r w:rsidRPr="00152071">
        <w:rPr>
          <w:noProof/>
          <w:szCs w:val="28"/>
        </w:rPr>
        <w:drawing>
          <wp:anchor distT="0" distB="0" distL="114935" distR="114935" simplePos="0" relativeHeight="251673600" behindDoc="0" locked="0" layoutInCell="1" allowOverlap="1" wp14:anchorId="4694BED1" wp14:editId="16EF06F8">
            <wp:simplePos x="0" y="0"/>
            <wp:positionH relativeFrom="column">
              <wp:posOffset>2606040</wp:posOffset>
            </wp:positionH>
            <wp:positionV relativeFrom="paragraph">
              <wp:posOffset>-35560</wp:posOffset>
            </wp:positionV>
            <wp:extent cx="805815" cy="986790"/>
            <wp:effectExtent l="0" t="0" r="0" b="381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86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F44BA" w14:textId="5C409064" w:rsidR="00236986" w:rsidRPr="00152071" w:rsidRDefault="00236986" w:rsidP="00236986">
      <w:pPr>
        <w:pStyle w:val="a5"/>
        <w:rPr>
          <w:bCs/>
          <w:szCs w:val="28"/>
        </w:rPr>
      </w:pPr>
    </w:p>
    <w:p w14:paraId="0802A2B8" w14:textId="77777777" w:rsidR="001771B8" w:rsidRPr="00152071" w:rsidRDefault="001771B8" w:rsidP="001771B8">
      <w:pPr>
        <w:tabs>
          <w:tab w:val="left" w:pos="4536"/>
        </w:tabs>
        <w:ind w:right="-1"/>
        <w:jc w:val="right"/>
        <w:rPr>
          <w:sz w:val="28"/>
          <w:szCs w:val="28"/>
        </w:rPr>
      </w:pPr>
      <w:bookmarkStart w:id="0" w:name="_Hlk511293928"/>
    </w:p>
    <w:p w14:paraId="682930CD" w14:textId="77777777" w:rsidR="001771B8" w:rsidRPr="00152071" w:rsidRDefault="001771B8" w:rsidP="001771B8">
      <w:pPr>
        <w:numPr>
          <w:ilvl w:val="0"/>
          <w:numId w:val="1"/>
        </w:numPr>
        <w:tabs>
          <w:tab w:val="clear" w:pos="432"/>
          <w:tab w:val="num" w:pos="0"/>
        </w:tabs>
        <w:ind w:right="-1"/>
        <w:jc w:val="center"/>
        <w:rPr>
          <w:sz w:val="28"/>
          <w:szCs w:val="28"/>
        </w:rPr>
      </w:pPr>
    </w:p>
    <w:p w14:paraId="76AC7733" w14:textId="77777777" w:rsidR="001771B8" w:rsidRPr="0037737E" w:rsidRDefault="001771B8" w:rsidP="0037737E">
      <w:pPr>
        <w:numPr>
          <w:ilvl w:val="0"/>
          <w:numId w:val="1"/>
        </w:numPr>
        <w:tabs>
          <w:tab w:val="clear" w:pos="432"/>
          <w:tab w:val="num" w:pos="0"/>
        </w:tabs>
        <w:ind w:right="-1"/>
        <w:jc w:val="center"/>
        <w:rPr>
          <w:sz w:val="28"/>
          <w:szCs w:val="28"/>
        </w:rPr>
      </w:pPr>
    </w:p>
    <w:p w14:paraId="5165D9CF" w14:textId="77777777" w:rsidR="001771B8" w:rsidRPr="00152071" w:rsidRDefault="001771B8" w:rsidP="001771B8">
      <w:pPr>
        <w:numPr>
          <w:ilvl w:val="0"/>
          <w:numId w:val="1"/>
        </w:numPr>
        <w:tabs>
          <w:tab w:val="clear" w:pos="432"/>
          <w:tab w:val="num" w:pos="0"/>
        </w:tabs>
        <w:ind w:right="-1"/>
        <w:jc w:val="center"/>
        <w:rPr>
          <w:sz w:val="28"/>
          <w:szCs w:val="28"/>
        </w:rPr>
      </w:pPr>
      <w:r w:rsidRPr="00152071">
        <w:rPr>
          <w:sz w:val="28"/>
          <w:szCs w:val="28"/>
        </w:rPr>
        <w:t>АДМИНИСТРАЦИЯ ГАВРИЛОВО-ПОСАДСКОГО</w:t>
      </w:r>
    </w:p>
    <w:p w14:paraId="4B61C4D2" w14:textId="77777777" w:rsidR="001771B8" w:rsidRPr="00152071" w:rsidRDefault="001771B8" w:rsidP="001771B8">
      <w:pPr>
        <w:numPr>
          <w:ilvl w:val="0"/>
          <w:numId w:val="1"/>
        </w:numPr>
        <w:tabs>
          <w:tab w:val="clear" w:pos="432"/>
          <w:tab w:val="num" w:pos="0"/>
        </w:tabs>
        <w:ind w:right="-1"/>
        <w:jc w:val="center"/>
        <w:rPr>
          <w:b/>
          <w:bCs/>
          <w:sz w:val="28"/>
          <w:szCs w:val="28"/>
        </w:rPr>
      </w:pPr>
      <w:r w:rsidRPr="00152071">
        <w:rPr>
          <w:sz w:val="28"/>
          <w:szCs w:val="28"/>
        </w:rPr>
        <w:t>МУНИЦИПАЛЬНОГО РАЙОНА ИВАНОВСКОЙ ОБЛАСТИ</w:t>
      </w:r>
    </w:p>
    <w:p w14:paraId="00C89857" w14:textId="77777777" w:rsidR="001771B8" w:rsidRPr="00152071" w:rsidRDefault="001771B8" w:rsidP="001771B8">
      <w:pPr>
        <w:numPr>
          <w:ilvl w:val="0"/>
          <w:numId w:val="1"/>
        </w:numPr>
        <w:tabs>
          <w:tab w:val="clear" w:pos="432"/>
          <w:tab w:val="num" w:pos="0"/>
        </w:tabs>
        <w:ind w:right="-1"/>
        <w:jc w:val="center"/>
        <w:rPr>
          <w:b/>
          <w:bCs/>
          <w:sz w:val="28"/>
          <w:szCs w:val="28"/>
        </w:rPr>
      </w:pPr>
      <w:r w:rsidRPr="00152071">
        <w:rPr>
          <w:b/>
          <w:bCs/>
          <w:sz w:val="28"/>
          <w:szCs w:val="28"/>
        </w:rPr>
        <w:t>ПОСТАНОВЛЕНИЕ</w:t>
      </w:r>
    </w:p>
    <w:p w14:paraId="2A88F23C" w14:textId="77777777" w:rsidR="001771B8" w:rsidRPr="00152071" w:rsidRDefault="001771B8" w:rsidP="001771B8">
      <w:pPr>
        <w:ind w:right="-1"/>
        <w:jc w:val="center"/>
        <w:rPr>
          <w:sz w:val="28"/>
          <w:szCs w:val="28"/>
        </w:rPr>
      </w:pPr>
    </w:p>
    <w:p w14:paraId="62C1BD37" w14:textId="77777777" w:rsidR="001771B8" w:rsidRPr="00152071" w:rsidRDefault="001771B8" w:rsidP="001771B8">
      <w:pPr>
        <w:ind w:right="-1"/>
        <w:jc w:val="center"/>
        <w:rPr>
          <w:sz w:val="28"/>
          <w:szCs w:val="28"/>
        </w:rPr>
      </w:pPr>
    </w:p>
    <w:p w14:paraId="3D84CF05" w14:textId="77777777" w:rsidR="001771B8" w:rsidRPr="00152071" w:rsidRDefault="001771B8" w:rsidP="001771B8">
      <w:pPr>
        <w:ind w:right="-1"/>
        <w:jc w:val="center"/>
        <w:rPr>
          <w:b/>
          <w:sz w:val="28"/>
          <w:szCs w:val="28"/>
          <w:u w:val="single"/>
        </w:rPr>
      </w:pPr>
      <w:proofErr w:type="spellStart"/>
      <w:r w:rsidRPr="00152071">
        <w:rPr>
          <w:sz w:val="28"/>
          <w:szCs w:val="28"/>
        </w:rPr>
        <w:t>от</w:t>
      </w:r>
      <w:proofErr w:type="spellEnd"/>
      <w:r w:rsidRPr="00152071">
        <w:rPr>
          <w:sz w:val="28"/>
          <w:szCs w:val="28"/>
        </w:rPr>
        <w:t xml:space="preserve"> _______________ № ______     </w:t>
      </w:r>
    </w:p>
    <w:p w14:paraId="2B06C17E" w14:textId="77777777" w:rsidR="001771B8" w:rsidRPr="00152071" w:rsidRDefault="001771B8" w:rsidP="001771B8">
      <w:pPr>
        <w:ind w:right="-1"/>
        <w:jc w:val="center"/>
        <w:rPr>
          <w:b/>
          <w:sz w:val="28"/>
          <w:szCs w:val="28"/>
        </w:rPr>
      </w:pPr>
    </w:p>
    <w:p w14:paraId="3D39CDF9" w14:textId="77777777" w:rsidR="001771B8" w:rsidRPr="00152071" w:rsidRDefault="001771B8" w:rsidP="001771B8">
      <w:pPr>
        <w:ind w:right="-1"/>
        <w:jc w:val="center"/>
        <w:rPr>
          <w:b/>
          <w:sz w:val="28"/>
          <w:szCs w:val="28"/>
        </w:rPr>
      </w:pPr>
    </w:p>
    <w:p w14:paraId="3AA66C57" w14:textId="6386DACF" w:rsidR="001771B8" w:rsidRPr="00152071" w:rsidRDefault="001771B8" w:rsidP="001771B8">
      <w:pPr>
        <w:ind w:right="-1"/>
        <w:jc w:val="center"/>
        <w:rPr>
          <w:b/>
          <w:sz w:val="28"/>
          <w:szCs w:val="28"/>
          <w:lang w:val="ru-RU"/>
        </w:rPr>
      </w:pPr>
      <w:r w:rsidRPr="00152071">
        <w:rPr>
          <w:b/>
          <w:sz w:val="28"/>
          <w:szCs w:val="28"/>
          <w:lang w:val="ru-RU"/>
        </w:rPr>
        <w:t>Об утверждении</w:t>
      </w:r>
      <w:r w:rsidRPr="00152071">
        <w:rPr>
          <w:sz w:val="28"/>
          <w:szCs w:val="28"/>
        </w:rPr>
        <w:t xml:space="preserve"> </w:t>
      </w:r>
      <w:r w:rsidRPr="00152071">
        <w:rPr>
          <w:b/>
          <w:sz w:val="28"/>
          <w:szCs w:val="28"/>
          <w:lang w:val="ru-RU"/>
        </w:rPr>
        <w:t>административного регламента</w:t>
      </w:r>
    </w:p>
    <w:p w14:paraId="1D9713D5" w14:textId="205F46EB" w:rsidR="001771B8" w:rsidRPr="00152071" w:rsidRDefault="001771B8" w:rsidP="001771B8">
      <w:pPr>
        <w:ind w:right="-1"/>
        <w:jc w:val="center"/>
        <w:rPr>
          <w:b/>
          <w:sz w:val="28"/>
          <w:szCs w:val="28"/>
          <w:lang w:val="ru-RU"/>
        </w:rPr>
      </w:pPr>
      <w:r w:rsidRPr="00152071">
        <w:rPr>
          <w:b/>
          <w:sz w:val="28"/>
          <w:szCs w:val="28"/>
          <w:lang w:val="ru-RU"/>
        </w:rPr>
        <w:t>по предоставлению муниципальной услуги</w:t>
      </w:r>
    </w:p>
    <w:p w14:paraId="6D9FA312" w14:textId="0A1A3C5C" w:rsidR="001771B8" w:rsidRPr="00152071" w:rsidRDefault="001771B8" w:rsidP="001771B8">
      <w:pPr>
        <w:ind w:right="-1"/>
        <w:jc w:val="center"/>
        <w:rPr>
          <w:rFonts w:eastAsia="Calibri"/>
          <w:b/>
          <w:sz w:val="28"/>
          <w:szCs w:val="28"/>
          <w:lang w:val="ru-RU"/>
        </w:rPr>
      </w:pPr>
      <w:r w:rsidRPr="00152071">
        <w:rPr>
          <w:b/>
          <w:sz w:val="28"/>
          <w:szCs w:val="28"/>
          <w:lang w:val="ru-RU"/>
        </w:rPr>
        <w:t>«</w:t>
      </w:r>
      <w:r w:rsidR="00920C61" w:rsidRPr="00920C61">
        <w:rPr>
          <w:b/>
          <w:sz w:val="28"/>
          <w:szCs w:val="28"/>
          <w:lang w:val="ru-RU"/>
        </w:rPr>
        <w:t>Выдача разрешения на установку и эксплуатацию информационной конструкции, не содержащей информации рекламного характера на территории Гаврилово-Посадского городского поселения Гаврилово-Посадского муниципального района</w:t>
      </w:r>
      <w:r w:rsidRPr="00152071">
        <w:rPr>
          <w:b/>
          <w:sz w:val="28"/>
          <w:szCs w:val="28"/>
          <w:lang w:val="ru-RU"/>
        </w:rPr>
        <w:t xml:space="preserve">» </w:t>
      </w:r>
    </w:p>
    <w:p w14:paraId="203FCCAC" w14:textId="77777777" w:rsidR="001771B8" w:rsidRPr="00152071" w:rsidRDefault="001771B8" w:rsidP="001771B8">
      <w:pPr>
        <w:ind w:right="-1"/>
        <w:jc w:val="center"/>
        <w:rPr>
          <w:b/>
          <w:sz w:val="28"/>
          <w:szCs w:val="28"/>
          <w:lang w:val="ru-RU"/>
        </w:rPr>
      </w:pPr>
    </w:p>
    <w:p w14:paraId="4A9BA1F3" w14:textId="77777777" w:rsidR="001771B8" w:rsidRPr="00152071" w:rsidRDefault="001771B8" w:rsidP="001548E3">
      <w:pPr>
        <w:ind w:right="-1"/>
        <w:jc w:val="center"/>
        <w:rPr>
          <w:b/>
          <w:sz w:val="28"/>
          <w:szCs w:val="28"/>
          <w:lang w:val="ru-RU"/>
        </w:rPr>
      </w:pPr>
    </w:p>
    <w:p w14:paraId="5A912A29" w14:textId="5DD7DD37" w:rsidR="001771B8" w:rsidRPr="00152071" w:rsidRDefault="001771B8" w:rsidP="001548E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ab/>
        <w:t xml:space="preserve"> </w:t>
      </w:r>
      <w:r w:rsidR="004168C8">
        <w:rPr>
          <w:sz w:val="28"/>
          <w:szCs w:val="28"/>
          <w:lang w:val="ru-RU"/>
        </w:rPr>
        <w:t>Р</w:t>
      </w:r>
      <w:r w:rsidR="00F61C05" w:rsidRPr="00152071">
        <w:rPr>
          <w:sz w:val="28"/>
          <w:szCs w:val="28"/>
          <w:lang w:val="ru-RU"/>
        </w:rPr>
        <w:t>уководствуясь Федеральн</w:t>
      </w:r>
      <w:r w:rsidR="004E0A0D">
        <w:rPr>
          <w:sz w:val="28"/>
          <w:szCs w:val="28"/>
          <w:lang w:val="ru-RU"/>
        </w:rPr>
        <w:t xml:space="preserve">ым </w:t>
      </w:r>
      <w:r w:rsidR="00F61C05" w:rsidRPr="00152071">
        <w:rPr>
          <w:sz w:val="28"/>
          <w:szCs w:val="28"/>
          <w:lang w:val="ru-RU"/>
        </w:rPr>
        <w:t>закон</w:t>
      </w:r>
      <w:r w:rsidR="004E0A0D">
        <w:rPr>
          <w:sz w:val="28"/>
          <w:szCs w:val="28"/>
          <w:lang w:val="ru-RU"/>
        </w:rPr>
        <w:t>ом</w:t>
      </w:r>
      <w:r w:rsidR="00F61C05" w:rsidRPr="00152071">
        <w:rPr>
          <w:sz w:val="28"/>
          <w:szCs w:val="28"/>
          <w:lang w:val="ru-RU"/>
        </w:rPr>
        <w:t xml:space="preserve"> от 17.11.1995</w:t>
      </w:r>
      <w:r w:rsidR="00F61BCE">
        <w:rPr>
          <w:sz w:val="28"/>
          <w:szCs w:val="28"/>
          <w:lang w:val="ru-RU"/>
        </w:rPr>
        <w:t xml:space="preserve"> №</w:t>
      </w:r>
      <w:r w:rsidR="00F61C05" w:rsidRPr="00152071">
        <w:rPr>
          <w:sz w:val="28"/>
          <w:szCs w:val="28"/>
          <w:lang w:val="ru-RU"/>
        </w:rPr>
        <w:t xml:space="preserve">169-ФЗ </w:t>
      </w:r>
      <w:r w:rsidR="00F61BCE">
        <w:rPr>
          <w:sz w:val="28"/>
          <w:szCs w:val="28"/>
          <w:lang w:val="ru-RU"/>
        </w:rPr>
        <w:t>«</w:t>
      </w:r>
      <w:r w:rsidR="00F61C05" w:rsidRPr="00152071">
        <w:rPr>
          <w:sz w:val="28"/>
          <w:szCs w:val="28"/>
          <w:lang w:val="ru-RU"/>
        </w:rPr>
        <w:t>Об архитектурной деятельности</w:t>
      </w:r>
      <w:r w:rsidR="00F61BCE">
        <w:rPr>
          <w:sz w:val="28"/>
          <w:szCs w:val="28"/>
          <w:lang w:val="ru-RU"/>
        </w:rPr>
        <w:t>»</w:t>
      </w:r>
      <w:r w:rsidR="00F61C05" w:rsidRPr="00152071">
        <w:rPr>
          <w:sz w:val="28"/>
          <w:szCs w:val="28"/>
          <w:lang w:val="ru-RU"/>
        </w:rPr>
        <w:t xml:space="preserve">, статьей 16 Федерального закона от 06.10.2003 </w:t>
      </w:r>
      <w:r w:rsidR="00F61BCE">
        <w:rPr>
          <w:sz w:val="28"/>
          <w:szCs w:val="28"/>
          <w:lang w:val="ru-RU"/>
        </w:rPr>
        <w:t>№</w:t>
      </w:r>
      <w:r w:rsidR="00F61C05" w:rsidRPr="00152071">
        <w:rPr>
          <w:sz w:val="28"/>
          <w:szCs w:val="28"/>
          <w:lang w:val="ru-RU"/>
        </w:rPr>
        <w:t xml:space="preserve">131-ФЗ </w:t>
      </w:r>
      <w:r w:rsidR="00F61BCE">
        <w:rPr>
          <w:sz w:val="28"/>
          <w:szCs w:val="28"/>
          <w:lang w:val="ru-RU"/>
        </w:rPr>
        <w:t>«</w:t>
      </w:r>
      <w:r w:rsidR="00F61C05" w:rsidRPr="00152071">
        <w:rPr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F61BCE">
        <w:rPr>
          <w:sz w:val="28"/>
          <w:szCs w:val="28"/>
          <w:lang w:val="ru-RU"/>
        </w:rPr>
        <w:t>»</w:t>
      </w:r>
      <w:r w:rsidR="00F61C05" w:rsidRPr="00152071">
        <w:rPr>
          <w:sz w:val="28"/>
          <w:szCs w:val="28"/>
          <w:lang w:val="ru-RU"/>
        </w:rPr>
        <w:t>,</w:t>
      </w:r>
      <w:r w:rsidR="00687DED">
        <w:rPr>
          <w:sz w:val="28"/>
          <w:szCs w:val="28"/>
          <w:lang w:val="ru-RU"/>
        </w:rPr>
        <w:t xml:space="preserve"> пунктом 2.9</w:t>
      </w:r>
      <w:r w:rsidR="00F61C05" w:rsidRPr="00152071">
        <w:rPr>
          <w:sz w:val="28"/>
          <w:szCs w:val="28"/>
          <w:lang w:val="ru-RU"/>
        </w:rPr>
        <w:t xml:space="preserve"> решени</w:t>
      </w:r>
      <w:r w:rsidR="001913A7">
        <w:rPr>
          <w:sz w:val="28"/>
          <w:szCs w:val="28"/>
          <w:lang w:val="ru-RU"/>
        </w:rPr>
        <w:t>я</w:t>
      </w:r>
      <w:r w:rsidR="00F61C05" w:rsidRPr="00152071">
        <w:rPr>
          <w:sz w:val="28"/>
          <w:szCs w:val="28"/>
          <w:lang w:val="ru-RU"/>
        </w:rPr>
        <w:t xml:space="preserve"> Совета Гаврилово-Посадского городского поселения от 26.09.2017 №91«Об утверждении Правил благоустройства территории Гаврилово-Посадского городского поселения Гаврилово-Посадского муниципального района»</w:t>
      </w:r>
      <w:r w:rsidR="00542319">
        <w:rPr>
          <w:sz w:val="28"/>
          <w:szCs w:val="28"/>
          <w:lang w:val="ru-RU"/>
        </w:rPr>
        <w:t>,</w:t>
      </w:r>
      <w:r w:rsidR="00795910">
        <w:rPr>
          <w:sz w:val="28"/>
          <w:szCs w:val="28"/>
          <w:lang w:val="ru-RU"/>
        </w:rPr>
        <w:t xml:space="preserve"> </w:t>
      </w:r>
      <w:r w:rsidR="00F61BCE" w:rsidRPr="00152071">
        <w:rPr>
          <w:sz w:val="28"/>
          <w:szCs w:val="28"/>
          <w:lang w:val="ru-RU"/>
        </w:rPr>
        <w:t>пунктом 1 статьи 7 главы 2 Устава Гаврилово-Посадского городского поселения Гаврилово-Посадского муниципального района</w:t>
      </w:r>
      <w:r w:rsidR="001548E3">
        <w:rPr>
          <w:sz w:val="28"/>
          <w:szCs w:val="28"/>
          <w:lang w:val="ru-RU"/>
        </w:rPr>
        <w:t>, в</w:t>
      </w:r>
      <w:r w:rsidR="004168C8" w:rsidRPr="004168C8">
        <w:rPr>
          <w:sz w:val="28"/>
          <w:szCs w:val="28"/>
          <w:lang w:val="ru-RU"/>
        </w:rPr>
        <w:t xml:space="preserve"> целях обеспечения эффективного использования информационного пространства на территории Гаврилово-Посадского городского поселения, с учетом сохранения культурного наследия, своеобразия архитектурного облика исторического </w:t>
      </w:r>
      <w:r w:rsidR="00D21D14" w:rsidRPr="004168C8">
        <w:rPr>
          <w:sz w:val="28"/>
          <w:szCs w:val="28"/>
          <w:lang w:val="ru-RU"/>
        </w:rPr>
        <w:t>центра, равных</w:t>
      </w:r>
      <w:r w:rsidR="004168C8" w:rsidRPr="004168C8">
        <w:rPr>
          <w:sz w:val="28"/>
          <w:szCs w:val="28"/>
          <w:lang w:val="ru-RU"/>
        </w:rPr>
        <w:t xml:space="preserve"> возможностей для участников рынка товаров и услуг,</w:t>
      </w:r>
      <w:r w:rsidR="00585708">
        <w:rPr>
          <w:sz w:val="28"/>
          <w:szCs w:val="28"/>
          <w:lang w:val="ru-RU"/>
        </w:rPr>
        <w:t xml:space="preserve"> </w:t>
      </w:r>
      <w:r w:rsidR="00C25A45">
        <w:rPr>
          <w:sz w:val="28"/>
          <w:szCs w:val="28"/>
          <w:lang w:val="ru-RU"/>
        </w:rPr>
        <w:t>п</w:t>
      </w:r>
      <w:r w:rsidR="00585708">
        <w:rPr>
          <w:sz w:val="28"/>
          <w:szCs w:val="28"/>
          <w:lang w:val="ru-RU"/>
        </w:rPr>
        <w:t>остановлением</w:t>
      </w:r>
      <w:r w:rsidR="00C25A45">
        <w:rPr>
          <w:sz w:val="28"/>
          <w:szCs w:val="28"/>
          <w:lang w:val="ru-RU"/>
        </w:rPr>
        <w:t xml:space="preserve"> Администрация </w:t>
      </w:r>
      <w:r w:rsidR="00C25A45" w:rsidRPr="00152071">
        <w:rPr>
          <w:sz w:val="28"/>
          <w:szCs w:val="28"/>
          <w:lang w:val="ru-RU"/>
        </w:rPr>
        <w:t>Гаврилово-Посадского муниципального район</w:t>
      </w:r>
      <w:r w:rsidR="00C25A45">
        <w:rPr>
          <w:sz w:val="28"/>
          <w:szCs w:val="28"/>
          <w:lang w:val="ru-RU"/>
        </w:rPr>
        <w:t xml:space="preserve">а </w:t>
      </w:r>
      <w:r w:rsidR="00585708">
        <w:rPr>
          <w:sz w:val="28"/>
          <w:szCs w:val="28"/>
          <w:lang w:val="ru-RU"/>
        </w:rPr>
        <w:t xml:space="preserve"> №452-п от 09.08.2019 «Об</w:t>
      </w:r>
      <w:r w:rsidR="00585708" w:rsidRPr="00585708">
        <w:rPr>
          <w:sz w:val="28"/>
          <w:szCs w:val="28"/>
          <w:lang w:val="ru-RU"/>
        </w:rPr>
        <w:t xml:space="preserve"> утверждении Положения</w:t>
      </w:r>
      <w:r w:rsidR="00585708">
        <w:rPr>
          <w:sz w:val="28"/>
          <w:szCs w:val="28"/>
          <w:lang w:val="ru-RU"/>
        </w:rPr>
        <w:t xml:space="preserve"> </w:t>
      </w:r>
      <w:r w:rsidR="00585708" w:rsidRPr="00585708">
        <w:rPr>
          <w:sz w:val="28"/>
          <w:szCs w:val="28"/>
          <w:lang w:val="ru-RU"/>
        </w:rPr>
        <w:t>о правилах размещения и дизайна информационных вывесок, наружной рекламы, оформлении торговых точек на территории Гаврилово-Посадского городского поселения</w:t>
      </w:r>
      <w:r w:rsidR="00585708">
        <w:rPr>
          <w:sz w:val="28"/>
          <w:szCs w:val="28"/>
          <w:lang w:val="ru-RU"/>
        </w:rPr>
        <w:t xml:space="preserve">», </w:t>
      </w:r>
      <w:r w:rsidR="00F61BCE">
        <w:rPr>
          <w:sz w:val="28"/>
          <w:szCs w:val="28"/>
          <w:lang w:val="ru-RU"/>
        </w:rPr>
        <w:t xml:space="preserve">Администрация </w:t>
      </w:r>
      <w:r w:rsidR="00F61BCE" w:rsidRPr="00152071">
        <w:rPr>
          <w:sz w:val="28"/>
          <w:szCs w:val="28"/>
          <w:lang w:val="ru-RU"/>
        </w:rPr>
        <w:t>Гаврилово-Посадского муниципального района</w:t>
      </w:r>
      <w:r w:rsidR="00C25A45">
        <w:rPr>
          <w:sz w:val="28"/>
          <w:szCs w:val="28"/>
          <w:lang w:val="ru-RU"/>
        </w:rPr>
        <w:t xml:space="preserve"> </w:t>
      </w:r>
      <w:r w:rsidR="00F61C05" w:rsidRPr="00152071">
        <w:rPr>
          <w:b/>
          <w:sz w:val="28"/>
          <w:szCs w:val="28"/>
          <w:lang w:val="ru-RU"/>
        </w:rPr>
        <w:t>п о с т а н о в л я е т:</w:t>
      </w:r>
    </w:p>
    <w:p w14:paraId="62CD09AC" w14:textId="2D38FC6C" w:rsidR="001771B8" w:rsidRPr="00152071" w:rsidRDefault="001771B8" w:rsidP="00D33977">
      <w:pPr>
        <w:ind w:firstLine="720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1.</w:t>
      </w:r>
      <w:r w:rsidR="00D33977" w:rsidRPr="00152071">
        <w:rPr>
          <w:sz w:val="28"/>
          <w:szCs w:val="28"/>
          <w:lang w:val="ru-RU"/>
        </w:rPr>
        <w:t>Утвердить административный регламент по предоставлению муниципальной услуги «</w:t>
      </w:r>
      <w:r w:rsidR="00920C61" w:rsidRPr="00920C61">
        <w:rPr>
          <w:sz w:val="28"/>
          <w:szCs w:val="28"/>
          <w:lang w:val="ru-RU"/>
        </w:rPr>
        <w:t>Выдача разрешения на установку и эксплуатацию информационной конструкции, не содержащей информации рекламного характера на территории Гаврилово-Посадского городского поселения Гаврилово-Посадского муниципального района</w:t>
      </w:r>
      <w:r w:rsidR="00D33977" w:rsidRPr="00152071">
        <w:rPr>
          <w:sz w:val="28"/>
          <w:szCs w:val="28"/>
          <w:lang w:val="ru-RU"/>
        </w:rPr>
        <w:t>»</w:t>
      </w:r>
      <w:r w:rsidR="001548E3">
        <w:rPr>
          <w:sz w:val="28"/>
          <w:szCs w:val="28"/>
          <w:lang w:val="ru-RU"/>
        </w:rPr>
        <w:t>, согласно приложению.</w:t>
      </w:r>
      <w:r w:rsidRPr="00152071">
        <w:rPr>
          <w:sz w:val="28"/>
          <w:szCs w:val="28"/>
          <w:lang w:val="ru-RU"/>
        </w:rPr>
        <w:lastRenderedPageBreak/>
        <w:tab/>
      </w:r>
    </w:p>
    <w:p w14:paraId="6EF8E5FF" w14:textId="13D3DC4D" w:rsidR="001771B8" w:rsidRPr="00152071" w:rsidRDefault="00D33977" w:rsidP="001771B8">
      <w:pPr>
        <w:ind w:firstLine="720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2</w:t>
      </w:r>
      <w:r w:rsidR="001771B8" w:rsidRPr="00152071">
        <w:rPr>
          <w:sz w:val="28"/>
          <w:szCs w:val="28"/>
          <w:lang w:val="ru-RU"/>
        </w:rPr>
        <w:t xml:space="preserve">. Юридическим лицам всех форм собственности и индивидуальным предпринимателям, расположенным на территории Гаврилово-Посадского городского поселения, размещающим средства </w:t>
      </w:r>
      <w:r w:rsidR="001771B8" w:rsidRPr="00152071">
        <w:rPr>
          <w:color w:val="231F20"/>
          <w:sz w:val="28"/>
          <w:szCs w:val="28"/>
          <w:lang w:val="ru-RU"/>
        </w:rPr>
        <w:t>визуальной информации</w:t>
      </w:r>
      <w:r w:rsidR="001771B8" w:rsidRPr="00152071">
        <w:rPr>
          <w:sz w:val="28"/>
          <w:szCs w:val="28"/>
          <w:lang w:val="ru-RU"/>
        </w:rPr>
        <w:t xml:space="preserve">, привести исходную и разрешающую документацию в соответствие с настоящим </w:t>
      </w:r>
      <w:r w:rsidR="00687DED">
        <w:rPr>
          <w:sz w:val="28"/>
          <w:szCs w:val="28"/>
          <w:lang w:val="ru-RU"/>
        </w:rPr>
        <w:t>административным регламентом</w:t>
      </w:r>
      <w:r w:rsidR="001771B8" w:rsidRPr="00152071">
        <w:rPr>
          <w:sz w:val="28"/>
          <w:szCs w:val="28"/>
          <w:lang w:val="ru-RU"/>
        </w:rPr>
        <w:t xml:space="preserve"> в течение шести месяцев со дня вступления в силу данного </w:t>
      </w:r>
      <w:r w:rsidR="00687DED">
        <w:rPr>
          <w:sz w:val="28"/>
          <w:szCs w:val="28"/>
          <w:lang w:val="ru-RU"/>
        </w:rPr>
        <w:t>постановления</w:t>
      </w:r>
      <w:r w:rsidR="001771B8" w:rsidRPr="00152071">
        <w:rPr>
          <w:sz w:val="28"/>
          <w:szCs w:val="28"/>
          <w:lang w:val="ru-RU"/>
        </w:rPr>
        <w:t>.</w:t>
      </w:r>
    </w:p>
    <w:p w14:paraId="5D9C51A9" w14:textId="18576990" w:rsidR="001771B8" w:rsidRDefault="00D33977" w:rsidP="001771B8">
      <w:pPr>
        <w:ind w:firstLine="720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3</w:t>
      </w:r>
      <w:r w:rsidR="001771B8" w:rsidRPr="00152071">
        <w:rPr>
          <w:sz w:val="28"/>
          <w:szCs w:val="28"/>
          <w:lang w:val="ru-RU"/>
        </w:rPr>
        <w:t xml:space="preserve">. </w:t>
      </w:r>
      <w:r w:rsidR="00687DED">
        <w:rPr>
          <w:sz w:val="28"/>
          <w:szCs w:val="28"/>
          <w:lang w:val="ru-RU"/>
        </w:rPr>
        <w:t>Опубликовать н</w:t>
      </w:r>
      <w:r w:rsidR="001771B8" w:rsidRPr="00152071">
        <w:rPr>
          <w:sz w:val="28"/>
          <w:szCs w:val="28"/>
          <w:lang w:val="ru-RU"/>
        </w:rPr>
        <w:t xml:space="preserve">астоящее постановление </w:t>
      </w:r>
      <w:r w:rsidR="00687DED" w:rsidRPr="00152071">
        <w:rPr>
          <w:sz w:val="28"/>
          <w:szCs w:val="28"/>
          <w:lang w:val="ru-RU"/>
        </w:rPr>
        <w:t>в сборнике «Вестник Гаврилово-Посадского муниципального района»</w:t>
      </w:r>
      <w:r w:rsidR="00687DED">
        <w:rPr>
          <w:sz w:val="28"/>
          <w:szCs w:val="28"/>
          <w:lang w:val="ru-RU"/>
        </w:rPr>
        <w:t xml:space="preserve"> и разместить на </w:t>
      </w:r>
      <w:r w:rsidR="001771B8" w:rsidRPr="00152071">
        <w:rPr>
          <w:sz w:val="28"/>
          <w:szCs w:val="28"/>
          <w:lang w:val="ru-RU"/>
        </w:rPr>
        <w:t xml:space="preserve">официальном сайте </w:t>
      </w:r>
      <w:r w:rsidR="000F2CF2">
        <w:rPr>
          <w:sz w:val="28"/>
          <w:szCs w:val="28"/>
          <w:lang w:val="ru-RU"/>
        </w:rPr>
        <w:t xml:space="preserve">Администрации </w:t>
      </w:r>
      <w:r w:rsidR="001771B8" w:rsidRPr="00152071">
        <w:rPr>
          <w:sz w:val="28"/>
          <w:szCs w:val="28"/>
          <w:lang w:val="ru-RU"/>
        </w:rPr>
        <w:t>Гаврилово-Посадского муниципального района</w:t>
      </w:r>
      <w:r w:rsidR="00687DED">
        <w:rPr>
          <w:sz w:val="28"/>
          <w:szCs w:val="28"/>
          <w:lang w:val="ru-RU"/>
        </w:rPr>
        <w:t>.</w:t>
      </w:r>
    </w:p>
    <w:p w14:paraId="0E797CB8" w14:textId="15099F5A" w:rsidR="00687DED" w:rsidRPr="00152071" w:rsidRDefault="00687DED" w:rsidP="001771B8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4.Настоящее постановление вступает в силу со дня официального опубликования.</w:t>
      </w:r>
    </w:p>
    <w:p w14:paraId="50F59B22" w14:textId="77777777" w:rsidR="001771B8" w:rsidRPr="00152071" w:rsidRDefault="001771B8" w:rsidP="001771B8">
      <w:pPr>
        <w:ind w:firstLine="720"/>
        <w:jc w:val="both"/>
        <w:rPr>
          <w:sz w:val="28"/>
          <w:szCs w:val="28"/>
          <w:lang w:val="ru-RU"/>
        </w:rPr>
      </w:pPr>
    </w:p>
    <w:p w14:paraId="71D3BB3B" w14:textId="77777777" w:rsidR="001771B8" w:rsidRPr="00152071" w:rsidRDefault="001771B8" w:rsidP="001771B8">
      <w:pPr>
        <w:ind w:right="-1" w:firstLine="708"/>
        <w:jc w:val="both"/>
        <w:rPr>
          <w:sz w:val="28"/>
          <w:szCs w:val="28"/>
          <w:lang w:val="ru-RU"/>
        </w:rPr>
      </w:pPr>
    </w:p>
    <w:p w14:paraId="46C67848" w14:textId="77777777" w:rsidR="001771B8" w:rsidRPr="00152071" w:rsidRDefault="001771B8" w:rsidP="001771B8">
      <w:pPr>
        <w:pStyle w:val="2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0143CA" w14:textId="77777777" w:rsidR="001771B8" w:rsidRPr="00152071" w:rsidRDefault="001771B8" w:rsidP="001771B8">
      <w:pPr>
        <w:shd w:val="clear" w:color="auto" w:fill="FFFFFF"/>
        <w:tabs>
          <w:tab w:val="left" w:pos="1125"/>
        </w:tabs>
        <w:ind w:right="-1"/>
        <w:rPr>
          <w:b/>
          <w:color w:val="000000"/>
          <w:spacing w:val="-6"/>
          <w:sz w:val="28"/>
          <w:szCs w:val="28"/>
          <w:lang w:val="ru-RU"/>
        </w:rPr>
      </w:pPr>
      <w:r w:rsidRPr="00152071">
        <w:rPr>
          <w:b/>
          <w:color w:val="000000"/>
          <w:spacing w:val="-6"/>
          <w:sz w:val="28"/>
          <w:szCs w:val="28"/>
          <w:lang w:val="ru-RU"/>
        </w:rPr>
        <w:t xml:space="preserve">Глава Гаврилово-Посадского </w:t>
      </w:r>
    </w:p>
    <w:p w14:paraId="169269DD" w14:textId="202B6010" w:rsidR="001771B8" w:rsidRPr="00152071" w:rsidRDefault="001771B8" w:rsidP="001771B8">
      <w:pPr>
        <w:shd w:val="clear" w:color="auto" w:fill="FFFFFF"/>
        <w:tabs>
          <w:tab w:val="left" w:pos="1125"/>
        </w:tabs>
        <w:ind w:right="-1"/>
        <w:rPr>
          <w:sz w:val="28"/>
          <w:szCs w:val="28"/>
          <w:lang w:val="ru-RU"/>
        </w:rPr>
      </w:pPr>
      <w:r w:rsidRPr="00152071">
        <w:rPr>
          <w:b/>
          <w:color w:val="000000"/>
          <w:spacing w:val="-6"/>
          <w:sz w:val="28"/>
          <w:szCs w:val="28"/>
          <w:lang w:val="ru-RU"/>
        </w:rPr>
        <w:t xml:space="preserve">муниципального района                                                          </w:t>
      </w:r>
      <w:r w:rsidR="00D33977" w:rsidRPr="00152071">
        <w:rPr>
          <w:b/>
          <w:color w:val="000000"/>
          <w:spacing w:val="-6"/>
          <w:sz w:val="28"/>
          <w:szCs w:val="28"/>
          <w:lang w:val="ru-RU"/>
        </w:rPr>
        <w:t xml:space="preserve">  </w:t>
      </w:r>
      <w:r w:rsidR="00E46326">
        <w:rPr>
          <w:b/>
          <w:color w:val="000000"/>
          <w:spacing w:val="-6"/>
          <w:sz w:val="28"/>
          <w:szCs w:val="28"/>
          <w:lang w:val="ru-RU"/>
        </w:rPr>
        <w:t xml:space="preserve"> </w:t>
      </w:r>
      <w:r w:rsidR="00D33977" w:rsidRPr="00152071">
        <w:rPr>
          <w:b/>
          <w:color w:val="000000"/>
          <w:spacing w:val="-6"/>
          <w:sz w:val="28"/>
          <w:szCs w:val="28"/>
          <w:lang w:val="ru-RU"/>
        </w:rPr>
        <w:t xml:space="preserve">  </w:t>
      </w:r>
      <w:r w:rsidRPr="00152071">
        <w:rPr>
          <w:b/>
          <w:color w:val="000000"/>
          <w:spacing w:val="-6"/>
          <w:sz w:val="28"/>
          <w:szCs w:val="28"/>
          <w:lang w:val="ru-RU"/>
        </w:rPr>
        <w:t xml:space="preserve">       В.Ю. Лаптев </w:t>
      </w:r>
    </w:p>
    <w:bookmarkEnd w:id="0"/>
    <w:p w14:paraId="09F3EFB9" w14:textId="77777777" w:rsidR="001771B8" w:rsidRPr="00152071" w:rsidRDefault="001771B8" w:rsidP="001771B8">
      <w:pPr>
        <w:ind w:right="-1"/>
        <w:jc w:val="right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ab/>
      </w:r>
      <w:r w:rsidRPr="00152071">
        <w:rPr>
          <w:sz w:val="28"/>
          <w:szCs w:val="28"/>
          <w:lang w:val="ru-RU"/>
        </w:rPr>
        <w:tab/>
      </w:r>
      <w:r w:rsidRPr="00152071">
        <w:rPr>
          <w:sz w:val="28"/>
          <w:szCs w:val="28"/>
          <w:lang w:val="ru-RU"/>
        </w:rPr>
        <w:tab/>
      </w:r>
      <w:r w:rsidRPr="00152071">
        <w:rPr>
          <w:sz w:val="28"/>
          <w:szCs w:val="28"/>
          <w:lang w:val="ru-RU"/>
        </w:rPr>
        <w:tab/>
      </w:r>
    </w:p>
    <w:p w14:paraId="35094B07" w14:textId="77777777" w:rsidR="00236986" w:rsidRPr="00152071" w:rsidRDefault="00236986" w:rsidP="00236986">
      <w:pPr>
        <w:pStyle w:val="a5"/>
        <w:rPr>
          <w:bCs/>
          <w:szCs w:val="28"/>
        </w:rPr>
      </w:pPr>
    </w:p>
    <w:p w14:paraId="755E6D9D" w14:textId="77777777" w:rsidR="00236986" w:rsidRPr="00152071" w:rsidRDefault="00236986" w:rsidP="00236986">
      <w:pPr>
        <w:pStyle w:val="a5"/>
        <w:rPr>
          <w:bCs/>
          <w:szCs w:val="28"/>
        </w:rPr>
      </w:pPr>
    </w:p>
    <w:p w14:paraId="14B3CDE4" w14:textId="77777777" w:rsidR="00236986" w:rsidRPr="00152071" w:rsidRDefault="00236986" w:rsidP="00236986">
      <w:pPr>
        <w:pStyle w:val="a5"/>
        <w:rPr>
          <w:bCs/>
          <w:szCs w:val="28"/>
        </w:rPr>
      </w:pPr>
    </w:p>
    <w:p w14:paraId="65865B40" w14:textId="77777777" w:rsidR="00236986" w:rsidRPr="00152071" w:rsidRDefault="00236986" w:rsidP="00236986">
      <w:pPr>
        <w:pStyle w:val="a5"/>
        <w:rPr>
          <w:bCs/>
          <w:szCs w:val="28"/>
        </w:rPr>
      </w:pPr>
    </w:p>
    <w:p w14:paraId="1921A50C" w14:textId="77777777" w:rsidR="00236986" w:rsidRPr="00152071" w:rsidRDefault="00236986" w:rsidP="00236986">
      <w:pPr>
        <w:pStyle w:val="a5"/>
        <w:rPr>
          <w:bCs/>
          <w:szCs w:val="28"/>
        </w:rPr>
      </w:pPr>
    </w:p>
    <w:p w14:paraId="476926AB" w14:textId="77777777" w:rsidR="00236986" w:rsidRPr="00152071" w:rsidRDefault="00236986" w:rsidP="00236986">
      <w:pPr>
        <w:pStyle w:val="a5"/>
        <w:rPr>
          <w:bCs/>
          <w:szCs w:val="28"/>
        </w:rPr>
      </w:pPr>
    </w:p>
    <w:p w14:paraId="39B605F0" w14:textId="77777777" w:rsidR="00236986" w:rsidRPr="00152071" w:rsidRDefault="00236986" w:rsidP="00236986">
      <w:pPr>
        <w:pStyle w:val="a5"/>
        <w:rPr>
          <w:bCs/>
          <w:szCs w:val="28"/>
        </w:rPr>
      </w:pPr>
    </w:p>
    <w:p w14:paraId="26AD00C1" w14:textId="77777777" w:rsidR="00236986" w:rsidRPr="00152071" w:rsidRDefault="00236986" w:rsidP="00236986">
      <w:pPr>
        <w:pStyle w:val="a5"/>
        <w:rPr>
          <w:bCs/>
          <w:szCs w:val="28"/>
        </w:rPr>
      </w:pPr>
    </w:p>
    <w:p w14:paraId="3E24305B" w14:textId="77777777" w:rsidR="00236986" w:rsidRPr="00152071" w:rsidRDefault="00236986" w:rsidP="00236986">
      <w:pPr>
        <w:pStyle w:val="a5"/>
        <w:rPr>
          <w:bCs/>
          <w:szCs w:val="28"/>
        </w:rPr>
      </w:pPr>
    </w:p>
    <w:p w14:paraId="3249D9A9" w14:textId="77777777" w:rsidR="00236986" w:rsidRPr="00152071" w:rsidRDefault="00236986" w:rsidP="00236986">
      <w:pPr>
        <w:pStyle w:val="a5"/>
        <w:rPr>
          <w:bCs/>
          <w:szCs w:val="28"/>
        </w:rPr>
      </w:pPr>
    </w:p>
    <w:p w14:paraId="0A990C0F" w14:textId="77777777" w:rsidR="00236986" w:rsidRPr="00152071" w:rsidRDefault="00236986" w:rsidP="00236986">
      <w:pPr>
        <w:pStyle w:val="a5"/>
        <w:rPr>
          <w:bCs/>
          <w:szCs w:val="28"/>
        </w:rPr>
      </w:pPr>
    </w:p>
    <w:p w14:paraId="6C59E2B7" w14:textId="77777777" w:rsidR="00236986" w:rsidRPr="00152071" w:rsidRDefault="00236986" w:rsidP="00236986">
      <w:pPr>
        <w:pStyle w:val="a5"/>
        <w:rPr>
          <w:bCs/>
          <w:szCs w:val="28"/>
        </w:rPr>
      </w:pPr>
    </w:p>
    <w:p w14:paraId="023CDC80" w14:textId="77777777" w:rsidR="00236986" w:rsidRPr="00152071" w:rsidRDefault="00236986" w:rsidP="00236986">
      <w:pPr>
        <w:pStyle w:val="a5"/>
        <w:rPr>
          <w:bCs/>
          <w:szCs w:val="28"/>
        </w:rPr>
      </w:pPr>
    </w:p>
    <w:p w14:paraId="079DC7C3" w14:textId="77777777" w:rsidR="00236986" w:rsidRPr="00152071" w:rsidRDefault="00236986" w:rsidP="00236986">
      <w:pPr>
        <w:pStyle w:val="a5"/>
        <w:rPr>
          <w:bCs/>
          <w:szCs w:val="28"/>
        </w:rPr>
      </w:pPr>
    </w:p>
    <w:p w14:paraId="235E6222" w14:textId="77777777" w:rsidR="00236986" w:rsidRPr="00152071" w:rsidRDefault="00236986" w:rsidP="00236986">
      <w:pPr>
        <w:pStyle w:val="a5"/>
        <w:rPr>
          <w:bCs/>
          <w:szCs w:val="28"/>
        </w:rPr>
      </w:pPr>
    </w:p>
    <w:p w14:paraId="28736E15" w14:textId="77777777" w:rsidR="00236986" w:rsidRPr="00152071" w:rsidRDefault="00236986" w:rsidP="00236986">
      <w:pPr>
        <w:pStyle w:val="a5"/>
        <w:rPr>
          <w:bCs/>
          <w:szCs w:val="28"/>
        </w:rPr>
      </w:pPr>
    </w:p>
    <w:p w14:paraId="5B01E0E3" w14:textId="77777777" w:rsidR="00236986" w:rsidRPr="00152071" w:rsidRDefault="00236986" w:rsidP="00236986">
      <w:pPr>
        <w:pStyle w:val="a5"/>
        <w:rPr>
          <w:bCs/>
          <w:szCs w:val="28"/>
        </w:rPr>
      </w:pPr>
    </w:p>
    <w:p w14:paraId="6992697C" w14:textId="09767A6E" w:rsidR="00236986" w:rsidRDefault="00236986" w:rsidP="00236986">
      <w:pPr>
        <w:pStyle w:val="a5"/>
        <w:rPr>
          <w:bCs/>
          <w:szCs w:val="28"/>
        </w:rPr>
      </w:pPr>
    </w:p>
    <w:p w14:paraId="2143747A" w14:textId="77777777" w:rsidR="00152071" w:rsidRPr="00152071" w:rsidRDefault="00152071" w:rsidP="00152071">
      <w:pPr>
        <w:rPr>
          <w:lang w:val="ru-RU" w:eastAsia="ar-SA"/>
        </w:rPr>
      </w:pPr>
    </w:p>
    <w:p w14:paraId="761612B7" w14:textId="77777777" w:rsidR="00236986" w:rsidRPr="00152071" w:rsidRDefault="00236986" w:rsidP="00236986">
      <w:pPr>
        <w:pStyle w:val="a5"/>
        <w:rPr>
          <w:bCs/>
          <w:szCs w:val="28"/>
        </w:rPr>
      </w:pPr>
    </w:p>
    <w:p w14:paraId="6812399D" w14:textId="5D225B9C" w:rsidR="00236986" w:rsidRDefault="00236986" w:rsidP="00236986">
      <w:pPr>
        <w:pStyle w:val="a5"/>
        <w:rPr>
          <w:bCs/>
          <w:szCs w:val="28"/>
        </w:rPr>
      </w:pPr>
    </w:p>
    <w:p w14:paraId="0A21653D" w14:textId="3E358869" w:rsidR="008B083B" w:rsidRDefault="008B083B" w:rsidP="008B083B">
      <w:pPr>
        <w:rPr>
          <w:lang w:val="ru-RU" w:eastAsia="ar-SA"/>
        </w:rPr>
      </w:pPr>
    </w:p>
    <w:p w14:paraId="26BF0747" w14:textId="77777777" w:rsidR="008B083B" w:rsidRPr="008B083B" w:rsidRDefault="008B083B" w:rsidP="008B083B">
      <w:pPr>
        <w:rPr>
          <w:lang w:val="ru-RU" w:eastAsia="ar-SA"/>
        </w:rPr>
      </w:pPr>
    </w:p>
    <w:p w14:paraId="1316B55D" w14:textId="77777777" w:rsidR="00236986" w:rsidRPr="00152071" w:rsidRDefault="00236986" w:rsidP="00236986">
      <w:pPr>
        <w:pStyle w:val="a5"/>
        <w:rPr>
          <w:bCs/>
          <w:szCs w:val="28"/>
        </w:rPr>
      </w:pPr>
    </w:p>
    <w:p w14:paraId="349EC22D" w14:textId="77777777" w:rsidR="00236986" w:rsidRPr="00152071" w:rsidRDefault="00236986" w:rsidP="00236986">
      <w:pPr>
        <w:pStyle w:val="a5"/>
        <w:rPr>
          <w:bCs/>
          <w:szCs w:val="28"/>
        </w:rPr>
      </w:pPr>
    </w:p>
    <w:p w14:paraId="1ABA0E9B" w14:textId="73A7F8E6" w:rsidR="00236986" w:rsidRDefault="00236986" w:rsidP="00236986">
      <w:pPr>
        <w:pStyle w:val="a5"/>
        <w:rPr>
          <w:bCs/>
          <w:szCs w:val="28"/>
        </w:rPr>
      </w:pPr>
    </w:p>
    <w:p w14:paraId="7818B676" w14:textId="77777777" w:rsidR="00577478" w:rsidRDefault="00577478" w:rsidP="0037737E">
      <w:pPr>
        <w:rPr>
          <w:lang w:val="ru-RU" w:eastAsia="ar-SA"/>
        </w:rPr>
        <w:sectPr w:rsidR="00577478" w:rsidSect="003C44CA">
          <w:headerReference w:type="default" r:id="rId8"/>
          <w:footerReference w:type="default" r:id="rId9"/>
          <w:pgSz w:w="11906" w:h="16838"/>
          <w:pgMar w:top="1134" w:right="1276" w:bottom="1134" w:left="1559" w:header="720" w:footer="720" w:gutter="0"/>
          <w:cols w:space="720"/>
          <w:docGrid w:linePitch="326"/>
        </w:sectPr>
      </w:pPr>
    </w:p>
    <w:p w14:paraId="05B225B7" w14:textId="77777777" w:rsidR="00D33977" w:rsidRPr="00152071" w:rsidRDefault="00D33977" w:rsidP="00D33977">
      <w:pPr>
        <w:ind w:right="-1" w:firstLine="709"/>
        <w:jc w:val="right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lastRenderedPageBreak/>
        <w:t>Приложение к постановлению</w:t>
      </w:r>
    </w:p>
    <w:p w14:paraId="1E5D95C2" w14:textId="77777777" w:rsidR="00D33977" w:rsidRPr="00152071" w:rsidRDefault="00D33977" w:rsidP="00D33977">
      <w:pPr>
        <w:ind w:right="-1" w:firstLine="709"/>
        <w:jc w:val="right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 xml:space="preserve">администрации Гаврилово-Посадского </w:t>
      </w:r>
    </w:p>
    <w:p w14:paraId="0746E765" w14:textId="77777777" w:rsidR="00D33977" w:rsidRPr="001476FF" w:rsidRDefault="00D33977" w:rsidP="00D33977">
      <w:pPr>
        <w:ind w:right="-1" w:firstLine="709"/>
        <w:jc w:val="right"/>
        <w:rPr>
          <w:sz w:val="28"/>
          <w:szCs w:val="28"/>
          <w:lang w:val="ru-RU"/>
        </w:rPr>
      </w:pPr>
      <w:r w:rsidRPr="001476FF">
        <w:rPr>
          <w:sz w:val="28"/>
          <w:szCs w:val="28"/>
          <w:lang w:val="ru-RU"/>
        </w:rPr>
        <w:t>муниципального района</w:t>
      </w:r>
    </w:p>
    <w:p w14:paraId="33C0E994" w14:textId="697A5946" w:rsidR="00236986" w:rsidRDefault="00D33977" w:rsidP="005F294A">
      <w:pPr>
        <w:ind w:right="-1"/>
        <w:jc w:val="right"/>
        <w:rPr>
          <w:sz w:val="28"/>
          <w:szCs w:val="28"/>
          <w:lang w:val="ru-RU"/>
        </w:rPr>
      </w:pPr>
      <w:r w:rsidRPr="001476FF">
        <w:rPr>
          <w:sz w:val="28"/>
          <w:szCs w:val="28"/>
          <w:lang w:val="ru-RU"/>
        </w:rPr>
        <w:t>от _____________ №_____</w:t>
      </w:r>
    </w:p>
    <w:p w14:paraId="15BFB26A" w14:textId="762C5A21" w:rsidR="005F294A" w:rsidRDefault="005F294A" w:rsidP="005F294A">
      <w:pPr>
        <w:ind w:right="-1"/>
        <w:jc w:val="right"/>
        <w:rPr>
          <w:sz w:val="28"/>
          <w:szCs w:val="28"/>
          <w:lang w:val="ru-RU"/>
        </w:rPr>
      </w:pPr>
    </w:p>
    <w:p w14:paraId="1E8AAB16" w14:textId="77777777" w:rsidR="005F294A" w:rsidRPr="005F294A" w:rsidRDefault="005F294A" w:rsidP="005F294A">
      <w:pPr>
        <w:ind w:right="-1"/>
        <w:jc w:val="right"/>
        <w:rPr>
          <w:sz w:val="28"/>
          <w:szCs w:val="28"/>
          <w:u w:val="single"/>
          <w:lang w:val="ru-RU"/>
        </w:rPr>
      </w:pPr>
    </w:p>
    <w:p w14:paraId="43BFAC79" w14:textId="5CD3804C" w:rsidR="00236986" w:rsidRPr="00A96EBD" w:rsidRDefault="00152071" w:rsidP="00236986">
      <w:pPr>
        <w:pStyle w:val="a5"/>
        <w:rPr>
          <w:b/>
          <w:bCs/>
          <w:szCs w:val="28"/>
        </w:rPr>
      </w:pPr>
      <w:r w:rsidRPr="00A96EBD">
        <w:rPr>
          <w:b/>
          <w:bCs/>
          <w:szCs w:val="28"/>
        </w:rPr>
        <w:t>Административный регламент</w:t>
      </w:r>
    </w:p>
    <w:p w14:paraId="2B487C38" w14:textId="1D4E7FF4" w:rsidR="00236986" w:rsidRPr="00A96EBD" w:rsidRDefault="00236986" w:rsidP="00236986">
      <w:pPr>
        <w:pStyle w:val="a5"/>
        <w:rPr>
          <w:b/>
          <w:bCs/>
          <w:szCs w:val="28"/>
        </w:rPr>
      </w:pPr>
      <w:r w:rsidRPr="00A96EBD">
        <w:rPr>
          <w:b/>
          <w:bCs/>
          <w:szCs w:val="28"/>
        </w:rPr>
        <w:t>по предоставлению муниципальной услуги</w:t>
      </w:r>
    </w:p>
    <w:p w14:paraId="16D23727" w14:textId="70E825ED" w:rsidR="00236986" w:rsidRPr="00A96EBD" w:rsidRDefault="00236986" w:rsidP="00236986">
      <w:pPr>
        <w:pStyle w:val="21"/>
        <w:rPr>
          <w:b/>
          <w:bCs/>
          <w:szCs w:val="28"/>
        </w:rPr>
      </w:pPr>
      <w:r w:rsidRPr="00A96EBD">
        <w:rPr>
          <w:b/>
          <w:bCs/>
          <w:szCs w:val="28"/>
        </w:rPr>
        <w:t>«</w:t>
      </w:r>
      <w:bookmarkStart w:id="1" w:name="_Hlk16602569"/>
      <w:r w:rsidR="000F2CF2" w:rsidRPr="000F2CF2">
        <w:rPr>
          <w:b/>
          <w:bCs/>
          <w:szCs w:val="28"/>
        </w:rPr>
        <w:t xml:space="preserve">Выдача разрешения на установку и эксплуатацию </w:t>
      </w:r>
      <w:r w:rsidR="000F2CF2">
        <w:rPr>
          <w:b/>
          <w:bCs/>
          <w:szCs w:val="28"/>
        </w:rPr>
        <w:t xml:space="preserve">информационной </w:t>
      </w:r>
      <w:r w:rsidR="000F2CF2" w:rsidRPr="000F2CF2">
        <w:rPr>
          <w:b/>
          <w:bCs/>
          <w:szCs w:val="28"/>
        </w:rPr>
        <w:t>конструкции, не содержащей информации рекламного характера на территории Гаврилово-Посадского городского поселения Гаврилово-Посадского муниципального района</w:t>
      </w:r>
      <w:bookmarkEnd w:id="1"/>
      <w:r w:rsidRPr="00A96EBD">
        <w:rPr>
          <w:b/>
          <w:bCs/>
          <w:szCs w:val="28"/>
        </w:rPr>
        <w:t>»</w:t>
      </w:r>
    </w:p>
    <w:p w14:paraId="199A9F99" w14:textId="196D1947" w:rsidR="00236986" w:rsidRDefault="00236986" w:rsidP="00236986">
      <w:pPr>
        <w:pStyle w:val="21"/>
        <w:rPr>
          <w:bCs/>
          <w:szCs w:val="28"/>
        </w:rPr>
      </w:pPr>
    </w:p>
    <w:p w14:paraId="3BDC8408" w14:textId="77777777" w:rsidR="00E500E4" w:rsidRPr="00152071" w:rsidRDefault="00E500E4" w:rsidP="00236986">
      <w:pPr>
        <w:pStyle w:val="21"/>
        <w:rPr>
          <w:bCs/>
          <w:szCs w:val="28"/>
        </w:rPr>
      </w:pPr>
    </w:p>
    <w:p w14:paraId="037F8B99" w14:textId="0894F857" w:rsidR="00A96EBD" w:rsidRDefault="00236986" w:rsidP="00A96EBD">
      <w:pPr>
        <w:pStyle w:val="a7"/>
        <w:numPr>
          <w:ilvl w:val="0"/>
          <w:numId w:val="2"/>
        </w:numPr>
        <w:spacing w:before="0" w:after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2071">
        <w:rPr>
          <w:rFonts w:ascii="Times New Roman" w:hAnsi="Times New Roman" w:cs="Times New Roman"/>
          <w:bCs/>
          <w:color w:val="auto"/>
          <w:sz w:val="28"/>
          <w:szCs w:val="28"/>
        </w:rPr>
        <w:t>Общие положения</w:t>
      </w:r>
    </w:p>
    <w:p w14:paraId="5607C63F" w14:textId="77777777" w:rsidR="00006930" w:rsidRPr="00006930" w:rsidRDefault="00006930" w:rsidP="00006930">
      <w:pPr>
        <w:pStyle w:val="a7"/>
        <w:spacing w:before="0" w:after="0"/>
        <w:ind w:left="72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542D304" w14:textId="2ACAFBBF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 xml:space="preserve">1.1.Административный регламент по предоставлению  муниципальной услуги </w:t>
      </w:r>
      <w:r w:rsidRPr="00152071">
        <w:rPr>
          <w:bCs/>
          <w:szCs w:val="28"/>
        </w:rPr>
        <w:t>«</w:t>
      </w:r>
      <w:r w:rsidR="000F2CF2" w:rsidRPr="000F2CF2">
        <w:rPr>
          <w:bCs/>
          <w:szCs w:val="28"/>
        </w:rPr>
        <w:t>Выдача разрешения на установку и эксплуатацию информационной конструкции, не содержащей информации рекламного характера на территории Гаврилово-Посадского городского поселения Гаврилово-Посадского муниципального района</w:t>
      </w:r>
      <w:r w:rsidRPr="00152071">
        <w:rPr>
          <w:bCs/>
          <w:szCs w:val="28"/>
        </w:rPr>
        <w:t xml:space="preserve">» </w:t>
      </w:r>
      <w:r w:rsidRPr="00152071">
        <w:rPr>
          <w:szCs w:val="28"/>
        </w:rPr>
        <w:t xml:space="preserve">(далее — </w:t>
      </w:r>
      <w:r w:rsidR="00F61BCE">
        <w:rPr>
          <w:szCs w:val="28"/>
        </w:rPr>
        <w:t>Р</w:t>
      </w:r>
      <w:r w:rsidRPr="00152071">
        <w:rPr>
          <w:szCs w:val="28"/>
        </w:rPr>
        <w:t xml:space="preserve">егламент) разработан в целях повышения результативности и качества, открытости и доступности деятельности органа местного самоуправления, определяет сроки и последовательность действий (административных процедур) при осуществлении полномочий по выдаче </w:t>
      </w:r>
      <w:r w:rsidRPr="00152071">
        <w:rPr>
          <w:bCs/>
          <w:szCs w:val="28"/>
        </w:rPr>
        <w:t>согласования установки информационной конструкции</w:t>
      </w:r>
      <w:r w:rsidRPr="00152071">
        <w:rPr>
          <w:szCs w:val="28"/>
        </w:rPr>
        <w:t xml:space="preserve">  на территории  </w:t>
      </w:r>
      <w:r w:rsidRPr="00152071">
        <w:rPr>
          <w:bCs/>
          <w:szCs w:val="28"/>
        </w:rPr>
        <w:t>Гаврилово-Посадского городского поселения Гаврилово-Посадского муниципального района</w:t>
      </w:r>
      <w:r w:rsidRPr="00152071">
        <w:rPr>
          <w:szCs w:val="28"/>
        </w:rPr>
        <w:t xml:space="preserve"> Ивановской области.</w:t>
      </w:r>
    </w:p>
    <w:p w14:paraId="0FA61859" w14:textId="77777777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1.2. Под информационной конструкцией понимается средство распространения информации, не содержащее сведений рекламного характера либо содержащее сведения, доведение которых до потребителя является обязательным в соответствии с федеральными законами.</w:t>
      </w:r>
    </w:p>
    <w:p w14:paraId="7200C447" w14:textId="2E5838C6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 xml:space="preserve">1.3.  Правовые основания исполнения муниципальной услуги на территории </w:t>
      </w:r>
      <w:r w:rsidRPr="00152071">
        <w:rPr>
          <w:bCs/>
          <w:szCs w:val="28"/>
        </w:rPr>
        <w:t>Гаврилово-Посадского городского поселения Гаврилово-Посадского муниципального района</w:t>
      </w:r>
      <w:r w:rsidRPr="00152071">
        <w:rPr>
          <w:szCs w:val="28"/>
        </w:rPr>
        <w:t xml:space="preserve"> Ивановской области:</w:t>
      </w:r>
    </w:p>
    <w:p w14:paraId="2276CF9B" w14:textId="7F892816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- Конституция Российской Федерации;</w:t>
      </w:r>
    </w:p>
    <w:p w14:paraId="430731DE" w14:textId="4BD3D851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- Гражданский кодекс Российской Федерации;</w:t>
      </w:r>
    </w:p>
    <w:p w14:paraId="0610F335" w14:textId="02EDC994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- Градостроительный кодекс Российской Федерации;</w:t>
      </w:r>
    </w:p>
    <w:p w14:paraId="534EFEC3" w14:textId="7D687540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- Земельный кодекс Российской Федерации</w:t>
      </w:r>
      <w:r w:rsidR="00C25A45">
        <w:rPr>
          <w:szCs w:val="28"/>
        </w:rPr>
        <w:t>;</w:t>
      </w:r>
    </w:p>
    <w:p w14:paraId="189055C2" w14:textId="62948A43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- Федеральный закон от 06</w:t>
      </w:r>
      <w:r w:rsidR="002A0A1A">
        <w:rPr>
          <w:szCs w:val="28"/>
        </w:rPr>
        <w:t xml:space="preserve">.10.2006 </w:t>
      </w:r>
      <w:r w:rsidRPr="00152071">
        <w:rPr>
          <w:szCs w:val="28"/>
        </w:rPr>
        <w:t>№ 131-ФЗ «Об общих принципах организации местного самоуправления в Российской Федерации»</w:t>
      </w:r>
      <w:r w:rsidR="00C25A45">
        <w:rPr>
          <w:szCs w:val="28"/>
        </w:rPr>
        <w:t>;</w:t>
      </w:r>
    </w:p>
    <w:p w14:paraId="7436C1EC" w14:textId="22D55E2F" w:rsidR="00236986" w:rsidRPr="00152071" w:rsidRDefault="00236986" w:rsidP="00883B53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- Федеральный закон от 02</w:t>
      </w:r>
      <w:r w:rsidR="002A0A1A">
        <w:rPr>
          <w:szCs w:val="28"/>
        </w:rPr>
        <w:t>.05.</w:t>
      </w:r>
      <w:r w:rsidRPr="00152071">
        <w:rPr>
          <w:szCs w:val="28"/>
        </w:rPr>
        <w:t>2006</w:t>
      </w:r>
      <w:r w:rsidR="002A0A1A">
        <w:rPr>
          <w:szCs w:val="28"/>
        </w:rPr>
        <w:t xml:space="preserve"> </w:t>
      </w:r>
      <w:r w:rsidRPr="00152071">
        <w:rPr>
          <w:szCs w:val="28"/>
        </w:rPr>
        <w:t>№ 59-ФЗ «О порядке рассмотрения обращений граждан Российской Федерации»</w:t>
      </w:r>
      <w:r w:rsidR="00C25A45">
        <w:rPr>
          <w:szCs w:val="28"/>
        </w:rPr>
        <w:t>;</w:t>
      </w:r>
    </w:p>
    <w:p w14:paraId="5510AF3D" w14:textId="21DF8550" w:rsidR="00236986" w:rsidRDefault="00236986" w:rsidP="00883B53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lastRenderedPageBreak/>
        <w:t xml:space="preserve">-   Федеральный </w:t>
      </w:r>
      <w:r w:rsidR="00D34AB8" w:rsidRPr="00152071">
        <w:rPr>
          <w:szCs w:val="28"/>
        </w:rPr>
        <w:t>закон от</w:t>
      </w:r>
      <w:r w:rsidRPr="00152071">
        <w:rPr>
          <w:szCs w:val="28"/>
        </w:rPr>
        <w:t xml:space="preserve"> 2</w:t>
      </w:r>
      <w:r w:rsidR="0037737E">
        <w:rPr>
          <w:szCs w:val="28"/>
        </w:rPr>
        <w:t>7.07.</w:t>
      </w:r>
      <w:r w:rsidRPr="00152071">
        <w:rPr>
          <w:szCs w:val="28"/>
        </w:rPr>
        <w:t>2010 №210-ФЗ «Об организации предоставления государственных и муниципальных услуг»;</w:t>
      </w:r>
    </w:p>
    <w:p w14:paraId="17A29DB1" w14:textId="39A66D11" w:rsidR="00591A8C" w:rsidRPr="00152071" w:rsidRDefault="00883B53" w:rsidP="00883B53">
      <w:pPr>
        <w:pStyle w:val="21"/>
        <w:ind w:firstLine="709"/>
        <w:jc w:val="both"/>
        <w:rPr>
          <w:szCs w:val="28"/>
        </w:rPr>
      </w:pPr>
      <w:r>
        <w:rPr>
          <w:szCs w:val="28"/>
        </w:rPr>
        <w:tab/>
      </w:r>
      <w:r w:rsidR="00585708">
        <w:rPr>
          <w:szCs w:val="28"/>
        </w:rPr>
        <w:t xml:space="preserve">- </w:t>
      </w:r>
      <w:r w:rsidR="00591A8C">
        <w:rPr>
          <w:szCs w:val="28"/>
        </w:rPr>
        <w:t>П</w:t>
      </w:r>
      <w:r w:rsidR="00591A8C" w:rsidRPr="00591A8C">
        <w:rPr>
          <w:szCs w:val="28"/>
        </w:rPr>
        <w:t xml:space="preserve">остановление Правительства РФ от 16.08.2012 N 840 </w:t>
      </w:r>
      <w:r w:rsidR="00591A8C">
        <w:rPr>
          <w:szCs w:val="28"/>
        </w:rPr>
        <w:t>«</w:t>
      </w:r>
      <w:r w:rsidR="00591A8C">
        <w:rPr>
          <w:rFonts w:eastAsiaTheme="minorHAnsi"/>
        </w:rPr>
        <w:t>Правила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  <w:r w:rsidR="00591A8C" w:rsidRPr="00591A8C">
        <w:rPr>
          <w:szCs w:val="28"/>
        </w:rPr>
        <w:t xml:space="preserve"> </w:t>
      </w:r>
    </w:p>
    <w:p w14:paraId="7C1FA72D" w14:textId="744CD390" w:rsidR="00236986" w:rsidRPr="00152071" w:rsidRDefault="00236986" w:rsidP="00883B53">
      <w:pPr>
        <w:ind w:firstLine="709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 xml:space="preserve">- </w:t>
      </w:r>
      <w:r w:rsidR="0006189E" w:rsidRPr="00152071">
        <w:rPr>
          <w:sz w:val="28"/>
          <w:szCs w:val="28"/>
          <w:lang w:val="ru-RU"/>
        </w:rPr>
        <w:t>Устав Гаврилово-Посадского городского поселения Гаврилово-Посадского муниципального района</w:t>
      </w:r>
      <w:r w:rsidR="00C25A45">
        <w:rPr>
          <w:sz w:val="28"/>
          <w:szCs w:val="28"/>
          <w:lang w:val="ru-RU"/>
        </w:rPr>
        <w:t>,</w:t>
      </w:r>
      <w:r w:rsidRPr="00152071">
        <w:rPr>
          <w:sz w:val="28"/>
          <w:szCs w:val="28"/>
          <w:lang w:val="ru-RU"/>
        </w:rPr>
        <w:t xml:space="preserve"> </w:t>
      </w:r>
      <w:r w:rsidR="0037737E" w:rsidRPr="00152071">
        <w:rPr>
          <w:sz w:val="28"/>
          <w:szCs w:val="28"/>
          <w:lang w:val="ru-RU"/>
        </w:rPr>
        <w:t>принятый Советом</w:t>
      </w:r>
      <w:r w:rsidR="0006189E" w:rsidRPr="00152071">
        <w:rPr>
          <w:sz w:val="28"/>
          <w:szCs w:val="28"/>
          <w:lang w:val="ru-RU"/>
        </w:rPr>
        <w:t xml:space="preserve"> Гаврилово-Посадского городского поселения решение от </w:t>
      </w:r>
      <w:r w:rsidR="0037737E" w:rsidRPr="00152071">
        <w:rPr>
          <w:sz w:val="28"/>
          <w:szCs w:val="28"/>
          <w:lang w:val="ru-RU"/>
        </w:rPr>
        <w:t>09</w:t>
      </w:r>
      <w:r w:rsidR="0037737E">
        <w:rPr>
          <w:sz w:val="28"/>
          <w:szCs w:val="28"/>
          <w:lang w:val="ru-RU"/>
        </w:rPr>
        <w:t>.12.</w:t>
      </w:r>
      <w:r w:rsidR="0037737E" w:rsidRPr="00152071">
        <w:rPr>
          <w:sz w:val="28"/>
          <w:szCs w:val="28"/>
          <w:lang w:val="ru-RU"/>
        </w:rPr>
        <w:t>2005 №</w:t>
      </w:r>
      <w:r w:rsidR="00C25A45">
        <w:rPr>
          <w:sz w:val="28"/>
          <w:szCs w:val="28"/>
          <w:lang w:val="ru-RU"/>
        </w:rPr>
        <w:t>13;</w:t>
      </w:r>
    </w:p>
    <w:p w14:paraId="4914D5A9" w14:textId="5F631AB1" w:rsidR="00236986" w:rsidRPr="00152071" w:rsidRDefault="00F57C71" w:rsidP="00883B53">
      <w:pPr>
        <w:ind w:firstLine="709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- Решение Совета Гаврилово-Посадского городского поселения Гаврилово-Посадского муниципального района Ивановской области от</w:t>
      </w:r>
      <w:r w:rsidR="00C25A45">
        <w:rPr>
          <w:sz w:val="28"/>
          <w:szCs w:val="28"/>
          <w:lang w:val="ru-RU"/>
        </w:rPr>
        <w:t xml:space="preserve"> </w:t>
      </w:r>
      <w:r w:rsidRPr="00152071">
        <w:rPr>
          <w:sz w:val="28"/>
          <w:szCs w:val="28"/>
          <w:lang w:val="ru-RU"/>
        </w:rPr>
        <w:t xml:space="preserve">26.09.2017 № 91«Об утверждении Правил благоустройства территории Гаврилово-Посадского городского поселения Гаврилово-Посадского муниципального района»; </w:t>
      </w:r>
    </w:p>
    <w:p w14:paraId="58A98097" w14:textId="64FC8176" w:rsidR="00F57C71" w:rsidRDefault="00F57C71" w:rsidP="00883B53">
      <w:pPr>
        <w:ind w:firstLine="709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- Решение Совета Гаврилово-Посадского муниципального района от 17.12.2015 № 59 «О переименовании Управления землепользования, архитектуры и природных ресурсов администрации Гаврилово-Посадского муниципального района Ивановской области и утверждении Положения об Управлении градостроительства и архитектуры Администрации Гаврилово-Посадского муниципального района Ивановской области»</w:t>
      </w:r>
      <w:r w:rsidR="00585708">
        <w:rPr>
          <w:sz w:val="28"/>
          <w:szCs w:val="28"/>
          <w:lang w:val="ru-RU"/>
        </w:rPr>
        <w:t>;</w:t>
      </w:r>
    </w:p>
    <w:p w14:paraId="45FF7E95" w14:textId="5FDA529A" w:rsidR="00585708" w:rsidRPr="00152071" w:rsidRDefault="00585708" w:rsidP="00883B5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341C9E">
        <w:rPr>
          <w:sz w:val="28"/>
          <w:szCs w:val="28"/>
          <w:lang w:val="ru-RU"/>
        </w:rPr>
        <w:t xml:space="preserve"> </w:t>
      </w:r>
      <w:r w:rsidR="00C25A45">
        <w:rPr>
          <w:sz w:val="28"/>
          <w:szCs w:val="28"/>
          <w:lang w:val="ru-RU"/>
        </w:rPr>
        <w:t>Постановление Администраци</w:t>
      </w:r>
      <w:r w:rsidR="00844FAA">
        <w:rPr>
          <w:sz w:val="28"/>
          <w:szCs w:val="28"/>
          <w:lang w:val="ru-RU"/>
        </w:rPr>
        <w:t>и</w:t>
      </w:r>
      <w:r w:rsidR="00C25A45" w:rsidRPr="00C25A45">
        <w:rPr>
          <w:sz w:val="28"/>
          <w:szCs w:val="28"/>
          <w:lang w:val="ru-RU"/>
        </w:rPr>
        <w:t xml:space="preserve"> Гаврилово-Посадского муниципального </w:t>
      </w:r>
      <w:r w:rsidR="00844FAA" w:rsidRPr="00C25A45">
        <w:rPr>
          <w:sz w:val="28"/>
          <w:szCs w:val="28"/>
          <w:lang w:val="ru-RU"/>
        </w:rPr>
        <w:t>района</w:t>
      </w:r>
      <w:r w:rsidR="00844FAA">
        <w:rPr>
          <w:sz w:val="28"/>
          <w:szCs w:val="28"/>
          <w:lang w:val="ru-RU"/>
        </w:rPr>
        <w:t xml:space="preserve"> </w:t>
      </w:r>
      <w:r w:rsidR="00844FAA" w:rsidRPr="00C25A45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452-п от 09.08.2019 «Об</w:t>
      </w:r>
      <w:r w:rsidRPr="00585708">
        <w:rPr>
          <w:sz w:val="28"/>
          <w:szCs w:val="28"/>
          <w:lang w:val="ru-RU"/>
        </w:rPr>
        <w:t xml:space="preserve"> утверждении Положения</w:t>
      </w:r>
      <w:r>
        <w:rPr>
          <w:sz w:val="28"/>
          <w:szCs w:val="28"/>
          <w:lang w:val="ru-RU"/>
        </w:rPr>
        <w:t xml:space="preserve"> </w:t>
      </w:r>
      <w:r w:rsidRPr="00585708">
        <w:rPr>
          <w:sz w:val="28"/>
          <w:szCs w:val="28"/>
          <w:lang w:val="ru-RU"/>
        </w:rPr>
        <w:t>о правилах размещения и дизайна информационных вывесок, наружной рекламы, оформлении торговых точек на территории Гаврилово-Посадского городского поселения</w:t>
      </w:r>
      <w:r>
        <w:rPr>
          <w:sz w:val="28"/>
          <w:szCs w:val="28"/>
          <w:lang w:val="ru-RU"/>
        </w:rPr>
        <w:t>».</w:t>
      </w:r>
    </w:p>
    <w:p w14:paraId="3F558C5C" w14:textId="498F3235" w:rsidR="00236986" w:rsidRPr="00152071" w:rsidRDefault="00236986" w:rsidP="00883B53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 xml:space="preserve">1.4. Предоставление муниципальной услуги осуществляется Администрацией Гаврилово-Посадского муниципального района в лице Управления градостроительства и архитектуры Администрации Гаврилово-Посадского муниципального района по адресу: 155000, Ивановская </w:t>
      </w:r>
      <w:proofErr w:type="gramStart"/>
      <w:r w:rsidRPr="00152071">
        <w:rPr>
          <w:szCs w:val="28"/>
        </w:rPr>
        <w:t>область,  г</w:t>
      </w:r>
      <w:r w:rsidR="009D7E74">
        <w:rPr>
          <w:szCs w:val="28"/>
        </w:rPr>
        <w:t>.</w:t>
      </w:r>
      <w:r w:rsidRPr="00152071">
        <w:rPr>
          <w:szCs w:val="28"/>
        </w:rPr>
        <w:t>Гаврилов</w:t>
      </w:r>
      <w:proofErr w:type="gramEnd"/>
      <w:r w:rsidRPr="00152071">
        <w:rPr>
          <w:szCs w:val="28"/>
        </w:rPr>
        <w:t xml:space="preserve"> Посад, ул</w:t>
      </w:r>
      <w:r w:rsidR="00CB0B96" w:rsidRPr="00152071">
        <w:rPr>
          <w:szCs w:val="28"/>
        </w:rPr>
        <w:t>.</w:t>
      </w:r>
      <w:r w:rsidRPr="00152071">
        <w:rPr>
          <w:szCs w:val="28"/>
        </w:rPr>
        <w:t xml:space="preserve"> Розы Люксембург</w:t>
      </w:r>
      <w:r w:rsidR="00CB0B96" w:rsidRPr="00152071">
        <w:rPr>
          <w:szCs w:val="28"/>
        </w:rPr>
        <w:t>,</w:t>
      </w:r>
      <w:r w:rsidRPr="00152071">
        <w:rPr>
          <w:szCs w:val="28"/>
        </w:rPr>
        <w:t xml:space="preserve"> д</w:t>
      </w:r>
      <w:r w:rsidR="00CB0B96" w:rsidRPr="00152071">
        <w:rPr>
          <w:szCs w:val="28"/>
        </w:rPr>
        <w:t>.</w:t>
      </w:r>
      <w:r w:rsidRPr="00152071">
        <w:rPr>
          <w:szCs w:val="28"/>
        </w:rPr>
        <w:t>3</w:t>
      </w:r>
      <w:r w:rsidR="0013506D" w:rsidRPr="00152071">
        <w:rPr>
          <w:szCs w:val="28"/>
        </w:rPr>
        <w:t>.</w:t>
      </w:r>
    </w:p>
    <w:p w14:paraId="7CD7BF9F" w14:textId="7F573CBC" w:rsidR="00E500E4" w:rsidRDefault="00E500E4" w:rsidP="00236986">
      <w:pPr>
        <w:pStyle w:val="21"/>
        <w:ind w:firstLine="709"/>
        <w:jc w:val="both"/>
        <w:rPr>
          <w:szCs w:val="28"/>
        </w:rPr>
      </w:pPr>
    </w:p>
    <w:p w14:paraId="50C1E95D" w14:textId="77777777" w:rsidR="000F6A79" w:rsidRPr="00152071" w:rsidRDefault="000F6A79" w:rsidP="00236986">
      <w:pPr>
        <w:pStyle w:val="21"/>
        <w:ind w:firstLine="709"/>
        <w:jc w:val="both"/>
        <w:rPr>
          <w:szCs w:val="28"/>
        </w:rPr>
      </w:pPr>
    </w:p>
    <w:p w14:paraId="21328976" w14:textId="03E0DA56" w:rsidR="00236986" w:rsidRDefault="00236986" w:rsidP="002E4683">
      <w:pPr>
        <w:pStyle w:val="21"/>
        <w:numPr>
          <w:ilvl w:val="0"/>
          <w:numId w:val="2"/>
        </w:numPr>
        <w:rPr>
          <w:szCs w:val="28"/>
        </w:rPr>
      </w:pPr>
      <w:r w:rsidRPr="00152071">
        <w:rPr>
          <w:szCs w:val="28"/>
        </w:rPr>
        <w:t>Стандарт предоставления муниципальной услуги</w:t>
      </w:r>
    </w:p>
    <w:p w14:paraId="3251B6DC" w14:textId="77777777" w:rsidR="002E4683" w:rsidRPr="00152071" w:rsidRDefault="002E4683" w:rsidP="00E500E4">
      <w:pPr>
        <w:pStyle w:val="21"/>
        <w:ind w:left="360"/>
        <w:jc w:val="left"/>
        <w:rPr>
          <w:szCs w:val="28"/>
        </w:rPr>
      </w:pPr>
    </w:p>
    <w:p w14:paraId="0B154939" w14:textId="6BF69579" w:rsidR="00547FD7" w:rsidRDefault="001476FF" w:rsidP="001476FF">
      <w:pPr>
        <w:pStyle w:val="21"/>
        <w:ind w:firstLine="709"/>
        <w:jc w:val="both"/>
        <w:rPr>
          <w:bCs/>
          <w:szCs w:val="28"/>
        </w:rPr>
      </w:pPr>
      <w:r w:rsidRPr="00E500E4">
        <w:rPr>
          <w:szCs w:val="28"/>
        </w:rPr>
        <w:t>2.</w:t>
      </w:r>
      <w:r w:rsidR="00450CC6" w:rsidRPr="00E500E4">
        <w:rPr>
          <w:szCs w:val="28"/>
        </w:rPr>
        <w:t>1</w:t>
      </w:r>
      <w:r w:rsidRPr="00E500E4">
        <w:rPr>
          <w:szCs w:val="28"/>
        </w:rPr>
        <w:t xml:space="preserve">. </w:t>
      </w:r>
      <w:r w:rsidR="00547FD7" w:rsidRPr="00152071">
        <w:rPr>
          <w:szCs w:val="28"/>
        </w:rPr>
        <w:t>Наименование муниципальной услуги – «</w:t>
      </w:r>
      <w:bookmarkStart w:id="2" w:name="_Hlk16602280"/>
      <w:r w:rsidR="00844FAA">
        <w:rPr>
          <w:szCs w:val="28"/>
        </w:rPr>
        <w:t>В</w:t>
      </w:r>
      <w:r w:rsidR="00844FAA" w:rsidRPr="00152071">
        <w:rPr>
          <w:szCs w:val="28"/>
        </w:rPr>
        <w:t>ыдач</w:t>
      </w:r>
      <w:r w:rsidR="00844FAA">
        <w:rPr>
          <w:szCs w:val="28"/>
        </w:rPr>
        <w:t xml:space="preserve">а </w:t>
      </w:r>
      <w:r w:rsidR="00844FAA" w:rsidRPr="00783C65">
        <w:rPr>
          <w:szCs w:val="28"/>
        </w:rPr>
        <w:t>разрешени</w:t>
      </w:r>
      <w:r w:rsidR="00844FAA">
        <w:rPr>
          <w:szCs w:val="28"/>
        </w:rPr>
        <w:t xml:space="preserve">я </w:t>
      </w:r>
      <w:r w:rsidR="00844FAA" w:rsidRPr="00783C65">
        <w:rPr>
          <w:szCs w:val="28"/>
        </w:rPr>
        <w:t>на установку и эксплуатацию</w:t>
      </w:r>
      <w:r w:rsidR="000F2CF2">
        <w:rPr>
          <w:szCs w:val="28"/>
        </w:rPr>
        <w:t xml:space="preserve"> информационной</w:t>
      </w:r>
      <w:r w:rsidR="00844FAA" w:rsidRPr="00783C65">
        <w:rPr>
          <w:szCs w:val="28"/>
        </w:rPr>
        <w:t xml:space="preserve"> конструкции, не содержащей </w:t>
      </w:r>
      <w:r w:rsidR="00844FAA" w:rsidRPr="00783C65">
        <w:rPr>
          <w:szCs w:val="28"/>
        </w:rPr>
        <w:lastRenderedPageBreak/>
        <w:t>информаци</w:t>
      </w:r>
      <w:r w:rsidR="00844FAA">
        <w:rPr>
          <w:szCs w:val="28"/>
        </w:rPr>
        <w:t>и</w:t>
      </w:r>
      <w:r w:rsidR="00844FAA" w:rsidRPr="00783C65">
        <w:rPr>
          <w:szCs w:val="28"/>
        </w:rPr>
        <w:t xml:space="preserve"> рекламного характера</w:t>
      </w:r>
      <w:r w:rsidR="00844FAA" w:rsidRPr="00152071">
        <w:rPr>
          <w:szCs w:val="28"/>
        </w:rPr>
        <w:t xml:space="preserve"> </w:t>
      </w:r>
      <w:r w:rsidR="00547FD7" w:rsidRPr="00152071">
        <w:rPr>
          <w:bCs/>
          <w:szCs w:val="28"/>
        </w:rPr>
        <w:t xml:space="preserve">на территории Гаврилово-Посадского городского поселения Гаврилово-Посадского муниципального </w:t>
      </w:r>
      <w:r w:rsidR="001E5035" w:rsidRPr="00152071">
        <w:rPr>
          <w:bCs/>
          <w:szCs w:val="28"/>
        </w:rPr>
        <w:t>района</w:t>
      </w:r>
      <w:bookmarkEnd w:id="2"/>
      <w:r w:rsidR="00547FD7" w:rsidRPr="00152071">
        <w:rPr>
          <w:bCs/>
          <w:szCs w:val="28"/>
        </w:rPr>
        <w:t>».</w:t>
      </w:r>
    </w:p>
    <w:p w14:paraId="50C707ED" w14:textId="495D97D2" w:rsidR="001476FF" w:rsidRPr="00E500E4" w:rsidRDefault="00547FD7" w:rsidP="001476FF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1E5035">
        <w:rPr>
          <w:szCs w:val="28"/>
        </w:rPr>
        <w:t>2.</w:t>
      </w:r>
      <w:r w:rsidR="001E5035" w:rsidRPr="00E500E4">
        <w:rPr>
          <w:szCs w:val="28"/>
        </w:rPr>
        <w:t xml:space="preserve"> Правовые</w:t>
      </w:r>
      <w:r w:rsidR="001476FF" w:rsidRPr="00E500E4">
        <w:rPr>
          <w:szCs w:val="28"/>
        </w:rPr>
        <w:t xml:space="preserve"> основания для предоставления муниципальной </w:t>
      </w:r>
      <w:r w:rsidR="001E5035" w:rsidRPr="00E500E4">
        <w:rPr>
          <w:szCs w:val="28"/>
        </w:rPr>
        <w:t xml:space="preserve">услуги </w:t>
      </w:r>
      <w:r w:rsidR="001E5035" w:rsidRPr="00152071">
        <w:rPr>
          <w:szCs w:val="28"/>
        </w:rPr>
        <w:t>«</w:t>
      </w:r>
      <w:r w:rsidR="000F2CF2" w:rsidRPr="000F2CF2">
        <w:rPr>
          <w:szCs w:val="28"/>
        </w:rPr>
        <w:t>Выдача разрешения на установку и эксплуатацию информационной конструкции, не содержащей информации рекламного характера на территории Гаврилово-Посадского городского поселения Гаврилово-Посадского муниципального района</w:t>
      </w:r>
      <w:r w:rsidRPr="00152071">
        <w:rPr>
          <w:bCs/>
          <w:szCs w:val="28"/>
        </w:rPr>
        <w:t xml:space="preserve">» </w:t>
      </w:r>
      <w:r w:rsidR="001476FF" w:rsidRPr="00E500E4">
        <w:rPr>
          <w:szCs w:val="28"/>
        </w:rPr>
        <w:t>указаны в п. 1.3. настоящего Регламента.</w:t>
      </w:r>
    </w:p>
    <w:p w14:paraId="2466B2A7" w14:textId="7A4F00EB" w:rsidR="001476FF" w:rsidRPr="00E500E4" w:rsidRDefault="00450CC6" w:rsidP="001E5035">
      <w:pPr>
        <w:pStyle w:val="21"/>
        <w:ind w:firstLine="709"/>
        <w:jc w:val="both"/>
        <w:rPr>
          <w:szCs w:val="28"/>
        </w:rPr>
      </w:pPr>
      <w:r w:rsidRPr="00E500E4">
        <w:rPr>
          <w:szCs w:val="28"/>
        </w:rPr>
        <w:t>2.</w:t>
      </w:r>
      <w:r w:rsidR="001E5035">
        <w:rPr>
          <w:szCs w:val="28"/>
        </w:rPr>
        <w:t>3</w:t>
      </w:r>
      <w:r w:rsidR="001E5035" w:rsidRPr="00E500E4">
        <w:rPr>
          <w:szCs w:val="28"/>
        </w:rPr>
        <w:t>.</w:t>
      </w:r>
      <w:r w:rsidR="001E5035">
        <w:rPr>
          <w:szCs w:val="28"/>
        </w:rPr>
        <w:t xml:space="preserve"> </w:t>
      </w:r>
      <w:r w:rsidR="001E5035" w:rsidRPr="00E500E4">
        <w:rPr>
          <w:szCs w:val="28"/>
        </w:rPr>
        <w:t>Муниципальная</w:t>
      </w:r>
      <w:r w:rsidR="001476FF" w:rsidRPr="00E500E4">
        <w:rPr>
          <w:szCs w:val="28"/>
        </w:rPr>
        <w:t xml:space="preserve"> услуга предоставляется на основании письменного заявления. Заявитель муниципальной услуги (далее - Заявитель) – физическое, юридическое лицо.</w:t>
      </w:r>
    </w:p>
    <w:p w14:paraId="2AD029E4" w14:textId="7AF218EC" w:rsidR="00236986" w:rsidRPr="00152071" w:rsidRDefault="00450CC6" w:rsidP="001476FF">
      <w:pPr>
        <w:pStyle w:val="21"/>
        <w:ind w:firstLine="709"/>
        <w:jc w:val="both"/>
        <w:rPr>
          <w:szCs w:val="28"/>
        </w:rPr>
      </w:pPr>
      <w:r w:rsidRPr="00E500E4">
        <w:rPr>
          <w:szCs w:val="28"/>
        </w:rPr>
        <w:t>2.</w:t>
      </w:r>
      <w:r w:rsidR="00547FD7">
        <w:rPr>
          <w:szCs w:val="28"/>
        </w:rPr>
        <w:t>4</w:t>
      </w:r>
      <w:r w:rsidRPr="00E500E4">
        <w:rPr>
          <w:szCs w:val="28"/>
        </w:rPr>
        <w:t>.</w:t>
      </w:r>
      <w:r w:rsidR="001476FF" w:rsidRPr="00E500E4">
        <w:rPr>
          <w:szCs w:val="28"/>
        </w:rPr>
        <w:t xml:space="preserve"> Конечным результатом исполнения муниципальной услуги является выдача согласования установки информационной конструкции, либо обоснованный отказ в его выдаче</w:t>
      </w:r>
      <w:r w:rsidR="00EA5B77" w:rsidRPr="00E500E4">
        <w:rPr>
          <w:szCs w:val="28"/>
        </w:rPr>
        <w:t xml:space="preserve">, по форме </w:t>
      </w:r>
      <w:r w:rsidR="001E5035">
        <w:rPr>
          <w:szCs w:val="28"/>
        </w:rPr>
        <w:t xml:space="preserve">согласно </w:t>
      </w:r>
      <w:r w:rsidR="001913A7">
        <w:rPr>
          <w:szCs w:val="28"/>
        </w:rPr>
        <w:t>П</w:t>
      </w:r>
      <w:r w:rsidR="00EA5B77" w:rsidRPr="00E500E4">
        <w:rPr>
          <w:szCs w:val="28"/>
        </w:rPr>
        <w:t>риложени</w:t>
      </w:r>
      <w:r w:rsidR="001E5035">
        <w:rPr>
          <w:szCs w:val="28"/>
        </w:rPr>
        <w:t>ю</w:t>
      </w:r>
      <w:r w:rsidR="00EA5B77" w:rsidRPr="00E500E4">
        <w:rPr>
          <w:szCs w:val="28"/>
        </w:rPr>
        <w:t xml:space="preserve"> 2</w:t>
      </w:r>
      <w:r w:rsidR="001476FF" w:rsidRPr="00E500E4">
        <w:rPr>
          <w:szCs w:val="28"/>
        </w:rPr>
        <w:t>.</w:t>
      </w:r>
    </w:p>
    <w:p w14:paraId="58517940" w14:textId="4691B4D1" w:rsidR="00236986" w:rsidRPr="00152071" w:rsidRDefault="00236986" w:rsidP="00236986">
      <w:pPr>
        <w:pStyle w:val="21"/>
        <w:ind w:firstLine="709"/>
        <w:jc w:val="both"/>
        <w:rPr>
          <w:bCs/>
          <w:szCs w:val="28"/>
        </w:rPr>
      </w:pPr>
      <w:r w:rsidRPr="00152071">
        <w:rPr>
          <w:bCs/>
          <w:szCs w:val="28"/>
        </w:rPr>
        <w:t>2.</w:t>
      </w:r>
      <w:r w:rsidR="001C3506">
        <w:rPr>
          <w:bCs/>
          <w:szCs w:val="28"/>
        </w:rPr>
        <w:t>5</w:t>
      </w:r>
      <w:r w:rsidRPr="00152071">
        <w:rPr>
          <w:bCs/>
          <w:szCs w:val="28"/>
        </w:rPr>
        <w:t>. Полномочия по организации предоставления муниципальной услуги возложены на</w:t>
      </w:r>
      <w:r w:rsidR="0013506D" w:rsidRPr="00152071">
        <w:rPr>
          <w:bCs/>
          <w:szCs w:val="28"/>
        </w:rPr>
        <w:t xml:space="preserve"> </w:t>
      </w:r>
      <w:r w:rsidR="0013506D" w:rsidRPr="00152071">
        <w:rPr>
          <w:szCs w:val="28"/>
        </w:rPr>
        <w:t>Управление градостроительства и архитектуры Администрации Гаврилово-Посадского муниципального района</w:t>
      </w:r>
      <w:r w:rsidR="006969B5">
        <w:rPr>
          <w:szCs w:val="28"/>
        </w:rPr>
        <w:t xml:space="preserve"> Ивановской области (далее – Управление)</w:t>
      </w:r>
      <w:r w:rsidRPr="00152071">
        <w:rPr>
          <w:bCs/>
          <w:szCs w:val="28"/>
        </w:rPr>
        <w:t>.</w:t>
      </w:r>
    </w:p>
    <w:p w14:paraId="0C757017" w14:textId="23E6ADB3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2.</w:t>
      </w:r>
      <w:r w:rsidR="001C3506">
        <w:rPr>
          <w:szCs w:val="28"/>
        </w:rPr>
        <w:t>6</w:t>
      </w:r>
      <w:r w:rsidRPr="00152071">
        <w:rPr>
          <w:szCs w:val="28"/>
        </w:rPr>
        <w:t xml:space="preserve">. </w:t>
      </w:r>
      <w:r w:rsidR="001476FF">
        <w:rPr>
          <w:szCs w:val="28"/>
        </w:rPr>
        <w:t xml:space="preserve">Срок предоставления муниципальной услуги 10 календарных дней. </w:t>
      </w:r>
    </w:p>
    <w:p w14:paraId="1059E44C" w14:textId="1947BB0B" w:rsidR="00236986" w:rsidRPr="00152071" w:rsidRDefault="00585708" w:rsidP="00236986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Р</w:t>
      </w:r>
      <w:r w:rsidR="00236986" w:rsidRPr="00152071">
        <w:rPr>
          <w:szCs w:val="28"/>
        </w:rPr>
        <w:t>ешение в письменной форме о выдаче сог</w:t>
      </w:r>
      <w:r w:rsidR="001476FF">
        <w:rPr>
          <w:szCs w:val="28"/>
        </w:rPr>
        <w:t>ласования</w:t>
      </w:r>
      <w:r w:rsidR="00236986" w:rsidRPr="00152071">
        <w:rPr>
          <w:szCs w:val="28"/>
        </w:rPr>
        <w:t xml:space="preserve"> или об отказе в его выдаче направляется заявителю в течение </w:t>
      </w:r>
      <w:r w:rsidR="001476FF">
        <w:rPr>
          <w:szCs w:val="28"/>
        </w:rPr>
        <w:t>10</w:t>
      </w:r>
      <w:r w:rsidR="0013506D" w:rsidRPr="00152071">
        <w:rPr>
          <w:szCs w:val="28"/>
        </w:rPr>
        <w:t xml:space="preserve"> календарных дней </w:t>
      </w:r>
      <w:r w:rsidR="00236986" w:rsidRPr="00152071">
        <w:rPr>
          <w:szCs w:val="28"/>
        </w:rPr>
        <w:t>с момента регистрации заявления о выдаче согласования на установку информационной конструкции и приема от него всех необходимых документов.</w:t>
      </w:r>
    </w:p>
    <w:p w14:paraId="553C8702" w14:textId="43E3248B" w:rsidR="00236986" w:rsidRPr="00152071" w:rsidRDefault="00236986" w:rsidP="00236986">
      <w:pPr>
        <w:autoSpaceDE w:val="0"/>
        <w:ind w:firstLine="709"/>
        <w:jc w:val="both"/>
        <w:rPr>
          <w:color w:val="000000"/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2.</w:t>
      </w:r>
      <w:r w:rsidR="001C3506">
        <w:rPr>
          <w:sz w:val="28"/>
          <w:szCs w:val="28"/>
          <w:lang w:val="ru-RU"/>
        </w:rPr>
        <w:t>7</w:t>
      </w:r>
      <w:r w:rsidRPr="00152071">
        <w:rPr>
          <w:sz w:val="28"/>
          <w:szCs w:val="28"/>
          <w:lang w:val="ru-RU"/>
        </w:rPr>
        <w:t>.</w:t>
      </w:r>
      <w:r w:rsidR="001E5035">
        <w:rPr>
          <w:sz w:val="28"/>
          <w:szCs w:val="28"/>
          <w:lang w:val="ru-RU"/>
        </w:rPr>
        <w:t xml:space="preserve"> </w:t>
      </w:r>
      <w:r w:rsidRPr="00152071">
        <w:rPr>
          <w:sz w:val="28"/>
          <w:szCs w:val="28"/>
          <w:lang w:val="ru-RU"/>
        </w:rPr>
        <w:t>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14:paraId="0E1447E6" w14:textId="68CD20D1" w:rsidR="00236986" w:rsidRPr="00152071" w:rsidRDefault="001476FF" w:rsidP="00236986">
      <w:pPr>
        <w:pStyle w:val="ConsPlusNormal"/>
        <w:numPr>
          <w:ilvl w:val="2"/>
          <w:numId w:val="1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236986" w:rsidRPr="00152071">
        <w:rPr>
          <w:rFonts w:ascii="Times New Roman" w:hAnsi="Times New Roman" w:cs="Times New Roman"/>
          <w:color w:val="000000"/>
          <w:sz w:val="28"/>
          <w:szCs w:val="28"/>
        </w:rPr>
        <w:t>данные о заявителе:</w:t>
      </w:r>
    </w:p>
    <w:p w14:paraId="3B16F2CF" w14:textId="6AC1C3D2" w:rsidR="00236986" w:rsidRPr="00152071" w:rsidRDefault="00C25A45" w:rsidP="0023698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152071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физическом</w:t>
      </w:r>
      <w:r w:rsidR="00236986" w:rsidRPr="00152071">
        <w:rPr>
          <w:rFonts w:ascii="Times New Roman" w:hAnsi="Times New Roman" w:cs="Times New Roman"/>
          <w:color w:val="000000"/>
          <w:sz w:val="28"/>
          <w:szCs w:val="28"/>
        </w:rPr>
        <w:t xml:space="preserve"> лице (копия паспорта);</w:t>
      </w:r>
    </w:p>
    <w:p w14:paraId="7A6DC823" w14:textId="666C5DD4" w:rsidR="00236986" w:rsidRPr="00152071" w:rsidRDefault="00C25A45" w:rsidP="0023698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Pr="00152071">
        <w:rPr>
          <w:rFonts w:ascii="Times New Roman" w:hAnsi="Times New Roman" w:cs="Times New Roman"/>
          <w:color w:val="000000"/>
          <w:sz w:val="28"/>
          <w:szCs w:val="28"/>
        </w:rPr>
        <w:t xml:space="preserve"> данные</w:t>
      </w:r>
      <w:r w:rsidR="00236986" w:rsidRPr="00152071">
        <w:rPr>
          <w:rFonts w:ascii="Times New Roman" w:hAnsi="Times New Roman" w:cs="Times New Roman"/>
          <w:color w:val="000000"/>
          <w:sz w:val="28"/>
          <w:szCs w:val="28"/>
        </w:rPr>
        <w:t xml:space="preserve"> о государственной регистрации юридического лица;</w:t>
      </w:r>
    </w:p>
    <w:p w14:paraId="60A3D7DB" w14:textId="7B7B0E2F" w:rsidR="00236986" w:rsidRPr="00152071" w:rsidRDefault="00C25A45" w:rsidP="0023698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152071">
        <w:rPr>
          <w:rFonts w:ascii="Times New Roman" w:hAnsi="Times New Roman" w:cs="Times New Roman"/>
          <w:color w:val="000000"/>
          <w:sz w:val="28"/>
          <w:szCs w:val="28"/>
        </w:rPr>
        <w:t xml:space="preserve"> данные</w:t>
      </w:r>
      <w:r w:rsidR="00236986" w:rsidRPr="00152071">
        <w:rPr>
          <w:rFonts w:ascii="Times New Roman" w:hAnsi="Times New Roman" w:cs="Times New Roman"/>
          <w:color w:val="000000"/>
          <w:sz w:val="28"/>
          <w:szCs w:val="28"/>
        </w:rPr>
        <w:t xml:space="preserve"> о государственной регистрации физического лица в качестве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986" w:rsidRPr="00152071">
        <w:rPr>
          <w:rFonts w:ascii="Times New Roman" w:hAnsi="Times New Roman" w:cs="Times New Roman"/>
          <w:color w:val="000000"/>
          <w:sz w:val="28"/>
          <w:szCs w:val="28"/>
        </w:rPr>
        <w:t>индивидуального предпринимателя;</w:t>
      </w:r>
    </w:p>
    <w:p w14:paraId="089CD131" w14:textId="77777777" w:rsidR="00236986" w:rsidRPr="00152071" w:rsidRDefault="00236986" w:rsidP="0023698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071">
        <w:rPr>
          <w:rFonts w:ascii="Times New Roman" w:hAnsi="Times New Roman" w:cs="Times New Roman"/>
          <w:color w:val="000000"/>
          <w:sz w:val="28"/>
          <w:szCs w:val="28"/>
        </w:rPr>
        <w:t>2) данные о расположении информационной конструкции с привязкой к месту установки в виде фотомонтажа, выполненного в цвете на листе А-4;</w:t>
      </w:r>
    </w:p>
    <w:p w14:paraId="0311F61C" w14:textId="0B4FF92B" w:rsidR="00236986" w:rsidRPr="00152071" w:rsidRDefault="00236986" w:rsidP="0023698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071">
        <w:rPr>
          <w:rFonts w:ascii="Times New Roman" w:hAnsi="Times New Roman" w:cs="Times New Roman"/>
          <w:color w:val="000000"/>
          <w:sz w:val="28"/>
          <w:szCs w:val="28"/>
        </w:rPr>
        <w:t xml:space="preserve">3) подтверждение в письменной форме согласия собственника либо иного законного владельца соответствующего недвижимого имущества (за исключением имущества, находящегося в муниципальной собственности) на присоединение к этому имуществу информационной конструкции, если заявитель не является собственником либо иным законным владельцем недвижимого имущества (право собственности или иные законные права на недвижимое имущество, к которому присоединяется </w:t>
      </w:r>
      <w:r w:rsidR="000F2CF2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информационная </w:t>
      </w:r>
      <w:r w:rsidRPr="00152071">
        <w:rPr>
          <w:rFonts w:ascii="Times New Roman" w:hAnsi="Times New Roman" w:cs="Times New Roman"/>
          <w:color w:val="000000"/>
          <w:sz w:val="28"/>
          <w:szCs w:val="28"/>
        </w:rPr>
        <w:t>конструкция, должно быть подтверждено правоустанавливающими документами).</w:t>
      </w:r>
    </w:p>
    <w:p w14:paraId="253BE8CC" w14:textId="065DDF43" w:rsidR="00236986" w:rsidRPr="00152071" w:rsidRDefault="0013506D" w:rsidP="00236986">
      <w:pPr>
        <w:autoSpaceDE w:val="0"/>
        <w:ind w:firstLine="709"/>
        <w:jc w:val="both"/>
        <w:rPr>
          <w:color w:val="000000"/>
          <w:sz w:val="28"/>
          <w:szCs w:val="28"/>
          <w:lang w:val="ru-RU"/>
        </w:rPr>
      </w:pPr>
      <w:r w:rsidRPr="00152071">
        <w:rPr>
          <w:color w:val="000000"/>
          <w:sz w:val="28"/>
          <w:szCs w:val="28"/>
          <w:lang w:val="ru-RU"/>
        </w:rPr>
        <w:lastRenderedPageBreak/>
        <w:t>4</w:t>
      </w:r>
      <w:r w:rsidR="00236986" w:rsidRPr="00152071">
        <w:rPr>
          <w:color w:val="000000"/>
          <w:sz w:val="28"/>
          <w:szCs w:val="28"/>
          <w:lang w:val="ru-RU"/>
        </w:rPr>
        <w:t>)  эскизный проект информационной конструкции.</w:t>
      </w:r>
    </w:p>
    <w:p w14:paraId="065E8E1D" w14:textId="77777777" w:rsidR="00236986" w:rsidRPr="00152071" w:rsidRDefault="00236986" w:rsidP="00236986">
      <w:pPr>
        <w:autoSpaceDE w:val="0"/>
        <w:ind w:firstLine="709"/>
        <w:jc w:val="both"/>
        <w:rPr>
          <w:color w:val="000000"/>
          <w:sz w:val="28"/>
          <w:szCs w:val="28"/>
          <w:lang w:val="ru-RU"/>
        </w:rPr>
      </w:pPr>
      <w:r w:rsidRPr="00152071">
        <w:rPr>
          <w:color w:val="000000"/>
          <w:sz w:val="28"/>
          <w:szCs w:val="28"/>
          <w:lang w:val="ru-RU"/>
        </w:rPr>
        <w:t>За достоверность документов ответственность несет заявитель.</w:t>
      </w:r>
    </w:p>
    <w:p w14:paraId="747EA442" w14:textId="07F278F4" w:rsidR="00236986" w:rsidRPr="00152071" w:rsidRDefault="00236986" w:rsidP="00236986">
      <w:pPr>
        <w:autoSpaceDE w:val="0"/>
        <w:ind w:firstLine="709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Форма заявления о выдаче согласования на установку информационной конструкции указаны в Приложени</w:t>
      </w:r>
      <w:r w:rsidR="001913A7">
        <w:rPr>
          <w:sz w:val="28"/>
          <w:szCs w:val="28"/>
          <w:lang w:val="ru-RU"/>
        </w:rPr>
        <w:t xml:space="preserve">и </w:t>
      </w:r>
      <w:r w:rsidRPr="00152071">
        <w:rPr>
          <w:sz w:val="28"/>
          <w:szCs w:val="28"/>
          <w:lang w:val="ru-RU"/>
        </w:rPr>
        <w:t>1 к административному регламенту.</w:t>
      </w:r>
    </w:p>
    <w:p w14:paraId="1AA323BF" w14:textId="18141E94" w:rsidR="00236986" w:rsidRPr="00A97C95" w:rsidRDefault="00236986" w:rsidP="00A97C95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2.</w:t>
      </w:r>
      <w:r w:rsidR="001C3506">
        <w:rPr>
          <w:sz w:val="28"/>
          <w:szCs w:val="28"/>
          <w:lang w:val="ru-RU"/>
        </w:rPr>
        <w:t>8</w:t>
      </w:r>
      <w:r w:rsidRPr="00152071">
        <w:rPr>
          <w:sz w:val="28"/>
          <w:szCs w:val="28"/>
          <w:lang w:val="ru-RU"/>
        </w:rPr>
        <w:t>. Перечень документов, необходимых для оказания муниципальной услуги, получаемых по каналам межведомственного взаимодействи</w:t>
      </w:r>
      <w:r w:rsidR="00A97C95">
        <w:rPr>
          <w:sz w:val="28"/>
          <w:szCs w:val="28"/>
          <w:lang w:val="ru-RU"/>
        </w:rPr>
        <w:t xml:space="preserve">я указан </w:t>
      </w:r>
      <w:proofErr w:type="gramStart"/>
      <w:r w:rsidR="00A97C95">
        <w:rPr>
          <w:sz w:val="28"/>
          <w:szCs w:val="28"/>
          <w:lang w:val="ru-RU"/>
        </w:rPr>
        <w:t xml:space="preserve">в </w:t>
      </w:r>
      <w:r w:rsidR="00022375">
        <w:rPr>
          <w:sz w:val="28"/>
          <w:szCs w:val="28"/>
          <w:lang w:val="ru-RU"/>
        </w:rPr>
        <w:t xml:space="preserve"> пп.</w:t>
      </w:r>
      <w:proofErr w:type="gramEnd"/>
      <w:r w:rsidR="00022375">
        <w:rPr>
          <w:sz w:val="28"/>
          <w:szCs w:val="28"/>
          <w:lang w:val="ru-RU"/>
        </w:rPr>
        <w:t xml:space="preserve">1,3 </w:t>
      </w:r>
      <w:r w:rsidR="00A97C95">
        <w:rPr>
          <w:sz w:val="28"/>
          <w:szCs w:val="28"/>
          <w:lang w:val="ru-RU"/>
        </w:rPr>
        <w:t>п.2.</w:t>
      </w:r>
      <w:r w:rsidR="001C3506">
        <w:rPr>
          <w:sz w:val="28"/>
          <w:szCs w:val="28"/>
          <w:lang w:val="ru-RU"/>
        </w:rPr>
        <w:t>7</w:t>
      </w:r>
      <w:r w:rsidR="00A97C95">
        <w:rPr>
          <w:sz w:val="28"/>
          <w:szCs w:val="28"/>
          <w:lang w:val="ru-RU"/>
        </w:rPr>
        <w:t>.</w:t>
      </w:r>
    </w:p>
    <w:p w14:paraId="1850F70A" w14:textId="699B59D7" w:rsidR="00A97C95" w:rsidRDefault="00236986" w:rsidP="00236986">
      <w:pPr>
        <w:pStyle w:val="21"/>
        <w:ind w:firstLine="709"/>
        <w:jc w:val="both"/>
        <w:rPr>
          <w:szCs w:val="28"/>
        </w:rPr>
      </w:pPr>
      <w:r w:rsidRPr="00E500E4">
        <w:rPr>
          <w:szCs w:val="28"/>
        </w:rPr>
        <w:t>2.</w:t>
      </w:r>
      <w:r w:rsidR="001047A7" w:rsidRPr="00E500E4">
        <w:rPr>
          <w:szCs w:val="28"/>
        </w:rPr>
        <w:t>9</w:t>
      </w:r>
      <w:r w:rsidRPr="00E500E4">
        <w:rPr>
          <w:szCs w:val="28"/>
        </w:rPr>
        <w:t>. Перечень оснований для отказа в предоставлении муниципальной услуги:</w:t>
      </w:r>
    </w:p>
    <w:p w14:paraId="1297FCFA" w14:textId="72BE4CBB" w:rsidR="00236986" w:rsidRPr="00152071" w:rsidRDefault="00A97C95" w:rsidP="00965928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A97C95">
        <w:rPr>
          <w:szCs w:val="28"/>
        </w:rPr>
        <w:t xml:space="preserve"> </w:t>
      </w:r>
      <w:r w:rsidRPr="00152071">
        <w:rPr>
          <w:szCs w:val="28"/>
        </w:rPr>
        <w:t xml:space="preserve">отсутствие в заявлении сведений о заявителе, </w:t>
      </w:r>
      <w:r w:rsidR="00965928" w:rsidRPr="00152071">
        <w:rPr>
          <w:szCs w:val="28"/>
        </w:rPr>
        <w:t>либо не полное предоставление документов, указанных в п.2.</w:t>
      </w:r>
      <w:r w:rsidR="00D34AB8">
        <w:rPr>
          <w:szCs w:val="28"/>
        </w:rPr>
        <w:t>7</w:t>
      </w:r>
      <w:r w:rsidR="00965928" w:rsidRPr="00152071">
        <w:rPr>
          <w:szCs w:val="28"/>
        </w:rPr>
        <w:t>. настоящего Регламента.</w:t>
      </w:r>
    </w:p>
    <w:p w14:paraId="6BD0CF2B" w14:textId="77777777" w:rsidR="00236986" w:rsidRPr="00152071" w:rsidRDefault="00236986" w:rsidP="00236986">
      <w:pPr>
        <w:autoSpaceDE w:val="0"/>
        <w:ind w:firstLine="709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- отсутствие содержания информации на эскизном проекте информационной конструкции;</w:t>
      </w:r>
    </w:p>
    <w:p w14:paraId="154F1E66" w14:textId="3C632B2F" w:rsidR="00236986" w:rsidRPr="00152071" w:rsidRDefault="00236986" w:rsidP="00236986">
      <w:pPr>
        <w:autoSpaceDE w:val="0"/>
        <w:ind w:firstLine="709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 xml:space="preserve">- нарушение внешнего архитектурного облика сложившейся застройки городского </w:t>
      </w:r>
      <w:r w:rsidR="00A97C95">
        <w:rPr>
          <w:sz w:val="28"/>
          <w:szCs w:val="28"/>
          <w:lang w:val="ru-RU"/>
        </w:rPr>
        <w:t>поселения</w:t>
      </w:r>
      <w:r w:rsidRPr="00152071">
        <w:rPr>
          <w:sz w:val="28"/>
          <w:szCs w:val="28"/>
          <w:lang w:val="ru-RU"/>
        </w:rPr>
        <w:t>;</w:t>
      </w:r>
    </w:p>
    <w:p w14:paraId="03A56324" w14:textId="6E03276B" w:rsidR="0013506D" w:rsidRPr="00152071" w:rsidRDefault="0013506D" w:rsidP="0013506D">
      <w:pPr>
        <w:autoSpaceDE w:val="0"/>
        <w:ind w:firstLine="709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 xml:space="preserve">- нарушение требований </w:t>
      </w:r>
      <w:r w:rsidR="00585708">
        <w:rPr>
          <w:sz w:val="28"/>
          <w:szCs w:val="28"/>
          <w:lang w:val="ru-RU"/>
        </w:rPr>
        <w:t>Постановления №452-п от 09.08.2019 «Об</w:t>
      </w:r>
      <w:r w:rsidR="00585708" w:rsidRPr="00585708">
        <w:rPr>
          <w:sz w:val="28"/>
          <w:szCs w:val="28"/>
          <w:lang w:val="ru-RU"/>
        </w:rPr>
        <w:t xml:space="preserve"> утверждении Положения</w:t>
      </w:r>
      <w:r w:rsidR="00585708">
        <w:rPr>
          <w:sz w:val="28"/>
          <w:szCs w:val="28"/>
          <w:lang w:val="ru-RU"/>
        </w:rPr>
        <w:t xml:space="preserve"> </w:t>
      </w:r>
      <w:r w:rsidR="00585708" w:rsidRPr="00585708">
        <w:rPr>
          <w:sz w:val="28"/>
          <w:szCs w:val="28"/>
          <w:lang w:val="ru-RU"/>
        </w:rPr>
        <w:t>о правилах размещения и дизайна информационных вывесок, наружной рекламы, оформлении торговых точек на территории Гаврилово-Посадского городского поселения</w:t>
      </w:r>
      <w:r w:rsidR="00585708">
        <w:rPr>
          <w:sz w:val="28"/>
          <w:szCs w:val="28"/>
          <w:lang w:val="ru-RU"/>
        </w:rPr>
        <w:t>»</w:t>
      </w:r>
      <w:r w:rsidRPr="00152071">
        <w:rPr>
          <w:sz w:val="28"/>
          <w:szCs w:val="28"/>
          <w:lang w:val="ru-RU"/>
        </w:rPr>
        <w:t xml:space="preserve">; </w:t>
      </w:r>
    </w:p>
    <w:p w14:paraId="174DEE26" w14:textId="77777777" w:rsidR="00236986" w:rsidRPr="00152071" w:rsidRDefault="00236986" w:rsidP="00236986">
      <w:pPr>
        <w:autoSpaceDE w:val="0"/>
        <w:ind w:firstLine="709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-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14:paraId="23B5D909" w14:textId="28E378BF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2.10. Сроки ожидания при предоставлении муниципальной услуги</w:t>
      </w:r>
      <w:r w:rsidR="00A97C95">
        <w:rPr>
          <w:szCs w:val="28"/>
        </w:rPr>
        <w:t>:</w:t>
      </w:r>
    </w:p>
    <w:p w14:paraId="1253EEB6" w14:textId="19CDD5C9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2.10.1.</w:t>
      </w:r>
      <w:r w:rsidR="00983605">
        <w:rPr>
          <w:szCs w:val="28"/>
        </w:rPr>
        <w:t xml:space="preserve"> </w:t>
      </w:r>
      <w:r w:rsidRPr="00152071">
        <w:rPr>
          <w:szCs w:val="28"/>
        </w:rPr>
        <w:t>Максимальное время ожидания в очереди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14:paraId="38F977B0" w14:textId="088F4E19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2.10.2.</w:t>
      </w:r>
      <w:r w:rsidR="00983605">
        <w:rPr>
          <w:szCs w:val="28"/>
        </w:rPr>
        <w:t xml:space="preserve"> </w:t>
      </w:r>
      <w:r w:rsidRPr="00152071">
        <w:rPr>
          <w:szCs w:val="28"/>
        </w:rPr>
        <w:t>Максимальное время ожидания в очереди для получения консультации не должно превышать 10 минут.</w:t>
      </w:r>
    </w:p>
    <w:p w14:paraId="55715DEC" w14:textId="7CB3D2E5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2.10.3.</w:t>
      </w:r>
      <w:r w:rsidR="00983605">
        <w:rPr>
          <w:szCs w:val="28"/>
        </w:rPr>
        <w:t xml:space="preserve"> </w:t>
      </w:r>
      <w:r w:rsidRPr="00152071">
        <w:rPr>
          <w:szCs w:val="28"/>
        </w:rPr>
        <w:t>Для ожидания гражданам отводится специальное место, оборудованное стульями.</w:t>
      </w:r>
    </w:p>
    <w:p w14:paraId="792D0F68" w14:textId="77777777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2.11. Регистрация запроса заявителя о предоставлении муниципальной услуги осуществляется в момент подачи заявления при наличии полного пакета документов.</w:t>
      </w:r>
    </w:p>
    <w:p w14:paraId="50B4FF78" w14:textId="749796CE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 xml:space="preserve">2.12. Информирование о порядке предоставления муниципальной услуги, требования к помещениям, в которых </w:t>
      </w:r>
      <w:r w:rsidR="00983605" w:rsidRPr="00152071">
        <w:rPr>
          <w:szCs w:val="28"/>
        </w:rPr>
        <w:t>предоставляется муниципальная</w:t>
      </w:r>
      <w:r w:rsidRPr="00152071">
        <w:rPr>
          <w:szCs w:val="28"/>
        </w:rPr>
        <w:t xml:space="preserve"> услуга.</w:t>
      </w:r>
    </w:p>
    <w:p w14:paraId="4AB96DA5" w14:textId="19AE95C7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2.12.1.</w:t>
      </w:r>
      <w:r w:rsidR="00983605">
        <w:rPr>
          <w:szCs w:val="28"/>
        </w:rPr>
        <w:t xml:space="preserve"> </w:t>
      </w:r>
      <w:r w:rsidRPr="00152071">
        <w:rPr>
          <w:szCs w:val="28"/>
        </w:rPr>
        <w:t>Информация о порядке предоставления муниципальной услуги, бланки, необходимые для предоставления муниципальной услуги, предоставляются:</w:t>
      </w:r>
    </w:p>
    <w:p w14:paraId="46B01E9E" w14:textId="6C1F2410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 xml:space="preserve">-непосредственно в </w:t>
      </w:r>
      <w:r w:rsidR="00CB0B96" w:rsidRPr="00152071">
        <w:rPr>
          <w:szCs w:val="28"/>
        </w:rPr>
        <w:t>Администраци</w:t>
      </w:r>
      <w:r w:rsidR="005116A1" w:rsidRPr="00152071">
        <w:rPr>
          <w:szCs w:val="28"/>
        </w:rPr>
        <w:t>ю</w:t>
      </w:r>
      <w:r w:rsidR="00CB0B96" w:rsidRPr="00152071">
        <w:rPr>
          <w:szCs w:val="28"/>
        </w:rPr>
        <w:t xml:space="preserve"> Гаврилово-Посадского муниципального района </w:t>
      </w:r>
      <w:r w:rsidR="005116A1" w:rsidRPr="00152071">
        <w:rPr>
          <w:szCs w:val="28"/>
        </w:rPr>
        <w:t xml:space="preserve">Ивановской области </w:t>
      </w:r>
      <w:r w:rsidRPr="00152071">
        <w:rPr>
          <w:szCs w:val="28"/>
        </w:rPr>
        <w:t>по адресу: 155</w:t>
      </w:r>
      <w:r w:rsidR="00CB0B96" w:rsidRPr="00152071">
        <w:rPr>
          <w:szCs w:val="28"/>
        </w:rPr>
        <w:t>0</w:t>
      </w:r>
      <w:r w:rsidRPr="00152071">
        <w:rPr>
          <w:szCs w:val="28"/>
        </w:rPr>
        <w:t xml:space="preserve">00, </w:t>
      </w:r>
      <w:proofErr w:type="spellStart"/>
      <w:r w:rsidRPr="00152071">
        <w:rPr>
          <w:szCs w:val="28"/>
        </w:rPr>
        <w:t>г</w:t>
      </w:r>
      <w:r w:rsidR="00CB0B96" w:rsidRPr="00152071">
        <w:rPr>
          <w:szCs w:val="28"/>
        </w:rPr>
        <w:t>.Гаврилов</w:t>
      </w:r>
      <w:proofErr w:type="spellEnd"/>
      <w:r w:rsidR="00CB0B96" w:rsidRPr="00152071">
        <w:rPr>
          <w:szCs w:val="28"/>
        </w:rPr>
        <w:t xml:space="preserve"> </w:t>
      </w:r>
      <w:r w:rsidR="00CB0B96" w:rsidRPr="00152071">
        <w:rPr>
          <w:szCs w:val="28"/>
        </w:rPr>
        <w:lastRenderedPageBreak/>
        <w:t xml:space="preserve">Посад, </w:t>
      </w:r>
      <w:proofErr w:type="spellStart"/>
      <w:r w:rsidR="00CB0B96" w:rsidRPr="00152071">
        <w:rPr>
          <w:szCs w:val="28"/>
        </w:rPr>
        <w:t>ул.Розы</w:t>
      </w:r>
      <w:proofErr w:type="spellEnd"/>
      <w:r w:rsidR="00CB0B96" w:rsidRPr="00152071">
        <w:rPr>
          <w:szCs w:val="28"/>
        </w:rPr>
        <w:t xml:space="preserve"> </w:t>
      </w:r>
      <w:proofErr w:type="spellStart"/>
      <w:r w:rsidR="00CB0B96" w:rsidRPr="00152071">
        <w:rPr>
          <w:szCs w:val="28"/>
        </w:rPr>
        <w:t>Люксембур</w:t>
      </w:r>
      <w:proofErr w:type="spellEnd"/>
      <w:r w:rsidR="00CB0B96" w:rsidRPr="00152071">
        <w:rPr>
          <w:szCs w:val="28"/>
        </w:rPr>
        <w:t xml:space="preserve">, д.3. </w:t>
      </w:r>
      <w:r w:rsidRPr="00152071">
        <w:rPr>
          <w:szCs w:val="28"/>
        </w:rPr>
        <w:t xml:space="preserve">Часы приема: </w:t>
      </w:r>
      <w:proofErr w:type="spellStart"/>
      <w:r w:rsidRPr="00152071">
        <w:rPr>
          <w:szCs w:val="28"/>
        </w:rPr>
        <w:t>пн-</w:t>
      </w:r>
      <w:r w:rsidR="00983605" w:rsidRPr="00152071">
        <w:rPr>
          <w:szCs w:val="28"/>
        </w:rPr>
        <w:t>пт</w:t>
      </w:r>
      <w:proofErr w:type="spellEnd"/>
      <w:r w:rsidR="00983605" w:rsidRPr="00152071">
        <w:rPr>
          <w:szCs w:val="28"/>
        </w:rPr>
        <w:t xml:space="preserve"> с</w:t>
      </w:r>
      <w:r w:rsidRPr="00152071">
        <w:rPr>
          <w:szCs w:val="28"/>
        </w:rPr>
        <w:t xml:space="preserve"> 9-00 до 16-</w:t>
      </w:r>
      <w:r w:rsidR="00983605" w:rsidRPr="00152071">
        <w:rPr>
          <w:szCs w:val="28"/>
        </w:rPr>
        <w:t>00, обед: с</w:t>
      </w:r>
      <w:r w:rsidRPr="00152071">
        <w:rPr>
          <w:szCs w:val="28"/>
        </w:rPr>
        <w:t xml:space="preserve"> 12-00 до 13-00.</w:t>
      </w:r>
    </w:p>
    <w:p w14:paraId="6D937EC5" w14:textId="2E9CC036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- с использованием средств телефонной связи по номеру</w:t>
      </w:r>
      <w:proofErr w:type="gramStart"/>
      <w:r w:rsidRPr="00152071">
        <w:rPr>
          <w:szCs w:val="28"/>
        </w:rPr>
        <w:t xml:space="preserve">   (</w:t>
      </w:r>
      <w:proofErr w:type="gramEnd"/>
      <w:r w:rsidRPr="00152071">
        <w:rPr>
          <w:szCs w:val="28"/>
        </w:rPr>
        <w:t>8-</w:t>
      </w:r>
      <w:r w:rsidR="00CB0B96" w:rsidRPr="00152071">
        <w:rPr>
          <w:szCs w:val="28"/>
        </w:rPr>
        <w:t>49355</w:t>
      </w:r>
      <w:r w:rsidRPr="00152071">
        <w:rPr>
          <w:szCs w:val="28"/>
        </w:rPr>
        <w:t xml:space="preserve">) </w:t>
      </w:r>
      <w:r w:rsidR="00CB0B96" w:rsidRPr="00152071">
        <w:rPr>
          <w:szCs w:val="28"/>
        </w:rPr>
        <w:t>2-1</w:t>
      </w:r>
      <w:r w:rsidR="001913A7">
        <w:rPr>
          <w:szCs w:val="28"/>
        </w:rPr>
        <w:t>0</w:t>
      </w:r>
      <w:r w:rsidR="00CB0B96" w:rsidRPr="00152071">
        <w:rPr>
          <w:szCs w:val="28"/>
        </w:rPr>
        <w:t>-</w:t>
      </w:r>
      <w:r w:rsidR="001913A7">
        <w:rPr>
          <w:szCs w:val="28"/>
        </w:rPr>
        <w:t>30</w:t>
      </w:r>
      <w:r w:rsidRPr="00152071">
        <w:rPr>
          <w:szCs w:val="28"/>
        </w:rPr>
        <w:t>;</w:t>
      </w:r>
    </w:p>
    <w:p w14:paraId="4E733092" w14:textId="68ADA607" w:rsidR="00236986" w:rsidRPr="00152071" w:rsidRDefault="00236986" w:rsidP="002369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71"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r w:rsidR="00983605" w:rsidRPr="00152071">
        <w:rPr>
          <w:rFonts w:ascii="Times New Roman" w:hAnsi="Times New Roman" w:cs="Times New Roman"/>
          <w:sz w:val="28"/>
          <w:szCs w:val="28"/>
        </w:rPr>
        <w:t>почты</w:t>
      </w:r>
      <w:r w:rsidR="00983605" w:rsidRPr="0015207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0" w:history="1">
        <w:r w:rsidR="00983605" w:rsidRPr="006C5223">
          <w:rPr>
            <w:rStyle w:val="a3"/>
            <w:rFonts w:ascii="Times New Roman" w:hAnsi="Times New Roman" w:cs="Times New Roman"/>
            <w:sz w:val="28"/>
            <w:szCs w:val="28"/>
          </w:rPr>
          <w:t>203@adminet.ivanovo.ru</w:t>
        </w:r>
        <w:r w:rsidRPr="006C5223">
          <w:rPr>
            <w:rStyle w:val="a3"/>
            <w:rFonts w:ascii="Times New Roman" w:hAnsi="Times New Roman" w:cs="Times New Roman"/>
            <w:sz w:val="28"/>
            <w:szCs w:val="28"/>
          </w:rPr>
          <w:t>;</w:t>
        </w:r>
      </w:hyperlink>
    </w:p>
    <w:p w14:paraId="341B252F" w14:textId="09C89B63" w:rsidR="00236986" w:rsidRPr="00152071" w:rsidRDefault="00236986" w:rsidP="002369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71">
        <w:rPr>
          <w:rFonts w:ascii="Times New Roman" w:hAnsi="Times New Roman" w:cs="Times New Roman"/>
          <w:sz w:val="28"/>
          <w:szCs w:val="28"/>
        </w:rPr>
        <w:t xml:space="preserve">- посредством размещения </w:t>
      </w:r>
      <w:r w:rsidR="00022375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Pr="00152071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5116A1" w:rsidRPr="00152071">
          <w:rPr>
            <w:rStyle w:val="a3"/>
            <w:rFonts w:ascii="Times New Roman" w:hAnsi="Times New Roman" w:cs="Times New Roman"/>
            <w:sz w:val="28"/>
            <w:szCs w:val="28"/>
          </w:rPr>
          <w:t>www.гаврилово-посадский.рф/</w:t>
        </w:r>
      </w:hyperlink>
      <w:r w:rsidR="00022375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152071">
        <w:rPr>
          <w:rFonts w:ascii="Times New Roman" w:hAnsi="Times New Roman" w:cs="Times New Roman"/>
          <w:sz w:val="28"/>
          <w:szCs w:val="28"/>
        </w:rPr>
        <w:br/>
      </w:r>
      <w:r w:rsidRPr="00152071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152071">
        <w:rPr>
          <w:rFonts w:ascii="Times New Roman" w:hAnsi="Times New Roman" w:cs="Times New Roman"/>
          <w:sz w:val="28"/>
          <w:szCs w:val="28"/>
        </w:rPr>
        <w:t>2.12.2. 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14:paraId="106E553E" w14:textId="5085D0FE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E46326">
        <w:rPr>
          <w:szCs w:val="28"/>
        </w:rPr>
        <w:t xml:space="preserve">2.12.3. На </w:t>
      </w:r>
      <w:r w:rsidRPr="00006930">
        <w:rPr>
          <w:szCs w:val="28"/>
        </w:rPr>
        <w:t xml:space="preserve">информационных стендах </w:t>
      </w:r>
      <w:r w:rsidRPr="00152071">
        <w:rPr>
          <w:szCs w:val="28"/>
        </w:rPr>
        <w:t xml:space="preserve">в помещении, предназначенном для приема документов для предоставления муниципальной услуги, и </w:t>
      </w:r>
      <w:r w:rsidR="006969B5">
        <w:rPr>
          <w:szCs w:val="28"/>
        </w:rPr>
        <w:t>и</w:t>
      </w:r>
      <w:r w:rsidRPr="00152071">
        <w:rPr>
          <w:szCs w:val="28"/>
        </w:rPr>
        <w:t xml:space="preserve">нтернет-сайте </w:t>
      </w:r>
      <w:r w:rsidR="00532B4F" w:rsidRPr="00152071">
        <w:rPr>
          <w:szCs w:val="28"/>
        </w:rPr>
        <w:t xml:space="preserve">Гаврилово-Посадского </w:t>
      </w:r>
      <w:r w:rsidR="00A97C95">
        <w:rPr>
          <w:szCs w:val="28"/>
        </w:rPr>
        <w:t>муниципального</w:t>
      </w:r>
      <w:r w:rsidR="0034776D">
        <w:rPr>
          <w:szCs w:val="28"/>
        </w:rPr>
        <w:t xml:space="preserve"> района </w:t>
      </w:r>
      <w:r w:rsidRPr="00152071">
        <w:rPr>
          <w:szCs w:val="28"/>
        </w:rPr>
        <w:t>размещается следующая информация:</w:t>
      </w:r>
    </w:p>
    <w:p w14:paraId="73C8E4D7" w14:textId="77777777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- извлечения из нормативных правовых актов, регулирующих правоотношения в сфере рекламной деятельности;</w:t>
      </w:r>
    </w:p>
    <w:p w14:paraId="7D000A95" w14:textId="07856939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 xml:space="preserve">- </w:t>
      </w:r>
      <w:r w:rsidR="00D555B3">
        <w:rPr>
          <w:szCs w:val="28"/>
        </w:rPr>
        <w:t xml:space="preserve">полная версия </w:t>
      </w:r>
      <w:r w:rsidRPr="00152071">
        <w:rPr>
          <w:szCs w:val="28"/>
        </w:rPr>
        <w:t>Регламента с приложениями (</w:t>
      </w:r>
      <w:r w:rsidR="00D555B3">
        <w:rPr>
          <w:szCs w:val="28"/>
        </w:rPr>
        <w:t xml:space="preserve">размещена </w:t>
      </w:r>
      <w:r w:rsidRPr="00152071">
        <w:rPr>
          <w:szCs w:val="28"/>
        </w:rPr>
        <w:t xml:space="preserve">на </w:t>
      </w:r>
      <w:r w:rsidR="00D555B3">
        <w:rPr>
          <w:szCs w:val="28"/>
        </w:rPr>
        <w:t xml:space="preserve">официальном </w:t>
      </w:r>
      <w:r w:rsidRPr="00152071">
        <w:rPr>
          <w:szCs w:val="28"/>
        </w:rPr>
        <w:t xml:space="preserve">сайте </w:t>
      </w:r>
      <w:r w:rsidR="00D555B3">
        <w:rPr>
          <w:szCs w:val="28"/>
        </w:rPr>
        <w:t xml:space="preserve">Администрации </w:t>
      </w:r>
      <w:r w:rsidR="00532B4F" w:rsidRPr="00152071">
        <w:rPr>
          <w:szCs w:val="28"/>
        </w:rPr>
        <w:t>Гаврилово-Посадского</w:t>
      </w:r>
      <w:r w:rsidR="00D555B3">
        <w:rPr>
          <w:szCs w:val="28"/>
        </w:rPr>
        <w:t xml:space="preserve"> муниципального района</w:t>
      </w:r>
      <w:r w:rsidR="00532B4F" w:rsidRPr="00152071">
        <w:rPr>
          <w:szCs w:val="28"/>
        </w:rPr>
        <w:t>)</w:t>
      </w:r>
      <w:r w:rsidR="00D555B3">
        <w:rPr>
          <w:szCs w:val="28"/>
        </w:rPr>
        <w:t>;</w:t>
      </w:r>
    </w:p>
    <w:p w14:paraId="05A2E759" w14:textId="77777777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14:paraId="5592067D" w14:textId="77777777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- бланки, необходимые для предоставления муниципальной услуги;</w:t>
      </w:r>
    </w:p>
    <w:p w14:paraId="5E0FDC59" w14:textId="57074AF3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- месторасположение, график (режим) работы, номера телефонов, адреса Интернет-сайта и электронной почты органов и организаций, осуществляющих согласование установки информационной конструкций, в которых заявители могут получить документы, необходимые для получения муниципальной услуги</w:t>
      </w:r>
      <w:r w:rsidR="00D555B3">
        <w:rPr>
          <w:szCs w:val="28"/>
        </w:rPr>
        <w:t>;</w:t>
      </w:r>
    </w:p>
    <w:p w14:paraId="2185349A" w14:textId="2C68DAF8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 xml:space="preserve">- образцы заполнения заявлений о </w:t>
      </w:r>
      <w:r w:rsidR="00983605" w:rsidRPr="00152071">
        <w:rPr>
          <w:szCs w:val="28"/>
        </w:rPr>
        <w:t>предоставлении муниципальной</w:t>
      </w:r>
      <w:r w:rsidRPr="00152071">
        <w:rPr>
          <w:szCs w:val="28"/>
        </w:rPr>
        <w:t xml:space="preserve"> услуги.</w:t>
      </w:r>
    </w:p>
    <w:p w14:paraId="3BA2FFC7" w14:textId="242BE435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2.12.</w:t>
      </w:r>
      <w:r w:rsidR="001C3506">
        <w:rPr>
          <w:szCs w:val="28"/>
        </w:rPr>
        <w:t>4</w:t>
      </w:r>
      <w:r w:rsidRPr="00152071">
        <w:rPr>
          <w:szCs w:val="28"/>
        </w:rPr>
        <w:t xml:space="preserve">. При невозможности специалиста, принявшего звонок, самостоятельно ответить на поставленные </w:t>
      </w:r>
      <w:r w:rsidR="00983605" w:rsidRPr="00152071">
        <w:rPr>
          <w:szCs w:val="28"/>
        </w:rPr>
        <w:t>вопросы, телефонный</w:t>
      </w:r>
      <w:r w:rsidRPr="00152071">
        <w:rPr>
          <w:szCs w:val="28"/>
        </w:rPr>
        <w:t xml:space="preserve"> звонок должен быть переадресован (переведен) на другое должностное лицо, или же обратившемуся должен быть сообщен телефонный номер, по которому можно получить необходимую информацию.</w:t>
      </w:r>
    </w:p>
    <w:p w14:paraId="773B4A8F" w14:textId="64F21EB1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2.12.</w:t>
      </w:r>
      <w:r w:rsidR="001C3506">
        <w:rPr>
          <w:szCs w:val="28"/>
        </w:rPr>
        <w:t>5</w:t>
      </w:r>
      <w:r w:rsidRPr="00152071">
        <w:rPr>
          <w:szCs w:val="28"/>
        </w:rPr>
        <w:t xml:space="preserve">. Заявители, предоставившие документы для получения муниципальной </w:t>
      </w:r>
      <w:r w:rsidR="000C2EE1" w:rsidRPr="00152071">
        <w:rPr>
          <w:szCs w:val="28"/>
        </w:rPr>
        <w:t>услуги, в</w:t>
      </w:r>
      <w:r w:rsidRPr="00152071">
        <w:rPr>
          <w:szCs w:val="28"/>
        </w:rPr>
        <w:t xml:space="preserve"> обязательном порядке информируются специалистами:</w:t>
      </w:r>
    </w:p>
    <w:p w14:paraId="38A844EA" w14:textId="77777777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-о решении предоставления муниципальной услуги;</w:t>
      </w:r>
    </w:p>
    <w:p w14:paraId="2A688D51" w14:textId="77777777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- об отказе в предоставлении муниципальной услуги и основания отказа;</w:t>
      </w:r>
    </w:p>
    <w:p w14:paraId="08021AC5" w14:textId="0D695794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-о сроке завершения оформления документов и возможности их получения.</w:t>
      </w:r>
    </w:p>
    <w:p w14:paraId="53C9AFD6" w14:textId="3E0985DC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2.12.</w:t>
      </w:r>
      <w:r w:rsidR="001C3506">
        <w:rPr>
          <w:szCs w:val="28"/>
        </w:rPr>
        <w:t>6</w:t>
      </w:r>
      <w:r w:rsidRPr="00152071">
        <w:rPr>
          <w:szCs w:val="28"/>
        </w:rPr>
        <w:t>. Помещения, выделенные для предоставления муниципальной услуги, должны соответствовать санитарно-эпидемиологическим нормам.</w:t>
      </w:r>
    </w:p>
    <w:p w14:paraId="7B6B8E63" w14:textId="3E6B70ED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lastRenderedPageBreak/>
        <w:t>2.12.</w:t>
      </w:r>
      <w:r w:rsidR="001C3506">
        <w:rPr>
          <w:szCs w:val="28"/>
        </w:rPr>
        <w:t>7</w:t>
      </w:r>
      <w:r w:rsidRPr="00152071">
        <w:rPr>
          <w:szCs w:val="28"/>
        </w:rPr>
        <w:t>. Рабочие места специалистов,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позволяющими организовать исполнение услуги в полном объеме (выделяются бумага, расходные материалы, канцелярские товары в количестве, достаточном для исполнения муниципальной услуги).</w:t>
      </w:r>
    </w:p>
    <w:p w14:paraId="68427083" w14:textId="0F562DF2" w:rsidR="00236986" w:rsidRPr="00152071" w:rsidRDefault="00236986" w:rsidP="00236986">
      <w:pPr>
        <w:pStyle w:val="a9"/>
        <w:ind w:firstLine="709"/>
        <w:jc w:val="both"/>
        <w:rPr>
          <w:sz w:val="28"/>
          <w:szCs w:val="28"/>
        </w:rPr>
      </w:pPr>
      <w:r w:rsidRPr="00152071">
        <w:rPr>
          <w:sz w:val="28"/>
          <w:szCs w:val="28"/>
        </w:rPr>
        <w:t>2.12.</w:t>
      </w:r>
      <w:r w:rsidR="001C3506">
        <w:rPr>
          <w:sz w:val="28"/>
          <w:szCs w:val="28"/>
        </w:rPr>
        <w:t>8</w:t>
      </w:r>
      <w:r w:rsidRPr="00152071">
        <w:rPr>
          <w:sz w:val="28"/>
          <w:szCs w:val="28"/>
        </w:rPr>
        <w:t>. Для обеспечения доступности муниципальной услуги для инвалидов и других маломобильных групп населения обеспечивается:</w:t>
      </w:r>
    </w:p>
    <w:p w14:paraId="57E337DE" w14:textId="77777777" w:rsidR="00236986" w:rsidRPr="00152071" w:rsidRDefault="00236986" w:rsidP="00236986">
      <w:pPr>
        <w:pStyle w:val="a9"/>
        <w:ind w:firstLine="709"/>
        <w:jc w:val="both"/>
        <w:rPr>
          <w:sz w:val="28"/>
          <w:szCs w:val="28"/>
        </w:rPr>
      </w:pPr>
      <w:r w:rsidRPr="00152071">
        <w:rPr>
          <w:sz w:val="28"/>
          <w:szCs w:val="28"/>
        </w:rPr>
        <w:t>- возможность беспрепятственного входа в объекты и выхода из них;</w:t>
      </w:r>
    </w:p>
    <w:p w14:paraId="42E3172A" w14:textId="4B202127" w:rsidR="00236986" w:rsidRPr="00152071" w:rsidRDefault="00236986" w:rsidP="00236986">
      <w:pPr>
        <w:autoSpaceDE w:val="0"/>
        <w:ind w:firstLine="709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-</w:t>
      </w:r>
      <w:r w:rsidR="00965928">
        <w:rPr>
          <w:sz w:val="28"/>
          <w:szCs w:val="28"/>
          <w:lang w:val="ru-RU"/>
        </w:rPr>
        <w:t xml:space="preserve"> </w:t>
      </w:r>
      <w:r w:rsidRPr="00152071">
        <w:rPr>
          <w:sz w:val="28"/>
          <w:szCs w:val="28"/>
          <w:lang w:val="ru-RU"/>
        </w:rPr>
        <w:t>содействие со стороны должностных лиц, при необходимости, инвалиду при входе в объект и выходе из него, а также сопровождение по территории объекта;</w:t>
      </w:r>
    </w:p>
    <w:p w14:paraId="1CFC8618" w14:textId="77777777" w:rsidR="00236986" w:rsidRPr="00152071" w:rsidRDefault="00236986" w:rsidP="00236986">
      <w:pPr>
        <w:autoSpaceDE w:val="0"/>
        <w:ind w:firstLine="709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14:paraId="084FACC2" w14:textId="77777777" w:rsidR="00236986" w:rsidRPr="00152071" w:rsidRDefault="00236986" w:rsidP="00236986">
      <w:pPr>
        <w:autoSpaceDE w:val="0"/>
        <w:ind w:firstLine="709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-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73A3544F" w14:textId="77777777" w:rsidR="00236986" w:rsidRPr="00152071" w:rsidRDefault="00236986" w:rsidP="00236986">
      <w:pPr>
        <w:autoSpaceDE w:val="0"/>
        <w:ind w:firstLine="709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14:paraId="5BE63FA0" w14:textId="77777777" w:rsidR="00236986" w:rsidRPr="00152071" w:rsidRDefault="00236986" w:rsidP="00236986">
      <w:pPr>
        <w:autoSpaceDE w:val="0"/>
        <w:ind w:firstLine="709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 xml:space="preserve">- обеспечение допуска сурдопереводчика, </w:t>
      </w:r>
      <w:proofErr w:type="spellStart"/>
      <w:r w:rsidRPr="00152071">
        <w:rPr>
          <w:sz w:val="28"/>
          <w:szCs w:val="28"/>
          <w:lang w:val="ru-RU"/>
        </w:rPr>
        <w:t>тифлосурдопереводчика</w:t>
      </w:r>
      <w:proofErr w:type="spellEnd"/>
      <w:r w:rsidRPr="00152071">
        <w:rPr>
          <w:sz w:val="28"/>
          <w:szCs w:val="28"/>
          <w:lang w:val="ru-RU"/>
        </w:rPr>
        <w:t>, а также иного лица, владеющего жестовым языком;</w:t>
      </w:r>
    </w:p>
    <w:p w14:paraId="2B23D0BE" w14:textId="77777777" w:rsidR="00236986" w:rsidRPr="00152071" w:rsidRDefault="00236986" w:rsidP="00236986">
      <w:pPr>
        <w:autoSpaceDE w:val="0"/>
        <w:ind w:firstLine="709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-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14:paraId="180BC6EB" w14:textId="77777777" w:rsidR="00236986" w:rsidRPr="00152071" w:rsidRDefault="00236986" w:rsidP="00236986">
      <w:pPr>
        <w:autoSpaceDE w:val="0"/>
        <w:ind w:firstLine="709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- оказание должностными лицами организации, предоставляющей услугу, иной необходимой инвалидам помощи в преодолении барьеров, мешающих получению ими услуг наравне с другими лицами.</w:t>
      </w:r>
    </w:p>
    <w:p w14:paraId="16DADA33" w14:textId="77777777" w:rsidR="00236986" w:rsidRPr="00152071" w:rsidRDefault="00236986" w:rsidP="00236986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2.13. Требования к предоставлению муниципальной услуги в электронной форме.</w:t>
      </w:r>
    </w:p>
    <w:p w14:paraId="219B7649" w14:textId="3DF7A547" w:rsidR="00236986" w:rsidRPr="00152071" w:rsidRDefault="00236986" w:rsidP="00925CE0">
      <w:pPr>
        <w:autoSpaceDE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152071">
        <w:rPr>
          <w:rFonts w:eastAsia="Calibri"/>
          <w:sz w:val="28"/>
          <w:szCs w:val="28"/>
          <w:lang w:val="ru-RU"/>
        </w:rPr>
        <w:t>2.1</w:t>
      </w:r>
      <w:r w:rsidR="00965928">
        <w:rPr>
          <w:rFonts w:eastAsia="Calibri"/>
          <w:sz w:val="28"/>
          <w:szCs w:val="28"/>
          <w:lang w:val="ru-RU"/>
        </w:rPr>
        <w:t>3</w:t>
      </w:r>
      <w:r w:rsidRPr="00152071">
        <w:rPr>
          <w:rFonts w:eastAsia="Calibri"/>
          <w:sz w:val="28"/>
          <w:szCs w:val="28"/>
          <w:lang w:val="ru-RU"/>
        </w:rPr>
        <w:t>.</w:t>
      </w:r>
      <w:r w:rsidR="00965928">
        <w:rPr>
          <w:rFonts w:eastAsia="Calibri"/>
          <w:sz w:val="28"/>
          <w:szCs w:val="28"/>
          <w:lang w:val="ru-RU"/>
        </w:rPr>
        <w:t>1.</w:t>
      </w:r>
      <w:r w:rsidRPr="00152071">
        <w:rPr>
          <w:rFonts w:eastAsia="Calibri"/>
          <w:sz w:val="28"/>
          <w:szCs w:val="28"/>
          <w:lang w:val="ru-RU"/>
        </w:rPr>
        <w:t xml:space="preserve"> Запрос и необходимые для получения муниципальной услуги документы, предусмотренные </w:t>
      </w:r>
      <w:hyperlink r:id="rId12" w:history="1">
        <w:r w:rsidRPr="00E500E4">
          <w:rPr>
            <w:rStyle w:val="a3"/>
            <w:rFonts w:eastAsia="Calibri"/>
            <w:color w:val="auto"/>
            <w:sz w:val="28"/>
            <w:szCs w:val="28"/>
            <w:u w:val="none"/>
            <w:lang w:val="ru-RU"/>
          </w:rPr>
          <w:t>пунктом 2.</w:t>
        </w:r>
        <w:r w:rsidR="00E500E4" w:rsidRPr="00E500E4">
          <w:rPr>
            <w:rStyle w:val="a3"/>
            <w:rFonts w:eastAsia="Calibri"/>
            <w:color w:val="auto"/>
            <w:sz w:val="28"/>
            <w:szCs w:val="28"/>
            <w:u w:val="none"/>
            <w:lang w:val="ru-RU"/>
          </w:rPr>
          <w:t>7</w:t>
        </w:r>
        <w:r w:rsidRPr="00E500E4">
          <w:rPr>
            <w:rStyle w:val="a3"/>
            <w:rFonts w:eastAsia="Calibri"/>
            <w:color w:val="auto"/>
            <w:sz w:val="28"/>
            <w:szCs w:val="28"/>
            <w:u w:val="none"/>
            <w:lang w:val="ru-RU"/>
          </w:rPr>
          <w:t>.</w:t>
        </w:r>
      </w:hyperlink>
      <w:r w:rsidRPr="00152071">
        <w:rPr>
          <w:rFonts w:eastAsia="Calibri"/>
          <w:sz w:val="28"/>
          <w:szCs w:val="28"/>
          <w:lang w:val="ru-RU"/>
        </w:rPr>
        <w:t xml:space="preserve"> настоящего Регламента, предоставленные Заявителем в электронном виде, удостоверяются электронной подписью</w:t>
      </w:r>
      <w:r w:rsidR="00925CE0">
        <w:rPr>
          <w:rFonts w:eastAsia="Calibri"/>
          <w:sz w:val="28"/>
          <w:szCs w:val="28"/>
          <w:lang w:val="ru-RU"/>
        </w:rPr>
        <w:t>.</w:t>
      </w:r>
    </w:p>
    <w:p w14:paraId="6415A37D" w14:textId="5FBE0B2F" w:rsidR="00236986" w:rsidRDefault="00925CE0" w:rsidP="00925CE0">
      <w:pPr>
        <w:autoSpaceDE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2.13.2.</w:t>
      </w:r>
      <w:r w:rsidR="001C3506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И</w:t>
      </w:r>
      <w:r w:rsidR="00236986" w:rsidRPr="00152071">
        <w:rPr>
          <w:rFonts w:eastAsia="Calibri"/>
          <w:sz w:val="28"/>
          <w:szCs w:val="28"/>
          <w:lang w:val="ru-RU"/>
        </w:rPr>
        <w:t xml:space="preserve">ные документы, прилагаемые к запросу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13" w:history="1">
        <w:r w:rsidR="00236986" w:rsidRPr="000739D4">
          <w:rPr>
            <w:rStyle w:val="a3"/>
            <w:rFonts w:eastAsia="Calibri"/>
            <w:color w:val="auto"/>
            <w:sz w:val="28"/>
            <w:szCs w:val="28"/>
            <w:u w:val="none"/>
            <w:lang w:val="ru-RU"/>
          </w:rPr>
          <w:t>постановления</w:t>
        </w:r>
      </w:hyperlink>
      <w:r w:rsidR="00236986" w:rsidRPr="000739D4">
        <w:rPr>
          <w:rFonts w:eastAsia="Calibri"/>
          <w:sz w:val="28"/>
          <w:szCs w:val="28"/>
          <w:lang w:val="ru-RU"/>
        </w:rPr>
        <w:t xml:space="preserve"> </w:t>
      </w:r>
      <w:r w:rsidR="00236986" w:rsidRPr="00152071">
        <w:rPr>
          <w:rFonts w:eastAsia="Calibri"/>
          <w:sz w:val="28"/>
          <w:szCs w:val="28"/>
          <w:lang w:val="ru-RU"/>
        </w:rPr>
        <w:t xml:space="preserve">Правительства Российской Федерации от 25.06.2012 </w:t>
      </w:r>
      <w:r w:rsidR="001913A7">
        <w:rPr>
          <w:rFonts w:eastAsia="Calibri"/>
          <w:sz w:val="28"/>
          <w:szCs w:val="28"/>
          <w:lang w:val="ru-RU"/>
        </w:rPr>
        <w:t>№</w:t>
      </w:r>
      <w:r w:rsidR="00236986" w:rsidRPr="00152071">
        <w:rPr>
          <w:rFonts w:eastAsia="Calibri"/>
          <w:sz w:val="28"/>
          <w:szCs w:val="28"/>
          <w:lang w:val="ru-RU"/>
        </w:rPr>
        <w:t xml:space="preserve">634 </w:t>
      </w:r>
      <w:r w:rsidR="001913A7">
        <w:rPr>
          <w:rFonts w:eastAsia="Calibri"/>
          <w:sz w:val="28"/>
          <w:szCs w:val="28"/>
          <w:lang w:val="ru-RU"/>
        </w:rPr>
        <w:t>«</w:t>
      </w:r>
      <w:r w:rsidR="00236986" w:rsidRPr="00152071">
        <w:rPr>
          <w:rFonts w:eastAsia="Calibri"/>
          <w:sz w:val="28"/>
          <w:szCs w:val="28"/>
          <w:lang w:val="ru-RU"/>
        </w:rPr>
        <w:t xml:space="preserve">О видах </w:t>
      </w:r>
      <w:r w:rsidR="00236986" w:rsidRPr="00152071">
        <w:rPr>
          <w:rFonts w:eastAsia="Calibri"/>
          <w:sz w:val="28"/>
          <w:szCs w:val="28"/>
          <w:lang w:val="ru-RU"/>
        </w:rPr>
        <w:lastRenderedPageBreak/>
        <w:t>электронной подписи, использование которых допускается при обращении за получением государственных и муниципальных услуг</w:t>
      </w:r>
      <w:r w:rsidR="001913A7">
        <w:rPr>
          <w:rFonts w:eastAsia="Calibri"/>
          <w:sz w:val="28"/>
          <w:szCs w:val="28"/>
          <w:lang w:val="ru-RU"/>
        </w:rPr>
        <w:t>»</w:t>
      </w:r>
      <w:r w:rsidR="00236986" w:rsidRPr="00152071">
        <w:rPr>
          <w:rFonts w:eastAsia="Calibri"/>
          <w:sz w:val="28"/>
          <w:szCs w:val="28"/>
          <w:lang w:val="ru-RU"/>
        </w:rPr>
        <w:t>.</w:t>
      </w:r>
    </w:p>
    <w:p w14:paraId="17C1F536" w14:textId="2C22B7BD" w:rsidR="00022375" w:rsidRPr="00152071" w:rsidRDefault="00022375" w:rsidP="00022375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2.1</w:t>
      </w:r>
      <w:r>
        <w:rPr>
          <w:szCs w:val="28"/>
        </w:rPr>
        <w:t>4</w:t>
      </w:r>
      <w:r w:rsidRPr="00152071">
        <w:rPr>
          <w:szCs w:val="28"/>
        </w:rPr>
        <w:t>. Порядок информирования о ходе предоставления муниципальной услуги.</w:t>
      </w:r>
    </w:p>
    <w:p w14:paraId="06E8E6C5" w14:textId="5B7A155B" w:rsidR="00022375" w:rsidRPr="00152071" w:rsidRDefault="00022375" w:rsidP="00022375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2.1</w:t>
      </w:r>
      <w:r>
        <w:rPr>
          <w:szCs w:val="28"/>
        </w:rPr>
        <w:t>4</w:t>
      </w:r>
      <w:r w:rsidRPr="00152071">
        <w:rPr>
          <w:szCs w:val="28"/>
        </w:rPr>
        <w:t>.1. Информирование о ходе предоставления муниципальной услуги осуществляется специалистом при личном контакте с Заявителем, с использованием средств почтовой</w:t>
      </w:r>
      <w:r>
        <w:rPr>
          <w:szCs w:val="28"/>
        </w:rPr>
        <w:t xml:space="preserve">, </w:t>
      </w:r>
      <w:r w:rsidRPr="00152071">
        <w:rPr>
          <w:szCs w:val="28"/>
        </w:rPr>
        <w:t>телефонной</w:t>
      </w:r>
      <w:r>
        <w:rPr>
          <w:szCs w:val="28"/>
        </w:rPr>
        <w:t xml:space="preserve"> или других видов</w:t>
      </w:r>
      <w:r w:rsidRPr="00152071">
        <w:rPr>
          <w:szCs w:val="28"/>
        </w:rPr>
        <w:t xml:space="preserve"> связи.</w:t>
      </w:r>
    </w:p>
    <w:p w14:paraId="2FE9D85A" w14:textId="059F838B" w:rsidR="00022375" w:rsidRPr="00152071" w:rsidRDefault="00022375" w:rsidP="00022375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2.1</w:t>
      </w:r>
      <w:r>
        <w:rPr>
          <w:szCs w:val="28"/>
        </w:rPr>
        <w:t>4</w:t>
      </w:r>
      <w:r w:rsidRPr="00152071">
        <w:rPr>
          <w:szCs w:val="28"/>
        </w:rPr>
        <w:t>.2. Информация о предоставлении муниципальной услуги или об отказе в ее предоставлении направляется Заявителю письмом.</w:t>
      </w:r>
    </w:p>
    <w:p w14:paraId="391DC4CB" w14:textId="5C957A29" w:rsidR="00022375" w:rsidRPr="00152071" w:rsidRDefault="00022375" w:rsidP="00022375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2.1</w:t>
      </w:r>
      <w:r>
        <w:rPr>
          <w:szCs w:val="28"/>
        </w:rPr>
        <w:t>4</w:t>
      </w:r>
      <w:r w:rsidRPr="00152071">
        <w:rPr>
          <w:szCs w:val="28"/>
        </w:rPr>
        <w:t xml:space="preserve">.3. С момента подачи документов Заявитель имеет право на получение сведений о том, на </w:t>
      </w:r>
      <w:r w:rsidRPr="000739D4">
        <w:rPr>
          <w:szCs w:val="28"/>
        </w:rPr>
        <w:t>каком этапе (в</w:t>
      </w:r>
      <w:r w:rsidRPr="00152071">
        <w:rPr>
          <w:szCs w:val="28"/>
        </w:rPr>
        <w:t xml:space="preserve"> процессе выполнения какой процедуры) находится представленный Заявителем пакет документов.</w:t>
      </w:r>
    </w:p>
    <w:p w14:paraId="46138041" w14:textId="576B345C" w:rsidR="00022375" w:rsidRPr="00152071" w:rsidRDefault="00022375" w:rsidP="00022375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2.1</w:t>
      </w:r>
      <w:r>
        <w:rPr>
          <w:szCs w:val="28"/>
        </w:rPr>
        <w:t>5</w:t>
      </w:r>
      <w:r w:rsidRPr="00152071">
        <w:rPr>
          <w:szCs w:val="28"/>
        </w:rPr>
        <w:t>. Порядок получения консультаций о предоставлении муниципальной услуги.</w:t>
      </w:r>
    </w:p>
    <w:p w14:paraId="752C15A7" w14:textId="00A7B76D" w:rsidR="00022375" w:rsidRPr="00152071" w:rsidRDefault="00022375" w:rsidP="00022375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2.1</w:t>
      </w:r>
      <w:r>
        <w:rPr>
          <w:szCs w:val="28"/>
        </w:rPr>
        <w:t>5</w:t>
      </w:r>
      <w:r w:rsidRPr="00152071">
        <w:rPr>
          <w:szCs w:val="28"/>
        </w:rPr>
        <w:t xml:space="preserve">.1. Консультации (справки) по вопросам предоставления муниципальной услуги предоставляются специалистами Управления </w:t>
      </w:r>
    </w:p>
    <w:p w14:paraId="374791EB" w14:textId="1F9C8288" w:rsidR="00022375" w:rsidRPr="00152071" w:rsidRDefault="00022375" w:rsidP="00022375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2.1</w:t>
      </w:r>
      <w:r>
        <w:rPr>
          <w:szCs w:val="28"/>
        </w:rPr>
        <w:t>5</w:t>
      </w:r>
      <w:r w:rsidRPr="00152071">
        <w:rPr>
          <w:szCs w:val="28"/>
        </w:rPr>
        <w:t>.2. Консультации предоставляются по следующим вопросам:</w:t>
      </w:r>
    </w:p>
    <w:p w14:paraId="4FB5ADBA" w14:textId="77777777" w:rsidR="00022375" w:rsidRPr="00152071" w:rsidRDefault="00022375" w:rsidP="00022375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- о перечне документов, необходимых для предоставления муниципальной услуги</w:t>
      </w:r>
      <w:r>
        <w:rPr>
          <w:szCs w:val="28"/>
        </w:rPr>
        <w:t>;</w:t>
      </w:r>
    </w:p>
    <w:p w14:paraId="07D68BBF" w14:textId="77777777" w:rsidR="00022375" w:rsidRPr="00152071" w:rsidRDefault="00022375" w:rsidP="00022375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- о комплектности (достаточности) представленных документов;</w:t>
      </w:r>
    </w:p>
    <w:p w14:paraId="4CBBC353" w14:textId="77777777" w:rsidR="00022375" w:rsidRPr="00152071" w:rsidRDefault="00022375" w:rsidP="00022375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- об органах и организациях, осуществляющих</w:t>
      </w:r>
      <w:r>
        <w:rPr>
          <w:szCs w:val="28"/>
        </w:rPr>
        <w:t xml:space="preserve"> подготовку комплекта документов</w:t>
      </w:r>
      <w:r w:rsidRPr="00152071">
        <w:rPr>
          <w:szCs w:val="28"/>
        </w:rPr>
        <w:t>, необходимых для предоставления муниципальной услуги (орган, организация и их местонахождение);</w:t>
      </w:r>
    </w:p>
    <w:p w14:paraId="5A41360C" w14:textId="77777777" w:rsidR="00022375" w:rsidRPr="00152071" w:rsidRDefault="00022375" w:rsidP="00022375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- о времени приема и выдачи документов;</w:t>
      </w:r>
    </w:p>
    <w:p w14:paraId="12C33D9C" w14:textId="77777777" w:rsidR="00022375" w:rsidRPr="00152071" w:rsidRDefault="00022375" w:rsidP="00022375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- о сроках предоставления муниципальной услуги;</w:t>
      </w:r>
    </w:p>
    <w:p w14:paraId="671F3594" w14:textId="77777777" w:rsidR="00022375" w:rsidRPr="00152071" w:rsidRDefault="00022375" w:rsidP="00022375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14:paraId="18BFF90C" w14:textId="42A32FE6" w:rsidR="00022375" w:rsidRPr="00022375" w:rsidRDefault="00022375" w:rsidP="00022375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2.1</w:t>
      </w:r>
      <w:r>
        <w:rPr>
          <w:szCs w:val="28"/>
        </w:rPr>
        <w:t>5</w:t>
      </w:r>
      <w:r w:rsidRPr="00152071">
        <w:rPr>
          <w:szCs w:val="28"/>
        </w:rPr>
        <w:t>.3. Консультации предоставляются при личном обращении, посредством телефонной связи или электронной почты – 8 (49355) 2-1</w:t>
      </w:r>
      <w:r>
        <w:rPr>
          <w:szCs w:val="28"/>
        </w:rPr>
        <w:t>0</w:t>
      </w:r>
      <w:r w:rsidRPr="00152071">
        <w:rPr>
          <w:szCs w:val="28"/>
        </w:rPr>
        <w:t>-</w:t>
      </w:r>
      <w:r>
        <w:rPr>
          <w:szCs w:val="28"/>
        </w:rPr>
        <w:t>30</w:t>
      </w:r>
      <w:r w:rsidRPr="00152071">
        <w:rPr>
          <w:szCs w:val="28"/>
        </w:rPr>
        <w:t xml:space="preserve">, </w:t>
      </w:r>
      <w:r>
        <w:rPr>
          <w:szCs w:val="28"/>
          <w:lang w:val="en-US"/>
        </w:rPr>
        <w:t>email</w:t>
      </w:r>
      <w:r>
        <w:rPr>
          <w:szCs w:val="28"/>
        </w:rPr>
        <w:t>:</w:t>
      </w:r>
      <w:r w:rsidRPr="00152071">
        <w:rPr>
          <w:szCs w:val="28"/>
        </w:rPr>
        <w:t xml:space="preserve"> </w:t>
      </w:r>
      <w:hyperlink r:id="rId14" w:history="1">
        <w:r w:rsidRPr="006C5223">
          <w:rPr>
            <w:rStyle w:val="a3"/>
            <w:szCs w:val="28"/>
          </w:rPr>
          <w:t>203@adminet.ivanovo.ru.</w:t>
        </w:r>
      </w:hyperlink>
    </w:p>
    <w:p w14:paraId="2D2DCB80" w14:textId="3E368B43" w:rsidR="00236986" w:rsidRPr="00152071" w:rsidRDefault="00236986" w:rsidP="00236986">
      <w:pPr>
        <w:autoSpaceDE w:val="0"/>
        <w:ind w:firstLine="709"/>
        <w:jc w:val="both"/>
        <w:rPr>
          <w:sz w:val="28"/>
          <w:szCs w:val="28"/>
          <w:lang w:val="ru-RU"/>
        </w:rPr>
      </w:pPr>
      <w:r w:rsidRPr="00E500E4">
        <w:rPr>
          <w:rFonts w:eastAsia="Calibri"/>
          <w:sz w:val="28"/>
          <w:szCs w:val="28"/>
          <w:lang w:val="ru-RU"/>
        </w:rPr>
        <w:t>2.</w:t>
      </w:r>
      <w:r w:rsidR="00983605" w:rsidRPr="00E500E4">
        <w:rPr>
          <w:rFonts w:eastAsia="Calibri"/>
          <w:sz w:val="28"/>
          <w:szCs w:val="28"/>
          <w:lang w:val="ru-RU"/>
        </w:rPr>
        <w:t>1</w:t>
      </w:r>
      <w:r w:rsidR="00022375">
        <w:rPr>
          <w:rFonts w:eastAsia="Calibri"/>
          <w:sz w:val="28"/>
          <w:szCs w:val="28"/>
          <w:lang w:val="ru-RU"/>
        </w:rPr>
        <w:t>6</w:t>
      </w:r>
      <w:r w:rsidR="00983605" w:rsidRPr="00E500E4">
        <w:rPr>
          <w:rFonts w:eastAsia="Calibri"/>
          <w:sz w:val="28"/>
          <w:szCs w:val="28"/>
          <w:lang w:val="ru-RU"/>
        </w:rPr>
        <w:t>.</w:t>
      </w:r>
      <w:r w:rsidR="00920C61">
        <w:rPr>
          <w:rFonts w:eastAsia="Calibri"/>
          <w:sz w:val="28"/>
          <w:szCs w:val="28"/>
          <w:lang w:val="ru-RU"/>
        </w:rPr>
        <w:t xml:space="preserve"> </w:t>
      </w:r>
      <w:r w:rsidR="00983605" w:rsidRPr="00E500E4">
        <w:rPr>
          <w:rFonts w:eastAsia="Calibri"/>
          <w:sz w:val="28"/>
          <w:szCs w:val="28"/>
          <w:lang w:val="ru-RU"/>
        </w:rPr>
        <w:t>Предоставление</w:t>
      </w:r>
      <w:r w:rsidRPr="00152071">
        <w:rPr>
          <w:rFonts w:eastAsia="Calibri"/>
          <w:sz w:val="28"/>
          <w:szCs w:val="28"/>
          <w:lang w:val="ru-RU"/>
        </w:rPr>
        <w:t xml:space="preserve"> муниципальной услуги на базе многофункционального центра не осуществляется.</w:t>
      </w:r>
    </w:p>
    <w:p w14:paraId="73950837" w14:textId="4E962EFD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2.1</w:t>
      </w:r>
      <w:r w:rsidR="00022375">
        <w:rPr>
          <w:szCs w:val="28"/>
        </w:rPr>
        <w:t>7</w:t>
      </w:r>
      <w:r w:rsidRPr="00152071">
        <w:rPr>
          <w:szCs w:val="28"/>
        </w:rPr>
        <w:t>. Показатели доступности и качества муниципальной услуги.</w:t>
      </w:r>
    </w:p>
    <w:p w14:paraId="376916D3" w14:textId="6DCDF101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2.1</w:t>
      </w:r>
      <w:r w:rsidR="00022375">
        <w:rPr>
          <w:szCs w:val="28"/>
        </w:rPr>
        <w:t>7</w:t>
      </w:r>
      <w:r w:rsidRPr="00152071">
        <w:rPr>
          <w:szCs w:val="28"/>
        </w:rPr>
        <w:t>.1. Качественными показателями доступности муниципальной услуги являются:</w:t>
      </w:r>
    </w:p>
    <w:p w14:paraId="559D6568" w14:textId="77777777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- простота и ясность изложения информационных и инструктивных документов;</w:t>
      </w:r>
    </w:p>
    <w:p w14:paraId="12482EEF" w14:textId="77777777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- наличие различных каналов получения информации о предоставлении услуги;</w:t>
      </w:r>
    </w:p>
    <w:p w14:paraId="763D4CBB" w14:textId="77777777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- допустимость работы с представителями лиц, получающих услугу;</w:t>
      </w:r>
    </w:p>
    <w:p w14:paraId="28B58DD5" w14:textId="77777777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- точность выполнения услуги;</w:t>
      </w:r>
    </w:p>
    <w:p w14:paraId="580EED6F" w14:textId="38AF85CD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 xml:space="preserve">-профессиональная подготовка </w:t>
      </w:r>
      <w:r w:rsidR="00A96175" w:rsidRPr="00152071">
        <w:rPr>
          <w:szCs w:val="28"/>
        </w:rPr>
        <w:t>сотрудников Управления</w:t>
      </w:r>
      <w:r w:rsidRPr="00152071">
        <w:rPr>
          <w:szCs w:val="28"/>
        </w:rPr>
        <w:t>;</w:t>
      </w:r>
    </w:p>
    <w:p w14:paraId="4FB798FC" w14:textId="77777777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- высокая культура обслуживания Заявителя.</w:t>
      </w:r>
    </w:p>
    <w:p w14:paraId="5174D755" w14:textId="6EAEC726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lastRenderedPageBreak/>
        <w:t>2.1</w:t>
      </w:r>
      <w:r w:rsidR="00022375">
        <w:rPr>
          <w:szCs w:val="28"/>
        </w:rPr>
        <w:t>7</w:t>
      </w:r>
      <w:r w:rsidRPr="00152071">
        <w:rPr>
          <w:szCs w:val="28"/>
        </w:rPr>
        <w:t>.2. Количественными показателями доступности муниципальной услуги являются:</w:t>
      </w:r>
    </w:p>
    <w:p w14:paraId="0A75C547" w14:textId="77777777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- короткое время ожидания в очереди при получении услуги;</w:t>
      </w:r>
    </w:p>
    <w:p w14:paraId="631DEFC2" w14:textId="12F60C46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-удобный график работы органа местного самоуправления, предоставляющего услугу;</w:t>
      </w:r>
    </w:p>
    <w:p w14:paraId="0E83E3CF" w14:textId="7ED6C55F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 xml:space="preserve">- удобное </w:t>
      </w:r>
      <w:r w:rsidR="00983605" w:rsidRPr="00152071">
        <w:rPr>
          <w:szCs w:val="28"/>
        </w:rPr>
        <w:t>территориальное расположение</w:t>
      </w:r>
      <w:r w:rsidR="00A96175" w:rsidRPr="00152071">
        <w:rPr>
          <w:szCs w:val="28"/>
        </w:rPr>
        <w:t xml:space="preserve"> Администрации Гаврилово-Посадского муниципального района</w:t>
      </w:r>
      <w:r w:rsidR="006969B5">
        <w:rPr>
          <w:szCs w:val="28"/>
        </w:rPr>
        <w:t xml:space="preserve"> Ивановской области</w:t>
      </w:r>
      <w:r w:rsidR="0015473F">
        <w:rPr>
          <w:szCs w:val="28"/>
        </w:rPr>
        <w:t xml:space="preserve"> (далее – Администрация)</w:t>
      </w:r>
      <w:r w:rsidRPr="00152071">
        <w:rPr>
          <w:szCs w:val="28"/>
        </w:rPr>
        <w:t>, предоставляющей услугу;</w:t>
      </w:r>
    </w:p>
    <w:p w14:paraId="74C7391D" w14:textId="77777777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>- строгое соблюдение сроков предоставления услуги;</w:t>
      </w:r>
    </w:p>
    <w:p w14:paraId="19E7013A" w14:textId="5382E39B" w:rsidR="00236986" w:rsidRPr="00152071" w:rsidRDefault="00236986" w:rsidP="00236986">
      <w:pPr>
        <w:pStyle w:val="21"/>
        <w:ind w:firstLine="709"/>
        <w:jc w:val="both"/>
        <w:rPr>
          <w:szCs w:val="28"/>
        </w:rPr>
      </w:pPr>
      <w:r w:rsidRPr="00152071">
        <w:rPr>
          <w:szCs w:val="28"/>
        </w:rPr>
        <w:t xml:space="preserve">- количество обоснованных обжалований решений </w:t>
      </w:r>
      <w:r w:rsidR="00A96175" w:rsidRPr="00152071">
        <w:rPr>
          <w:szCs w:val="28"/>
        </w:rPr>
        <w:t>Администрации</w:t>
      </w:r>
      <w:r w:rsidR="0015473F">
        <w:rPr>
          <w:szCs w:val="28"/>
        </w:rPr>
        <w:t xml:space="preserve">, </w:t>
      </w:r>
      <w:r w:rsidR="00A96175" w:rsidRPr="00152071">
        <w:rPr>
          <w:szCs w:val="28"/>
        </w:rPr>
        <w:t>предоставляющей услугу;</w:t>
      </w:r>
    </w:p>
    <w:p w14:paraId="7C653143" w14:textId="3565320B" w:rsidR="00236986" w:rsidRDefault="00236986" w:rsidP="00236986">
      <w:pPr>
        <w:pStyle w:val="21"/>
        <w:ind w:firstLine="709"/>
        <w:jc w:val="both"/>
        <w:rPr>
          <w:rStyle w:val="a4"/>
          <w:b w:val="0"/>
          <w:szCs w:val="28"/>
        </w:rPr>
      </w:pPr>
    </w:p>
    <w:p w14:paraId="063D9DC7" w14:textId="77777777" w:rsidR="00E500E4" w:rsidRPr="00152071" w:rsidRDefault="00E500E4" w:rsidP="00236986">
      <w:pPr>
        <w:pStyle w:val="21"/>
        <w:ind w:firstLine="709"/>
        <w:jc w:val="both"/>
        <w:rPr>
          <w:rStyle w:val="a4"/>
          <w:b w:val="0"/>
          <w:szCs w:val="28"/>
        </w:rPr>
      </w:pPr>
    </w:p>
    <w:p w14:paraId="511FC243" w14:textId="77777777" w:rsidR="00236986" w:rsidRPr="00152071" w:rsidRDefault="00236986" w:rsidP="00236986">
      <w:pPr>
        <w:pStyle w:val="a7"/>
        <w:spacing w:before="0" w:after="0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15207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14:paraId="4A6C65F9" w14:textId="77777777" w:rsidR="00236986" w:rsidRPr="00152071" w:rsidRDefault="00236986" w:rsidP="00236986">
      <w:pPr>
        <w:pStyle w:val="a7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90CEEF" w14:textId="77777777" w:rsidR="00236986" w:rsidRPr="00152071" w:rsidRDefault="00236986" w:rsidP="00236986">
      <w:pPr>
        <w:autoSpaceDE w:val="0"/>
        <w:ind w:firstLine="567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3.1. Последовательность административных действий (процедур).</w:t>
      </w:r>
    </w:p>
    <w:p w14:paraId="3D5F799F" w14:textId="77777777" w:rsidR="00236986" w:rsidRPr="00152071" w:rsidRDefault="00236986" w:rsidP="00236986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3.1.1. Предоставление муниципальной услуги включает в себя следующие административные процедуры:</w:t>
      </w:r>
    </w:p>
    <w:p w14:paraId="12C99797" w14:textId="3C3D21C4" w:rsidR="00236986" w:rsidRPr="00152071" w:rsidRDefault="00236986" w:rsidP="00236986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- прием и регистрация заявления о выдаче</w:t>
      </w:r>
      <w:r w:rsidR="004643F1">
        <w:rPr>
          <w:sz w:val="28"/>
          <w:szCs w:val="28"/>
          <w:lang w:val="ru-RU"/>
        </w:rPr>
        <w:t xml:space="preserve"> </w:t>
      </w:r>
      <w:r w:rsidR="004643F1" w:rsidRPr="00783C65">
        <w:rPr>
          <w:sz w:val="28"/>
          <w:szCs w:val="28"/>
          <w:lang w:val="ru-RU"/>
        </w:rPr>
        <w:t>разрешени</w:t>
      </w:r>
      <w:r w:rsidR="004643F1">
        <w:rPr>
          <w:sz w:val="28"/>
          <w:szCs w:val="28"/>
          <w:lang w:val="ru-RU"/>
        </w:rPr>
        <w:t xml:space="preserve">я </w:t>
      </w:r>
      <w:r w:rsidR="004643F1" w:rsidRPr="00783C65">
        <w:rPr>
          <w:sz w:val="28"/>
          <w:szCs w:val="28"/>
          <w:lang w:val="ru-RU"/>
        </w:rPr>
        <w:t xml:space="preserve">на установку и эксплуатацию </w:t>
      </w:r>
      <w:r w:rsidR="000F2CF2">
        <w:rPr>
          <w:sz w:val="28"/>
          <w:szCs w:val="28"/>
          <w:lang w:val="ru-RU"/>
        </w:rPr>
        <w:t xml:space="preserve">информационной </w:t>
      </w:r>
      <w:r w:rsidR="004643F1" w:rsidRPr="00783C65">
        <w:rPr>
          <w:sz w:val="28"/>
          <w:szCs w:val="28"/>
          <w:lang w:val="ru-RU"/>
        </w:rPr>
        <w:t>конструкции, не содержащей информаци</w:t>
      </w:r>
      <w:r w:rsidR="00C911C3">
        <w:rPr>
          <w:sz w:val="28"/>
          <w:szCs w:val="28"/>
          <w:lang w:val="ru-RU"/>
        </w:rPr>
        <w:t>и</w:t>
      </w:r>
      <w:r w:rsidR="004643F1" w:rsidRPr="00783C65">
        <w:rPr>
          <w:sz w:val="28"/>
          <w:szCs w:val="28"/>
          <w:lang w:val="ru-RU"/>
        </w:rPr>
        <w:t xml:space="preserve"> рекламного характера</w:t>
      </w:r>
      <w:r w:rsidRPr="00152071">
        <w:rPr>
          <w:sz w:val="28"/>
          <w:szCs w:val="28"/>
          <w:lang w:val="ru-RU"/>
        </w:rPr>
        <w:t xml:space="preserve"> </w:t>
      </w:r>
      <w:r w:rsidR="004643F1">
        <w:rPr>
          <w:sz w:val="28"/>
          <w:szCs w:val="28"/>
          <w:lang w:val="ru-RU"/>
        </w:rPr>
        <w:t xml:space="preserve">(далее -Разрешение) </w:t>
      </w:r>
      <w:r w:rsidRPr="00152071">
        <w:rPr>
          <w:sz w:val="28"/>
          <w:szCs w:val="28"/>
          <w:lang w:val="ru-RU"/>
        </w:rPr>
        <w:t>от Заявителя с прилагаемыми документами;</w:t>
      </w:r>
    </w:p>
    <w:p w14:paraId="5AC932A0" w14:textId="46A491D8" w:rsidR="00236986" w:rsidRPr="00152071" w:rsidRDefault="00236986" w:rsidP="00236986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 xml:space="preserve">- получение по каналам межведомственного взаимодействия недостающих документов и дополнительных согласований от уполномоченных органов, необходимых для выдачи разрешения на установку информационной </w:t>
      </w:r>
      <w:r w:rsidRPr="006C5223">
        <w:rPr>
          <w:sz w:val="28"/>
          <w:szCs w:val="28"/>
          <w:lang w:val="ru-RU"/>
        </w:rPr>
        <w:t>конструкции</w:t>
      </w:r>
      <w:r w:rsidR="003C4CEB" w:rsidRPr="006C5223">
        <w:rPr>
          <w:sz w:val="28"/>
          <w:szCs w:val="28"/>
          <w:lang w:val="ru-RU"/>
        </w:rPr>
        <w:t xml:space="preserve"> (по необходимости);</w:t>
      </w:r>
    </w:p>
    <w:p w14:paraId="73A81BDC" w14:textId="77777777" w:rsidR="00236986" w:rsidRPr="00152071" w:rsidRDefault="00236986" w:rsidP="00236986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- рассмотрение заявления и принятие решения о возможности предоставления муниципальной услуги, извещение Заявителя о принятом решении;</w:t>
      </w:r>
    </w:p>
    <w:p w14:paraId="1341AACE" w14:textId="5DF7347D" w:rsidR="00236986" w:rsidRPr="00152071" w:rsidRDefault="00236986" w:rsidP="00236986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 xml:space="preserve">- выдача </w:t>
      </w:r>
      <w:r w:rsidR="004643F1">
        <w:rPr>
          <w:sz w:val="28"/>
          <w:szCs w:val="28"/>
          <w:lang w:val="ru-RU"/>
        </w:rPr>
        <w:t xml:space="preserve">Разрешения </w:t>
      </w:r>
      <w:r w:rsidRPr="00152071">
        <w:rPr>
          <w:sz w:val="28"/>
          <w:szCs w:val="28"/>
          <w:lang w:val="ru-RU"/>
        </w:rPr>
        <w:t xml:space="preserve">или </w:t>
      </w:r>
      <w:r w:rsidR="004643F1">
        <w:rPr>
          <w:sz w:val="28"/>
          <w:szCs w:val="28"/>
          <w:lang w:val="ru-RU"/>
        </w:rPr>
        <w:t xml:space="preserve">информационного письма </w:t>
      </w:r>
      <w:r w:rsidRPr="00152071">
        <w:rPr>
          <w:sz w:val="28"/>
          <w:szCs w:val="28"/>
          <w:lang w:val="ru-RU"/>
        </w:rPr>
        <w:t xml:space="preserve">об отказе в выдаче </w:t>
      </w:r>
      <w:r w:rsidR="004643F1">
        <w:rPr>
          <w:sz w:val="28"/>
          <w:szCs w:val="28"/>
          <w:lang w:val="ru-RU"/>
        </w:rPr>
        <w:t>Р</w:t>
      </w:r>
      <w:r w:rsidRPr="00152071">
        <w:rPr>
          <w:sz w:val="28"/>
          <w:szCs w:val="28"/>
          <w:lang w:val="ru-RU"/>
        </w:rPr>
        <w:t>азрешения.</w:t>
      </w:r>
    </w:p>
    <w:p w14:paraId="61670A32" w14:textId="07043EBB" w:rsidR="00236986" w:rsidRDefault="00236986" w:rsidP="00542319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3.2. Основанием для начала административной процедуры является личное обращение Заявителя (его представителя, доверенного лица)</w:t>
      </w:r>
      <w:r w:rsidR="003519DE">
        <w:rPr>
          <w:sz w:val="28"/>
          <w:szCs w:val="28"/>
          <w:lang w:val="ru-RU"/>
        </w:rPr>
        <w:t xml:space="preserve">, </w:t>
      </w:r>
      <w:r w:rsidR="003519DE" w:rsidRPr="003519DE">
        <w:rPr>
          <w:sz w:val="28"/>
          <w:szCs w:val="28"/>
          <w:lang w:val="ru-RU"/>
        </w:rPr>
        <w:t>в соответствии с</w:t>
      </w:r>
      <w:r w:rsidR="003519DE">
        <w:rPr>
          <w:sz w:val="28"/>
          <w:szCs w:val="28"/>
          <w:lang w:val="ru-RU"/>
        </w:rPr>
        <w:t xml:space="preserve"> </w:t>
      </w:r>
      <w:r w:rsidR="00D352A3" w:rsidRPr="00152071">
        <w:rPr>
          <w:sz w:val="28"/>
          <w:szCs w:val="28"/>
          <w:lang w:val="ru-RU"/>
        </w:rPr>
        <w:t>Законодательст</w:t>
      </w:r>
      <w:r w:rsidR="00D352A3">
        <w:rPr>
          <w:sz w:val="28"/>
          <w:szCs w:val="28"/>
          <w:lang w:val="ru-RU"/>
        </w:rPr>
        <w:t>вом</w:t>
      </w:r>
      <w:r w:rsidR="00D352A3" w:rsidRPr="00152071">
        <w:rPr>
          <w:sz w:val="28"/>
          <w:szCs w:val="28"/>
          <w:lang w:val="ru-RU"/>
        </w:rPr>
        <w:t xml:space="preserve"> РФ</w:t>
      </w:r>
      <w:r w:rsidR="00542319">
        <w:rPr>
          <w:sz w:val="28"/>
          <w:szCs w:val="28"/>
          <w:lang w:val="ru-RU"/>
        </w:rPr>
        <w:t xml:space="preserve">, </w:t>
      </w:r>
      <w:r w:rsidRPr="00152071">
        <w:rPr>
          <w:sz w:val="28"/>
          <w:szCs w:val="28"/>
          <w:lang w:val="ru-RU"/>
        </w:rPr>
        <w:t>в</w:t>
      </w:r>
      <w:r w:rsidR="00542319">
        <w:rPr>
          <w:sz w:val="28"/>
          <w:szCs w:val="28"/>
          <w:lang w:val="ru-RU"/>
        </w:rPr>
        <w:t xml:space="preserve"> </w:t>
      </w:r>
      <w:r w:rsidR="0067316D" w:rsidRPr="00152071">
        <w:rPr>
          <w:sz w:val="28"/>
          <w:szCs w:val="28"/>
          <w:lang w:val="ru-RU"/>
        </w:rPr>
        <w:t>Администраци</w:t>
      </w:r>
      <w:r w:rsidR="005116A1" w:rsidRPr="00152071">
        <w:rPr>
          <w:sz w:val="28"/>
          <w:szCs w:val="28"/>
          <w:lang w:val="ru-RU"/>
        </w:rPr>
        <w:t>ю</w:t>
      </w:r>
      <w:r w:rsidR="0067316D" w:rsidRPr="00152071">
        <w:rPr>
          <w:sz w:val="28"/>
          <w:szCs w:val="28"/>
          <w:lang w:val="ru-RU"/>
        </w:rPr>
        <w:t xml:space="preserve"> Гаврилово-Посадского муниципального района </w:t>
      </w:r>
      <w:r w:rsidRPr="00152071">
        <w:rPr>
          <w:sz w:val="28"/>
          <w:szCs w:val="28"/>
          <w:lang w:val="ru-RU"/>
        </w:rPr>
        <w:t xml:space="preserve">с заявлением о выдаче </w:t>
      </w:r>
      <w:r w:rsidR="004643F1">
        <w:rPr>
          <w:sz w:val="28"/>
          <w:szCs w:val="28"/>
          <w:lang w:val="ru-RU"/>
        </w:rPr>
        <w:t xml:space="preserve">Разрешения </w:t>
      </w:r>
      <w:r w:rsidRPr="00152071">
        <w:rPr>
          <w:sz w:val="28"/>
          <w:szCs w:val="28"/>
          <w:lang w:val="ru-RU"/>
        </w:rPr>
        <w:t>по форме</w:t>
      </w:r>
      <w:r w:rsidR="00B22B2E">
        <w:rPr>
          <w:sz w:val="28"/>
          <w:szCs w:val="28"/>
          <w:lang w:val="ru-RU"/>
        </w:rPr>
        <w:t>,</w:t>
      </w:r>
      <w:r w:rsidRPr="00152071">
        <w:rPr>
          <w:sz w:val="28"/>
          <w:szCs w:val="28"/>
          <w:lang w:val="ru-RU"/>
        </w:rPr>
        <w:t xml:space="preserve"> согласно Приложению 1</w:t>
      </w:r>
      <w:r w:rsidR="00B22B2E">
        <w:rPr>
          <w:sz w:val="28"/>
          <w:szCs w:val="28"/>
          <w:lang w:val="ru-RU"/>
        </w:rPr>
        <w:t>,</w:t>
      </w:r>
      <w:r w:rsidRPr="00152071">
        <w:rPr>
          <w:sz w:val="28"/>
          <w:szCs w:val="28"/>
          <w:lang w:val="ru-RU"/>
        </w:rPr>
        <w:t xml:space="preserve"> с комплектом документов необходимых для предоставления услуги, указанных в п.2.</w:t>
      </w:r>
      <w:r w:rsidR="00600E1B">
        <w:rPr>
          <w:sz w:val="28"/>
          <w:szCs w:val="28"/>
          <w:lang w:val="ru-RU"/>
        </w:rPr>
        <w:t>7</w:t>
      </w:r>
      <w:r w:rsidRPr="00152071">
        <w:rPr>
          <w:sz w:val="28"/>
          <w:szCs w:val="28"/>
          <w:lang w:val="ru-RU"/>
        </w:rPr>
        <w:t>. настоящего Регламента.</w:t>
      </w:r>
    </w:p>
    <w:p w14:paraId="0973BAB5" w14:textId="336A6764" w:rsidR="003C4CEB" w:rsidRPr="003F52A6" w:rsidRDefault="003C4CEB" w:rsidP="003C4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F52A6">
        <w:rPr>
          <w:rFonts w:ascii="Times New Roman" w:hAnsi="Times New Roman" w:cs="Times New Roman"/>
          <w:sz w:val="28"/>
          <w:szCs w:val="28"/>
        </w:rPr>
        <w:t xml:space="preserve"> Прием, регистрация и первичная обработка документов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580">
        <w:rPr>
          <w:rFonts w:ascii="Times New Roman" w:hAnsi="Times New Roman" w:cs="Times New Roman"/>
          <w:sz w:val="28"/>
          <w:szCs w:val="28"/>
        </w:rPr>
        <w:t xml:space="preserve">в порядке общего делопроизводства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F52A6">
        <w:rPr>
          <w:rFonts w:ascii="Times New Roman" w:hAnsi="Times New Roman" w:cs="Times New Roman"/>
          <w:sz w:val="28"/>
          <w:szCs w:val="28"/>
        </w:rPr>
        <w:t>.</w:t>
      </w:r>
    </w:p>
    <w:p w14:paraId="37CE5798" w14:textId="46F93298" w:rsidR="003C4CEB" w:rsidRPr="003F52A6" w:rsidRDefault="003C4CEB" w:rsidP="006C5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9E">
        <w:rPr>
          <w:rFonts w:ascii="Times New Roman" w:hAnsi="Times New Roman" w:cs="Times New Roman"/>
          <w:sz w:val="28"/>
          <w:szCs w:val="28"/>
          <w:highlight w:val="yellow"/>
        </w:rPr>
        <w:t>3.2.2. При личной подаче заявления о выдаче</w:t>
      </w:r>
      <w:r w:rsidR="00022375" w:rsidRPr="00341C9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643F1" w:rsidRPr="00341C9E">
        <w:rPr>
          <w:rFonts w:ascii="Times New Roman" w:hAnsi="Times New Roman" w:cs="Times New Roman"/>
          <w:sz w:val="28"/>
          <w:szCs w:val="28"/>
          <w:highlight w:val="yellow"/>
        </w:rPr>
        <w:t>Р</w:t>
      </w:r>
      <w:r w:rsidR="00022375" w:rsidRPr="00341C9E">
        <w:rPr>
          <w:rFonts w:ascii="Times New Roman" w:hAnsi="Times New Roman" w:cs="Times New Roman"/>
          <w:sz w:val="28"/>
          <w:szCs w:val="28"/>
          <w:highlight w:val="yellow"/>
        </w:rPr>
        <w:t>азрешения</w:t>
      </w:r>
      <w:r w:rsidRPr="00341C9E">
        <w:rPr>
          <w:rFonts w:ascii="Times New Roman" w:hAnsi="Times New Roman" w:cs="Times New Roman"/>
          <w:sz w:val="28"/>
          <w:szCs w:val="28"/>
          <w:highlight w:val="yellow"/>
        </w:rPr>
        <w:t>, специалист Администрации</w:t>
      </w:r>
      <w:r w:rsidR="00895EEA" w:rsidRPr="00341C9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83C65" w:rsidRPr="00341C9E">
        <w:rPr>
          <w:rFonts w:ascii="Times New Roman" w:hAnsi="Times New Roman" w:cs="Times New Roman"/>
          <w:sz w:val="28"/>
          <w:szCs w:val="28"/>
          <w:highlight w:val="yellow"/>
        </w:rPr>
        <w:t>проверяет наличие  документов подтверждающих</w:t>
      </w:r>
      <w:r w:rsidRPr="00341C9E">
        <w:rPr>
          <w:rFonts w:ascii="Times New Roman" w:hAnsi="Times New Roman" w:cs="Times New Roman"/>
          <w:sz w:val="28"/>
          <w:szCs w:val="28"/>
          <w:highlight w:val="yellow"/>
        </w:rPr>
        <w:t xml:space="preserve"> личность Заявителя</w:t>
      </w:r>
      <w:r w:rsidR="00783C65" w:rsidRPr="00341C9E">
        <w:rPr>
          <w:rFonts w:ascii="Times New Roman" w:hAnsi="Times New Roman" w:cs="Times New Roman"/>
          <w:sz w:val="28"/>
          <w:szCs w:val="28"/>
          <w:highlight w:val="yellow"/>
        </w:rPr>
        <w:t xml:space="preserve"> (паспорт)</w:t>
      </w:r>
      <w:r w:rsidRPr="00341C9E">
        <w:rPr>
          <w:rFonts w:ascii="Times New Roman" w:hAnsi="Times New Roman" w:cs="Times New Roman"/>
          <w:sz w:val="28"/>
          <w:szCs w:val="28"/>
          <w:highlight w:val="yellow"/>
        </w:rPr>
        <w:t>, а в случае обращения представителя юридического или физического лица - документ, подтверждающий полномочия представителя</w:t>
      </w:r>
      <w:r w:rsidRPr="00B22B2E">
        <w:rPr>
          <w:rFonts w:ascii="Times New Roman" w:hAnsi="Times New Roman" w:cs="Times New Roman"/>
          <w:sz w:val="28"/>
          <w:szCs w:val="28"/>
        </w:rPr>
        <w:t xml:space="preserve"> </w:t>
      </w:r>
      <w:r w:rsidRPr="00B22B2E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юридического или физического лица в соответствии с </w:t>
      </w:r>
      <w:r w:rsidR="006C5223" w:rsidRPr="00B22B2E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6C5223" w:rsidRPr="006C5223">
        <w:rPr>
          <w:rFonts w:ascii="Times New Roman" w:hAnsi="Times New Roman" w:cs="Times New Roman"/>
          <w:sz w:val="28"/>
          <w:szCs w:val="28"/>
        </w:rPr>
        <w:t xml:space="preserve"> от </w:t>
      </w:r>
      <w:r w:rsidR="006C5223">
        <w:rPr>
          <w:rFonts w:ascii="Times New Roman" w:hAnsi="Times New Roman" w:cs="Times New Roman"/>
          <w:sz w:val="28"/>
          <w:szCs w:val="28"/>
        </w:rPr>
        <w:t>02.05.</w:t>
      </w:r>
      <w:r w:rsidR="006C5223" w:rsidRPr="006C5223">
        <w:rPr>
          <w:rFonts w:ascii="Times New Roman" w:hAnsi="Times New Roman" w:cs="Times New Roman"/>
          <w:sz w:val="28"/>
          <w:szCs w:val="28"/>
        </w:rPr>
        <w:t xml:space="preserve">2006 </w:t>
      </w:r>
      <w:r w:rsidR="006C5223">
        <w:rPr>
          <w:rFonts w:ascii="Times New Roman" w:hAnsi="Times New Roman" w:cs="Times New Roman"/>
          <w:sz w:val="28"/>
          <w:szCs w:val="28"/>
        </w:rPr>
        <w:t>№</w:t>
      </w:r>
      <w:r w:rsidR="006C5223" w:rsidRPr="006C5223">
        <w:rPr>
          <w:rFonts w:ascii="Times New Roman" w:hAnsi="Times New Roman" w:cs="Times New Roman"/>
          <w:sz w:val="28"/>
          <w:szCs w:val="28"/>
        </w:rPr>
        <w:t>5</w:t>
      </w:r>
      <w:r w:rsidR="006C5223">
        <w:rPr>
          <w:rFonts w:ascii="Times New Roman" w:hAnsi="Times New Roman" w:cs="Times New Roman"/>
          <w:sz w:val="28"/>
          <w:szCs w:val="28"/>
        </w:rPr>
        <w:t xml:space="preserve">9 </w:t>
      </w:r>
      <w:r w:rsidR="006C5223" w:rsidRPr="006C5223">
        <w:rPr>
          <w:rFonts w:ascii="Times New Roman" w:hAnsi="Times New Roman" w:cs="Times New Roman"/>
          <w:sz w:val="28"/>
          <w:szCs w:val="28"/>
        </w:rPr>
        <w:t>"О порядке рассмотрения обращений граждан Российской Федерации"</w:t>
      </w:r>
      <w:r w:rsidR="006C5223">
        <w:rPr>
          <w:rFonts w:ascii="Times New Roman" w:hAnsi="Times New Roman" w:cs="Times New Roman"/>
          <w:sz w:val="28"/>
          <w:szCs w:val="28"/>
        </w:rPr>
        <w:t>.</w:t>
      </w:r>
    </w:p>
    <w:p w14:paraId="020331A6" w14:textId="2EF608B2" w:rsidR="003C4CEB" w:rsidRPr="003F52A6" w:rsidRDefault="003C4CEB" w:rsidP="003C4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2.3.</w:t>
      </w:r>
      <w:r w:rsidRPr="00136457">
        <w:rPr>
          <w:rFonts w:ascii="Times New Roman" w:hAnsi="Times New Roman" w:cs="Times New Roman"/>
          <w:sz w:val="28"/>
          <w:szCs w:val="28"/>
        </w:rPr>
        <w:t xml:space="preserve"> При поступлении заявления о получении муниципальной услуги в электронном виде специалистом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36457">
        <w:rPr>
          <w:rFonts w:ascii="Times New Roman" w:hAnsi="Times New Roman" w:cs="Times New Roman"/>
          <w:sz w:val="28"/>
          <w:szCs w:val="28"/>
        </w:rPr>
        <w:t xml:space="preserve"> проверяется, подписан</w:t>
      </w:r>
      <w:r w:rsidR="009776EE">
        <w:rPr>
          <w:rFonts w:ascii="Times New Roman" w:hAnsi="Times New Roman" w:cs="Times New Roman"/>
          <w:sz w:val="28"/>
          <w:szCs w:val="28"/>
        </w:rPr>
        <w:t>о</w:t>
      </w:r>
      <w:r w:rsidRPr="00136457">
        <w:rPr>
          <w:rFonts w:ascii="Times New Roman" w:hAnsi="Times New Roman" w:cs="Times New Roman"/>
          <w:sz w:val="28"/>
          <w:szCs w:val="28"/>
        </w:rPr>
        <w:t xml:space="preserve"> ли заявление о получении муниципальной услуги в электронном виде и прилагаемые к нему документы</w:t>
      </w:r>
      <w:r w:rsidR="009776EE">
        <w:rPr>
          <w:rFonts w:ascii="Times New Roman" w:hAnsi="Times New Roman" w:cs="Times New Roman"/>
          <w:sz w:val="28"/>
          <w:szCs w:val="28"/>
        </w:rPr>
        <w:t xml:space="preserve"> должны быть подписаны</w:t>
      </w:r>
      <w:r w:rsidRPr="00136457">
        <w:rPr>
          <w:rFonts w:ascii="Times New Roman" w:hAnsi="Times New Roman" w:cs="Times New Roman"/>
          <w:sz w:val="28"/>
          <w:szCs w:val="28"/>
        </w:rPr>
        <w:t xml:space="preserve"> электронной подписью</w:t>
      </w:r>
      <w:r w:rsidR="009776EE">
        <w:rPr>
          <w:rFonts w:ascii="Times New Roman" w:hAnsi="Times New Roman" w:cs="Times New Roman"/>
          <w:sz w:val="28"/>
          <w:szCs w:val="28"/>
        </w:rPr>
        <w:t>,</w:t>
      </w:r>
      <w:r w:rsidRPr="0013645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действующего законодательства.</w:t>
      </w:r>
    </w:p>
    <w:p w14:paraId="4F944F19" w14:textId="2F38F4A5" w:rsidR="003C4CEB" w:rsidRPr="003F52A6" w:rsidRDefault="003C4CEB" w:rsidP="003C4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</w:t>
      </w:r>
      <w:r w:rsidR="00920C61">
        <w:rPr>
          <w:rFonts w:ascii="Times New Roman" w:hAnsi="Times New Roman" w:cs="Times New Roman"/>
          <w:sz w:val="28"/>
          <w:szCs w:val="28"/>
        </w:rPr>
        <w:t>2</w:t>
      </w:r>
      <w:r w:rsidRPr="003F52A6">
        <w:rPr>
          <w:rFonts w:ascii="Times New Roman" w:hAnsi="Times New Roman" w:cs="Times New Roman"/>
          <w:sz w:val="28"/>
          <w:szCs w:val="28"/>
        </w:rPr>
        <w:t>.</w:t>
      </w:r>
      <w:r w:rsidR="00920C61">
        <w:rPr>
          <w:rFonts w:ascii="Times New Roman" w:hAnsi="Times New Roman" w:cs="Times New Roman"/>
          <w:sz w:val="28"/>
          <w:szCs w:val="28"/>
        </w:rPr>
        <w:t>4</w:t>
      </w:r>
      <w:r w:rsidRPr="003F52A6">
        <w:rPr>
          <w:rFonts w:ascii="Times New Roman" w:hAnsi="Times New Roman" w:cs="Times New Roman"/>
          <w:sz w:val="28"/>
          <w:szCs w:val="28"/>
        </w:rPr>
        <w:t xml:space="preserve">. </w:t>
      </w:r>
      <w:r w:rsidRPr="00136457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о получении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распечатывает, регистрирует сведения о приеме документов, в том числе:</w:t>
      </w:r>
    </w:p>
    <w:p w14:paraId="07AB48DB" w14:textId="77777777" w:rsidR="003C4CEB" w:rsidRPr="003F52A6" w:rsidRDefault="003C4CEB" w:rsidP="003C4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регистрационный номер;</w:t>
      </w:r>
    </w:p>
    <w:p w14:paraId="5116AAB6" w14:textId="77777777" w:rsidR="003C4CEB" w:rsidRPr="003F52A6" w:rsidRDefault="003C4CEB" w:rsidP="003C4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дату приема документов;</w:t>
      </w:r>
    </w:p>
    <w:p w14:paraId="6D9FE7F3" w14:textId="77777777" w:rsidR="003C4CEB" w:rsidRPr="003F52A6" w:rsidRDefault="003C4CEB" w:rsidP="003C4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наименование Заявителя (ФИО - для физических лиц);</w:t>
      </w:r>
    </w:p>
    <w:p w14:paraId="2A923B55" w14:textId="77777777" w:rsidR="003C4CEB" w:rsidRPr="003F52A6" w:rsidRDefault="003C4CEB" w:rsidP="003C4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аннотацию к документу.</w:t>
      </w:r>
    </w:p>
    <w:p w14:paraId="46FAEEA4" w14:textId="6C6844A4" w:rsidR="003C4CEB" w:rsidRPr="005337A9" w:rsidRDefault="003C4CEB" w:rsidP="003C4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A9">
        <w:rPr>
          <w:rFonts w:ascii="Times New Roman" w:hAnsi="Times New Roman" w:cs="Times New Roman"/>
          <w:sz w:val="28"/>
          <w:szCs w:val="28"/>
        </w:rPr>
        <w:t>3.</w:t>
      </w:r>
      <w:r w:rsidR="00920C61">
        <w:rPr>
          <w:rFonts w:ascii="Times New Roman" w:hAnsi="Times New Roman" w:cs="Times New Roman"/>
          <w:sz w:val="28"/>
          <w:szCs w:val="28"/>
        </w:rPr>
        <w:t>2</w:t>
      </w:r>
      <w:r w:rsidRPr="005337A9">
        <w:rPr>
          <w:rFonts w:ascii="Times New Roman" w:hAnsi="Times New Roman" w:cs="Times New Roman"/>
          <w:sz w:val="28"/>
          <w:szCs w:val="28"/>
        </w:rPr>
        <w:t>.</w:t>
      </w:r>
      <w:r w:rsidR="00920C61">
        <w:rPr>
          <w:rFonts w:ascii="Times New Roman" w:hAnsi="Times New Roman" w:cs="Times New Roman"/>
          <w:sz w:val="28"/>
          <w:szCs w:val="28"/>
        </w:rPr>
        <w:t>5</w:t>
      </w:r>
      <w:r w:rsidRPr="005337A9">
        <w:rPr>
          <w:rFonts w:ascii="Times New Roman" w:hAnsi="Times New Roman" w:cs="Times New Roman"/>
          <w:sz w:val="28"/>
          <w:szCs w:val="28"/>
        </w:rPr>
        <w:t xml:space="preserve">. В день поступления и регистрации документов специалист Администрации все поступившие документы передает Главе </w:t>
      </w:r>
      <w:r w:rsidR="00EC5124" w:rsidRPr="00EC5124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5337A9">
        <w:rPr>
          <w:rFonts w:ascii="Times New Roman" w:hAnsi="Times New Roman" w:cs="Times New Roman"/>
          <w:sz w:val="28"/>
          <w:szCs w:val="28"/>
        </w:rPr>
        <w:t>района.</w:t>
      </w:r>
    </w:p>
    <w:p w14:paraId="23A1DD5A" w14:textId="62A38BA3" w:rsidR="003C4CEB" w:rsidRPr="005337A9" w:rsidRDefault="003C4CEB" w:rsidP="003C4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A9">
        <w:rPr>
          <w:rFonts w:ascii="Times New Roman" w:hAnsi="Times New Roman" w:cs="Times New Roman"/>
          <w:sz w:val="28"/>
          <w:szCs w:val="28"/>
        </w:rPr>
        <w:t>После рассмотрения Главой</w:t>
      </w:r>
      <w:r w:rsidR="00EC5124">
        <w:rPr>
          <w:rFonts w:ascii="Times New Roman" w:hAnsi="Times New Roman" w:cs="Times New Roman"/>
          <w:sz w:val="28"/>
          <w:szCs w:val="28"/>
        </w:rPr>
        <w:t xml:space="preserve"> </w:t>
      </w:r>
      <w:r w:rsidR="00EC5124" w:rsidRPr="00EC5124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</w:t>
      </w:r>
      <w:r w:rsidR="009776EE" w:rsidRPr="00EC5124">
        <w:rPr>
          <w:rFonts w:ascii="Times New Roman" w:hAnsi="Times New Roman" w:cs="Times New Roman"/>
          <w:sz w:val="28"/>
          <w:szCs w:val="28"/>
        </w:rPr>
        <w:t>района</w:t>
      </w:r>
      <w:r w:rsidR="009776EE" w:rsidRPr="005337A9">
        <w:rPr>
          <w:rFonts w:ascii="Times New Roman" w:hAnsi="Times New Roman" w:cs="Times New Roman"/>
          <w:sz w:val="28"/>
          <w:szCs w:val="28"/>
        </w:rPr>
        <w:t xml:space="preserve"> и</w:t>
      </w:r>
      <w:r w:rsidRPr="005337A9">
        <w:rPr>
          <w:rFonts w:ascii="Times New Roman" w:hAnsi="Times New Roman" w:cs="Times New Roman"/>
          <w:sz w:val="28"/>
          <w:szCs w:val="28"/>
        </w:rPr>
        <w:t xml:space="preserve"> наложения резолюции документы в течение одного рабочего дня со дня поступления заявления передаются </w:t>
      </w:r>
      <w:r>
        <w:rPr>
          <w:rFonts w:ascii="Times New Roman" w:hAnsi="Times New Roman" w:cs="Times New Roman"/>
          <w:sz w:val="28"/>
          <w:szCs w:val="28"/>
        </w:rPr>
        <w:t xml:space="preserve">начальнику Управления градостроительства и архитектуры </w:t>
      </w:r>
      <w:r w:rsidRPr="005337A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 Ивановской области</w:t>
      </w:r>
      <w:r w:rsidR="004D55D6">
        <w:rPr>
          <w:rFonts w:ascii="Times New Roman" w:hAnsi="Times New Roman" w:cs="Times New Roman"/>
          <w:sz w:val="28"/>
          <w:szCs w:val="28"/>
        </w:rPr>
        <w:t xml:space="preserve"> (далее - Управление)</w:t>
      </w:r>
      <w:r w:rsidRPr="005337A9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14:paraId="3ADB485C" w14:textId="5F081D29" w:rsidR="003C4CEB" w:rsidRPr="004D55D6" w:rsidRDefault="004D55D6" w:rsidP="004D55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20C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Начальник Управления </w:t>
      </w:r>
      <w:r w:rsidR="003C4CEB" w:rsidRPr="005337A9">
        <w:rPr>
          <w:rFonts w:ascii="Times New Roman" w:hAnsi="Times New Roman" w:cs="Times New Roman"/>
          <w:sz w:val="28"/>
          <w:szCs w:val="28"/>
        </w:rPr>
        <w:t>в день получения заявления о предоставлении муниципальной услуги передает документы специалисту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3C4CEB" w:rsidRPr="005337A9">
        <w:rPr>
          <w:rFonts w:ascii="Times New Roman" w:hAnsi="Times New Roman" w:cs="Times New Roman"/>
          <w:sz w:val="28"/>
          <w:szCs w:val="28"/>
        </w:rPr>
        <w:t>, ответственного за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FF1C78" w14:textId="0417601B" w:rsidR="00236986" w:rsidRPr="00152071" w:rsidRDefault="00236986" w:rsidP="00236986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6260EA">
        <w:rPr>
          <w:sz w:val="28"/>
          <w:szCs w:val="28"/>
          <w:lang w:val="ru-RU"/>
        </w:rPr>
        <w:t>3.</w:t>
      </w:r>
      <w:r w:rsidR="00920C61">
        <w:rPr>
          <w:sz w:val="28"/>
          <w:szCs w:val="28"/>
          <w:lang w:val="ru-RU"/>
        </w:rPr>
        <w:t>3</w:t>
      </w:r>
      <w:r w:rsidRPr="006260EA">
        <w:rPr>
          <w:sz w:val="28"/>
          <w:szCs w:val="28"/>
          <w:lang w:val="ru-RU"/>
        </w:rPr>
        <w:t>.</w:t>
      </w:r>
      <w:r w:rsidR="0080502C" w:rsidRPr="006260EA">
        <w:rPr>
          <w:sz w:val="28"/>
          <w:szCs w:val="28"/>
          <w:lang w:val="ru-RU"/>
        </w:rPr>
        <w:t>1</w:t>
      </w:r>
      <w:r w:rsidRPr="006260EA">
        <w:rPr>
          <w:sz w:val="28"/>
          <w:szCs w:val="28"/>
          <w:lang w:val="ru-RU"/>
        </w:rPr>
        <w:t>. С</w:t>
      </w:r>
      <w:r w:rsidR="004D55D6" w:rsidRPr="006260EA">
        <w:rPr>
          <w:sz w:val="28"/>
          <w:szCs w:val="28"/>
          <w:lang w:val="ru-RU"/>
        </w:rPr>
        <w:t>пециалист Управления</w:t>
      </w:r>
      <w:r w:rsidRPr="006260EA">
        <w:rPr>
          <w:sz w:val="28"/>
          <w:szCs w:val="28"/>
          <w:lang w:val="ru-RU"/>
        </w:rPr>
        <w:t xml:space="preserve"> проверяет комплектность, соответствие установленным требованиям</w:t>
      </w:r>
      <w:r w:rsidRPr="00152071">
        <w:rPr>
          <w:sz w:val="28"/>
          <w:szCs w:val="28"/>
          <w:lang w:val="ru-RU"/>
        </w:rPr>
        <w:t xml:space="preserve"> к форме и содержанию представленных документов.</w:t>
      </w:r>
    </w:p>
    <w:p w14:paraId="7DF40E8B" w14:textId="060230E3" w:rsidR="00236986" w:rsidRPr="00152071" w:rsidRDefault="00236986" w:rsidP="00236986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9776EE">
        <w:rPr>
          <w:sz w:val="28"/>
          <w:szCs w:val="28"/>
          <w:highlight w:val="yellow"/>
          <w:lang w:val="ru-RU"/>
        </w:rPr>
        <w:t>3.</w:t>
      </w:r>
      <w:r w:rsidR="00920C61">
        <w:rPr>
          <w:sz w:val="28"/>
          <w:szCs w:val="28"/>
          <w:highlight w:val="yellow"/>
          <w:lang w:val="ru-RU"/>
        </w:rPr>
        <w:t>3</w:t>
      </w:r>
      <w:r w:rsidRPr="009776EE">
        <w:rPr>
          <w:sz w:val="28"/>
          <w:szCs w:val="28"/>
          <w:highlight w:val="yellow"/>
          <w:lang w:val="ru-RU"/>
        </w:rPr>
        <w:t>.</w:t>
      </w:r>
      <w:r w:rsidR="0080502C" w:rsidRPr="009776EE">
        <w:rPr>
          <w:sz w:val="28"/>
          <w:szCs w:val="28"/>
          <w:highlight w:val="yellow"/>
          <w:lang w:val="ru-RU"/>
        </w:rPr>
        <w:t>2</w:t>
      </w:r>
      <w:r w:rsidRPr="009776EE">
        <w:rPr>
          <w:sz w:val="28"/>
          <w:szCs w:val="28"/>
          <w:highlight w:val="yellow"/>
          <w:lang w:val="ru-RU"/>
        </w:rPr>
        <w:t>. При установлении факта отсутствия необходимых документов, отсутствия в заявлении сведений о Заявителе, несоответствия представленных документов перечню, указанному в п. 2.</w:t>
      </w:r>
      <w:r w:rsidR="00E500E4" w:rsidRPr="009776EE">
        <w:rPr>
          <w:sz w:val="28"/>
          <w:szCs w:val="28"/>
          <w:highlight w:val="yellow"/>
          <w:lang w:val="ru-RU"/>
        </w:rPr>
        <w:t>7</w:t>
      </w:r>
      <w:r w:rsidRPr="009776EE">
        <w:rPr>
          <w:sz w:val="28"/>
          <w:szCs w:val="28"/>
          <w:highlight w:val="yellow"/>
          <w:lang w:val="ru-RU"/>
        </w:rPr>
        <w:t xml:space="preserve">. настоящего Регламента, </w:t>
      </w:r>
      <w:r w:rsidR="004D55D6" w:rsidRPr="009776EE">
        <w:rPr>
          <w:sz w:val="28"/>
          <w:szCs w:val="28"/>
          <w:highlight w:val="yellow"/>
          <w:lang w:val="ru-RU"/>
        </w:rPr>
        <w:t>Специалист Управления</w:t>
      </w:r>
      <w:r w:rsidRPr="009776EE">
        <w:rPr>
          <w:sz w:val="28"/>
          <w:szCs w:val="28"/>
          <w:highlight w:val="yellow"/>
          <w:lang w:val="ru-RU"/>
        </w:rPr>
        <w:t>,</w:t>
      </w:r>
      <w:r w:rsidR="004D55D6" w:rsidRPr="009776EE">
        <w:rPr>
          <w:sz w:val="28"/>
          <w:szCs w:val="28"/>
          <w:highlight w:val="yellow"/>
          <w:lang w:val="ru-RU"/>
        </w:rPr>
        <w:t xml:space="preserve"> </w:t>
      </w:r>
      <w:r w:rsidRPr="009776EE">
        <w:rPr>
          <w:sz w:val="28"/>
          <w:szCs w:val="28"/>
          <w:highlight w:val="yellow"/>
          <w:lang w:val="ru-RU"/>
        </w:rPr>
        <w:t>уведомляет Заявителя о наличии препятствий для предоставления муниципальной услуги, объясняет Заявителю содержание выявленных недостатков и предлагает принять меры по их устранению</w:t>
      </w:r>
      <w:r w:rsidR="00EC5124" w:rsidRPr="009776EE">
        <w:rPr>
          <w:sz w:val="28"/>
          <w:szCs w:val="28"/>
          <w:highlight w:val="yellow"/>
          <w:lang w:val="ru-RU"/>
        </w:rPr>
        <w:t>, в течении срока рассмотрения заявления, установленным в п. 3.</w:t>
      </w:r>
      <w:r w:rsidR="00920C61">
        <w:rPr>
          <w:sz w:val="28"/>
          <w:szCs w:val="28"/>
          <w:highlight w:val="yellow"/>
          <w:lang w:val="ru-RU"/>
        </w:rPr>
        <w:t>5</w:t>
      </w:r>
      <w:r w:rsidR="00EC5124" w:rsidRPr="009776EE">
        <w:rPr>
          <w:sz w:val="28"/>
          <w:szCs w:val="28"/>
          <w:highlight w:val="yellow"/>
          <w:lang w:val="ru-RU"/>
        </w:rPr>
        <w:t>.</w:t>
      </w:r>
      <w:r w:rsidR="009776EE" w:rsidRPr="009776EE">
        <w:rPr>
          <w:sz w:val="28"/>
          <w:szCs w:val="28"/>
          <w:highlight w:val="yellow"/>
          <w:lang w:val="ru-RU"/>
        </w:rPr>
        <w:tab/>
      </w:r>
      <w:r w:rsidR="009776EE" w:rsidRPr="009776EE">
        <w:rPr>
          <w:sz w:val="28"/>
          <w:szCs w:val="28"/>
          <w:highlight w:val="yellow"/>
          <w:lang w:val="ru-RU"/>
        </w:rPr>
        <w:tab/>
      </w:r>
      <w:r w:rsidR="009776EE" w:rsidRPr="009776EE">
        <w:rPr>
          <w:sz w:val="28"/>
          <w:szCs w:val="28"/>
          <w:highlight w:val="yellow"/>
          <w:lang w:val="ru-RU"/>
        </w:rPr>
        <w:tab/>
      </w:r>
      <w:r w:rsidR="009776EE" w:rsidRPr="009776EE">
        <w:rPr>
          <w:sz w:val="28"/>
          <w:szCs w:val="28"/>
          <w:highlight w:val="yellow"/>
          <w:lang w:val="ru-RU"/>
        </w:rPr>
        <w:tab/>
      </w:r>
      <w:r w:rsidR="009776EE" w:rsidRPr="009776EE">
        <w:rPr>
          <w:sz w:val="28"/>
          <w:szCs w:val="28"/>
          <w:highlight w:val="yellow"/>
          <w:lang w:val="ru-RU"/>
        </w:rPr>
        <w:tab/>
      </w:r>
      <w:r w:rsidR="009776EE" w:rsidRPr="009776EE">
        <w:rPr>
          <w:sz w:val="28"/>
          <w:szCs w:val="28"/>
          <w:highlight w:val="yellow"/>
          <w:lang w:val="ru-RU"/>
        </w:rPr>
        <w:tab/>
      </w:r>
      <w:r w:rsidR="009776EE" w:rsidRPr="009776EE">
        <w:rPr>
          <w:sz w:val="28"/>
          <w:szCs w:val="28"/>
          <w:highlight w:val="yellow"/>
          <w:lang w:val="ru-RU"/>
        </w:rPr>
        <w:tab/>
      </w:r>
      <w:r w:rsidR="009776EE" w:rsidRPr="009776EE">
        <w:rPr>
          <w:sz w:val="28"/>
          <w:szCs w:val="28"/>
          <w:highlight w:val="yellow"/>
          <w:lang w:val="ru-RU"/>
        </w:rPr>
        <w:tab/>
      </w:r>
      <w:r w:rsidR="009776EE" w:rsidRPr="009776EE">
        <w:rPr>
          <w:sz w:val="28"/>
          <w:szCs w:val="28"/>
          <w:highlight w:val="yellow"/>
          <w:lang w:val="ru-RU"/>
        </w:rPr>
        <w:tab/>
      </w:r>
      <w:r w:rsidR="009776EE" w:rsidRPr="009776EE">
        <w:rPr>
          <w:sz w:val="28"/>
          <w:szCs w:val="28"/>
          <w:highlight w:val="yellow"/>
          <w:lang w:val="ru-RU"/>
        </w:rPr>
        <w:tab/>
      </w:r>
      <w:r w:rsidR="009776EE" w:rsidRPr="009776EE">
        <w:rPr>
          <w:sz w:val="28"/>
          <w:szCs w:val="28"/>
          <w:highlight w:val="yellow"/>
          <w:lang w:val="ru-RU"/>
        </w:rPr>
        <w:tab/>
      </w:r>
      <w:r w:rsidR="009776EE" w:rsidRPr="009776EE">
        <w:rPr>
          <w:sz w:val="28"/>
          <w:szCs w:val="28"/>
          <w:highlight w:val="yellow"/>
          <w:lang w:val="ru-RU"/>
        </w:rPr>
        <w:tab/>
      </w:r>
      <w:r w:rsidR="00EC5124" w:rsidRPr="009776EE">
        <w:rPr>
          <w:sz w:val="28"/>
          <w:szCs w:val="28"/>
          <w:highlight w:val="yellow"/>
          <w:lang w:val="ru-RU"/>
        </w:rPr>
        <w:t xml:space="preserve"> </w:t>
      </w:r>
      <w:r w:rsidR="00C911C3" w:rsidRPr="009776EE">
        <w:rPr>
          <w:sz w:val="28"/>
          <w:szCs w:val="28"/>
          <w:highlight w:val="yellow"/>
          <w:lang w:val="ru-RU"/>
        </w:rPr>
        <w:t>В</w:t>
      </w:r>
      <w:r w:rsidR="00EC5124" w:rsidRPr="009776EE">
        <w:rPr>
          <w:sz w:val="28"/>
          <w:szCs w:val="28"/>
          <w:highlight w:val="yellow"/>
          <w:lang w:val="ru-RU"/>
        </w:rPr>
        <w:t xml:space="preserve"> случаи </w:t>
      </w:r>
      <w:r w:rsidR="00C911C3" w:rsidRPr="009776EE">
        <w:rPr>
          <w:sz w:val="28"/>
          <w:szCs w:val="28"/>
          <w:highlight w:val="yellow"/>
          <w:lang w:val="ru-RU"/>
        </w:rPr>
        <w:t>не устранения замечаний в срок, Специалист Управления</w:t>
      </w:r>
      <w:r w:rsidRPr="009776EE">
        <w:rPr>
          <w:sz w:val="28"/>
          <w:szCs w:val="28"/>
          <w:highlight w:val="yellow"/>
          <w:lang w:val="ru-RU"/>
        </w:rPr>
        <w:t xml:space="preserve"> </w:t>
      </w:r>
      <w:r w:rsidR="00C911C3" w:rsidRPr="009776EE">
        <w:rPr>
          <w:sz w:val="28"/>
          <w:szCs w:val="28"/>
          <w:highlight w:val="yellow"/>
          <w:lang w:val="ru-RU"/>
        </w:rPr>
        <w:t>возвращает</w:t>
      </w:r>
      <w:r w:rsidRPr="009776EE">
        <w:rPr>
          <w:sz w:val="28"/>
          <w:szCs w:val="28"/>
          <w:highlight w:val="yellow"/>
          <w:lang w:val="ru-RU"/>
        </w:rPr>
        <w:t xml:space="preserve"> Заявителю представленные документы</w:t>
      </w:r>
      <w:r w:rsidR="00C911C3" w:rsidRPr="009776EE">
        <w:rPr>
          <w:sz w:val="28"/>
          <w:szCs w:val="28"/>
          <w:highlight w:val="yellow"/>
          <w:lang w:val="ru-RU"/>
        </w:rPr>
        <w:t xml:space="preserve">, вручает </w:t>
      </w:r>
      <w:r w:rsidR="00EC5124" w:rsidRPr="009776EE">
        <w:rPr>
          <w:sz w:val="28"/>
          <w:szCs w:val="28"/>
          <w:highlight w:val="yellow"/>
          <w:lang w:val="ru-RU"/>
        </w:rPr>
        <w:t>информационно</w:t>
      </w:r>
      <w:r w:rsidR="00C911C3" w:rsidRPr="009776EE">
        <w:rPr>
          <w:sz w:val="28"/>
          <w:szCs w:val="28"/>
          <w:highlight w:val="yellow"/>
          <w:lang w:val="ru-RU"/>
        </w:rPr>
        <w:t>е</w:t>
      </w:r>
      <w:r w:rsidR="00EC5124" w:rsidRPr="009776EE">
        <w:rPr>
          <w:sz w:val="28"/>
          <w:szCs w:val="28"/>
          <w:highlight w:val="yellow"/>
          <w:lang w:val="ru-RU"/>
        </w:rPr>
        <w:t xml:space="preserve"> письм</w:t>
      </w:r>
      <w:r w:rsidR="00C911C3" w:rsidRPr="009776EE">
        <w:rPr>
          <w:sz w:val="28"/>
          <w:szCs w:val="28"/>
          <w:highlight w:val="yellow"/>
          <w:lang w:val="ru-RU"/>
        </w:rPr>
        <w:t>о об отказе в получении Разрешения</w:t>
      </w:r>
      <w:r w:rsidRPr="009776EE">
        <w:rPr>
          <w:sz w:val="28"/>
          <w:szCs w:val="28"/>
          <w:highlight w:val="yellow"/>
          <w:lang w:val="ru-RU"/>
        </w:rPr>
        <w:t>,</w:t>
      </w:r>
      <w:r w:rsidR="00EC5124" w:rsidRPr="009776EE">
        <w:rPr>
          <w:sz w:val="28"/>
          <w:szCs w:val="28"/>
          <w:highlight w:val="yellow"/>
          <w:lang w:val="ru-RU"/>
        </w:rPr>
        <w:t xml:space="preserve"> также поясняет</w:t>
      </w:r>
      <w:r w:rsidRPr="009776EE">
        <w:rPr>
          <w:sz w:val="28"/>
          <w:szCs w:val="28"/>
          <w:highlight w:val="yellow"/>
          <w:lang w:val="ru-RU"/>
        </w:rPr>
        <w:t xml:space="preserve"> что возврат документов не препятствует повторному обращению Заявителя.</w:t>
      </w:r>
      <w:r w:rsidRPr="00152071">
        <w:rPr>
          <w:sz w:val="28"/>
          <w:szCs w:val="28"/>
          <w:lang w:val="ru-RU"/>
        </w:rPr>
        <w:t xml:space="preserve">  </w:t>
      </w:r>
    </w:p>
    <w:p w14:paraId="16DEDA5E" w14:textId="0F61447D" w:rsidR="00236986" w:rsidRPr="00152071" w:rsidRDefault="00236986" w:rsidP="00236986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3.</w:t>
      </w:r>
      <w:r w:rsidR="00920C61">
        <w:rPr>
          <w:sz w:val="28"/>
          <w:szCs w:val="28"/>
          <w:lang w:val="ru-RU"/>
        </w:rPr>
        <w:t>3</w:t>
      </w:r>
      <w:r w:rsidRPr="00152071">
        <w:rPr>
          <w:sz w:val="28"/>
          <w:szCs w:val="28"/>
          <w:lang w:val="ru-RU"/>
        </w:rPr>
        <w:t>.</w:t>
      </w:r>
      <w:r w:rsidR="00963CF5">
        <w:rPr>
          <w:sz w:val="28"/>
          <w:szCs w:val="28"/>
          <w:lang w:val="ru-RU"/>
        </w:rPr>
        <w:t>3</w:t>
      </w:r>
      <w:r w:rsidRPr="00152071">
        <w:rPr>
          <w:sz w:val="28"/>
          <w:szCs w:val="28"/>
          <w:lang w:val="ru-RU"/>
        </w:rPr>
        <w:t>. В случае, если отсутствуют основания для отказа в приеме документов, предусмотренные п.2.</w:t>
      </w:r>
      <w:r w:rsidR="00E500E4">
        <w:rPr>
          <w:sz w:val="28"/>
          <w:szCs w:val="28"/>
          <w:lang w:val="ru-RU"/>
        </w:rPr>
        <w:t>9</w:t>
      </w:r>
      <w:r w:rsidRPr="00152071">
        <w:rPr>
          <w:sz w:val="28"/>
          <w:szCs w:val="28"/>
          <w:lang w:val="ru-RU"/>
        </w:rPr>
        <w:t xml:space="preserve">. настоящего Административного </w:t>
      </w:r>
      <w:r w:rsidRPr="00152071">
        <w:rPr>
          <w:sz w:val="28"/>
          <w:szCs w:val="28"/>
          <w:lang w:val="ru-RU"/>
        </w:rPr>
        <w:lastRenderedPageBreak/>
        <w:t xml:space="preserve">регламента, </w:t>
      </w:r>
      <w:r w:rsidR="004D55D6">
        <w:rPr>
          <w:sz w:val="28"/>
          <w:szCs w:val="28"/>
          <w:lang w:val="ru-RU"/>
        </w:rPr>
        <w:t>Специалист Управления</w:t>
      </w:r>
      <w:r w:rsidR="004D55D6" w:rsidRPr="00152071">
        <w:rPr>
          <w:sz w:val="28"/>
          <w:szCs w:val="28"/>
          <w:lang w:val="ru-RU"/>
        </w:rPr>
        <w:t xml:space="preserve"> </w:t>
      </w:r>
      <w:r w:rsidRPr="00152071">
        <w:rPr>
          <w:sz w:val="28"/>
          <w:szCs w:val="28"/>
          <w:lang w:val="ru-RU"/>
        </w:rPr>
        <w:t>регистрирует заявление с прилагаемым пакетом документов в журнале регистрации заявлений</w:t>
      </w:r>
      <w:r w:rsidR="00C911C3">
        <w:rPr>
          <w:sz w:val="28"/>
          <w:szCs w:val="28"/>
          <w:lang w:val="ru-RU"/>
        </w:rPr>
        <w:t xml:space="preserve"> на выдачу разрешений </w:t>
      </w:r>
      <w:r w:rsidR="00C911C3" w:rsidRPr="00783C65">
        <w:rPr>
          <w:sz w:val="28"/>
          <w:szCs w:val="28"/>
          <w:lang w:val="ru-RU"/>
        </w:rPr>
        <w:t>на установку и эксплуатацию конструкции, не содержащей информаци</w:t>
      </w:r>
      <w:r w:rsidR="00C911C3">
        <w:rPr>
          <w:sz w:val="28"/>
          <w:szCs w:val="28"/>
          <w:lang w:val="ru-RU"/>
        </w:rPr>
        <w:t>и</w:t>
      </w:r>
      <w:r w:rsidR="00C911C3" w:rsidRPr="00783C65">
        <w:rPr>
          <w:sz w:val="28"/>
          <w:szCs w:val="28"/>
          <w:lang w:val="ru-RU"/>
        </w:rPr>
        <w:t xml:space="preserve"> рекламного характера</w:t>
      </w:r>
      <w:r w:rsidRPr="00152071">
        <w:rPr>
          <w:sz w:val="28"/>
          <w:szCs w:val="28"/>
          <w:lang w:val="ru-RU"/>
        </w:rPr>
        <w:t xml:space="preserve">. </w:t>
      </w:r>
    </w:p>
    <w:p w14:paraId="7E6C02F7" w14:textId="4206C787" w:rsidR="00236986" w:rsidRPr="00152071" w:rsidRDefault="00236986" w:rsidP="00236986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3.</w:t>
      </w:r>
      <w:r w:rsidR="00920C61">
        <w:rPr>
          <w:sz w:val="28"/>
          <w:szCs w:val="28"/>
          <w:lang w:val="ru-RU"/>
        </w:rPr>
        <w:t>4</w:t>
      </w:r>
      <w:r w:rsidRPr="00152071">
        <w:rPr>
          <w:sz w:val="28"/>
          <w:szCs w:val="28"/>
          <w:lang w:val="ru-RU"/>
        </w:rPr>
        <w:t>. Получение по каналам межведомственного взаимодействия недостающих документов и дополнительных согласований от уполномоченных органов, необходимых для выдачи разрешения на установку информационной конструкции</w:t>
      </w:r>
      <w:r w:rsidR="00C911C3">
        <w:rPr>
          <w:sz w:val="28"/>
          <w:szCs w:val="28"/>
          <w:lang w:val="ru-RU"/>
        </w:rPr>
        <w:t>.</w:t>
      </w:r>
    </w:p>
    <w:p w14:paraId="10BAAE20" w14:textId="395C05C8" w:rsidR="00236986" w:rsidRPr="00152071" w:rsidRDefault="00236986" w:rsidP="00236986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3.</w:t>
      </w:r>
      <w:r w:rsidR="00920C61">
        <w:rPr>
          <w:sz w:val="28"/>
          <w:szCs w:val="28"/>
          <w:lang w:val="ru-RU"/>
        </w:rPr>
        <w:t>4</w:t>
      </w:r>
      <w:r w:rsidRPr="00152071">
        <w:rPr>
          <w:sz w:val="28"/>
          <w:szCs w:val="28"/>
          <w:lang w:val="ru-RU"/>
        </w:rPr>
        <w:t>.1. С</w:t>
      </w:r>
      <w:r w:rsidR="004A342D">
        <w:rPr>
          <w:sz w:val="28"/>
          <w:szCs w:val="28"/>
          <w:lang w:val="ru-RU"/>
        </w:rPr>
        <w:t>пециалист Управления</w:t>
      </w:r>
      <w:r w:rsidRPr="00152071">
        <w:rPr>
          <w:sz w:val="28"/>
          <w:szCs w:val="28"/>
          <w:lang w:val="ru-RU"/>
        </w:rPr>
        <w:t xml:space="preserve"> по каналам межведомственного взаимодействия запрашивает документы, необходимые для оказания муниципальной услуги, согласно</w:t>
      </w:r>
      <w:r w:rsidR="009776EE">
        <w:rPr>
          <w:sz w:val="28"/>
          <w:szCs w:val="28"/>
          <w:lang w:val="ru-RU"/>
        </w:rPr>
        <w:t xml:space="preserve"> пп.1 и 3</w:t>
      </w:r>
      <w:r w:rsidRPr="00152071">
        <w:rPr>
          <w:sz w:val="28"/>
          <w:szCs w:val="28"/>
          <w:lang w:val="ru-RU"/>
        </w:rPr>
        <w:t xml:space="preserve"> п.2.7. настоящего Регламента, в срок не более 5 дней со дня подачи заявления.</w:t>
      </w:r>
    </w:p>
    <w:p w14:paraId="64B6C6C8" w14:textId="31E3A1B4" w:rsidR="00236986" w:rsidRPr="00152071" w:rsidRDefault="00236986" w:rsidP="00236986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EA7C39">
        <w:rPr>
          <w:sz w:val="28"/>
          <w:szCs w:val="28"/>
          <w:shd w:val="clear" w:color="auto" w:fill="FFFFFF" w:themeFill="background1"/>
          <w:lang w:val="ru-RU"/>
        </w:rPr>
        <w:t>3.</w:t>
      </w:r>
      <w:r w:rsidR="00920C61">
        <w:rPr>
          <w:sz w:val="28"/>
          <w:szCs w:val="28"/>
          <w:shd w:val="clear" w:color="auto" w:fill="FFFFFF" w:themeFill="background1"/>
          <w:lang w:val="ru-RU"/>
        </w:rPr>
        <w:t>5</w:t>
      </w:r>
      <w:r w:rsidR="004866CD" w:rsidRPr="00EA7C39">
        <w:rPr>
          <w:sz w:val="28"/>
          <w:szCs w:val="28"/>
          <w:shd w:val="clear" w:color="auto" w:fill="FFFFFF" w:themeFill="background1"/>
          <w:lang w:val="ru-RU"/>
        </w:rPr>
        <w:t>.</w:t>
      </w:r>
      <w:r w:rsidRPr="00EA7C39">
        <w:rPr>
          <w:sz w:val="28"/>
          <w:szCs w:val="28"/>
          <w:lang w:val="ru-RU"/>
        </w:rPr>
        <w:t xml:space="preserve"> </w:t>
      </w:r>
      <w:r w:rsidR="00203D19" w:rsidRPr="00203D19">
        <w:rPr>
          <w:sz w:val="28"/>
          <w:szCs w:val="28"/>
          <w:lang w:val="ru-RU"/>
        </w:rPr>
        <w:t xml:space="preserve">Максимальный срок </w:t>
      </w:r>
      <w:r w:rsidR="005B79C3">
        <w:rPr>
          <w:sz w:val="28"/>
          <w:szCs w:val="28"/>
          <w:lang w:val="ru-RU"/>
        </w:rPr>
        <w:t>ис</w:t>
      </w:r>
      <w:r w:rsidR="00203D19" w:rsidRPr="00203D19">
        <w:rPr>
          <w:sz w:val="28"/>
          <w:szCs w:val="28"/>
          <w:lang w:val="ru-RU"/>
        </w:rPr>
        <w:t>полнения</w:t>
      </w:r>
      <w:r w:rsidR="005B79C3">
        <w:rPr>
          <w:sz w:val="28"/>
          <w:szCs w:val="28"/>
          <w:lang w:val="ru-RU"/>
        </w:rPr>
        <w:t xml:space="preserve"> муниципальной услуги (</w:t>
      </w:r>
      <w:r w:rsidR="00C911C3">
        <w:rPr>
          <w:sz w:val="28"/>
          <w:szCs w:val="28"/>
          <w:lang w:val="ru-RU"/>
        </w:rPr>
        <w:t>выдачи Разрешения</w:t>
      </w:r>
      <w:r w:rsidR="005B79C3">
        <w:rPr>
          <w:sz w:val="28"/>
          <w:szCs w:val="28"/>
          <w:lang w:val="ru-RU"/>
        </w:rPr>
        <w:t xml:space="preserve"> </w:t>
      </w:r>
      <w:r w:rsidR="00232ECE" w:rsidRPr="00152071">
        <w:rPr>
          <w:sz w:val="28"/>
          <w:szCs w:val="28"/>
          <w:lang w:val="ru-RU"/>
        </w:rPr>
        <w:t>или отказ</w:t>
      </w:r>
      <w:r w:rsidR="00232ECE">
        <w:rPr>
          <w:sz w:val="28"/>
          <w:szCs w:val="28"/>
          <w:lang w:val="ru-RU"/>
        </w:rPr>
        <w:t>а</w:t>
      </w:r>
      <w:r w:rsidR="004866CD">
        <w:rPr>
          <w:sz w:val="28"/>
          <w:szCs w:val="28"/>
          <w:lang w:val="ru-RU"/>
        </w:rPr>
        <w:t xml:space="preserve">) </w:t>
      </w:r>
      <w:r w:rsidR="00203D19" w:rsidRPr="00203D19">
        <w:rPr>
          <w:sz w:val="28"/>
          <w:szCs w:val="28"/>
          <w:lang w:val="ru-RU"/>
        </w:rPr>
        <w:t xml:space="preserve">составляет </w:t>
      </w:r>
      <w:r w:rsidR="00783C65">
        <w:rPr>
          <w:sz w:val="28"/>
          <w:szCs w:val="28"/>
          <w:lang w:val="ru-RU"/>
        </w:rPr>
        <w:t>2</w:t>
      </w:r>
      <w:r w:rsidR="00203D19">
        <w:rPr>
          <w:sz w:val="28"/>
          <w:szCs w:val="28"/>
          <w:lang w:val="ru-RU"/>
        </w:rPr>
        <w:t>0</w:t>
      </w:r>
      <w:r w:rsidR="00203D19" w:rsidRPr="00203D19">
        <w:rPr>
          <w:sz w:val="28"/>
          <w:szCs w:val="28"/>
          <w:lang w:val="ru-RU"/>
        </w:rPr>
        <w:t xml:space="preserve"> рабочи</w:t>
      </w:r>
      <w:r w:rsidR="00203D19">
        <w:rPr>
          <w:sz w:val="28"/>
          <w:szCs w:val="28"/>
          <w:lang w:val="ru-RU"/>
        </w:rPr>
        <w:t>х</w:t>
      </w:r>
      <w:r w:rsidR="00203D19" w:rsidRPr="00203D19">
        <w:rPr>
          <w:sz w:val="28"/>
          <w:szCs w:val="28"/>
          <w:lang w:val="ru-RU"/>
        </w:rPr>
        <w:t xml:space="preserve"> дн</w:t>
      </w:r>
      <w:r w:rsidR="00203D19">
        <w:rPr>
          <w:sz w:val="28"/>
          <w:szCs w:val="28"/>
          <w:lang w:val="ru-RU"/>
        </w:rPr>
        <w:t>ей</w:t>
      </w:r>
      <w:r w:rsidR="00203D19" w:rsidRPr="00203D19">
        <w:rPr>
          <w:sz w:val="28"/>
          <w:szCs w:val="28"/>
          <w:lang w:val="ru-RU"/>
        </w:rPr>
        <w:t>.</w:t>
      </w:r>
    </w:p>
    <w:p w14:paraId="54612B4B" w14:textId="0D58F2CC" w:rsidR="004866CD" w:rsidRDefault="00236986" w:rsidP="00783C65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3.</w:t>
      </w:r>
      <w:r w:rsidR="00920C61">
        <w:rPr>
          <w:sz w:val="28"/>
          <w:szCs w:val="28"/>
          <w:lang w:val="ru-RU"/>
        </w:rPr>
        <w:t>5</w:t>
      </w:r>
      <w:r w:rsidRPr="00152071">
        <w:rPr>
          <w:sz w:val="28"/>
          <w:szCs w:val="28"/>
          <w:lang w:val="ru-RU"/>
        </w:rPr>
        <w:t xml:space="preserve">.1. </w:t>
      </w:r>
      <w:r w:rsidR="004866CD">
        <w:rPr>
          <w:sz w:val="28"/>
          <w:szCs w:val="28"/>
          <w:lang w:val="ru-RU"/>
        </w:rPr>
        <w:t>Специалист</w:t>
      </w:r>
      <w:r w:rsidR="004A342D">
        <w:rPr>
          <w:sz w:val="28"/>
          <w:szCs w:val="28"/>
          <w:lang w:val="ru-RU"/>
        </w:rPr>
        <w:t xml:space="preserve"> Управления</w:t>
      </w:r>
      <w:r w:rsidR="004866CD">
        <w:rPr>
          <w:sz w:val="28"/>
          <w:szCs w:val="28"/>
          <w:lang w:val="ru-RU"/>
        </w:rPr>
        <w:t xml:space="preserve"> </w:t>
      </w:r>
      <w:r w:rsidRPr="00152071">
        <w:rPr>
          <w:sz w:val="28"/>
          <w:szCs w:val="28"/>
          <w:lang w:val="ru-RU"/>
        </w:rPr>
        <w:t xml:space="preserve">рассматривает заявление, документы и согласования уполномоченных органов и организаций. </w:t>
      </w:r>
      <w:r w:rsidR="004866CD">
        <w:rPr>
          <w:sz w:val="28"/>
          <w:szCs w:val="28"/>
          <w:lang w:val="ru-RU"/>
        </w:rPr>
        <w:tab/>
      </w:r>
      <w:r w:rsidR="004866CD">
        <w:rPr>
          <w:sz w:val="28"/>
          <w:szCs w:val="28"/>
          <w:lang w:val="ru-RU"/>
        </w:rPr>
        <w:tab/>
      </w:r>
      <w:r w:rsidR="004866CD">
        <w:rPr>
          <w:sz w:val="28"/>
          <w:szCs w:val="28"/>
          <w:lang w:val="ru-RU"/>
        </w:rPr>
        <w:tab/>
      </w:r>
      <w:r w:rsidR="004A342D">
        <w:rPr>
          <w:sz w:val="28"/>
          <w:szCs w:val="28"/>
          <w:lang w:val="ru-RU"/>
        </w:rPr>
        <w:tab/>
      </w:r>
      <w:r w:rsidRPr="00152071">
        <w:rPr>
          <w:sz w:val="28"/>
          <w:szCs w:val="28"/>
          <w:lang w:val="ru-RU"/>
        </w:rPr>
        <w:t xml:space="preserve">В случае, если отсутствуют основания для отказа в предоставлении муниципальной услуги </w:t>
      </w:r>
      <w:r w:rsidRPr="00B2128A">
        <w:rPr>
          <w:sz w:val="28"/>
          <w:szCs w:val="28"/>
          <w:lang w:val="ru-RU"/>
        </w:rPr>
        <w:t>согласно п.2.9.</w:t>
      </w:r>
      <w:r w:rsidRPr="00152071">
        <w:rPr>
          <w:sz w:val="28"/>
          <w:szCs w:val="28"/>
          <w:lang w:val="ru-RU"/>
        </w:rPr>
        <w:t xml:space="preserve"> настоящего Административного регламента, то </w:t>
      </w:r>
      <w:r w:rsidR="004866CD">
        <w:rPr>
          <w:sz w:val="28"/>
          <w:szCs w:val="28"/>
          <w:lang w:val="ru-RU"/>
        </w:rPr>
        <w:t>Специалист</w:t>
      </w:r>
      <w:r w:rsidR="004A342D">
        <w:rPr>
          <w:sz w:val="28"/>
          <w:szCs w:val="28"/>
          <w:lang w:val="ru-RU"/>
        </w:rPr>
        <w:t xml:space="preserve"> Управления</w:t>
      </w:r>
      <w:r w:rsidR="004866CD">
        <w:rPr>
          <w:sz w:val="28"/>
          <w:szCs w:val="28"/>
          <w:lang w:val="ru-RU"/>
        </w:rPr>
        <w:t xml:space="preserve"> </w:t>
      </w:r>
      <w:r w:rsidRPr="00152071">
        <w:rPr>
          <w:sz w:val="28"/>
          <w:szCs w:val="28"/>
          <w:lang w:val="ru-RU"/>
        </w:rPr>
        <w:t xml:space="preserve">готовит проект </w:t>
      </w:r>
      <w:r w:rsidR="00C06175">
        <w:rPr>
          <w:sz w:val="28"/>
          <w:szCs w:val="28"/>
          <w:lang w:val="ru-RU"/>
        </w:rPr>
        <w:t>Р</w:t>
      </w:r>
      <w:r w:rsidR="00783C65" w:rsidRPr="00783C65">
        <w:rPr>
          <w:sz w:val="28"/>
          <w:szCs w:val="28"/>
          <w:lang w:val="ru-RU"/>
        </w:rPr>
        <w:t>азрешени</w:t>
      </w:r>
      <w:r w:rsidR="00783C65">
        <w:rPr>
          <w:sz w:val="28"/>
          <w:szCs w:val="28"/>
          <w:lang w:val="ru-RU"/>
        </w:rPr>
        <w:t>я</w:t>
      </w:r>
      <w:r w:rsidR="004643F1">
        <w:rPr>
          <w:sz w:val="28"/>
          <w:szCs w:val="28"/>
          <w:lang w:val="ru-RU"/>
        </w:rPr>
        <w:t xml:space="preserve"> </w:t>
      </w:r>
      <w:r w:rsidR="00783C65" w:rsidRPr="00152071">
        <w:rPr>
          <w:sz w:val="28"/>
          <w:szCs w:val="28"/>
          <w:lang w:val="ru-RU"/>
        </w:rPr>
        <w:t xml:space="preserve">и </w:t>
      </w:r>
      <w:r w:rsidRPr="00152071">
        <w:rPr>
          <w:sz w:val="28"/>
          <w:szCs w:val="28"/>
          <w:lang w:val="ru-RU"/>
        </w:rPr>
        <w:t>передает его в порядке делопроизводства</w:t>
      </w:r>
      <w:r w:rsidR="0067316D" w:rsidRPr="00152071">
        <w:rPr>
          <w:sz w:val="28"/>
          <w:szCs w:val="28"/>
          <w:lang w:val="ru-RU"/>
        </w:rPr>
        <w:t xml:space="preserve"> Главе Гаврилово-Посадского муниципального района</w:t>
      </w:r>
      <w:r w:rsidRPr="00152071">
        <w:rPr>
          <w:sz w:val="28"/>
          <w:szCs w:val="28"/>
          <w:lang w:val="ru-RU"/>
        </w:rPr>
        <w:t xml:space="preserve">. </w:t>
      </w:r>
    </w:p>
    <w:p w14:paraId="3A72FC3D" w14:textId="0AFDE5A5" w:rsidR="00236986" w:rsidRPr="00152071" w:rsidRDefault="00236986" w:rsidP="00236986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 xml:space="preserve">В ином случае готовится проект </w:t>
      </w:r>
      <w:r w:rsidR="004643F1">
        <w:rPr>
          <w:sz w:val="28"/>
          <w:szCs w:val="28"/>
          <w:lang w:val="ru-RU"/>
        </w:rPr>
        <w:t xml:space="preserve">информационного письма </w:t>
      </w:r>
      <w:r w:rsidRPr="00152071">
        <w:rPr>
          <w:sz w:val="28"/>
          <w:szCs w:val="28"/>
          <w:lang w:val="ru-RU"/>
        </w:rPr>
        <w:t>об отказе</w:t>
      </w:r>
      <w:r w:rsidR="004A342D">
        <w:rPr>
          <w:sz w:val="28"/>
          <w:szCs w:val="28"/>
          <w:lang w:val="ru-RU"/>
        </w:rPr>
        <w:t xml:space="preserve"> в выдаче </w:t>
      </w:r>
      <w:r w:rsidR="00C06175">
        <w:rPr>
          <w:sz w:val="28"/>
          <w:szCs w:val="28"/>
          <w:lang w:val="ru-RU"/>
        </w:rPr>
        <w:t>Р</w:t>
      </w:r>
      <w:r w:rsidR="004A342D">
        <w:rPr>
          <w:sz w:val="28"/>
          <w:szCs w:val="28"/>
          <w:lang w:val="ru-RU"/>
        </w:rPr>
        <w:t>азрешения</w:t>
      </w:r>
      <w:r w:rsidRPr="00152071">
        <w:rPr>
          <w:sz w:val="28"/>
          <w:szCs w:val="28"/>
          <w:lang w:val="ru-RU"/>
        </w:rPr>
        <w:t>.</w:t>
      </w:r>
    </w:p>
    <w:p w14:paraId="68437864" w14:textId="1BE3C4C9" w:rsidR="00236986" w:rsidRPr="00152071" w:rsidRDefault="00236986" w:rsidP="00236986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3.</w:t>
      </w:r>
      <w:r w:rsidR="00920C61">
        <w:rPr>
          <w:sz w:val="28"/>
          <w:szCs w:val="28"/>
          <w:lang w:val="ru-RU"/>
        </w:rPr>
        <w:t>5</w:t>
      </w:r>
      <w:r w:rsidRPr="00152071">
        <w:rPr>
          <w:sz w:val="28"/>
          <w:szCs w:val="28"/>
          <w:lang w:val="ru-RU"/>
        </w:rPr>
        <w:t xml:space="preserve">.2. Глава </w:t>
      </w:r>
      <w:r w:rsidR="0067316D" w:rsidRPr="00152071">
        <w:rPr>
          <w:sz w:val="28"/>
          <w:szCs w:val="28"/>
          <w:lang w:val="ru-RU"/>
        </w:rPr>
        <w:t xml:space="preserve">Гаврилово-Посадского муниципального района </w:t>
      </w:r>
      <w:r w:rsidRPr="00152071">
        <w:rPr>
          <w:sz w:val="28"/>
          <w:szCs w:val="28"/>
          <w:lang w:val="ru-RU"/>
        </w:rPr>
        <w:t xml:space="preserve">подписывает </w:t>
      </w:r>
      <w:r w:rsidR="004643F1">
        <w:rPr>
          <w:sz w:val="28"/>
          <w:szCs w:val="28"/>
          <w:lang w:val="ru-RU"/>
        </w:rPr>
        <w:t xml:space="preserve">Разрешение </w:t>
      </w:r>
      <w:r w:rsidRPr="00152071">
        <w:rPr>
          <w:sz w:val="28"/>
          <w:szCs w:val="28"/>
          <w:lang w:val="ru-RU"/>
        </w:rPr>
        <w:t xml:space="preserve">и передает </w:t>
      </w:r>
      <w:r w:rsidR="004643F1">
        <w:rPr>
          <w:sz w:val="28"/>
          <w:szCs w:val="28"/>
          <w:lang w:val="ru-RU"/>
        </w:rPr>
        <w:t xml:space="preserve">его </w:t>
      </w:r>
      <w:r w:rsidR="004A342D">
        <w:rPr>
          <w:sz w:val="28"/>
          <w:szCs w:val="28"/>
          <w:lang w:val="ru-RU"/>
        </w:rPr>
        <w:t>С</w:t>
      </w:r>
      <w:r w:rsidR="004643F1">
        <w:rPr>
          <w:sz w:val="28"/>
          <w:szCs w:val="28"/>
          <w:lang w:val="ru-RU"/>
        </w:rPr>
        <w:t xml:space="preserve">пециалисту Управления </w:t>
      </w:r>
      <w:r w:rsidRPr="00152071">
        <w:rPr>
          <w:sz w:val="28"/>
          <w:szCs w:val="28"/>
          <w:lang w:val="ru-RU"/>
        </w:rPr>
        <w:t>для выдачи Заявителю.</w:t>
      </w:r>
    </w:p>
    <w:p w14:paraId="7F6E720F" w14:textId="1ED042E6" w:rsidR="00236986" w:rsidRPr="00152071" w:rsidRDefault="00236986" w:rsidP="00236986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3.</w:t>
      </w:r>
      <w:r w:rsidR="00920C61">
        <w:rPr>
          <w:sz w:val="28"/>
          <w:szCs w:val="28"/>
          <w:lang w:val="ru-RU"/>
        </w:rPr>
        <w:t>6</w:t>
      </w:r>
      <w:r w:rsidRPr="00152071">
        <w:rPr>
          <w:sz w:val="28"/>
          <w:szCs w:val="28"/>
          <w:lang w:val="ru-RU"/>
        </w:rPr>
        <w:t xml:space="preserve">. Выдача </w:t>
      </w:r>
      <w:r w:rsidR="00C06175">
        <w:rPr>
          <w:sz w:val="28"/>
          <w:szCs w:val="28"/>
          <w:lang w:val="ru-RU"/>
        </w:rPr>
        <w:t xml:space="preserve">Разрешения </w:t>
      </w:r>
      <w:r w:rsidRPr="00152071">
        <w:rPr>
          <w:sz w:val="28"/>
          <w:szCs w:val="28"/>
          <w:lang w:val="ru-RU"/>
        </w:rPr>
        <w:t xml:space="preserve">или </w:t>
      </w:r>
      <w:r w:rsidR="00C06175">
        <w:rPr>
          <w:sz w:val="28"/>
          <w:szCs w:val="28"/>
          <w:lang w:val="ru-RU"/>
        </w:rPr>
        <w:t xml:space="preserve">информационного письма </w:t>
      </w:r>
      <w:r w:rsidRPr="00152071">
        <w:rPr>
          <w:sz w:val="28"/>
          <w:szCs w:val="28"/>
          <w:lang w:val="ru-RU"/>
        </w:rPr>
        <w:t xml:space="preserve">об отказе в выдаче </w:t>
      </w:r>
      <w:r w:rsidR="00C06175">
        <w:rPr>
          <w:sz w:val="28"/>
          <w:szCs w:val="28"/>
          <w:lang w:val="ru-RU"/>
        </w:rPr>
        <w:t>р</w:t>
      </w:r>
      <w:r w:rsidRPr="00152071">
        <w:rPr>
          <w:sz w:val="28"/>
          <w:szCs w:val="28"/>
          <w:lang w:val="ru-RU"/>
        </w:rPr>
        <w:t>азрешения.</w:t>
      </w:r>
    </w:p>
    <w:p w14:paraId="4B1AB291" w14:textId="2B467BCA" w:rsidR="00236986" w:rsidRPr="00152071" w:rsidRDefault="00236986" w:rsidP="00783C65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3.</w:t>
      </w:r>
      <w:r w:rsidR="00920C61">
        <w:rPr>
          <w:sz w:val="28"/>
          <w:szCs w:val="28"/>
          <w:lang w:val="ru-RU"/>
        </w:rPr>
        <w:t>6</w:t>
      </w:r>
      <w:r w:rsidRPr="00152071">
        <w:rPr>
          <w:sz w:val="28"/>
          <w:szCs w:val="28"/>
          <w:lang w:val="ru-RU"/>
        </w:rPr>
        <w:t xml:space="preserve">.1. Заявитель </w:t>
      </w:r>
      <w:r w:rsidR="00EA7C39" w:rsidRPr="00152071">
        <w:rPr>
          <w:sz w:val="28"/>
          <w:szCs w:val="28"/>
          <w:lang w:val="ru-RU"/>
        </w:rPr>
        <w:t xml:space="preserve">получает </w:t>
      </w:r>
      <w:r w:rsidR="00C06175">
        <w:rPr>
          <w:sz w:val="28"/>
          <w:szCs w:val="28"/>
          <w:lang w:val="ru-RU"/>
        </w:rPr>
        <w:t xml:space="preserve">Разрешение </w:t>
      </w:r>
      <w:r w:rsidRPr="00152071">
        <w:rPr>
          <w:sz w:val="28"/>
          <w:szCs w:val="28"/>
          <w:lang w:val="ru-RU"/>
        </w:rPr>
        <w:t xml:space="preserve">или </w:t>
      </w:r>
      <w:r w:rsidR="00C06175">
        <w:rPr>
          <w:sz w:val="28"/>
          <w:szCs w:val="28"/>
          <w:lang w:val="ru-RU"/>
        </w:rPr>
        <w:t xml:space="preserve">информационное письмо об </w:t>
      </w:r>
      <w:r w:rsidRPr="00152071">
        <w:rPr>
          <w:sz w:val="28"/>
          <w:szCs w:val="28"/>
          <w:lang w:val="ru-RU"/>
        </w:rPr>
        <w:t>отказ</w:t>
      </w:r>
      <w:r w:rsidR="00C06175">
        <w:rPr>
          <w:sz w:val="28"/>
          <w:szCs w:val="28"/>
          <w:lang w:val="ru-RU"/>
        </w:rPr>
        <w:t>е</w:t>
      </w:r>
      <w:r w:rsidRPr="00152071">
        <w:rPr>
          <w:sz w:val="28"/>
          <w:szCs w:val="28"/>
          <w:lang w:val="ru-RU"/>
        </w:rPr>
        <w:t xml:space="preserve"> в выдаче </w:t>
      </w:r>
      <w:r w:rsidR="00C06175">
        <w:rPr>
          <w:sz w:val="28"/>
          <w:szCs w:val="28"/>
          <w:lang w:val="ru-RU"/>
        </w:rPr>
        <w:t>Р</w:t>
      </w:r>
      <w:r w:rsidRPr="00152071">
        <w:rPr>
          <w:sz w:val="28"/>
          <w:szCs w:val="28"/>
          <w:lang w:val="ru-RU"/>
        </w:rPr>
        <w:t>азрешения в</w:t>
      </w:r>
      <w:r w:rsidR="0067316D" w:rsidRPr="00152071">
        <w:rPr>
          <w:sz w:val="28"/>
          <w:szCs w:val="28"/>
          <w:lang w:val="ru-RU"/>
        </w:rPr>
        <w:t xml:space="preserve"> </w:t>
      </w:r>
      <w:r w:rsidR="001913A7">
        <w:rPr>
          <w:sz w:val="28"/>
          <w:szCs w:val="28"/>
          <w:lang w:val="ru-RU"/>
        </w:rPr>
        <w:t>Управлении</w:t>
      </w:r>
      <w:r w:rsidRPr="00152071">
        <w:rPr>
          <w:sz w:val="28"/>
          <w:szCs w:val="28"/>
          <w:lang w:val="ru-RU"/>
        </w:rPr>
        <w:t>, расписывается в журнале регистрации разрешений</w:t>
      </w:r>
      <w:r w:rsidR="00783C65">
        <w:rPr>
          <w:sz w:val="28"/>
          <w:szCs w:val="28"/>
          <w:lang w:val="ru-RU"/>
        </w:rPr>
        <w:t xml:space="preserve"> н</w:t>
      </w:r>
      <w:r w:rsidR="00783C65" w:rsidRPr="00783C65">
        <w:rPr>
          <w:sz w:val="28"/>
          <w:szCs w:val="28"/>
          <w:lang w:val="ru-RU"/>
        </w:rPr>
        <w:t>а установку и эксплуатацию</w:t>
      </w:r>
      <w:r w:rsidR="000F2CF2">
        <w:rPr>
          <w:sz w:val="28"/>
          <w:szCs w:val="28"/>
          <w:lang w:val="ru-RU"/>
        </w:rPr>
        <w:t xml:space="preserve"> информационной</w:t>
      </w:r>
      <w:r w:rsidR="00783C65" w:rsidRPr="00783C65">
        <w:rPr>
          <w:sz w:val="28"/>
          <w:szCs w:val="28"/>
          <w:lang w:val="ru-RU"/>
        </w:rPr>
        <w:t xml:space="preserve"> конструкции, не содержащей информацию рекламного характера</w:t>
      </w:r>
      <w:r w:rsidRPr="00152071">
        <w:rPr>
          <w:sz w:val="28"/>
          <w:szCs w:val="28"/>
          <w:lang w:val="ru-RU"/>
        </w:rPr>
        <w:t>.</w:t>
      </w:r>
    </w:p>
    <w:p w14:paraId="5A414E19" w14:textId="23942B07" w:rsidR="00236986" w:rsidRPr="00152071" w:rsidRDefault="00236986" w:rsidP="00236986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3.</w:t>
      </w:r>
      <w:r w:rsidR="00920C61">
        <w:rPr>
          <w:sz w:val="28"/>
          <w:szCs w:val="28"/>
          <w:lang w:val="ru-RU"/>
        </w:rPr>
        <w:t>6</w:t>
      </w:r>
      <w:r w:rsidRPr="00152071">
        <w:rPr>
          <w:sz w:val="28"/>
          <w:szCs w:val="28"/>
          <w:lang w:val="ru-RU"/>
        </w:rPr>
        <w:t xml:space="preserve">.2. Сотрудник регистрирует разрешение в едином реестре выданных </w:t>
      </w:r>
      <w:r w:rsidR="00C06175">
        <w:rPr>
          <w:sz w:val="28"/>
          <w:szCs w:val="28"/>
          <w:lang w:val="ru-RU"/>
        </w:rPr>
        <w:t>Р</w:t>
      </w:r>
      <w:r w:rsidRPr="00152071">
        <w:rPr>
          <w:sz w:val="28"/>
          <w:szCs w:val="28"/>
          <w:lang w:val="ru-RU"/>
        </w:rPr>
        <w:t>азрешений.</w:t>
      </w:r>
    </w:p>
    <w:p w14:paraId="165E04BA" w14:textId="61DA91E6" w:rsidR="00236986" w:rsidRPr="00152071" w:rsidRDefault="00236986" w:rsidP="00236986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3.</w:t>
      </w:r>
      <w:r w:rsidR="00920C61">
        <w:rPr>
          <w:sz w:val="28"/>
          <w:szCs w:val="28"/>
          <w:lang w:val="ru-RU"/>
        </w:rPr>
        <w:t>6</w:t>
      </w:r>
      <w:r w:rsidRPr="00152071">
        <w:rPr>
          <w:sz w:val="28"/>
          <w:szCs w:val="28"/>
          <w:lang w:val="ru-RU"/>
        </w:rPr>
        <w:t xml:space="preserve">.3. Копию </w:t>
      </w:r>
      <w:r w:rsidR="004643F1">
        <w:rPr>
          <w:sz w:val="28"/>
          <w:szCs w:val="28"/>
          <w:lang w:val="ru-RU"/>
        </w:rPr>
        <w:t>Разрешения</w:t>
      </w:r>
      <w:r w:rsidRPr="00152071">
        <w:rPr>
          <w:sz w:val="28"/>
          <w:szCs w:val="28"/>
          <w:lang w:val="ru-RU"/>
        </w:rPr>
        <w:t xml:space="preserve"> или </w:t>
      </w:r>
      <w:r w:rsidR="004643F1">
        <w:rPr>
          <w:sz w:val="28"/>
          <w:szCs w:val="28"/>
          <w:lang w:val="ru-RU"/>
        </w:rPr>
        <w:t>информационного письма</w:t>
      </w:r>
      <w:r w:rsidRPr="00152071">
        <w:rPr>
          <w:sz w:val="28"/>
          <w:szCs w:val="28"/>
          <w:lang w:val="ru-RU"/>
        </w:rPr>
        <w:t xml:space="preserve"> об отказе </w:t>
      </w:r>
      <w:r w:rsidR="004643F1">
        <w:rPr>
          <w:sz w:val="28"/>
          <w:szCs w:val="28"/>
          <w:lang w:val="ru-RU"/>
        </w:rPr>
        <w:t xml:space="preserve">в </w:t>
      </w:r>
      <w:r w:rsidRPr="00152071">
        <w:rPr>
          <w:sz w:val="28"/>
          <w:szCs w:val="28"/>
          <w:lang w:val="ru-RU"/>
        </w:rPr>
        <w:t xml:space="preserve">выдаче </w:t>
      </w:r>
      <w:r w:rsidR="004643F1">
        <w:rPr>
          <w:sz w:val="28"/>
          <w:szCs w:val="28"/>
          <w:lang w:val="ru-RU"/>
        </w:rPr>
        <w:t>Р</w:t>
      </w:r>
      <w:r w:rsidRPr="00152071">
        <w:rPr>
          <w:sz w:val="28"/>
          <w:szCs w:val="28"/>
          <w:lang w:val="ru-RU"/>
        </w:rPr>
        <w:t xml:space="preserve">азрешения сотрудник приобщает к делу принятых документов. </w:t>
      </w:r>
    </w:p>
    <w:p w14:paraId="67837D00" w14:textId="1405F2E4" w:rsidR="008A65CB" w:rsidRDefault="008A65CB" w:rsidP="00236986">
      <w:pPr>
        <w:autoSpaceDE w:val="0"/>
        <w:jc w:val="both"/>
        <w:rPr>
          <w:sz w:val="28"/>
          <w:szCs w:val="28"/>
          <w:lang w:val="ru-RU"/>
        </w:rPr>
      </w:pPr>
    </w:p>
    <w:p w14:paraId="4343C382" w14:textId="77777777" w:rsidR="009776EE" w:rsidRPr="00152071" w:rsidRDefault="009776EE" w:rsidP="00236986">
      <w:pPr>
        <w:autoSpaceDE w:val="0"/>
        <w:jc w:val="both"/>
        <w:rPr>
          <w:sz w:val="28"/>
          <w:szCs w:val="28"/>
          <w:lang w:val="ru-RU"/>
        </w:rPr>
      </w:pPr>
    </w:p>
    <w:p w14:paraId="64EE7136" w14:textId="77777777" w:rsidR="00236986" w:rsidRPr="00152071" w:rsidRDefault="00236986" w:rsidP="00236986">
      <w:pPr>
        <w:autoSpaceDE w:val="0"/>
        <w:jc w:val="center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 xml:space="preserve">4. </w:t>
      </w:r>
      <w:r w:rsidRPr="00152071">
        <w:rPr>
          <w:rStyle w:val="a4"/>
          <w:b w:val="0"/>
          <w:sz w:val="28"/>
          <w:szCs w:val="28"/>
          <w:lang w:val="ru-RU"/>
        </w:rPr>
        <w:t xml:space="preserve"> Порядок и формы контроля за исполнением Административного регламента</w:t>
      </w:r>
    </w:p>
    <w:p w14:paraId="2A7A21D3" w14:textId="77777777" w:rsidR="00236986" w:rsidRPr="00152071" w:rsidRDefault="00236986" w:rsidP="00236986">
      <w:pPr>
        <w:autoSpaceDE w:val="0"/>
        <w:jc w:val="center"/>
        <w:rPr>
          <w:sz w:val="28"/>
          <w:szCs w:val="28"/>
          <w:lang w:val="ru-RU"/>
        </w:rPr>
      </w:pPr>
    </w:p>
    <w:p w14:paraId="2A706323" w14:textId="7AEE174F" w:rsidR="00236986" w:rsidRPr="00152071" w:rsidRDefault="00236986" w:rsidP="00236986">
      <w:pPr>
        <w:ind w:firstLine="540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 xml:space="preserve">4.1. Контроль за исполнением Регламента включает в себя проведение проверок, выявление и устранение нарушений прав Заявителя, рассмотрение, принятие решения и подготовку ответа на обращение </w:t>
      </w:r>
      <w:r w:rsidRPr="00152071">
        <w:rPr>
          <w:sz w:val="28"/>
          <w:szCs w:val="28"/>
          <w:lang w:val="ru-RU"/>
        </w:rPr>
        <w:lastRenderedPageBreak/>
        <w:t xml:space="preserve">Заявителя, содержащего жалобы на решения, </w:t>
      </w:r>
      <w:r w:rsidR="00EA7C39" w:rsidRPr="00152071">
        <w:rPr>
          <w:sz w:val="28"/>
          <w:szCs w:val="28"/>
          <w:lang w:val="ru-RU"/>
        </w:rPr>
        <w:t>действия (</w:t>
      </w:r>
      <w:r w:rsidRPr="00152071">
        <w:rPr>
          <w:sz w:val="28"/>
          <w:szCs w:val="28"/>
          <w:lang w:val="ru-RU"/>
        </w:rPr>
        <w:t xml:space="preserve">бездействие) работников </w:t>
      </w:r>
      <w:r w:rsidR="0067316D" w:rsidRPr="00152071">
        <w:rPr>
          <w:sz w:val="28"/>
          <w:szCs w:val="28"/>
          <w:lang w:val="ru-RU"/>
        </w:rPr>
        <w:t>Администрации</w:t>
      </w:r>
      <w:r w:rsidR="00EA7C39">
        <w:rPr>
          <w:sz w:val="28"/>
          <w:szCs w:val="28"/>
          <w:lang w:val="ru-RU"/>
        </w:rPr>
        <w:t>.</w:t>
      </w:r>
    </w:p>
    <w:p w14:paraId="3497F422" w14:textId="359079DF" w:rsidR="00236986" w:rsidRPr="00152071" w:rsidRDefault="00236986" w:rsidP="00236986">
      <w:pPr>
        <w:ind w:firstLine="540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4.2. Текущий контроль за исполнением Регламента осуществляется начальником</w:t>
      </w:r>
      <w:r w:rsidR="0067316D" w:rsidRPr="00152071">
        <w:rPr>
          <w:sz w:val="28"/>
          <w:szCs w:val="28"/>
          <w:lang w:val="ru-RU"/>
        </w:rPr>
        <w:t xml:space="preserve"> Управления</w:t>
      </w:r>
      <w:r w:rsidR="005D404E">
        <w:rPr>
          <w:sz w:val="28"/>
          <w:szCs w:val="28"/>
          <w:lang w:val="ru-RU"/>
        </w:rPr>
        <w:t>.</w:t>
      </w:r>
    </w:p>
    <w:p w14:paraId="447D7B97" w14:textId="1B0136D9" w:rsidR="00236986" w:rsidRPr="00152071" w:rsidRDefault="00236986" w:rsidP="00236986">
      <w:pPr>
        <w:ind w:firstLine="540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4.3. Периодичность осуществления текущего контроля устанавливается</w:t>
      </w:r>
      <w:r w:rsidR="0065404B" w:rsidRPr="00152071">
        <w:rPr>
          <w:sz w:val="28"/>
          <w:szCs w:val="28"/>
          <w:lang w:val="ru-RU"/>
        </w:rPr>
        <w:t xml:space="preserve"> начальником Управления</w:t>
      </w:r>
      <w:r w:rsidRPr="00152071">
        <w:rPr>
          <w:sz w:val="28"/>
          <w:szCs w:val="28"/>
          <w:lang w:val="ru-RU"/>
        </w:rPr>
        <w:t xml:space="preserve">. </w:t>
      </w:r>
    </w:p>
    <w:p w14:paraId="1CFB3563" w14:textId="77777777" w:rsidR="00236986" w:rsidRPr="00152071" w:rsidRDefault="00236986" w:rsidP="00236986">
      <w:pPr>
        <w:ind w:firstLine="540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 xml:space="preserve">4.4. Проведение проверок может носить плановый характер и внеплановый (по конкретному обращению Заявителя).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  </w:t>
      </w:r>
    </w:p>
    <w:p w14:paraId="6C3BCF29" w14:textId="15B690B2" w:rsidR="00236986" w:rsidRDefault="00236986" w:rsidP="00236986">
      <w:pPr>
        <w:ind w:firstLine="540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 xml:space="preserve">4.5. В случае выявления в результате осуществления </w:t>
      </w:r>
      <w:r w:rsidR="0065404B" w:rsidRPr="00152071">
        <w:rPr>
          <w:sz w:val="28"/>
          <w:szCs w:val="28"/>
          <w:lang w:val="ru-RU"/>
        </w:rPr>
        <w:t>контроля за</w:t>
      </w:r>
      <w:r w:rsidRPr="00152071">
        <w:rPr>
          <w:sz w:val="28"/>
          <w:szCs w:val="28"/>
          <w:lang w:val="ru-RU"/>
        </w:rPr>
        <w:t xml:space="preserve"> исполнением административного </w:t>
      </w:r>
      <w:r w:rsidR="00B22B2E">
        <w:rPr>
          <w:sz w:val="28"/>
          <w:szCs w:val="28"/>
          <w:lang w:val="ru-RU"/>
        </w:rPr>
        <w:t>Р</w:t>
      </w:r>
      <w:r w:rsidRPr="00152071">
        <w:rPr>
          <w:sz w:val="28"/>
          <w:szCs w:val="28"/>
          <w:lang w:val="ru-RU"/>
        </w:rPr>
        <w:t xml:space="preserve">егламента нарушений прав Заявителя привлечение виновных </w:t>
      </w:r>
      <w:r w:rsidR="0065404B" w:rsidRPr="00152071">
        <w:rPr>
          <w:sz w:val="28"/>
          <w:szCs w:val="28"/>
          <w:lang w:val="ru-RU"/>
        </w:rPr>
        <w:t>лиц к</w:t>
      </w:r>
      <w:r w:rsidRPr="00152071">
        <w:rPr>
          <w:sz w:val="28"/>
          <w:szCs w:val="28"/>
          <w:lang w:val="ru-RU"/>
        </w:rPr>
        <w:t xml:space="preserve"> ответственности осуществляется в соответствии с действующим законодательством РФ. Персональная ответственность специалистов закрепляется в их должностных инструкциях в соответствии с требованиями Законодательства РФ.</w:t>
      </w:r>
    </w:p>
    <w:p w14:paraId="1E0E2DEC" w14:textId="6399B8F6" w:rsidR="00B21830" w:rsidRDefault="00B21830" w:rsidP="00236986">
      <w:pPr>
        <w:ind w:firstLine="540"/>
        <w:jc w:val="both"/>
        <w:rPr>
          <w:sz w:val="28"/>
          <w:szCs w:val="28"/>
          <w:lang w:val="ru-RU"/>
        </w:rPr>
      </w:pPr>
    </w:p>
    <w:p w14:paraId="1B59A769" w14:textId="77777777" w:rsidR="00B2128A" w:rsidRDefault="00B2128A" w:rsidP="00236986">
      <w:pPr>
        <w:ind w:firstLine="540"/>
        <w:jc w:val="both"/>
        <w:rPr>
          <w:sz w:val="28"/>
          <w:szCs w:val="28"/>
          <w:lang w:val="ru-RU"/>
        </w:rPr>
      </w:pPr>
    </w:p>
    <w:p w14:paraId="57DEFBC8" w14:textId="7146773F" w:rsidR="00236986" w:rsidRDefault="00236986" w:rsidP="002E4683">
      <w:pPr>
        <w:pStyle w:val="a7"/>
        <w:spacing w:before="0" w:after="0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52071">
        <w:rPr>
          <w:rFonts w:ascii="Times New Roman" w:hAnsi="Times New Roman" w:cs="Times New Roman"/>
          <w:color w:val="auto"/>
          <w:sz w:val="28"/>
          <w:szCs w:val="28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должностных лиц, муниципальных служащих</w:t>
      </w:r>
    </w:p>
    <w:p w14:paraId="3759A86B" w14:textId="77777777" w:rsidR="002E4683" w:rsidRPr="00C8093B" w:rsidRDefault="002E4683" w:rsidP="002E4683">
      <w:pPr>
        <w:pStyle w:val="a7"/>
        <w:spacing w:before="0" w:after="0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06E1474" w14:textId="18A1F422" w:rsidR="00236986" w:rsidRPr="00152071" w:rsidRDefault="00236986" w:rsidP="00236986">
      <w:pPr>
        <w:autoSpaceDE w:val="0"/>
        <w:ind w:firstLine="709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 xml:space="preserve">5.1. </w:t>
      </w:r>
      <w:r w:rsidR="006969B5" w:rsidRPr="006969B5">
        <w:rPr>
          <w:sz w:val="28"/>
          <w:szCs w:val="28"/>
          <w:lang w:val="ru-RU"/>
        </w:rPr>
        <w:t>Заявитель может обратиться с жалобой на решение и действия (бездействие) Администрации</w:t>
      </w:r>
      <w:r w:rsidR="006969B5" w:rsidRPr="006969B5">
        <w:rPr>
          <w:lang w:val="ru-RU"/>
        </w:rPr>
        <w:t xml:space="preserve"> </w:t>
      </w:r>
      <w:r w:rsidR="006969B5" w:rsidRPr="006969B5">
        <w:rPr>
          <w:sz w:val="28"/>
          <w:szCs w:val="28"/>
          <w:lang w:val="ru-RU"/>
        </w:rPr>
        <w:t>его должностных лиц и муниципальных служащих, задействованных в предоставлении муниципальной услуги</w:t>
      </w:r>
      <w:r w:rsidR="006969B5">
        <w:rPr>
          <w:sz w:val="28"/>
          <w:szCs w:val="28"/>
          <w:lang w:val="ru-RU"/>
        </w:rPr>
        <w:t>.</w:t>
      </w:r>
    </w:p>
    <w:p w14:paraId="3A137617" w14:textId="77777777" w:rsidR="00236986" w:rsidRPr="00152071" w:rsidRDefault="00236986" w:rsidP="00236986">
      <w:pPr>
        <w:ind w:firstLine="709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5.2. Общие требования к порядку подачи и рассмотрения жалобы:</w:t>
      </w:r>
    </w:p>
    <w:p w14:paraId="17A622EE" w14:textId="0987C464" w:rsidR="00236986" w:rsidRPr="00152071" w:rsidRDefault="00236986" w:rsidP="00EA3780">
      <w:pPr>
        <w:ind w:firstLine="540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5.2.1. Жалоба подается в письменной форме на бумажном носителе, в электронной форме в</w:t>
      </w:r>
      <w:r w:rsidR="0065404B" w:rsidRPr="00152071">
        <w:rPr>
          <w:sz w:val="28"/>
          <w:szCs w:val="28"/>
          <w:lang w:val="ru-RU"/>
        </w:rPr>
        <w:t xml:space="preserve"> Администрацию</w:t>
      </w:r>
      <w:r w:rsidRPr="00152071">
        <w:rPr>
          <w:sz w:val="28"/>
          <w:szCs w:val="28"/>
          <w:lang w:val="ru-RU"/>
        </w:rPr>
        <w:t xml:space="preserve">. Жалоба может быть подана </w:t>
      </w:r>
      <w:r w:rsidR="00C8093B">
        <w:rPr>
          <w:sz w:val="28"/>
          <w:szCs w:val="28"/>
          <w:lang w:val="ru-RU"/>
        </w:rPr>
        <w:t xml:space="preserve">на имя </w:t>
      </w:r>
      <w:r w:rsidRPr="00152071">
        <w:rPr>
          <w:sz w:val="28"/>
          <w:szCs w:val="28"/>
          <w:lang w:val="ru-RU"/>
        </w:rPr>
        <w:t>Глав</w:t>
      </w:r>
      <w:r w:rsidR="00C8093B">
        <w:rPr>
          <w:sz w:val="28"/>
          <w:szCs w:val="28"/>
          <w:lang w:val="ru-RU"/>
        </w:rPr>
        <w:t>ы</w:t>
      </w:r>
      <w:r w:rsidRPr="00152071">
        <w:rPr>
          <w:sz w:val="28"/>
          <w:szCs w:val="28"/>
          <w:lang w:val="ru-RU"/>
        </w:rPr>
        <w:t xml:space="preserve"> </w:t>
      </w:r>
      <w:r w:rsidR="0065404B" w:rsidRPr="00152071">
        <w:rPr>
          <w:sz w:val="28"/>
          <w:szCs w:val="28"/>
          <w:lang w:val="ru-RU"/>
        </w:rPr>
        <w:t xml:space="preserve">Гаврилово-Посадского муниципального района </w:t>
      </w:r>
      <w:r w:rsidRPr="00152071">
        <w:rPr>
          <w:sz w:val="28"/>
          <w:szCs w:val="28"/>
          <w:lang w:val="ru-RU"/>
        </w:rPr>
        <w:t xml:space="preserve">или </w:t>
      </w:r>
      <w:r w:rsidR="00C8093B" w:rsidRPr="00152071">
        <w:rPr>
          <w:sz w:val="28"/>
          <w:szCs w:val="28"/>
          <w:lang w:val="ru-RU"/>
        </w:rPr>
        <w:t>начальник</w:t>
      </w:r>
      <w:r w:rsidR="00C8093B">
        <w:rPr>
          <w:sz w:val="28"/>
          <w:szCs w:val="28"/>
          <w:lang w:val="ru-RU"/>
        </w:rPr>
        <w:t>а</w:t>
      </w:r>
      <w:r w:rsidR="00C8093B" w:rsidRPr="00152071">
        <w:rPr>
          <w:sz w:val="28"/>
          <w:szCs w:val="28"/>
          <w:lang w:val="ru-RU"/>
        </w:rPr>
        <w:t xml:space="preserve"> Управления</w:t>
      </w:r>
      <w:r w:rsidR="00C8093B">
        <w:rPr>
          <w:sz w:val="28"/>
          <w:szCs w:val="28"/>
          <w:lang w:val="ru-RU"/>
        </w:rPr>
        <w:t>.</w:t>
      </w:r>
    </w:p>
    <w:p w14:paraId="5B96BE61" w14:textId="1EDCF51F" w:rsidR="00236986" w:rsidRPr="00152071" w:rsidRDefault="00236986" w:rsidP="00236986">
      <w:pPr>
        <w:ind w:firstLine="709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5.2.2. 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а также может быть принята при личном приеме заявителя.</w:t>
      </w:r>
    </w:p>
    <w:p w14:paraId="411278BD" w14:textId="77777777" w:rsidR="00236986" w:rsidRPr="00152071" w:rsidRDefault="00236986" w:rsidP="00236986">
      <w:pPr>
        <w:ind w:firstLine="709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5.2.3. Жалоба должна содержать:</w:t>
      </w:r>
    </w:p>
    <w:p w14:paraId="7CAEBAE8" w14:textId="00CC8524" w:rsidR="00236986" w:rsidRPr="00152071" w:rsidRDefault="00236986" w:rsidP="00236986">
      <w:pPr>
        <w:ind w:firstLine="709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 xml:space="preserve">1) наименование органа, предоставляющего муниципальную услугу, должностного лица органа, </w:t>
      </w:r>
      <w:r w:rsidR="005116A1" w:rsidRPr="00152071">
        <w:rPr>
          <w:sz w:val="28"/>
          <w:szCs w:val="28"/>
          <w:lang w:val="ru-RU"/>
        </w:rPr>
        <w:t>предоставляющего муниципальную</w:t>
      </w:r>
      <w:r w:rsidRPr="00152071">
        <w:rPr>
          <w:sz w:val="28"/>
          <w:szCs w:val="28"/>
          <w:lang w:val="ru-RU"/>
        </w:rPr>
        <w:t xml:space="preserve"> услугу, либо муниципального служащего, решения и действия (бездействие) которых обжалуются;</w:t>
      </w:r>
    </w:p>
    <w:p w14:paraId="564544B9" w14:textId="77777777" w:rsidR="00236986" w:rsidRPr="00152071" w:rsidRDefault="00236986" w:rsidP="00236986">
      <w:pPr>
        <w:ind w:firstLine="709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</w:t>
      </w:r>
      <w:r w:rsidRPr="00152071">
        <w:rPr>
          <w:sz w:val="28"/>
          <w:szCs w:val="28"/>
          <w:lang w:val="ru-RU"/>
        </w:rPr>
        <w:lastRenderedPageBreak/>
        <w:t>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A6A6385" w14:textId="77777777" w:rsidR="00236986" w:rsidRPr="00152071" w:rsidRDefault="00236986" w:rsidP="00236986">
      <w:pPr>
        <w:ind w:firstLine="709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1E78B7E4" w14:textId="77777777" w:rsidR="00236986" w:rsidRPr="00152071" w:rsidRDefault="00236986" w:rsidP="00236986">
      <w:pPr>
        <w:ind w:firstLine="709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8335FC0" w14:textId="4C3F64E8" w:rsidR="00236986" w:rsidRPr="00152071" w:rsidRDefault="00236986" w:rsidP="00236986">
      <w:pPr>
        <w:ind w:firstLine="709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5.2.4. Жалоба, поступившая в Администрацию</w:t>
      </w:r>
      <w:r w:rsidR="00EA7C39">
        <w:rPr>
          <w:sz w:val="28"/>
          <w:szCs w:val="28"/>
          <w:lang w:val="ru-RU"/>
        </w:rPr>
        <w:t xml:space="preserve"> </w:t>
      </w:r>
      <w:r w:rsidRPr="00152071">
        <w:rPr>
          <w:sz w:val="28"/>
          <w:szCs w:val="28"/>
          <w:lang w:val="ru-RU"/>
        </w:rPr>
        <w:t xml:space="preserve">подлежит рассмотрению должностным лицом, наделенным полномочиями по рассмотрению жалоб, в течение пятнадцати рабочих дней со дня ее регистрации, </w:t>
      </w:r>
      <w:r w:rsidRPr="004476BB">
        <w:rPr>
          <w:sz w:val="28"/>
          <w:szCs w:val="28"/>
          <w:lang w:val="ru-RU"/>
        </w:rPr>
        <w:t xml:space="preserve">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</w:t>
      </w:r>
      <w:r w:rsidRPr="00152071">
        <w:rPr>
          <w:sz w:val="28"/>
          <w:szCs w:val="28"/>
          <w:lang w:val="ru-RU"/>
        </w:rPr>
        <w:t>нарушения установленного срока таких исправлений - в течение пяти рабочих дней со дня ее регистрации.</w:t>
      </w:r>
    </w:p>
    <w:p w14:paraId="05ED0BE4" w14:textId="3FFE5BC8" w:rsidR="00236986" w:rsidRPr="00152071" w:rsidRDefault="00236986" w:rsidP="00236986">
      <w:pPr>
        <w:ind w:firstLine="709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 xml:space="preserve">5.2.5. По результатам рассмотрения жалобы Глава </w:t>
      </w:r>
      <w:r w:rsidR="0065404B" w:rsidRPr="00152071">
        <w:rPr>
          <w:sz w:val="28"/>
          <w:szCs w:val="28"/>
          <w:lang w:val="ru-RU"/>
        </w:rPr>
        <w:t xml:space="preserve">Гаврилово-Посадского муниципального района </w:t>
      </w:r>
      <w:r w:rsidRPr="00152071">
        <w:rPr>
          <w:sz w:val="28"/>
          <w:szCs w:val="28"/>
          <w:lang w:val="ru-RU"/>
        </w:rPr>
        <w:t>принимает одно из следующих решений:</w:t>
      </w:r>
    </w:p>
    <w:p w14:paraId="71EDD3B6" w14:textId="58604BA6" w:rsidR="00236986" w:rsidRPr="00152071" w:rsidRDefault="00236986" w:rsidP="00236986">
      <w:pPr>
        <w:ind w:firstLine="709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</w:t>
      </w:r>
      <w:r w:rsidR="00B21830" w:rsidRPr="00152071">
        <w:rPr>
          <w:sz w:val="28"/>
          <w:szCs w:val="28"/>
          <w:lang w:val="ru-RU"/>
        </w:rPr>
        <w:t>предоставления муниципальной</w:t>
      </w:r>
      <w:r w:rsidRPr="00152071">
        <w:rPr>
          <w:sz w:val="28"/>
          <w:szCs w:val="28"/>
          <w:lang w:val="ru-RU"/>
        </w:rPr>
        <w:t xml:space="preserve"> услуги документах;</w:t>
      </w:r>
    </w:p>
    <w:p w14:paraId="4BDFDB90" w14:textId="77777777" w:rsidR="00236986" w:rsidRPr="00152071" w:rsidRDefault="00236986" w:rsidP="00236986">
      <w:pPr>
        <w:ind w:firstLine="709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2) отказывает в удовлетворении жалобы.</w:t>
      </w:r>
    </w:p>
    <w:p w14:paraId="4DDF23E9" w14:textId="2F176EF0" w:rsidR="00236986" w:rsidRPr="00152071" w:rsidRDefault="00236986" w:rsidP="00236986">
      <w:pPr>
        <w:ind w:firstLine="709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 xml:space="preserve">5.2.6. Не позднее дня, следующего за днем принятия </w:t>
      </w:r>
      <w:r w:rsidR="00B22B2E">
        <w:rPr>
          <w:sz w:val="28"/>
          <w:szCs w:val="28"/>
          <w:lang w:val="ru-RU"/>
        </w:rPr>
        <w:t>Р</w:t>
      </w:r>
      <w:r w:rsidRPr="00152071">
        <w:rPr>
          <w:sz w:val="28"/>
          <w:szCs w:val="28"/>
          <w:lang w:val="ru-RU"/>
        </w:rPr>
        <w:t>ешения</w:t>
      </w:r>
      <w:r w:rsidR="00B22B2E">
        <w:rPr>
          <w:sz w:val="28"/>
          <w:szCs w:val="28"/>
          <w:lang w:val="ru-RU"/>
        </w:rPr>
        <w:t>,</w:t>
      </w:r>
      <w:r w:rsidRPr="00152071">
        <w:rPr>
          <w:sz w:val="28"/>
          <w:szCs w:val="28"/>
          <w:lang w:val="ru-RU"/>
        </w:rPr>
        <w:t xml:space="preserve"> </w:t>
      </w:r>
      <w:r w:rsidR="00B22B2E">
        <w:rPr>
          <w:sz w:val="28"/>
          <w:szCs w:val="28"/>
          <w:lang w:val="ru-RU"/>
        </w:rPr>
        <w:t>З</w:t>
      </w:r>
      <w:r w:rsidRPr="00152071">
        <w:rPr>
          <w:sz w:val="28"/>
          <w:szCs w:val="28"/>
          <w:lang w:val="ru-RU"/>
        </w:rPr>
        <w:t xml:space="preserve">аявителю в письменной форме и по желанию </w:t>
      </w:r>
      <w:r w:rsidR="00B22B2E">
        <w:rPr>
          <w:sz w:val="28"/>
          <w:szCs w:val="28"/>
          <w:lang w:val="ru-RU"/>
        </w:rPr>
        <w:t>З</w:t>
      </w:r>
      <w:r w:rsidRPr="00152071">
        <w:rPr>
          <w:sz w:val="28"/>
          <w:szCs w:val="28"/>
          <w:lang w:val="ru-RU"/>
        </w:rPr>
        <w:t>аявителя в электронной форме направляется мотивированный ответ о результатах рассмотрения жалобы.</w:t>
      </w:r>
      <w:r w:rsidR="00C1420C">
        <w:rPr>
          <w:sz w:val="28"/>
          <w:szCs w:val="28"/>
          <w:lang w:val="ru-RU"/>
        </w:rPr>
        <w:tab/>
      </w:r>
      <w:r w:rsidR="00C1420C">
        <w:rPr>
          <w:sz w:val="28"/>
          <w:szCs w:val="28"/>
          <w:lang w:val="ru-RU"/>
        </w:rPr>
        <w:tab/>
      </w:r>
      <w:r w:rsidR="00C1420C">
        <w:rPr>
          <w:sz w:val="28"/>
          <w:szCs w:val="28"/>
          <w:lang w:val="ru-RU"/>
        </w:rPr>
        <w:tab/>
      </w:r>
      <w:r w:rsidR="00C1420C">
        <w:rPr>
          <w:sz w:val="28"/>
          <w:szCs w:val="28"/>
          <w:lang w:val="ru-RU"/>
        </w:rPr>
        <w:tab/>
      </w:r>
      <w:r w:rsidR="00C1420C">
        <w:rPr>
          <w:sz w:val="28"/>
          <w:szCs w:val="28"/>
          <w:lang w:val="ru-RU"/>
        </w:rPr>
        <w:tab/>
      </w:r>
      <w:r w:rsidR="00C1420C">
        <w:rPr>
          <w:sz w:val="28"/>
          <w:szCs w:val="28"/>
          <w:lang w:val="ru-RU"/>
        </w:rPr>
        <w:tab/>
      </w:r>
      <w:r w:rsidR="00C1420C">
        <w:rPr>
          <w:sz w:val="28"/>
          <w:szCs w:val="28"/>
          <w:lang w:val="ru-RU"/>
        </w:rPr>
        <w:tab/>
      </w:r>
      <w:r w:rsidR="00C1420C">
        <w:rPr>
          <w:sz w:val="28"/>
          <w:szCs w:val="28"/>
          <w:lang w:val="ru-RU"/>
        </w:rPr>
        <w:tab/>
      </w:r>
      <w:r w:rsidR="00C1420C">
        <w:rPr>
          <w:sz w:val="28"/>
          <w:szCs w:val="28"/>
          <w:lang w:val="ru-RU"/>
        </w:rPr>
        <w:tab/>
      </w:r>
      <w:r w:rsidR="00C1420C">
        <w:rPr>
          <w:sz w:val="28"/>
          <w:szCs w:val="28"/>
          <w:lang w:val="ru-RU"/>
        </w:rPr>
        <w:tab/>
      </w:r>
      <w:r w:rsidR="00C1420C">
        <w:rPr>
          <w:sz w:val="28"/>
          <w:szCs w:val="28"/>
          <w:lang w:val="ru-RU"/>
        </w:rPr>
        <w:tab/>
      </w:r>
      <w:r w:rsidRPr="00152071">
        <w:rPr>
          <w:sz w:val="28"/>
          <w:szCs w:val="28"/>
          <w:lang w:val="ru-RU"/>
        </w:rPr>
        <w:t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047181EE" w14:textId="77777777" w:rsidR="00236986" w:rsidRPr="00152071" w:rsidRDefault="00236986" w:rsidP="00236986">
      <w:pPr>
        <w:autoSpaceDE w:val="0"/>
        <w:ind w:firstLine="709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5.3. Обращения заинтересованных лиц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14:paraId="11924A9A" w14:textId="77777777" w:rsidR="00236986" w:rsidRPr="00152071" w:rsidRDefault="00236986" w:rsidP="00236986">
      <w:pPr>
        <w:autoSpaceDE w:val="0"/>
        <w:ind w:firstLine="709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 xml:space="preserve">5.4. Порядок подачи, рассмотрения и разрешения жалоб в судебном </w:t>
      </w:r>
      <w:r w:rsidRPr="00152071">
        <w:rPr>
          <w:sz w:val="28"/>
          <w:szCs w:val="28"/>
          <w:lang w:val="ru-RU"/>
        </w:rPr>
        <w:lastRenderedPageBreak/>
        <w:t>порядке определяется Законодательством РФ о судопроизводстве.</w:t>
      </w:r>
    </w:p>
    <w:p w14:paraId="34449FD5" w14:textId="4DD34057" w:rsidR="00236986" w:rsidRDefault="00236986" w:rsidP="00236986">
      <w:pPr>
        <w:autoSpaceDE w:val="0"/>
        <w:jc w:val="both"/>
        <w:rPr>
          <w:sz w:val="28"/>
          <w:szCs w:val="28"/>
          <w:lang w:val="ru-RU"/>
        </w:rPr>
      </w:pPr>
    </w:p>
    <w:p w14:paraId="3C58314F" w14:textId="1E68662A" w:rsidR="00D555B3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26241128" w14:textId="50B2F256" w:rsidR="00D555B3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7C07C007" w14:textId="505ED73C" w:rsidR="00D555B3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6173FB07" w14:textId="39721A67" w:rsidR="00D555B3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696BB99B" w14:textId="64BC677E" w:rsidR="00D555B3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2ADB341A" w14:textId="366A8F6E" w:rsidR="00D555B3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310D3B77" w14:textId="63AF092A" w:rsidR="00D555B3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4CFF6E4B" w14:textId="7E370B82" w:rsidR="00D555B3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20C17962" w14:textId="395A6185" w:rsidR="00D555B3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5B5BF8A4" w14:textId="725E96CC" w:rsidR="00D555B3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31CC0D8A" w14:textId="7C3043AA" w:rsidR="00D555B3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62A0DD79" w14:textId="505D4997" w:rsidR="00D555B3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25DD0F82" w14:textId="2CA8A60D" w:rsidR="00D555B3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5CF7008F" w14:textId="0ADD64DD" w:rsidR="00D555B3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6A732FE0" w14:textId="60008A0D" w:rsidR="00D555B3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0FBD0139" w14:textId="60E49BC8" w:rsidR="00D555B3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3D392AB6" w14:textId="552866E7" w:rsidR="00D555B3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0A007D25" w14:textId="4FCDA405" w:rsidR="00D555B3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1F1A3AC5" w14:textId="4C4D6112" w:rsidR="00D555B3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4F91D0A5" w14:textId="27FE335E" w:rsidR="00D555B3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5E05666D" w14:textId="1037562B" w:rsidR="00D555B3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35F158AF" w14:textId="06E3F9BC" w:rsidR="00D555B3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72F051B3" w14:textId="087B26E8" w:rsidR="00D555B3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779054E4" w14:textId="77159B06" w:rsidR="00D555B3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12E91A1C" w14:textId="139B716D" w:rsidR="00D555B3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4D5B207D" w14:textId="3BFA3699" w:rsidR="00D555B3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090D6799" w14:textId="624C0E27" w:rsidR="00D555B3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1AC7E981" w14:textId="0255AC98" w:rsidR="00D555B3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2BCAF592" w14:textId="243BBE48" w:rsidR="00D555B3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22FF8B47" w14:textId="408EE255" w:rsidR="00D555B3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448DB1EB" w14:textId="0AEF5273" w:rsidR="00D555B3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1A3AC399" w14:textId="5B6E7270" w:rsidR="00D555B3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372912D2" w14:textId="77777777" w:rsidR="00D555B3" w:rsidRPr="00152071" w:rsidRDefault="00D555B3" w:rsidP="00236986">
      <w:pPr>
        <w:autoSpaceDE w:val="0"/>
        <w:jc w:val="both"/>
        <w:rPr>
          <w:sz w:val="28"/>
          <w:szCs w:val="28"/>
          <w:lang w:val="ru-RU"/>
        </w:rPr>
      </w:pPr>
    </w:p>
    <w:p w14:paraId="68C93676" w14:textId="68954121" w:rsidR="0030024A" w:rsidRDefault="0030024A" w:rsidP="00A96EBD">
      <w:pPr>
        <w:pStyle w:val="21"/>
        <w:jc w:val="left"/>
        <w:rPr>
          <w:szCs w:val="28"/>
        </w:rPr>
      </w:pPr>
    </w:p>
    <w:p w14:paraId="40F08946" w14:textId="0284F212" w:rsidR="00D31D5F" w:rsidRDefault="00D31D5F" w:rsidP="00A96EBD">
      <w:pPr>
        <w:pStyle w:val="21"/>
        <w:jc w:val="left"/>
        <w:rPr>
          <w:szCs w:val="28"/>
        </w:rPr>
      </w:pPr>
    </w:p>
    <w:p w14:paraId="41475D81" w14:textId="69DAE3D9" w:rsidR="000F2CF2" w:rsidRDefault="000F2CF2" w:rsidP="00A96EBD">
      <w:pPr>
        <w:pStyle w:val="21"/>
        <w:jc w:val="left"/>
        <w:rPr>
          <w:szCs w:val="28"/>
        </w:rPr>
      </w:pPr>
    </w:p>
    <w:p w14:paraId="0D63DF57" w14:textId="4B7BC879" w:rsidR="000F2CF2" w:rsidRDefault="000F2CF2" w:rsidP="00A96EBD">
      <w:pPr>
        <w:pStyle w:val="21"/>
        <w:jc w:val="left"/>
        <w:rPr>
          <w:szCs w:val="28"/>
        </w:rPr>
      </w:pPr>
    </w:p>
    <w:p w14:paraId="66C6A8D0" w14:textId="6E47321D" w:rsidR="000F2CF2" w:rsidRDefault="000F2CF2" w:rsidP="00A96EBD">
      <w:pPr>
        <w:pStyle w:val="21"/>
        <w:jc w:val="left"/>
        <w:rPr>
          <w:szCs w:val="28"/>
        </w:rPr>
      </w:pPr>
    </w:p>
    <w:p w14:paraId="3C5A7AB8" w14:textId="7622CC2B" w:rsidR="000F2CF2" w:rsidRDefault="000F2CF2" w:rsidP="00A96EBD">
      <w:pPr>
        <w:pStyle w:val="21"/>
        <w:jc w:val="left"/>
        <w:rPr>
          <w:szCs w:val="28"/>
        </w:rPr>
      </w:pPr>
    </w:p>
    <w:p w14:paraId="2FFF79F8" w14:textId="76F6EBBE" w:rsidR="000F2CF2" w:rsidRDefault="000F2CF2" w:rsidP="00A96EBD">
      <w:pPr>
        <w:pStyle w:val="21"/>
        <w:jc w:val="left"/>
        <w:rPr>
          <w:szCs w:val="28"/>
        </w:rPr>
      </w:pPr>
    </w:p>
    <w:p w14:paraId="79BED141" w14:textId="286EA6EC" w:rsidR="000F2CF2" w:rsidRDefault="000F2CF2" w:rsidP="00A96EBD">
      <w:pPr>
        <w:pStyle w:val="21"/>
        <w:jc w:val="left"/>
        <w:rPr>
          <w:szCs w:val="28"/>
        </w:rPr>
      </w:pPr>
    </w:p>
    <w:p w14:paraId="6ED2F907" w14:textId="77777777" w:rsidR="000F2CF2" w:rsidRPr="00152071" w:rsidRDefault="000F2CF2" w:rsidP="00A96EBD">
      <w:pPr>
        <w:pStyle w:val="21"/>
        <w:jc w:val="left"/>
        <w:rPr>
          <w:szCs w:val="28"/>
        </w:rPr>
      </w:pPr>
    </w:p>
    <w:p w14:paraId="47B47676" w14:textId="5765D4CF" w:rsidR="00236986" w:rsidRPr="00152071" w:rsidRDefault="00236986" w:rsidP="00236986">
      <w:pPr>
        <w:pStyle w:val="21"/>
        <w:jc w:val="right"/>
        <w:rPr>
          <w:szCs w:val="28"/>
        </w:rPr>
      </w:pPr>
      <w:r w:rsidRPr="00152071">
        <w:rPr>
          <w:szCs w:val="28"/>
        </w:rPr>
        <w:lastRenderedPageBreak/>
        <w:t>Приложение 1</w:t>
      </w:r>
    </w:p>
    <w:p w14:paraId="439BA96D" w14:textId="77777777" w:rsidR="00BA2DC9" w:rsidRDefault="00BA2DC9" w:rsidP="00BA2DC9">
      <w:pPr>
        <w:jc w:val="right"/>
        <w:rPr>
          <w:sz w:val="28"/>
          <w:szCs w:val="28"/>
          <w:lang w:val="ru-RU"/>
        </w:rPr>
      </w:pPr>
      <w:r w:rsidRPr="007446F7">
        <w:rPr>
          <w:sz w:val="28"/>
          <w:szCs w:val="28"/>
          <w:lang w:val="ru-RU"/>
        </w:rPr>
        <w:t xml:space="preserve">к Административному регламенту </w:t>
      </w:r>
    </w:p>
    <w:p w14:paraId="45BF964F" w14:textId="77777777" w:rsidR="00BA2DC9" w:rsidRDefault="00BA2DC9" w:rsidP="00BA2DC9">
      <w:pPr>
        <w:jc w:val="right"/>
        <w:rPr>
          <w:sz w:val="28"/>
          <w:szCs w:val="28"/>
          <w:lang w:val="ru-RU"/>
        </w:rPr>
      </w:pPr>
      <w:r w:rsidRPr="007446F7">
        <w:rPr>
          <w:sz w:val="28"/>
          <w:szCs w:val="28"/>
          <w:lang w:val="ru-RU"/>
        </w:rPr>
        <w:t xml:space="preserve">по предоставлению муниципальной услуги </w:t>
      </w:r>
    </w:p>
    <w:p w14:paraId="61F63B20" w14:textId="77777777" w:rsidR="00BA2DC9" w:rsidRDefault="00BA2DC9" w:rsidP="00BA2DC9">
      <w:pPr>
        <w:jc w:val="right"/>
        <w:rPr>
          <w:sz w:val="28"/>
          <w:szCs w:val="28"/>
          <w:lang w:val="ru-RU"/>
        </w:rPr>
      </w:pPr>
      <w:r w:rsidRPr="007446F7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Выдача р</w:t>
      </w:r>
      <w:r w:rsidRPr="00BF0671">
        <w:rPr>
          <w:sz w:val="28"/>
          <w:szCs w:val="28"/>
          <w:lang w:val="ru-RU"/>
        </w:rPr>
        <w:t>азрешени</w:t>
      </w:r>
      <w:r>
        <w:rPr>
          <w:sz w:val="28"/>
          <w:szCs w:val="28"/>
          <w:lang w:val="ru-RU"/>
        </w:rPr>
        <w:t>я</w:t>
      </w:r>
      <w:r w:rsidRPr="00BF0671">
        <w:rPr>
          <w:sz w:val="28"/>
          <w:szCs w:val="28"/>
          <w:lang w:val="ru-RU"/>
        </w:rPr>
        <w:t xml:space="preserve"> на установку и эксплуатацию </w:t>
      </w:r>
    </w:p>
    <w:p w14:paraId="3E472014" w14:textId="77777777" w:rsidR="00BA2DC9" w:rsidRDefault="00BA2DC9" w:rsidP="00BA2DC9">
      <w:pPr>
        <w:jc w:val="right"/>
        <w:rPr>
          <w:sz w:val="28"/>
          <w:szCs w:val="28"/>
          <w:lang w:val="ru-RU"/>
        </w:rPr>
      </w:pPr>
      <w:r w:rsidRPr="00BF0671">
        <w:rPr>
          <w:sz w:val="28"/>
          <w:szCs w:val="28"/>
          <w:lang w:val="ru-RU"/>
        </w:rPr>
        <w:t xml:space="preserve">информационной конструкции, не содержащей </w:t>
      </w:r>
    </w:p>
    <w:p w14:paraId="49A676DB" w14:textId="77777777" w:rsidR="00BA2DC9" w:rsidRDefault="00BA2DC9" w:rsidP="00BA2DC9">
      <w:pPr>
        <w:jc w:val="right"/>
        <w:rPr>
          <w:sz w:val="28"/>
          <w:szCs w:val="28"/>
          <w:lang w:val="ru-RU"/>
        </w:rPr>
      </w:pPr>
      <w:r w:rsidRPr="00BF0671">
        <w:rPr>
          <w:sz w:val="28"/>
          <w:szCs w:val="28"/>
          <w:lang w:val="ru-RU"/>
        </w:rPr>
        <w:t>информации рекламного характера на территории</w:t>
      </w:r>
    </w:p>
    <w:p w14:paraId="122A965D" w14:textId="77777777" w:rsidR="00BA2DC9" w:rsidRDefault="00BA2DC9" w:rsidP="00BA2DC9">
      <w:pPr>
        <w:jc w:val="right"/>
        <w:rPr>
          <w:sz w:val="28"/>
          <w:szCs w:val="28"/>
          <w:lang w:val="ru-RU"/>
        </w:rPr>
      </w:pPr>
      <w:r w:rsidRPr="00BF0671">
        <w:rPr>
          <w:sz w:val="28"/>
          <w:szCs w:val="28"/>
          <w:lang w:val="ru-RU"/>
        </w:rPr>
        <w:t xml:space="preserve"> Гаврилово-Посадского городского поселения </w:t>
      </w:r>
    </w:p>
    <w:p w14:paraId="06D7295B" w14:textId="77777777" w:rsidR="00BA2DC9" w:rsidRDefault="00BA2DC9" w:rsidP="00BA2DC9">
      <w:pPr>
        <w:jc w:val="right"/>
        <w:rPr>
          <w:sz w:val="28"/>
          <w:szCs w:val="28"/>
          <w:lang w:val="ru-RU"/>
        </w:rPr>
      </w:pPr>
      <w:r w:rsidRPr="00BF0671">
        <w:rPr>
          <w:sz w:val="28"/>
          <w:szCs w:val="28"/>
          <w:lang w:val="ru-RU"/>
        </w:rPr>
        <w:t>Гаврилово-Посадского муниципального района</w:t>
      </w:r>
      <w:r w:rsidRPr="007446F7">
        <w:rPr>
          <w:sz w:val="28"/>
          <w:szCs w:val="28"/>
          <w:lang w:val="ru-RU"/>
        </w:rPr>
        <w:t>»</w:t>
      </w:r>
    </w:p>
    <w:p w14:paraId="2DE6442B" w14:textId="075A4B0C" w:rsidR="001C4354" w:rsidRDefault="001C4354" w:rsidP="00236986">
      <w:pPr>
        <w:jc w:val="right"/>
        <w:rPr>
          <w:sz w:val="28"/>
          <w:szCs w:val="28"/>
          <w:lang w:val="ru-RU"/>
        </w:rPr>
      </w:pPr>
    </w:p>
    <w:p w14:paraId="2DFDCDAC" w14:textId="77777777" w:rsidR="00BA2DC9" w:rsidRPr="00152071" w:rsidRDefault="00BA2DC9" w:rsidP="00236986">
      <w:pPr>
        <w:jc w:val="right"/>
        <w:rPr>
          <w:sz w:val="28"/>
          <w:szCs w:val="28"/>
          <w:lang w:val="ru-RU"/>
        </w:rPr>
      </w:pPr>
    </w:p>
    <w:p w14:paraId="1AEB4006" w14:textId="77777777" w:rsidR="00236986" w:rsidRPr="00152071" w:rsidRDefault="00236986" w:rsidP="00236986">
      <w:pPr>
        <w:jc w:val="right"/>
        <w:rPr>
          <w:sz w:val="28"/>
          <w:szCs w:val="28"/>
          <w:lang w:val="ru-RU"/>
        </w:rPr>
      </w:pPr>
    </w:p>
    <w:p w14:paraId="44360CEF" w14:textId="20077777" w:rsidR="001C4354" w:rsidRPr="00152071" w:rsidRDefault="00C44784" w:rsidP="001C4354">
      <w:pPr>
        <w:jc w:val="right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Главе Гаврилово-Посадского</w:t>
      </w:r>
      <w:r w:rsidR="001C4354" w:rsidRPr="00152071">
        <w:rPr>
          <w:sz w:val="28"/>
          <w:szCs w:val="28"/>
          <w:lang w:val="ru-RU"/>
        </w:rPr>
        <w:t xml:space="preserve"> муниципального района</w:t>
      </w:r>
    </w:p>
    <w:p w14:paraId="6EFAF18E" w14:textId="07A609F4" w:rsidR="00236986" w:rsidRPr="00152071" w:rsidRDefault="00236986" w:rsidP="00236986">
      <w:pPr>
        <w:jc w:val="right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____</w:t>
      </w:r>
      <w:r w:rsidR="001C4354" w:rsidRPr="00152071">
        <w:rPr>
          <w:sz w:val="28"/>
          <w:szCs w:val="28"/>
          <w:lang w:val="ru-RU"/>
        </w:rPr>
        <w:t>______</w:t>
      </w:r>
      <w:r w:rsidRPr="00152071">
        <w:rPr>
          <w:sz w:val="28"/>
          <w:szCs w:val="28"/>
          <w:lang w:val="ru-RU"/>
        </w:rPr>
        <w:t>______________________________________</w:t>
      </w:r>
    </w:p>
    <w:p w14:paraId="2C11CB59" w14:textId="500E514D" w:rsidR="00236986" w:rsidRPr="008A70A9" w:rsidRDefault="006260EA" w:rsidP="006260EA">
      <w:pPr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</w:t>
      </w:r>
      <w:r w:rsidR="00236986" w:rsidRPr="008A70A9">
        <w:rPr>
          <w:szCs w:val="28"/>
          <w:lang w:val="ru-RU"/>
        </w:rPr>
        <w:t>(</w:t>
      </w:r>
      <w:r w:rsidR="001C4354" w:rsidRPr="008A70A9">
        <w:rPr>
          <w:szCs w:val="28"/>
          <w:lang w:val="ru-RU"/>
        </w:rPr>
        <w:t>ФИО</w:t>
      </w:r>
      <w:r w:rsidR="00236986" w:rsidRPr="008A70A9">
        <w:rPr>
          <w:szCs w:val="28"/>
          <w:lang w:val="ru-RU"/>
        </w:rPr>
        <w:t>)</w:t>
      </w:r>
    </w:p>
    <w:p w14:paraId="07FE8320" w14:textId="233AAD8C" w:rsidR="00236986" w:rsidRPr="00152071" w:rsidRDefault="001C4354" w:rsidP="00236986">
      <w:pPr>
        <w:jc w:val="right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 xml:space="preserve">от </w:t>
      </w:r>
      <w:r w:rsidR="00236986" w:rsidRPr="00152071">
        <w:rPr>
          <w:sz w:val="28"/>
          <w:szCs w:val="28"/>
          <w:lang w:val="ru-RU"/>
        </w:rPr>
        <w:t>______________________</w:t>
      </w:r>
      <w:r w:rsidRPr="00152071">
        <w:rPr>
          <w:sz w:val="28"/>
          <w:szCs w:val="28"/>
          <w:lang w:val="ru-RU"/>
        </w:rPr>
        <w:t>__________</w:t>
      </w:r>
      <w:r w:rsidR="00236986" w:rsidRPr="00152071">
        <w:rPr>
          <w:sz w:val="28"/>
          <w:szCs w:val="28"/>
          <w:lang w:val="ru-RU"/>
        </w:rPr>
        <w:t>________________</w:t>
      </w:r>
    </w:p>
    <w:p w14:paraId="2F969F7E" w14:textId="7556BDED" w:rsidR="00236986" w:rsidRPr="008A70A9" w:rsidRDefault="001C4354" w:rsidP="001C4354">
      <w:pPr>
        <w:jc w:val="right"/>
        <w:rPr>
          <w:szCs w:val="28"/>
          <w:lang w:val="ru-RU"/>
        </w:rPr>
      </w:pPr>
      <w:r w:rsidRPr="008A70A9">
        <w:rPr>
          <w:szCs w:val="28"/>
          <w:lang w:val="ru-RU"/>
        </w:rPr>
        <w:t xml:space="preserve"> </w:t>
      </w:r>
      <w:r w:rsidR="00236986" w:rsidRPr="008A70A9">
        <w:rPr>
          <w:szCs w:val="28"/>
          <w:lang w:val="ru-RU"/>
        </w:rPr>
        <w:t>(</w:t>
      </w:r>
      <w:proofErr w:type="gramStart"/>
      <w:r w:rsidR="00236986" w:rsidRPr="008A70A9">
        <w:rPr>
          <w:szCs w:val="28"/>
          <w:lang w:val="ru-RU"/>
        </w:rPr>
        <w:t>ФИО</w:t>
      </w:r>
      <w:r w:rsidR="004E3F95" w:rsidRPr="008A70A9">
        <w:rPr>
          <w:szCs w:val="28"/>
          <w:lang w:val="ru-RU"/>
        </w:rPr>
        <w:t xml:space="preserve"> </w:t>
      </w:r>
      <w:r w:rsidR="00236986" w:rsidRPr="008A70A9">
        <w:rPr>
          <w:szCs w:val="28"/>
          <w:lang w:val="ru-RU"/>
        </w:rPr>
        <w:t xml:space="preserve"> Заявителя</w:t>
      </w:r>
      <w:proofErr w:type="gramEnd"/>
      <w:r w:rsidR="00236986" w:rsidRPr="008A70A9">
        <w:rPr>
          <w:szCs w:val="28"/>
          <w:lang w:val="ru-RU"/>
        </w:rPr>
        <w:t>, почтовый адрес</w:t>
      </w:r>
      <w:r w:rsidRPr="008A70A9">
        <w:rPr>
          <w:szCs w:val="28"/>
          <w:lang w:val="ru-RU"/>
        </w:rPr>
        <w:t xml:space="preserve"> </w:t>
      </w:r>
      <w:r w:rsidR="00236986" w:rsidRPr="008A70A9">
        <w:rPr>
          <w:szCs w:val="28"/>
          <w:lang w:val="ru-RU"/>
        </w:rPr>
        <w:t>для  направления  ответа, телефон для связи)</w:t>
      </w:r>
    </w:p>
    <w:p w14:paraId="20F784F4" w14:textId="52B44826" w:rsidR="001C4354" w:rsidRPr="00152071" w:rsidRDefault="001C4354" w:rsidP="00236986">
      <w:pPr>
        <w:jc w:val="center"/>
        <w:rPr>
          <w:sz w:val="28"/>
          <w:szCs w:val="28"/>
          <w:lang w:val="ru-RU"/>
        </w:rPr>
      </w:pPr>
    </w:p>
    <w:p w14:paraId="6940CCE4" w14:textId="77777777" w:rsidR="001C4354" w:rsidRPr="00152071" w:rsidRDefault="001C4354" w:rsidP="00E368C4">
      <w:pPr>
        <w:jc w:val="center"/>
        <w:rPr>
          <w:sz w:val="28"/>
          <w:szCs w:val="28"/>
          <w:lang w:val="ru-RU"/>
        </w:rPr>
      </w:pPr>
    </w:p>
    <w:p w14:paraId="5CA303C0" w14:textId="153E3A4F" w:rsidR="00236986" w:rsidRPr="00152071" w:rsidRDefault="001C4354" w:rsidP="00E368C4">
      <w:pPr>
        <w:jc w:val="center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ЗАЯВЛЕНИЕ</w:t>
      </w:r>
    </w:p>
    <w:p w14:paraId="74D3BD68" w14:textId="77777777" w:rsidR="00236986" w:rsidRPr="00152071" w:rsidRDefault="00236986" w:rsidP="00E368C4">
      <w:pPr>
        <w:jc w:val="both"/>
        <w:rPr>
          <w:sz w:val="28"/>
          <w:szCs w:val="28"/>
          <w:lang w:val="ru-RU"/>
        </w:rPr>
      </w:pPr>
    </w:p>
    <w:p w14:paraId="7A1624C1" w14:textId="03EA3044" w:rsidR="00236986" w:rsidRPr="00BF0671" w:rsidRDefault="00236986" w:rsidP="00E368C4">
      <w:pPr>
        <w:ind w:firstLine="540"/>
        <w:jc w:val="both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Прошу выдать</w:t>
      </w:r>
      <w:r w:rsidR="00BF0671">
        <w:rPr>
          <w:sz w:val="28"/>
          <w:szCs w:val="28"/>
          <w:lang w:val="ru-RU"/>
        </w:rPr>
        <w:t xml:space="preserve"> </w:t>
      </w:r>
      <w:r w:rsidR="00BF0671" w:rsidRPr="00BF0671">
        <w:rPr>
          <w:sz w:val="28"/>
          <w:szCs w:val="28"/>
          <w:lang w:val="ru-RU"/>
        </w:rPr>
        <w:t>разрешени</w:t>
      </w:r>
      <w:r w:rsidR="00BF0671">
        <w:rPr>
          <w:sz w:val="28"/>
          <w:szCs w:val="28"/>
          <w:lang w:val="ru-RU"/>
        </w:rPr>
        <w:t>е</w:t>
      </w:r>
      <w:r w:rsidR="00BF0671" w:rsidRPr="00BF0671">
        <w:rPr>
          <w:sz w:val="28"/>
          <w:szCs w:val="28"/>
          <w:lang w:val="ru-RU"/>
        </w:rPr>
        <w:t xml:space="preserve"> на установку и эксплуатацию информационной конструкции, не содержащей информации рекламного характера на территории Гаврилово-Посадского городского поселения Гаврилово-Посадского муниципального района</w:t>
      </w:r>
    </w:p>
    <w:p w14:paraId="58B73B37" w14:textId="3982A859" w:rsidR="00E368C4" w:rsidRPr="00152071" w:rsidRDefault="00E368C4" w:rsidP="00E368C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52071">
        <w:rPr>
          <w:rFonts w:ascii="Times New Roman" w:hAnsi="Times New Roman" w:cs="Times New Roman"/>
          <w:sz w:val="28"/>
          <w:szCs w:val="28"/>
        </w:rPr>
        <w:t>_</w:t>
      </w:r>
      <w:r w:rsidR="0013315B" w:rsidRPr="00152071">
        <w:rPr>
          <w:rFonts w:ascii="Times New Roman" w:hAnsi="Times New Roman" w:cs="Times New Roman"/>
          <w:sz w:val="28"/>
          <w:szCs w:val="28"/>
        </w:rPr>
        <w:t>___</w:t>
      </w:r>
      <w:r w:rsidRPr="0015207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</w:t>
      </w:r>
    </w:p>
    <w:p w14:paraId="0867A1CC" w14:textId="6F9EAFF3" w:rsidR="00E368C4" w:rsidRPr="00BF7A67" w:rsidRDefault="00E368C4" w:rsidP="004E3F95">
      <w:pPr>
        <w:pStyle w:val="Default"/>
        <w:jc w:val="center"/>
        <w:rPr>
          <w:rFonts w:ascii="Times New Roman" w:hAnsi="Times New Roman" w:cs="Times New Roman"/>
          <w:szCs w:val="28"/>
        </w:rPr>
      </w:pPr>
      <w:r w:rsidRPr="00BF7A67">
        <w:rPr>
          <w:rFonts w:ascii="Times New Roman" w:hAnsi="Times New Roman" w:cs="Times New Roman"/>
          <w:szCs w:val="28"/>
        </w:rPr>
        <w:t>(наименование заявителя)</w:t>
      </w:r>
    </w:p>
    <w:p w14:paraId="0AB6C968" w14:textId="21B6D3C1" w:rsidR="00E368C4" w:rsidRPr="00152071" w:rsidRDefault="00E368C4" w:rsidP="00E368C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52071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13315B" w:rsidRPr="00152071">
        <w:rPr>
          <w:rFonts w:ascii="Times New Roman" w:hAnsi="Times New Roman" w:cs="Times New Roman"/>
          <w:sz w:val="28"/>
          <w:szCs w:val="28"/>
        </w:rPr>
        <w:t>____</w:t>
      </w:r>
      <w:r w:rsidRPr="00152071">
        <w:rPr>
          <w:rFonts w:ascii="Times New Roman" w:hAnsi="Times New Roman" w:cs="Times New Roman"/>
          <w:sz w:val="28"/>
          <w:szCs w:val="28"/>
        </w:rPr>
        <w:t>_____________________________________________________,</w:t>
      </w:r>
    </w:p>
    <w:p w14:paraId="21595A66" w14:textId="7BB228B7" w:rsidR="00E368C4" w:rsidRPr="00BF7A67" w:rsidRDefault="00E368C4" w:rsidP="004E3F95">
      <w:pPr>
        <w:pStyle w:val="Default"/>
        <w:jc w:val="center"/>
        <w:rPr>
          <w:rFonts w:ascii="Times New Roman" w:hAnsi="Times New Roman" w:cs="Times New Roman"/>
          <w:szCs w:val="28"/>
        </w:rPr>
      </w:pPr>
      <w:r w:rsidRPr="00BF7A67">
        <w:rPr>
          <w:rFonts w:ascii="Times New Roman" w:hAnsi="Times New Roman" w:cs="Times New Roman"/>
          <w:szCs w:val="28"/>
        </w:rPr>
        <w:t>(должность, Ф.И.О.)</w:t>
      </w:r>
    </w:p>
    <w:p w14:paraId="7BEDB6B2" w14:textId="1A343086" w:rsidR="00E368C4" w:rsidRPr="00152071" w:rsidRDefault="00E368C4" w:rsidP="00E368C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52071">
        <w:rPr>
          <w:rFonts w:ascii="Times New Roman" w:hAnsi="Times New Roman" w:cs="Times New Roman"/>
          <w:sz w:val="28"/>
          <w:szCs w:val="28"/>
        </w:rPr>
        <w:t>действующего на основании_________</w:t>
      </w:r>
      <w:r w:rsidR="00BF7A67">
        <w:rPr>
          <w:rFonts w:ascii="Times New Roman" w:hAnsi="Times New Roman" w:cs="Times New Roman"/>
          <w:sz w:val="28"/>
          <w:szCs w:val="28"/>
        </w:rPr>
        <w:t>_______________________</w:t>
      </w:r>
      <w:r w:rsidRPr="00152071">
        <w:rPr>
          <w:rFonts w:ascii="Times New Roman" w:hAnsi="Times New Roman" w:cs="Times New Roman"/>
          <w:sz w:val="28"/>
          <w:szCs w:val="28"/>
        </w:rPr>
        <w:t xml:space="preserve">______, </w:t>
      </w:r>
    </w:p>
    <w:p w14:paraId="6986BAFB" w14:textId="2CFF205D" w:rsidR="00E368C4" w:rsidRPr="00BF7A67" w:rsidRDefault="00E368C4" w:rsidP="004E3F95">
      <w:pPr>
        <w:pStyle w:val="Default"/>
        <w:jc w:val="center"/>
        <w:rPr>
          <w:rFonts w:ascii="Times New Roman" w:hAnsi="Times New Roman" w:cs="Times New Roman"/>
          <w:szCs w:val="28"/>
        </w:rPr>
      </w:pPr>
      <w:r w:rsidRPr="00BF7A67">
        <w:rPr>
          <w:rFonts w:ascii="Times New Roman" w:hAnsi="Times New Roman" w:cs="Times New Roman"/>
          <w:szCs w:val="28"/>
        </w:rPr>
        <w:t>(документ, подтверждающий полномочия)</w:t>
      </w:r>
    </w:p>
    <w:p w14:paraId="045AA0FE" w14:textId="4A4A5DC5" w:rsidR="00E368C4" w:rsidRPr="00152071" w:rsidRDefault="00E368C4" w:rsidP="00BF7A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52071">
        <w:rPr>
          <w:rFonts w:ascii="Times New Roman" w:hAnsi="Times New Roman" w:cs="Times New Roman"/>
          <w:sz w:val="28"/>
          <w:szCs w:val="28"/>
        </w:rPr>
        <w:t>обращается с просьбой рассмотреть возможность размещения информационной конструкции, не содержащей информацию рекламного характера,</w:t>
      </w:r>
      <w:r w:rsidR="00BF0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071">
        <w:rPr>
          <w:rFonts w:ascii="Times New Roman" w:hAnsi="Times New Roman" w:cs="Times New Roman"/>
          <w:sz w:val="28"/>
          <w:szCs w:val="28"/>
        </w:rPr>
        <w:t>ввиде</w:t>
      </w:r>
      <w:proofErr w:type="spellEnd"/>
      <w:r w:rsidRPr="00152071">
        <w:rPr>
          <w:rFonts w:ascii="Times New Roman" w:hAnsi="Times New Roman" w:cs="Times New Roman"/>
          <w:sz w:val="28"/>
          <w:szCs w:val="28"/>
        </w:rPr>
        <w:t>_________________</w:t>
      </w:r>
      <w:r w:rsidR="0013315B" w:rsidRPr="00152071">
        <w:rPr>
          <w:rFonts w:ascii="Times New Roman" w:hAnsi="Times New Roman" w:cs="Times New Roman"/>
          <w:sz w:val="28"/>
          <w:szCs w:val="28"/>
        </w:rPr>
        <w:t>__</w:t>
      </w:r>
      <w:r w:rsidRPr="00152071">
        <w:rPr>
          <w:rFonts w:ascii="Times New Roman" w:hAnsi="Times New Roman" w:cs="Times New Roman"/>
          <w:sz w:val="28"/>
          <w:szCs w:val="28"/>
        </w:rPr>
        <w:t>___________</w:t>
      </w:r>
      <w:r w:rsidR="00BF7A67">
        <w:rPr>
          <w:rFonts w:ascii="Times New Roman" w:hAnsi="Times New Roman" w:cs="Times New Roman"/>
          <w:sz w:val="28"/>
          <w:szCs w:val="28"/>
        </w:rPr>
        <w:t>______</w:t>
      </w:r>
      <w:r w:rsidRPr="00152071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14:paraId="23DEF5A9" w14:textId="2434C264" w:rsidR="00E368C4" w:rsidRPr="00BF7A67" w:rsidRDefault="00E368C4" w:rsidP="00BF7A67">
      <w:pPr>
        <w:pStyle w:val="Default"/>
        <w:jc w:val="center"/>
        <w:rPr>
          <w:rFonts w:ascii="Times New Roman" w:hAnsi="Times New Roman" w:cs="Times New Roman"/>
          <w:szCs w:val="28"/>
        </w:rPr>
      </w:pPr>
      <w:r w:rsidRPr="00BF7A67">
        <w:rPr>
          <w:rFonts w:ascii="Times New Roman" w:hAnsi="Times New Roman" w:cs="Times New Roman"/>
          <w:szCs w:val="28"/>
        </w:rPr>
        <w:t>(тип, вид конструкции, параметры поверхностей, количество поверхностей,</w:t>
      </w:r>
    </w:p>
    <w:p w14:paraId="3B830F83" w14:textId="65C43879" w:rsidR="00E368C4" w:rsidRPr="00BF7A67" w:rsidRDefault="00E368C4" w:rsidP="00BF7A67">
      <w:pPr>
        <w:pStyle w:val="Default"/>
        <w:jc w:val="center"/>
        <w:rPr>
          <w:rFonts w:ascii="Times New Roman" w:hAnsi="Times New Roman" w:cs="Times New Roman"/>
          <w:szCs w:val="28"/>
        </w:rPr>
      </w:pPr>
      <w:r w:rsidRPr="00BF7A67">
        <w:rPr>
          <w:rFonts w:ascii="Times New Roman" w:hAnsi="Times New Roman" w:cs="Times New Roman"/>
          <w:szCs w:val="28"/>
        </w:rPr>
        <w:t>материал)</w:t>
      </w:r>
    </w:p>
    <w:p w14:paraId="2DF6FA7E" w14:textId="25E89A22" w:rsidR="00E368C4" w:rsidRPr="00152071" w:rsidRDefault="00E368C4" w:rsidP="00E368C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52071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152071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152071">
        <w:rPr>
          <w:rFonts w:ascii="Times New Roman" w:hAnsi="Times New Roman" w:cs="Times New Roman"/>
          <w:sz w:val="28"/>
          <w:szCs w:val="28"/>
        </w:rPr>
        <w:t>______________</w:t>
      </w:r>
      <w:r w:rsidR="0013315B" w:rsidRPr="00152071">
        <w:rPr>
          <w:rFonts w:ascii="Times New Roman" w:hAnsi="Times New Roman" w:cs="Times New Roman"/>
          <w:sz w:val="28"/>
          <w:szCs w:val="28"/>
        </w:rPr>
        <w:t>_____</w:t>
      </w:r>
      <w:r w:rsidRPr="00152071">
        <w:rPr>
          <w:rFonts w:ascii="Times New Roman" w:hAnsi="Times New Roman" w:cs="Times New Roman"/>
          <w:sz w:val="28"/>
          <w:szCs w:val="28"/>
        </w:rPr>
        <w:t>___________________</w:t>
      </w:r>
      <w:r w:rsidR="00BF7A67">
        <w:rPr>
          <w:rFonts w:ascii="Times New Roman" w:hAnsi="Times New Roman" w:cs="Times New Roman"/>
          <w:sz w:val="28"/>
          <w:szCs w:val="28"/>
        </w:rPr>
        <w:t>________</w:t>
      </w:r>
      <w:r w:rsidRPr="00152071">
        <w:rPr>
          <w:rFonts w:ascii="Times New Roman" w:hAnsi="Times New Roman" w:cs="Times New Roman"/>
          <w:sz w:val="28"/>
          <w:szCs w:val="28"/>
        </w:rPr>
        <w:t xml:space="preserve">________. </w:t>
      </w:r>
    </w:p>
    <w:p w14:paraId="7597F2AC" w14:textId="77777777" w:rsidR="00BA2DC9" w:rsidRDefault="00BA2DC9" w:rsidP="00E368C4">
      <w:pPr>
        <w:pStyle w:val="Default"/>
        <w:rPr>
          <w:rFonts w:ascii="Times New Roman" w:hAnsi="Times New Roman" w:cs="Times New Roman"/>
        </w:rPr>
      </w:pPr>
      <w:r w:rsidRPr="00BA2DC9">
        <w:rPr>
          <w:rFonts w:ascii="Times New Roman" w:hAnsi="Times New Roman" w:cs="Times New Roman"/>
        </w:rPr>
        <w:tab/>
      </w:r>
    </w:p>
    <w:p w14:paraId="76F48ECF" w14:textId="6145ACB7" w:rsidR="00E368C4" w:rsidRPr="00BA2DC9" w:rsidRDefault="00BA2DC9" w:rsidP="00BA2DC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368C4" w:rsidRPr="00BA2DC9">
        <w:rPr>
          <w:rFonts w:ascii="Times New Roman" w:hAnsi="Times New Roman" w:cs="Times New Roman"/>
        </w:rPr>
        <w:t xml:space="preserve">К заявлению прилагаются следующие документы: </w:t>
      </w:r>
    </w:p>
    <w:p w14:paraId="200DDCF5" w14:textId="77777777" w:rsidR="00BF0671" w:rsidRPr="00BA2DC9" w:rsidRDefault="00E368C4" w:rsidP="00BA2DC9">
      <w:pPr>
        <w:pStyle w:val="Default"/>
        <w:jc w:val="both"/>
        <w:rPr>
          <w:rFonts w:ascii="Times New Roman" w:hAnsi="Times New Roman" w:cs="Times New Roman"/>
        </w:rPr>
      </w:pPr>
      <w:r w:rsidRPr="00BA2DC9">
        <w:rPr>
          <w:rFonts w:ascii="Times New Roman" w:hAnsi="Times New Roman" w:cs="Times New Roman"/>
        </w:rPr>
        <w:t xml:space="preserve">1) </w:t>
      </w:r>
      <w:r w:rsidR="00BF0671" w:rsidRPr="00BA2DC9">
        <w:rPr>
          <w:rFonts w:ascii="Times New Roman" w:hAnsi="Times New Roman" w:cs="Times New Roman"/>
        </w:rPr>
        <w:t xml:space="preserve">данные о заявителе: </w:t>
      </w:r>
    </w:p>
    <w:p w14:paraId="4EE25BCD" w14:textId="77777777" w:rsidR="00BF0671" w:rsidRPr="00BA2DC9" w:rsidRDefault="00BF0671" w:rsidP="00BA2DC9">
      <w:pPr>
        <w:pStyle w:val="Default"/>
        <w:jc w:val="both"/>
        <w:rPr>
          <w:rFonts w:ascii="Times New Roman" w:hAnsi="Times New Roman" w:cs="Times New Roman"/>
        </w:rPr>
      </w:pPr>
      <w:r w:rsidRPr="00BA2DC9">
        <w:rPr>
          <w:rFonts w:ascii="Times New Roman" w:hAnsi="Times New Roman" w:cs="Times New Roman"/>
        </w:rPr>
        <w:t xml:space="preserve">- наименование ИП, адрес места проживания, электронная почта, телефон - для индивидуального предпринимателя; </w:t>
      </w:r>
    </w:p>
    <w:p w14:paraId="1F178FA4" w14:textId="29B44267" w:rsidR="00E368C4" w:rsidRPr="00BA2DC9" w:rsidRDefault="00BF0671" w:rsidP="00BA2DC9">
      <w:pPr>
        <w:pStyle w:val="Default"/>
        <w:jc w:val="both"/>
        <w:rPr>
          <w:rFonts w:ascii="Times New Roman" w:hAnsi="Times New Roman" w:cs="Times New Roman"/>
        </w:rPr>
      </w:pPr>
      <w:r w:rsidRPr="00BA2DC9">
        <w:rPr>
          <w:rFonts w:ascii="Times New Roman" w:hAnsi="Times New Roman" w:cs="Times New Roman"/>
        </w:rPr>
        <w:t xml:space="preserve">- наименование юридического лица, адрес юридического лица, электронная почта, телефон - для юридического лица; </w:t>
      </w:r>
    </w:p>
    <w:p w14:paraId="0BCEBDDB" w14:textId="77777777" w:rsidR="00BA2DC9" w:rsidRPr="00BA2DC9" w:rsidRDefault="00E368C4" w:rsidP="00BA2DC9">
      <w:pPr>
        <w:pStyle w:val="Default"/>
        <w:jc w:val="both"/>
        <w:rPr>
          <w:rFonts w:ascii="Times New Roman" w:hAnsi="Times New Roman" w:cs="Times New Roman"/>
        </w:rPr>
      </w:pPr>
      <w:r w:rsidRPr="00BA2DC9">
        <w:rPr>
          <w:rFonts w:ascii="Times New Roman" w:hAnsi="Times New Roman" w:cs="Times New Roman"/>
        </w:rPr>
        <w:t>2)</w:t>
      </w:r>
      <w:r w:rsidR="00BA2DC9" w:rsidRPr="00BA2DC9">
        <w:rPr>
          <w:rFonts w:ascii="Times New Roman" w:hAnsi="Times New Roman" w:cs="Times New Roman"/>
        </w:rPr>
        <w:t xml:space="preserve"> </w:t>
      </w:r>
      <w:r w:rsidR="00BA2DC9" w:rsidRPr="00BA2DC9">
        <w:rPr>
          <w:rFonts w:ascii="Times New Roman" w:hAnsi="Times New Roman" w:cs="Times New Roman"/>
        </w:rPr>
        <w:t>данные о расположении информационной конструкции с привязкой к месту установки в виде фотомонтажа, выполненного в цвете на листе А-4;</w:t>
      </w:r>
    </w:p>
    <w:p w14:paraId="5318A8DD" w14:textId="25D20536" w:rsidR="00BA2DC9" w:rsidRPr="00BA2DC9" w:rsidRDefault="00BA2DC9" w:rsidP="00BA2DC9">
      <w:pPr>
        <w:pStyle w:val="Default"/>
        <w:jc w:val="both"/>
        <w:rPr>
          <w:rFonts w:ascii="Times New Roman" w:hAnsi="Times New Roman" w:cs="Times New Roman"/>
        </w:rPr>
      </w:pPr>
      <w:r w:rsidRPr="00BA2DC9">
        <w:rPr>
          <w:rFonts w:ascii="Times New Roman" w:hAnsi="Times New Roman" w:cs="Times New Roman"/>
        </w:rPr>
        <w:t>4)  эскизный проект информационной конструкции</w:t>
      </w:r>
      <w:r w:rsidRPr="00BA2DC9">
        <w:rPr>
          <w:rFonts w:ascii="Times New Roman" w:hAnsi="Times New Roman" w:cs="Times New Roman"/>
        </w:rPr>
        <w:t>;</w:t>
      </w:r>
    </w:p>
    <w:p w14:paraId="11911DAF" w14:textId="48FFC89D" w:rsidR="00BA2DC9" w:rsidRDefault="00BA2DC9" w:rsidP="00BA2DC9">
      <w:pPr>
        <w:pStyle w:val="Default"/>
        <w:jc w:val="both"/>
        <w:rPr>
          <w:rFonts w:ascii="Times New Roman" w:hAnsi="Times New Roman" w:cs="Times New Roman"/>
        </w:rPr>
      </w:pPr>
      <w:r w:rsidRPr="00BA2DC9">
        <w:rPr>
          <w:rFonts w:ascii="Times New Roman" w:hAnsi="Times New Roman" w:cs="Times New Roman"/>
        </w:rPr>
        <w:lastRenderedPageBreak/>
        <w:t>3) подтверждение в письменной форме согласия собственника либо иного законного владельца соответствующего недвижимого имущества (за исключением имущества, находящегося в муниципальной собственности) на присоединение к этому имуществу информационной конструкции, если заявитель не является собственником либо иным законным владельцем недвижимого имущества (право собственности или иные законные права на недвижимое имущество, к которому присоединяется информационная конструкция, должно быть подтверждено правоустанавливающими документами).</w:t>
      </w:r>
    </w:p>
    <w:p w14:paraId="17C00A9A" w14:textId="77777777" w:rsidR="00BA2DC9" w:rsidRPr="00BA2DC9" w:rsidRDefault="00BA2DC9" w:rsidP="00BA2DC9">
      <w:pPr>
        <w:pStyle w:val="Default"/>
        <w:jc w:val="both"/>
        <w:rPr>
          <w:rFonts w:ascii="Times New Roman" w:hAnsi="Times New Roman" w:cs="Times New Roman"/>
        </w:rPr>
      </w:pPr>
    </w:p>
    <w:p w14:paraId="763F7958" w14:textId="77777777" w:rsidR="0013315B" w:rsidRPr="00152071" w:rsidRDefault="0013315B" w:rsidP="00E368C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0752A43" w14:textId="64F0C0B5" w:rsidR="00E368C4" w:rsidRPr="00152071" w:rsidRDefault="0013315B" w:rsidP="00E368C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52071">
        <w:rPr>
          <w:rFonts w:ascii="Times New Roman" w:hAnsi="Times New Roman" w:cs="Times New Roman"/>
          <w:sz w:val="28"/>
          <w:szCs w:val="28"/>
        </w:rPr>
        <w:t>«</w:t>
      </w:r>
      <w:r w:rsidR="00E368C4" w:rsidRPr="00152071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="00E368C4" w:rsidRPr="00152071">
        <w:rPr>
          <w:rFonts w:ascii="Times New Roman" w:hAnsi="Times New Roman" w:cs="Times New Roman"/>
          <w:sz w:val="28"/>
          <w:szCs w:val="28"/>
        </w:rPr>
        <w:t>_</w:t>
      </w:r>
      <w:r w:rsidRPr="00152071">
        <w:rPr>
          <w:rFonts w:ascii="Times New Roman" w:hAnsi="Times New Roman" w:cs="Times New Roman"/>
          <w:sz w:val="28"/>
          <w:szCs w:val="28"/>
        </w:rPr>
        <w:t>»</w:t>
      </w:r>
      <w:r w:rsidR="00E368C4" w:rsidRPr="0015207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E368C4" w:rsidRPr="00152071">
        <w:rPr>
          <w:rFonts w:ascii="Times New Roman" w:hAnsi="Times New Roman" w:cs="Times New Roman"/>
          <w:sz w:val="28"/>
          <w:szCs w:val="28"/>
        </w:rPr>
        <w:t xml:space="preserve">_______ </w:t>
      </w:r>
      <w:r w:rsidRPr="00152071">
        <w:rPr>
          <w:rFonts w:ascii="Times New Roman" w:hAnsi="Times New Roman" w:cs="Times New Roman"/>
          <w:sz w:val="28"/>
          <w:szCs w:val="28"/>
        </w:rPr>
        <w:t>20</w:t>
      </w:r>
      <w:r w:rsidR="00E368C4" w:rsidRPr="00152071">
        <w:rPr>
          <w:rFonts w:ascii="Times New Roman" w:hAnsi="Times New Roman" w:cs="Times New Roman"/>
          <w:sz w:val="28"/>
          <w:szCs w:val="28"/>
        </w:rPr>
        <w:t>__</w:t>
      </w:r>
      <w:r w:rsidRPr="00152071">
        <w:rPr>
          <w:rFonts w:ascii="Times New Roman" w:hAnsi="Times New Roman" w:cs="Times New Roman"/>
          <w:sz w:val="28"/>
          <w:szCs w:val="28"/>
        </w:rPr>
        <w:t xml:space="preserve"> год                </w:t>
      </w:r>
      <w:r w:rsidR="00E368C4" w:rsidRPr="00152071">
        <w:rPr>
          <w:rFonts w:ascii="Times New Roman" w:hAnsi="Times New Roman" w:cs="Times New Roman"/>
          <w:sz w:val="28"/>
          <w:szCs w:val="28"/>
        </w:rPr>
        <w:t>_______</w:t>
      </w:r>
      <w:r w:rsidR="007B4D09">
        <w:rPr>
          <w:rFonts w:ascii="Times New Roman" w:hAnsi="Times New Roman" w:cs="Times New Roman"/>
          <w:sz w:val="28"/>
          <w:szCs w:val="28"/>
        </w:rPr>
        <w:t>_______</w:t>
      </w:r>
      <w:r w:rsidR="00E368C4" w:rsidRPr="00152071">
        <w:rPr>
          <w:rFonts w:ascii="Times New Roman" w:hAnsi="Times New Roman" w:cs="Times New Roman"/>
          <w:sz w:val="28"/>
          <w:szCs w:val="28"/>
        </w:rPr>
        <w:t xml:space="preserve">_________________ </w:t>
      </w:r>
    </w:p>
    <w:p w14:paraId="28FAF026" w14:textId="606F9058" w:rsidR="005B2326" w:rsidRDefault="007B4D09" w:rsidP="007B4D0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</w:t>
      </w:r>
    </w:p>
    <w:p w14:paraId="25E95A48" w14:textId="3D636813" w:rsidR="0030024A" w:rsidRDefault="005B2326" w:rsidP="00BD27FE">
      <w:pPr>
        <w:rPr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</w:t>
      </w:r>
      <w:r w:rsidR="00BD27FE">
        <w:rPr>
          <w:sz w:val="28"/>
          <w:szCs w:val="28"/>
          <w:lang w:val="ru-RU"/>
        </w:rPr>
        <w:t xml:space="preserve">    </w:t>
      </w:r>
      <w:r w:rsidR="007B4D09">
        <w:rPr>
          <w:sz w:val="28"/>
          <w:szCs w:val="28"/>
          <w:lang w:val="ru-RU"/>
        </w:rPr>
        <w:t xml:space="preserve"> </w:t>
      </w:r>
      <w:r w:rsidR="007B4D09" w:rsidRPr="00BD27FE">
        <w:rPr>
          <w:szCs w:val="28"/>
          <w:lang w:val="ru-RU"/>
        </w:rPr>
        <w:t>(</w:t>
      </w:r>
      <w:r w:rsidR="00E368C4" w:rsidRPr="00BD27FE">
        <w:rPr>
          <w:szCs w:val="28"/>
          <w:lang w:val="ru-RU"/>
        </w:rPr>
        <w:t>подпись расшифровка подписи</w:t>
      </w:r>
      <w:r w:rsidR="007B4D09" w:rsidRPr="00BD27FE">
        <w:rPr>
          <w:szCs w:val="28"/>
          <w:lang w:val="ru-RU"/>
        </w:rPr>
        <w:t>)</w:t>
      </w:r>
    </w:p>
    <w:p w14:paraId="299C683C" w14:textId="70579CA3" w:rsidR="00BA2DC9" w:rsidRDefault="00BA2DC9" w:rsidP="00BD27FE">
      <w:pPr>
        <w:rPr>
          <w:szCs w:val="28"/>
          <w:lang w:val="ru-RU"/>
        </w:rPr>
      </w:pPr>
    </w:p>
    <w:p w14:paraId="6C21070F" w14:textId="4A18AF61" w:rsidR="00BA2DC9" w:rsidRDefault="00BA2DC9" w:rsidP="00BD27FE">
      <w:pPr>
        <w:rPr>
          <w:szCs w:val="28"/>
          <w:lang w:val="ru-RU"/>
        </w:rPr>
      </w:pPr>
    </w:p>
    <w:p w14:paraId="300CE97E" w14:textId="7CC80FCE" w:rsidR="00BA2DC9" w:rsidRDefault="00BA2DC9" w:rsidP="00BD27FE">
      <w:pPr>
        <w:rPr>
          <w:sz w:val="28"/>
          <w:szCs w:val="28"/>
          <w:lang w:val="ru-RU"/>
        </w:rPr>
      </w:pPr>
    </w:p>
    <w:p w14:paraId="22134740" w14:textId="58A12E00" w:rsidR="00BA2DC9" w:rsidRDefault="00BA2DC9" w:rsidP="00BD27FE">
      <w:pPr>
        <w:rPr>
          <w:sz w:val="28"/>
          <w:szCs w:val="28"/>
          <w:lang w:val="ru-RU"/>
        </w:rPr>
      </w:pPr>
    </w:p>
    <w:p w14:paraId="3A6EA857" w14:textId="423CF27D" w:rsidR="00BA2DC9" w:rsidRDefault="00BA2DC9" w:rsidP="00BD27FE">
      <w:pPr>
        <w:rPr>
          <w:sz w:val="28"/>
          <w:szCs w:val="28"/>
          <w:lang w:val="ru-RU"/>
        </w:rPr>
      </w:pPr>
    </w:p>
    <w:p w14:paraId="372F79EE" w14:textId="3365751B" w:rsidR="00BA2DC9" w:rsidRDefault="00BA2DC9" w:rsidP="00BD27FE">
      <w:pPr>
        <w:rPr>
          <w:sz w:val="28"/>
          <w:szCs w:val="28"/>
          <w:lang w:val="ru-RU"/>
        </w:rPr>
      </w:pPr>
    </w:p>
    <w:p w14:paraId="564A57E3" w14:textId="7D1A7973" w:rsidR="00BA2DC9" w:rsidRDefault="00BA2DC9" w:rsidP="00BD27FE">
      <w:pPr>
        <w:rPr>
          <w:sz w:val="28"/>
          <w:szCs w:val="28"/>
          <w:lang w:val="ru-RU"/>
        </w:rPr>
      </w:pPr>
    </w:p>
    <w:p w14:paraId="7BB236BF" w14:textId="7EEB34E5" w:rsidR="00BA2DC9" w:rsidRDefault="00BA2DC9" w:rsidP="00BD27FE">
      <w:pPr>
        <w:rPr>
          <w:sz w:val="28"/>
          <w:szCs w:val="28"/>
          <w:lang w:val="ru-RU"/>
        </w:rPr>
      </w:pPr>
    </w:p>
    <w:p w14:paraId="20592A9B" w14:textId="17C44810" w:rsidR="00BA2DC9" w:rsidRDefault="00BA2DC9" w:rsidP="00BD27FE">
      <w:pPr>
        <w:rPr>
          <w:sz w:val="28"/>
          <w:szCs w:val="28"/>
          <w:lang w:val="ru-RU"/>
        </w:rPr>
      </w:pPr>
    </w:p>
    <w:p w14:paraId="600D59CA" w14:textId="7B3A7B43" w:rsidR="00BA2DC9" w:rsidRDefault="00BA2DC9" w:rsidP="00BD27FE">
      <w:pPr>
        <w:rPr>
          <w:sz w:val="28"/>
          <w:szCs w:val="28"/>
          <w:lang w:val="ru-RU"/>
        </w:rPr>
      </w:pPr>
    </w:p>
    <w:p w14:paraId="0D97B43A" w14:textId="0FE9C45A" w:rsidR="00BA2DC9" w:rsidRDefault="00BA2DC9" w:rsidP="00BD27FE">
      <w:pPr>
        <w:rPr>
          <w:sz w:val="28"/>
          <w:szCs w:val="28"/>
          <w:lang w:val="ru-RU"/>
        </w:rPr>
      </w:pPr>
    </w:p>
    <w:p w14:paraId="161E7BC7" w14:textId="2A7F34EC" w:rsidR="00BA2DC9" w:rsidRDefault="00BA2DC9" w:rsidP="00BD27FE">
      <w:pPr>
        <w:rPr>
          <w:sz w:val="28"/>
          <w:szCs w:val="28"/>
          <w:lang w:val="ru-RU"/>
        </w:rPr>
      </w:pPr>
    </w:p>
    <w:p w14:paraId="6D1DFAFA" w14:textId="32324055" w:rsidR="00BA2DC9" w:rsidRDefault="00BA2DC9" w:rsidP="00BD27FE">
      <w:pPr>
        <w:rPr>
          <w:sz w:val="28"/>
          <w:szCs w:val="28"/>
          <w:lang w:val="ru-RU"/>
        </w:rPr>
      </w:pPr>
    </w:p>
    <w:p w14:paraId="4CDACBEE" w14:textId="00CE3525" w:rsidR="00BA2DC9" w:rsidRDefault="00BA2DC9" w:rsidP="00BD27FE">
      <w:pPr>
        <w:rPr>
          <w:sz w:val="28"/>
          <w:szCs w:val="28"/>
          <w:lang w:val="ru-RU"/>
        </w:rPr>
      </w:pPr>
    </w:p>
    <w:p w14:paraId="01D96B17" w14:textId="0CEE1000" w:rsidR="00BA2DC9" w:rsidRDefault="00BA2DC9" w:rsidP="00BD27FE">
      <w:pPr>
        <w:rPr>
          <w:sz w:val="28"/>
          <w:szCs w:val="28"/>
          <w:lang w:val="ru-RU"/>
        </w:rPr>
      </w:pPr>
    </w:p>
    <w:p w14:paraId="23E88948" w14:textId="2AE75FFA" w:rsidR="00BA2DC9" w:rsidRDefault="00BA2DC9" w:rsidP="00BD27FE">
      <w:pPr>
        <w:rPr>
          <w:sz w:val="28"/>
          <w:szCs w:val="28"/>
          <w:lang w:val="ru-RU"/>
        </w:rPr>
      </w:pPr>
    </w:p>
    <w:p w14:paraId="0959CBDF" w14:textId="54EED984" w:rsidR="00BA2DC9" w:rsidRDefault="00BA2DC9" w:rsidP="00BD27FE">
      <w:pPr>
        <w:rPr>
          <w:sz w:val="28"/>
          <w:szCs w:val="28"/>
          <w:lang w:val="ru-RU"/>
        </w:rPr>
      </w:pPr>
    </w:p>
    <w:p w14:paraId="6A1B7CEF" w14:textId="3B94D0D0" w:rsidR="00BA2DC9" w:rsidRDefault="00BA2DC9" w:rsidP="00BD27FE">
      <w:pPr>
        <w:rPr>
          <w:sz w:val="28"/>
          <w:szCs w:val="28"/>
          <w:lang w:val="ru-RU"/>
        </w:rPr>
      </w:pPr>
    </w:p>
    <w:p w14:paraId="571B9C4B" w14:textId="5947D631" w:rsidR="00BA2DC9" w:rsidRDefault="00BA2DC9" w:rsidP="00BD27FE">
      <w:pPr>
        <w:rPr>
          <w:sz w:val="28"/>
          <w:szCs w:val="28"/>
          <w:lang w:val="ru-RU"/>
        </w:rPr>
      </w:pPr>
    </w:p>
    <w:p w14:paraId="33F0F3B0" w14:textId="3DC17144" w:rsidR="00BA2DC9" w:rsidRDefault="00BA2DC9" w:rsidP="00BD27FE">
      <w:pPr>
        <w:rPr>
          <w:sz w:val="28"/>
          <w:szCs w:val="28"/>
          <w:lang w:val="ru-RU"/>
        </w:rPr>
      </w:pPr>
    </w:p>
    <w:p w14:paraId="41231EBC" w14:textId="7B5EF4C0" w:rsidR="00BA2DC9" w:rsidRDefault="00BA2DC9" w:rsidP="00BD27FE">
      <w:pPr>
        <w:rPr>
          <w:sz w:val="28"/>
          <w:szCs w:val="28"/>
          <w:lang w:val="ru-RU"/>
        </w:rPr>
      </w:pPr>
    </w:p>
    <w:p w14:paraId="04E05D85" w14:textId="2E705CDB" w:rsidR="00BA2DC9" w:rsidRDefault="00BA2DC9" w:rsidP="00BD27FE">
      <w:pPr>
        <w:rPr>
          <w:sz w:val="28"/>
          <w:szCs w:val="28"/>
          <w:lang w:val="ru-RU"/>
        </w:rPr>
      </w:pPr>
    </w:p>
    <w:p w14:paraId="27A71779" w14:textId="503C5599" w:rsidR="00BA2DC9" w:rsidRDefault="00BA2DC9" w:rsidP="00BD27FE">
      <w:pPr>
        <w:rPr>
          <w:sz w:val="28"/>
          <w:szCs w:val="28"/>
          <w:lang w:val="ru-RU"/>
        </w:rPr>
      </w:pPr>
    </w:p>
    <w:p w14:paraId="35ACA3DA" w14:textId="3B16B0CC" w:rsidR="00BA2DC9" w:rsidRDefault="00BA2DC9" w:rsidP="00BD27FE">
      <w:pPr>
        <w:rPr>
          <w:sz w:val="28"/>
          <w:szCs w:val="28"/>
          <w:lang w:val="ru-RU"/>
        </w:rPr>
      </w:pPr>
    </w:p>
    <w:p w14:paraId="70894A56" w14:textId="5DF5C957" w:rsidR="00BA2DC9" w:rsidRDefault="00BA2DC9" w:rsidP="00BD27FE">
      <w:pPr>
        <w:rPr>
          <w:sz w:val="28"/>
          <w:szCs w:val="28"/>
          <w:lang w:val="ru-RU"/>
        </w:rPr>
      </w:pPr>
    </w:p>
    <w:p w14:paraId="3939F170" w14:textId="7EF01F90" w:rsidR="00BA2DC9" w:rsidRDefault="00BA2DC9" w:rsidP="00BD27FE">
      <w:pPr>
        <w:rPr>
          <w:sz w:val="28"/>
          <w:szCs w:val="28"/>
          <w:lang w:val="ru-RU"/>
        </w:rPr>
      </w:pPr>
    </w:p>
    <w:p w14:paraId="5CF7DB43" w14:textId="2BA36E3C" w:rsidR="00BA2DC9" w:rsidRDefault="00BA2DC9" w:rsidP="00BD27FE">
      <w:pPr>
        <w:rPr>
          <w:sz w:val="28"/>
          <w:szCs w:val="28"/>
          <w:lang w:val="ru-RU"/>
        </w:rPr>
      </w:pPr>
    </w:p>
    <w:p w14:paraId="37C8C5EB" w14:textId="2C5DA535" w:rsidR="00BA2DC9" w:rsidRDefault="00BA2DC9" w:rsidP="00BD27FE">
      <w:pPr>
        <w:rPr>
          <w:sz w:val="28"/>
          <w:szCs w:val="28"/>
          <w:lang w:val="ru-RU"/>
        </w:rPr>
      </w:pPr>
    </w:p>
    <w:p w14:paraId="1F97BE1E" w14:textId="1B6552E7" w:rsidR="00BA2DC9" w:rsidRDefault="00BA2DC9" w:rsidP="00BD27FE">
      <w:pPr>
        <w:rPr>
          <w:sz w:val="28"/>
          <w:szCs w:val="28"/>
          <w:lang w:val="ru-RU"/>
        </w:rPr>
      </w:pPr>
    </w:p>
    <w:p w14:paraId="192A1EC5" w14:textId="7FEB1D8A" w:rsidR="00BA2DC9" w:rsidRDefault="00BA2DC9" w:rsidP="00BD27FE">
      <w:pPr>
        <w:rPr>
          <w:sz w:val="28"/>
          <w:szCs w:val="28"/>
          <w:lang w:val="ru-RU"/>
        </w:rPr>
      </w:pPr>
    </w:p>
    <w:p w14:paraId="79D93D40" w14:textId="1E0FC5D9" w:rsidR="00BA2DC9" w:rsidRDefault="00BA2DC9" w:rsidP="00BD27FE">
      <w:pPr>
        <w:rPr>
          <w:sz w:val="28"/>
          <w:szCs w:val="28"/>
          <w:lang w:val="ru-RU"/>
        </w:rPr>
      </w:pPr>
    </w:p>
    <w:p w14:paraId="5E25EA93" w14:textId="6FA4F3F3" w:rsidR="00BA2DC9" w:rsidRDefault="00BA2DC9" w:rsidP="00BD27FE">
      <w:pPr>
        <w:rPr>
          <w:sz w:val="28"/>
          <w:szCs w:val="28"/>
          <w:lang w:val="ru-RU"/>
        </w:rPr>
      </w:pPr>
    </w:p>
    <w:p w14:paraId="6984D8E5" w14:textId="77777777" w:rsidR="00BA2DC9" w:rsidRPr="008D388A" w:rsidRDefault="00BA2DC9" w:rsidP="00BD27FE">
      <w:pPr>
        <w:rPr>
          <w:sz w:val="28"/>
          <w:szCs w:val="28"/>
          <w:lang w:val="ru-RU"/>
        </w:rPr>
      </w:pPr>
    </w:p>
    <w:p w14:paraId="115A4D9E" w14:textId="25FE30A2" w:rsidR="007446F7" w:rsidRPr="007446F7" w:rsidRDefault="00236986" w:rsidP="007446F7">
      <w:pPr>
        <w:jc w:val="right"/>
        <w:rPr>
          <w:sz w:val="28"/>
          <w:szCs w:val="28"/>
          <w:lang w:val="ru-RU"/>
        </w:rPr>
      </w:pPr>
      <w:r w:rsidRPr="008D388A">
        <w:rPr>
          <w:sz w:val="28"/>
          <w:szCs w:val="28"/>
          <w:lang w:val="ru-RU"/>
        </w:rPr>
        <w:lastRenderedPageBreak/>
        <w:t xml:space="preserve">Приложение 2 </w:t>
      </w:r>
    </w:p>
    <w:p w14:paraId="18CEA0D7" w14:textId="77777777" w:rsidR="00BA2DC9" w:rsidRDefault="007446F7" w:rsidP="007446F7">
      <w:pPr>
        <w:jc w:val="right"/>
        <w:rPr>
          <w:sz w:val="28"/>
          <w:szCs w:val="28"/>
          <w:lang w:val="ru-RU"/>
        </w:rPr>
      </w:pPr>
      <w:r w:rsidRPr="007446F7">
        <w:rPr>
          <w:sz w:val="28"/>
          <w:szCs w:val="28"/>
          <w:lang w:val="ru-RU"/>
        </w:rPr>
        <w:t xml:space="preserve">к Административному регламенту </w:t>
      </w:r>
    </w:p>
    <w:p w14:paraId="00D0DCC9" w14:textId="0C309F1D" w:rsidR="00BA2DC9" w:rsidRDefault="007446F7" w:rsidP="00236986">
      <w:pPr>
        <w:jc w:val="right"/>
        <w:rPr>
          <w:sz w:val="28"/>
          <w:szCs w:val="28"/>
          <w:lang w:val="ru-RU"/>
        </w:rPr>
      </w:pPr>
      <w:r w:rsidRPr="007446F7">
        <w:rPr>
          <w:sz w:val="28"/>
          <w:szCs w:val="28"/>
          <w:lang w:val="ru-RU"/>
        </w:rPr>
        <w:t xml:space="preserve">по предоставлению муниципальной услуги </w:t>
      </w:r>
    </w:p>
    <w:p w14:paraId="66EC4097" w14:textId="77777777" w:rsidR="00BA2DC9" w:rsidRDefault="007446F7" w:rsidP="00236986">
      <w:pPr>
        <w:jc w:val="right"/>
        <w:rPr>
          <w:sz w:val="28"/>
          <w:szCs w:val="28"/>
          <w:lang w:val="ru-RU"/>
        </w:rPr>
      </w:pPr>
      <w:r w:rsidRPr="007446F7">
        <w:rPr>
          <w:sz w:val="28"/>
          <w:szCs w:val="28"/>
          <w:lang w:val="ru-RU"/>
        </w:rPr>
        <w:t>«</w:t>
      </w:r>
      <w:r w:rsidR="00BA2DC9">
        <w:rPr>
          <w:sz w:val="28"/>
          <w:szCs w:val="28"/>
          <w:lang w:val="ru-RU"/>
        </w:rPr>
        <w:t>Выдача р</w:t>
      </w:r>
      <w:r w:rsidR="00BA2DC9" w:rsidRPr="00BF0671">
        <w:rPr>
          <w:sz w:val="28"/>
          <w:szCs w:val="28"/>
          <w:lang w:val="ru-RU"/>
        </w:rPr>
        <w:t>азрешени</w:t>
      </w:r>
      <w:r w:rsidR="00BA2DC9">
        <w:rPr>
          <w:sz w:val="28"/>
          <w:szCs w:val="28"/>
          <w:lang w:val="ru-RU"/>
        </w:rPr>
        <w:t>я</w:t>
      </w:r>
      <w:r w:rsidR="00BA2DC9" w:rsidRPr="00BF0671">
        <w:rPr>
          <w:sz w:val="28"/>
          <w:szCs w:val="28"/>
          <w:lang w:val="ru-RU"/>
        </w:rPr>
        <w:t xml:space="preserve"> на установку и эксплуатацию </w:t>
      </w:r>
    </w:p>
    <w:p w14:paraId="39B9443D" w14:textId="77777777" w:rsidR="00BA2DC9" w:rsidRDefault="00BA2DC9" w:rsidP="00236986">
      <w:pPr>
        <w:jc w:val="right"/>
        <w:rPr>
          <w:sz w:val="28"/>
          <w:szCs w:val="28"/>
          <w:lang w:val="ru-RU"/>
        </w:rPr>
      </w:pPr>
      <w:r w:rsidRPr="00BF0671">
        <w:rPr>
          <w:sz w:val="28"/>
          <w:szCs w:val="28"/>
          <w:lang w:val="ru-RU"/>
        </w:rPr>
        <w:t xml:space="preserve">информационной конструкции, не содержащей </w:t>
      </w:r>
    </w:p>
    <w:p w14:paraId="07B6C639" w14:textId="77777777" w:rsidR="00BA2DC9" w:rsidRDefault="00BA2DC9" w:rsidP="00236986">
      <w:pPr>
        <w:jc w:val="right"/>
        <w:rPr>
          <w:sz w:val="28"/>
          <w:szCs w:val="28"/>
          <w:lang w:val="ru-RU"/>
        </w:rPr>
      </w:pPr>
      <w:r w:rsidRPr="00BF0671">
        <w:rPr>
          <w:sz w:val="28"/>
          <w:szCs w:val="28"/>
          <w:lang w:val="ru-RU"/>
        </w:rPr>
        <w:t>информации рекламного характера на территории</w:t>
      </w:r>
    </w:p>
    <w:p w14:paraId="5394A2E4" w14:textId="77777777" w:rsidR="00BA2DC9" w:rsidRDefault="00BA2DC9" w:rsidP="00236986">
      <w:pPr>
        <w:jc w:val="right"/>
        <w:rPr>
          <w:sz w:val="28"/>
          <w:szCs w:val="28"/>
          <w:lang w:val="ru-RU"/>
        </w:rPr>
      </w:pPr>
      <w:r w:rsidRPr="00BF0671">
        <w:rPr>
          <w:sz w:val="28"/>
          <w:szCs w:val="28"/>
          <w:lang w:val="ru-RU"/>
        </w:rPr>
        <w:t xml:space="preserve"> Гаврилово-Посадского городского поселения </w:t>
      </w:r>
    </w:p>
    <w:p w14:paraId="26A7C92E" w14:textId="09DF38D9" w:rsidR="0030024A" w:rsidRDefault="00BA2DC9" w:rsidP="00236986">
      <w:pPr>
        <w:jc w:val="right"/>
        <w:rPr>
          <w:sz w:val="28"/>
          <w:szCs w:val="28"/>
          <w:lang w:val="ru-RU"/>
        </w:rPr>
      </w:pPr>
      <w:r w:rsidRPr="00BF0671">
        <w:rPr>
          <w:sz w:val="28"/>
          <w:szCs w:val="28"/>
          <w:lang w:val="ru-RU"/>
        </w:rPr>
        <w:t>Гаврилово-Посадского муниципального района</w:t>
      </w:r>
      <w:r w:rsidR="007446F7" w:rsidRPr="007446F7">
        <w:rPr>
          <w:sz w:val="28"/>
          <w:szCs w:val="28"/>
          <w:lang w:val="ru-RU"/>
        </w:rPr>
        <w:t>»</w:t>
      </w:r>
    </w:p>
    <w:p w14:paraId="6DEACBA4" w14:textId="63934045" w:rsidR="00BD27FE" w:rsidRDefault="00BD27FE" w:rsidP="00236986">
      <w:pPr>
        <w:jc w:val="right"/>
        <w:rPr>
          <w:sz w:val="28"/>
          <w:szCs w:val="28"/>
          <w:lang w:val="ru-RU"/>
        </w:rPr>
      </w:pPr>
    </w:p>
    <w:p w14:paraId="23159446" w14:textId="77777777" w:rsidR="00BD27FE" w:rsidRPr="008D388A" w:rsidRDefault="00BD27FE" w:rsidP="00236986">
      <w:pPr>
        <w:jc w:val="right"/>
        <w:rPr>
          <w:sz w:val="28"/>
          <w:szCs w:val="28"/>
          <w:lang w:val="ru-RU"/>
        </w:rPr>
      </w:pPr>
    </w:p>
    <w:p w14:paraId="6E413F55" w14:textId="3AEE6CB4" w:rsidR="00003B90" w:rsidRPr="008D388A" w:rsidRDefault="00003B90" w:rsidP="00003B90">
      <w:pPr>
        <w:jc w:val="center"/>
        <w:rPr>
          <w:sz w:val="28"/>
          <w:szCs w:val="28"/>
          <w:lang w:val="ru-RU"/>
        </w:rPr>
      </w:pPr>
      <w:r w:rsidRPr="008D388A">
        <w:rPr>
          <w:sz w:val="28"/>
          <w:szCs w:val="28"/>
          <w:lang w:val="ru-RU"/>
        </w:rPr>
        <w:t>РАЗРЕШЕНИЕ</w:t>
      </w:r>
    </w:p>
    <w:p w14:paraId="00AE548E" w14:textId="13D99A26" w:rsidR="00003B90" w:rsidRPr="008D388A" w:rsidRDefault="00003B90" w:rsidP="00003B90">
      <w:pPr>
        <w:jc w:val="center"/>
        <w:rPr>
          <w:sz w:val="28"/>
          <w:szCs w:val="28"/>
          <w:lang w:val="ru-RU"/>
        </w:rPr>
      </w:pPr>
      <w:r w:rsidRPr="008D388A">
        <w:rPr>
          <w:sz w:val="28"/>
          <w:szCs w:val="28"/>
          <w:lang w:val="ru-RU"/>
        </w:rPr>
        <w:t xml:space="preserve">НА УСТАНОВКУ И </w:t>
      </w:r>
      <w:proofErr w:type="gramStart"/>
      <w:r w:rsidRPr="008D388A">
        <w:rPr>
          <w:sz w:val="28"/>
          <w:szCs w:val="28"/>
          <w:lang w:val="ru-RU"/>
        </w:rPr>
        <w:t xml:space="preserve">ЭКСПЛУАТАЦИЮ </w:t>
      </w:r>
      <w:r w:rsidR="00BC7653">
        <w:rPr>
          <w:sz w:val="28"/>
          <w:szCs w:val="28"/>
          <w:lang w:val="ru-RU"/>
        </w:rPr>
        <w:t xml:space="preserve"> ИНФОРМАЦИОННОЙ</w:t>
      </w:r>
      <w:proofErr w:type="gramEnd"/>
      <w:r w:rsidR="00BC7653">
        <w:rPr>
          <w:sz w:val="28"/>
          <w:szCs w:val="28"/>
          <w:lang w:val="ru-RU"/>
        </w:rPr>
        <w:t xml:space="preserve"> </w:t>
      </w:r>
      <w:r w:rsidRPr="008D388A">
        <w:rPr>
          <w:sz w:val="28"/>
          <w:szCs w:val="28"/>
          <w:lang w:val="ru-RU"/>
        </w:rPr>
        <w:t>КОНСТРУКЦИИ, НЕ СОДЕРЖАЩЕЙ ИНФОРМАЦИ</w:t>
      </w:r>
      <w:r w:rsidR="00BC7653">
        <w:rPr>
          <w:sz w:val="28"/>
          <w:szCs w:val="28"/>
          <w:lang w:val="ru-RU"/>
        </w:rPr>
        <w:t>И</w:t>
      </w:r>
      <w:r w:rsidRPr="008D388A">
        <w:rPr>
          <w:sz w:val="28"/>
          <w:szCs w:val="28"/>
          <w:lang w:val="ru-RU"/>
        </w:rPr>
        <w:t xml:space="preserve"> РЕКЛАМНОГО ХАРАКТЕРА</w:t>
      </w:r>
    </w:p>
    <w:p w14:paraId="23F94173" w14:textId="1BC122E3" w:rsidR="00003B90" w:rsidRDefault="00003B90" w:rsidP="00003B90">
      <w:pPr>
        <w:jc w:val="center"/>
        <w:rPr>
          <w:sz w:val="28"/>
          <w:szCs w:val="28"/>
          <w:lang w:val="ru-RU"/>
        </w:rPr>
      </w:pPr>
    </w:p>
    <w:p w14:paraId="5B643229" w14:textId="77777777" w:rsidR="004E3F95" w:rsidRPr="008D388A" w:rsidRDefault="004E3F95" w:rsidP="00003B90">
      <w:pPr>
        <w:jc w:val="center"/>
        <w:rPr>
          <w:sz w:val="28"/>
          <w:szCs w:val="28"/>
          <w:lang w:val="ru-RU"/>
        </w:rPr>
      </w:pPr>
    </w:p>
    <w:p w14:paraId="2D153DC4" w14:textId="5BB26B99" w:rsidR="00003B90" w:rsidRPr="008D388A" w:rsidRDefault="00003B90" w:rsidP="00003B90">
      <w:pPr>
        <w:jc w:val="center"/>
        <w:rPr>
          <w:sz w:val="28"/>
          <w:szCs w:val="28"/>
          <w:lang w:val="ru-RU"/>
        </w:rPr>
      </w:pPr>
      <w:r w:rsidRPr="008D388A">
        <w:rPr>
          <w:sz w:val="28"/>
          <w:szCs w:val="28"/>
        </w:rPr>
        <w:t>N</w:t>
      </w:r>
      <w:r w:rsidRPr="008D388A">
        <w:rPr>
          <w:sz w:val="28"/>
          <w:szCs w:val="28"/>
          <w:lang w:val="ru-RU"/>
        </w:rPr>
        <w:t xml:space="preserve"> ____________201__</w:t>
      </w:r>
    </w:p>
    <w:p w14:paraId="4FD4083E" w14:textId="77777777" w:rsidR="00003B90" w:rsidRDefault="00003B90" w:rsidP="00003B90">
      <w:pPr>
        <w:jc w:val="both"/>
        <w:rPr>
          <w:lang w:val="ru-RU"/>
        </w:rPr>
      </w:pPr>
    </w:p>
    <w:p w14:paraId="586D310F" w14:textId="44EEA491" w:rsidR="00003B90" w:rsidRDefault="00003B90" w:rsidP="00003B90">
      <w:pPr>
        <w:jc w:val="both"/>
        <w:rPr>
          <w:sz w:val="28"/>
          <w:lang w:val="ru-RU"/>
        </w:rPr>
      </w:pPr>
      <w:r w:rsidRPr="008D388A">
        <w:rPr>
          <w:sz w:val="28"/>
          <w:lang w:val="ru-RU"/>
        </w:rPr>
        <w:t xml:space="preserve">Администрация Гаврилово-Посадского муниципального района Ивановской области предоставляет право__________________________________________________________ (наименование владельца информационной конструкции) установить и эксплуатировать конструкцию, не содержащую информацию рекламного характера, имеющую следующие характеристики: </w:t>
      </w:r>
    </w:p>
    <w:p w14:paraId="122C1809" w14:textId="77777777" w:rsidR="00BC7653" w:rsidRPr="008D388A" w:rsidRDefault="00BC7653" w:rsidP="00003B90">
      <w:pPr>
        <w:jc w:val="both"/>
        <w:rPr>
          <w:sz w:val="28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78"/>
        <w:gridCol w:w="27"/>
        <w:gridCol w:w="2698"/>
        <w:gridCol w:w="4258"/>
      </w:tblGrid>
      <w:tr w:rsidR="00C85468" w:rsidRPr="008D388A" w14:paraId="170CBDF1" w14:textId="77777777" w:rsidTr="003F5C12">
        <w:trPr>
          <w:trHeight w:val="255"/>
        </w:trPr>
        <w:tc>
          <w:tcPr>
            <w:tcW w:w="4957" w:type="dxa"/>
            <w:gridSpan w:val="3"/>
            <w:shd w:val="clear" w:color="auto" w:fill="auto"/>
          </w:tcPr>
          <w:p w14:paraId="458BB7ED" w14:textId="0904EF1C" w:rsidR="00C85468" w:rsidRPr="00BC7653" w:rsidRDefault="00C85468" w:rsidP="003F5C12">
            <w:pPr>
              <w:rPr>
                <w:b/>
                <w:sz w:val="28"/>
                <w:szCs w:val="28"/>
                <w:lang w:val="ru-RU"/>
              </w:rPr>
            </w:pPr>
            <w:r w:rsidRPr="00BC7653">
              <w:rPr>
                <w:b/>
                <w:sz w:val="28"/>
                <w:szCs w:val="28"/>
                <w:lang w:val="ru-RU"/>
              </w:rPr>
              <w:t>Тип конструкции</w:t>
            </w:r>
          </w:p>
          <w:p w14:paraId="50B09726" w14:textId="6556FF9F" w:rsidR="00C85468" w:rsidRPr="00BC7653" w:rsidRDefault="00C85468" w:rsidP="003F5C12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88" w:type="dxa"/>
          </w:tcPr>
          <w:p w14:paraId="74CFB6F8" w14:textId="77777777" w:rsidR="00C85468" w:rsidRPr="00BC7653" w:rsidRDefault="00C85468" w:rsidP="00003B90">
            <w:pPr>
              <w:jc w:val="both"/>
              <w:rPr>
                <w:sz w:val="28"/>
                <w:szCs w:val="28"/>
                <w:lang w:val="ru-RU"/>
              </w:rPr>
            </w:pPr>
            <w:r w:rsidRPr="00BC7653">
              <w:rPr>
                <w:b/>
                <w:sz w:val="28"/>
                <w:szCs w:val="28"/>
                <w:lang w:val="ru-RU"/>
              </w:rPr>
              <w:t>Вид конструкции</w:t>
            </w:r>
            <w:r w:rsidRPr="00BC7653">
              <w:rPr>
                <w:sz w:val="28"/>
                <w:szCs w:val="28"/>
                <w:lang w:val="ru-RU"/>
              </w:rPr>
              <w:t xml:space="preserve"> </w:t>
            </w:r>
          </w:p>
          <w:p w14:paraId="21A376AE" w14:textId="44E3DE30" w:rsidR="00C85468" w:rsidRPr="00BC7653" w:rsidRDefault="00C85468" w:rsidP="00003B90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C85468" w:rsidRPr="00C25A45" w14:paraId="561FA6B0" w14:textId="77777777" w:rsidTr="000F2CF2">
        <w:trPr>
          <w:trHeight w:val="1592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F8E4BB" w14:textId="4DDE545B" w:rsidR="00C85468" w:rsidRPr="00BC7653" w:rsidRDefault="00C85468" w:rsidP="00C85468">
            <w:pPr>
              <w:rPr>
                <w:b/>
                <w:sz w:val="28"/>
                <w:szCs w:val="28"/>
                <w:lang w:val="ru-RU"/>
              </w:rPr>
            </w:pPr>
            <w:r w:rsidRPr="00BC7653">
              <w:rPr>
                <w:sz w:val="28"/>
                <w:szCs w:val="28"/>
                <w:lang w:val="ru-RU"/>
              </w:rPr>
              <w:t>(</w:t>
            </w:r>
            <w:proofErr w:type="spellStart"/>
            <w:r w:rsidRPr="00BC7653">
              <w:rPr>
                <w:sz w:val="28"/>
                <w:szCs w:val="28"/>
                <w:lang w:val="ru-RU"/>
              </w:rPr>
              <w:t>отдельностоящая</w:t>
            </w:r>
            <w:proofErr w:type="spellEnd"/>
            <w:r w:rsidRPr="00BC7653">
              <w:rPr>
                <w:sz w:val="28"/>
                <w:szCs w:val="28"/>
                <w:lang w:val="ru-RU"/>
              </w:rPr>
              <w:t>, на здании, сооружении)</w:t>
            </w:r>
          </w:p>
        </w:tc>
        <w:tc>
          <w:tcPr>
            <w:tcW w:w="4388" w:type="dxa"/>
            <w:tcBorders>
              <w:bottom w:val="single" w:sz="4" w:space="0" w:color="auto"/>
            </w:tcBorders>
          </w:tcPr>
          <w:p w14:paraId="416B8D7C" w14:textId="7F445933" w:rsidR="00C85468" w:rsidRPr="00BC7653" w:rsidRDefault="00C85468" w:rsidP="003F5C1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BC7653">
              <w:rPr>
                <w:sz w:val="28"/>
                <w:szCs w:val="28"/>
                <w:lang w:val="ru-RU"/>
              </w:rPr>
              <w:t xml:space="preserve">(настенная, консольная, крышная, витринная, информационная табличка (меню), вывеска-стела, указатель, </w:t>
            </w:r>
            <w:proofErr w:type="spellStart"/>
            <w:r w:rsidRPr="00BC7653">
              <w:rPr>
                <w:sz w:val="28"/>
                <w:szCs w:val="28"/>
                <w:lang w:val="ru-RU"/>
              </w:rPr>
              <w:t>штендер</w:t>
            </w:r>
            <w:proofErr w:type="spellEnd"/>
            <w:r w:rsidRPr="00BC7653">
              <w:rPr>
                <w:sz w:val="28"/>
                <w:szCs w:val="28"/>
                <w:lang w:val="ru-RU"/>
              </w:rPr>
              <w:t xml:space="preserve"> и др.)</w:t>
            </w:r>
          </w:p>
        </w:tc>
      </w:tr>
      <w:tr w:rsidR="003F5C12" w:rsidRPr="008D388A" w14:paraId="7E9B875E" w14:textId="77777777" w:rsidTr="003F5C12">
        <w:trPr>
          <w:trHeight w:val="255"/>
        </w:trPr>
        <w:tc>
          <w:tcPr>
            <w:tcW w:w="4957" w:type="dxa"/>
            <w:gridSpan w:val="3"/>
          </w:tcPr>
          <w:p w14:paraId="5EDF7A06" w14:textId="743C9760" w:rsidR="003F5C12" w:rsidRPr="00BC7653" w:rsidRDefault="003F5C12" w:rsidP="00003B90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BC7653">
              <w:rPr>
                <w:b/>
                <w:sz w:val="28"/>
                <w:szCs w:val="28"/>
                <w:lang w:val="ru-RU"/>
              </w:rPr>
              <w:t>Параметры одной поверхности</w:t>
            </w:r>
          </w:p>
        </w:tc>
        <w:tc>
          <w:tcPr>
            <w:tcW w:w="4388" w:type="dxa"/>
          </w:tcPr>
          <w:p w14:paraId="3E62D092" w14:textId="77777777" w:rsidR="003F5C12" w:rsidRDefault="003F5C12" w:rsidP="00003B90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BC7653">
              <w:rPr>
                <w:b/>
                <w:sz w:val="28"/>
                <w:szCs w:val="28"/>
                <w:lang w:val="ru-RU"/>
              </w:rPr>
              <w:t xml:space="preserve">Дополнительно </w:t>
            </w:r>
          </w:p>
          <w:p w14:paraId="3E593037" w14:textId="40A2BE14" w:rsidR="00BC7653" w:rsidRPr="00BC7653" w:rsidRDefault="00BC7653" w:rsidP="00003B90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3F5C12" w:rsidRPr="00C25A45" w14:paraId="0694FA89" w14:textId="77777777" w:rsidTr="003F5C12">
        <w:trPr>
          <w:trHeight w:val="375"/>
        </w:trPr>
        <w:tc>
          <w:tcPr>
            <w:tcW w:w="2105" w:type="dxa"/>
            <w:gridSpan w:val="2"/>
          </w:tcPr>
          <w:p w14:paraId="1436973D" w14:textId="1A160C86" w:rsidR="003F5C12" w:rsidRPr="00BC7653" w:rsidRDefault="003F5C12" w:rsidP="003F5C12">
            <w:pPr>
              <w:jc w:val="both"/>
              <w:rPr>
                <w:sz w:val="28"/>
                <w:szCs w:val="28"/>
                <w:lang w:val="ru-RU"/>
              </w:rPr>
            </w:pPr>
            <w:r w:rsidRPr="00BC7653">
              <w:rPr>
                <w:sz w:val="28"/>
                <w:szCs w:val="28"/>
                <w:lang w:val="ru-RU"/>
              </w:rPr>
              <w:t xml:space="preserve"> Длина, м </w:t>
            </w:r>
          </w:p>
        </w:tc>
        <w:tc>
          <w:tcPr>
            <w:tcW w:w="2852" w:type="dxa"/>
          </w:tcPr>
          <w:p w14:paraId="754E35EC" w14:textId="77777777" w:rsidR="003F5C12" w:rsidRPr="00BC7653" w:rsidRDefault="003F5C12" w:rsidP="003F5C12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388" w:type="dxa"/>
            <w:vMerge w:val="restart"/>
          </w:tcPr>
          <w:p w14:paraId="586DD9D2" w14:textId="1C73B457" w:rsidR="003F5C12" w:rsidRPr="00BC7653" w:rsidRDefault="003F5C12" w:rsidP="003F5C12">
            <w:pPr>
              <w:jc w:val="both"/>
              <w:rPr>
                <w:sz w:val="28"/>
                <w:szCs w:val="28"/>
                <w:lang w:val="ru-RU"/>
              </w:rPr>
            </w:pPr>
            <w:r w:rsidRPr="00BC7653">
              <w:rPr>
                <w:sz w:val="28"/>
                <w:szCs w:val="28"/>
                <w:lang w:val="ru-RU"/>
              </w:rPr>
              <w:t xml:space="preserve"> (панно, электронное табло, лайтбокс и др.)</w:t>
            </w:r>
          </w:p>
          <w:p w14:paraId="0D54BAF5" w14:textId="4AC1EC3C" w:rsidR="003F5C12" w:rsidRPr="00BC7653" w:rsidRDefault="003F5C12" w:rsidP="003F5C1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F5C12" w:rsidRPr="008D388A" w14:paraId="5F65F157" w14:textId="77777777" w:rsidTr="003F5C12">
        <w:trPr>
          <w:trHeight w:val="322"/>
        </w:trPr>
        <w:tc>
          <w:tcPr>
            <w:tcW w:w="2105" w:type="dxa"/>
            <w:gridSpan w:val="2"/>
            <w:vMerge w:val="restart"/>
          </w:tcPr>
          <w:p w14:paraId="76B39BF8" w14:textId="70C972E8" w:rsidR="003F5C12" w:rsidRPr="00BC7653" w:rsidRDefault="003F5C12" w:rsidP="003F5C12">
            <w:pPr>
              <w:jc w:val="both"/>
              <w:rPr>
                <w:sz w:val="28"/>
                <w:szCs w:val="28"/>
                <w:lang w:val="ru-RU"/>
              </w:rPr>
            </w:pPr>
            <w:r w:rsidRPr="00BC7653">
              <w:rPr>
                <w:sz w:val="28"/>
                <w:szCs w:val="28"/>
                <w:lang w:val="ru-RU"/>
              </w:rPr>
              <w:t xml:space="preserve">Высота, м </w:t>
            </w:r>
          </w:p>
        </w:tc>
        <w:tc>
          <w:tcPr>
            <w:tcW w:w="2852" w:type="dxa"/>
            <w:vMerge w:val="restart"/>
          </w:tcPr>
          <w:p w14:paraId="1387ED7B" w14:textId="77777777" w:rsidR="003F5C12" w:rsidRPr="00BC7653" w:rsidRDefault="003F5C12" w:rsidP="003F5C12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388" w:type="dxa"/>
            <w:vMerge/>
          </w:tcPr>
          <w:p w14:paraId="63737540" w14:textId="4D280656" w:rsidR="003F5C12" w:rsidRPr="00BC7653" w:rsidRDefault="003F5C12" w:rsidP="00003B90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F5C12" w:rsidRPr="00C25A45" w14:paraId="39FE35BC" w14:textId="77777777" w:rsidTr="003F5C12">
        <w:trPr>
          <w:trHeight w:val="600"/>
        </w:trPr>
        <w:tc>
          <w:tcPr>
            <w:tcW w:w="2105" w:type="dxa"/>
            <w:gridSpan w:val="2"/>
            <w:vMerge/>
          </w:tcPr>
          <w:p w14:paraId="09C44BAA" w14:textId="77777777" w:rsidR="003F5C12" w:rsidRPr="00BC7653" w:rsidRDefault="003F5C12" w:rsidP="003F5C12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52" w:type="dxa"/>
            <w:vMerge/>
          </w:tcPr>
          <w:p w14:paraId="4A976B09" w14:textId="77777777" w:rsidR="003F5C12" w:rsidRPr="00BC7653" w:rsidRDefault="003F5C12" w:rsidP="003F5C12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388" w:type="dxa"/>
          </w:tcPr>
          <w:p w14:paraId="2DF20D8A" w14:textId="232EB25C" w:rsidR="003F5C12" w:rsidRPr="00BC7653" w:rsidRDefault="003F5C12" w:rsidP="003F5C12">
            <w:pPr>
              <w:jc w:val="both"/>
              <w:rPr>
                <w:sz w:val="28"/>
                <w:szCs w:val="28"/>
                <w:lang w:val="ru-RU"/>
              </w:rPr>
            </w:pPr>
            <w:r w:rsidRPr="00BC7653">
              <w:rPr>
                <w:sz w:val="28"/>
                <w:szCs w:val="28"/>
                <w:lang w:val="ru-RU"/>
              </w:rPr>
              <w:t xml:space="preserve"> (материал: пластик, металл, ковка, стекло и др.)</w:t>
            </w:r>
          </w:p>
        </w:tc>
      </w:tr>
      <w:tr w:rsidR="003F5C12" w:rsidRPr="008D388A" w14:paraId="079F117D" w14:textId="77777777" w:rsidTr="003F5C12">
        <w:tc>
          <w:tcPr>
            <w:tcW w:w="4957" w:type="dxa"/>
            <w:gridSpan w:val="3"/>
          </w:tcPr>
          <w:p w14:paraId="2FA515BD" w14:textId="1821E2F9" w:rsidR="003F5C12" w:rsidRPr="00BC7653" w:rsidRDefault="003F5C12" w:rsidP="003F5C1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BC7653">
              <w:rPr>
                <w:b/>
                <w:sz w:val="28"/>
                <w:szCs w:val="28"/>
                <w:lang w:val="ru-RU"/>
              </w:rPr>
              <w:t>Место установки конструкции</w:t>
            </w:r>
          </w:p>
        </w:tc>
        <w:tc>
          <w:tcPr>
            <w:tcW w:w="4388" w:type="dxa"/>
          </w:tcPr>
          <w:p w14:paraId="3AF56949" w14:textId="77777777" w:rsidR="003F5C12" w:rsidRDefault="003F5C12" w:rsidP="003F5C1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BC7653">
              <w:rPr>
                <w:b/>
                <w:sz w:val="28"/>
                <w:szCs w:val="28"/>
                <w:lang w:val="ru-RU"/>
              </w:rPr>
              <w:t xml:space="preserve">Содержание информации </w:t>
            </w:r>
          </w:p>
          <w:p w14:paraId="6B3FBF69" w14:textId="6FE83991" w:rsidR="00BC7653" w:rsidRPr="00BC7653" w:rsidRDefault="00BC7653" w:rsidP="003F5C12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3F5C12" w:rsidRPr="008D388A" w14:paraId="49883EC2" w14:textId="77777777" w:rsidTr="003F5C12">
        <w:tc>
          <w:tcPr>
            <w:tcW w:w="2078" w:type="dxa"/>
          </w:tcPr>
          <w:p w14:paraId="7C6EA313" w14:textId="47996D70" w:rsidR="003F5C12" w:rsidRPr="00BC7653" w:rsidRDefault="003F5C12" w:rsidP="003F5C12">
            <w:pPr>
              <w:jc w:val="both"/>
              <w:rPr>
                <w:sz w:val="28"/>
                <w:szCs w:val="28"/>
                <w:lang w:val="ru-RU"/>
              </w:rPr>
            </w:pPr>
            <w:r w:rsidRPr="00BC7653">
              <w:rPr>
                <w:sz w:val="28"/>
                <w:szCs w:val="28"/>
                <w:lang w:val="ru-RU"/>
              </w:rPr>
              <w:t>Улица</w:t>
            </w:r>
          </w:p>
        </w:tc>
        <w:tc>
          <w:tcPr>
            <w:tcW w:w="2879" w:type="dxa"/>
            <w:gridSpan w:val="2"/>
          </w:tcPr>
          <w:p w14:paraId="3C429097" w14:textId="77777777" w:rsidR="003F5C12" w:rsidRPr="00BC7653" w:rsidRDefault="003F5C12" w:rsidP="003F5C12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388" w:type="dxa"/>
            <w:vMerge w:val="restart"/>
          </w:tcPr>
          <w:p w14:paraId="3B7318B9" w14:textId="64E853F6" w:rsidR="003F5C12" w:rsidRPr="00BC7653" w:rsidRDefault="003F5C12" w:rsidP="003F5C12">
            <w:pPr>
              <w:jc w:val="both"/>
              <w:rPr>
                <w:sz w:val="28"/>
                <w:szCs w:val="28"/>
                <w:lang w:val="ru-RU"/>
              </w:rPr>
            </w:pPr>
            <w:r w:rsidRPr="00BC7653">
              <w:rPr>
                <w:sz w:val="28"/>
                <w:szCs w:val="28"/>
                <w:lang w:val="ru-RU"/>
              </w:rPr>
              <w:t>(наименование, логотип, др.)</w:t>
            </w:r>
          </w:p>
        </w:tc>
      </w:tr>
      <w:tr w:rsidR="003F5C12" w:rsidRPr="008D388A" w14:paraId="0E78B196" w14:textId="77777777" w:rsidTr="003F5C12">
        <w:tc>
          <w:tcPr>
            <w:tcW w:w="2078" w:type="dxa"/>
          </w:tcPr>
          <w:p w14:paraId="0ADC723F" w14:textId="5FB9E56B" w:rsidR="003F5C12" w:rsidRPr="00BD27FE" w:rsidRDefault="003F5C12" w:rsidP="003F5C12">
            <w:pPr>
              <w:jc w:val="both"/>
              <w:rPr>
                <w:lang w:val="ru-RU"/>
              </w:rPr>
            </w:pPr>
            <w:r w:rsidRPr="00BD27FE">
              <w:rPr>
                <w:lang w:val="ru-RU"/>
              </w:rPr>
              <w:t>Дом</w:t>
            </w:r>
          </w:p>
        </w:tc>
        <w:tc>
          <w:tcPr>
            <w:tcW w:w="2879" w:type="dxa"/>
            <w:gridSpan w:val="2"/>
          </w:tcPr>
          <w:p w14:paraId="6F2BDD63" w14:textId="77777777" w:rsidR="003F5C12" w:rsidRPr="00BD27FE" w:rsidRDefault="003F5C12" w:rsidP="003F5C12">
            <w:pPr>
              <w:jc w:val="both"/>
              <w:rPr>
                <w:lang w:val="ru-RU"/>
              </w:rPr>
            </w:pPr>
          </w:p>
        </w:tc>
        <w:tc>
          <w:tcPr>
            <w:tcW w:w="4388" w:type="dxa"/>
            <w:vMerge/>
          </w:tcPr>
          <w:p w14:paraId="46177F3A" w14:textId="01D54E5C" w:rsidR="003F5C12" w:rsidRPr="008D388A" w:rsidRDefault="003F5C12" w:rsidP="003F5C12">
            <w:pPr>
              <w:jc w:val="both"/>
              <w:rPr>
                <w:sz w:val="28"/>
                <w:lang w:val="ru-RU"/>
              </w:rPr>
            </w:pPr>
          </w:p>
        </w:tc>
      </w:tr>
      <w:tr w:rsidR="003F5C12" w:rsidRPr="008D388A" w14:paraId="123F36E1" w14:textId="77777777" w:rsidTr="003F5C12">
        <w:tc>
          <w:tcPr>
            <w:tcW w:w="2078" w:type="dxa"/>
          </w:tcPr>
          <w:p w14:paraId="6AC01699" w14:textId="0BD8F930" w:rsidR="003F5C12" w:rsidRPr="00BD27FE" w:rsidRDefault="003F5C12" w:rsidP="003F5C12">
            <w:pPr>
              <w:jc w:val="both"/>
              <w:rPr>
                <w:lang w:val="ru-RU"/>
              </w:rPr>
            </w:pPr>
            <w:r w:rsidRPr="00BD27FE">
              <w:rPr>
                <w:lang w:val="ru-RU"/>
              </w:rPr>
              <w:t>Дополнительно</w:t>
            </w:r>
          </w:p>
        </w:tc>
        <w:tc>
          <w:tcPr>
            <w:tcW w:w="2879" w:type="dxa"/>
            <w:gridSpan w:val="2"/>
          </w:tcPr>
          <w:p w14:paraId="662FC964" w14:textId="77777777" w:rsidR="003F5C12" w:rsidRPr="00BD27FE" w:rsidRDefault="003F5C12" w:rsidP="003F5C12">
            <w:pPr>
              <w:jc w:val="both"/>
              <w:rPr>
                <w:lang w:val="ru-RU"/>
              </w:rPr>
            </w:pPr>
          </w:p>
        </w:tc>
        <w:tc>
          <w:tcPr>
            <w:tcW w:w="4388" w:type="dxa"/>
            <w:vMerge/>
          </w:tcPr>
          <w:p w14:paraId="524DEB0D" w14:textId="77777777" w:rsidR="003F5C12" w:rsidRPr="008D388A" w:rsidRDefault="003F5C12" w:rsidP="003F5C12">
            <w:pPr>
              <w:jc w:val="both"/>
              <w:rPr>
                <w:sz w:val="28"/>
                <w:lang w:val="ru-RU"/>
              </w:rPr>
            </w:pPr>
          </w:p>
        </w:tc>
      </w:tr>
    </w:tbl>
    <w:p w14:paraId="4079D31D" w14:textId="77777777" w:rsidR="00BA2DC9" w:rsidRDefault="00BA2DC9" w:rsidP="00003B90">
      <w:pPr>
        <w:jc w:val="both"/>
        <w:rPr>
          <w:sz w:val="28"/>
          <w:lang w:val="ru-RU"/>
        </w:rPr>
      </w:pPr>
    </w:p>
    <w:p w14:paraId="49CFFB07" w14:textId="436033DD" w:rsidR="00BC7653" w:rsidRPr="008D388A" w:rsidRDefault="00BA2DC9" w:rsidP="00003B90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="00003B90" w:rsidRPr="008D388A">
        <w:rPr>
          <w:sz w:val="28"/>
          <w:lang w:val="ru-RU"/>
        </w:rPr>
        <w:t>Основание выдачи разрешения: Разрешение действительно при наличии дизайн-макета с печатью (прилагается).</w:t>
      </w:r>
    </w:p>
    <w:p w14:paraId="63525FDA" w14:textId="44739AF0" w:rsidR="00003B90" w:rsidRDefault="00BC7653" w:rsidP="00003B90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="00003B90" w:rsidRPr="008D388A">
        <w:rPr>
          <w:sz w:val="28"/>
          <w:lang w:val="ru-RU"/>
        </w:rPr>
        <w:t xml:space="preserve">Срок действия разрешения с _________20__ г. по ___________ 20__ г. </w:t>
      </w:r>
    </w:p>
    <w:p w14:paraId="0EF471C9" w14:textId="77777777" w:rsidR="0030024A" w:rsidRPr="008D388A" w:rsidRDefault="0030024A" w:rsidP="00003B90">
      <w:pPr>
        <w:jc w:val="both"/>
        <w:rPr>
          <w:sz w:val="28"/>
          <w:lang w:val="ru-RU"/>
        </w:rPr>
      </w:pPr>
    </w:p>
    <w:p w14:paraId="5E770FBA" w14:textId="1664C175" w:rsidR="008D388A" w:rsidRDefault="00003B90" w:rsidP="007446F7">
      <w:pPr>
        <w:jc w:val="both"/>
        <w:rPr>
          <w:sz w:val="28"/>
          <w:lang w:val="ru-RU"/>
        </w:rPr>
      </w:pPr>
      <w:r w:rsidRPr="008D388A">
        <w:rPr>
          <w:sz w:val="28"/>
          <w:lang w:val="ru-RU"/>
        </w:rPr>
        <w:t>Уполномоченное лицо _________________</w:t>
      </w:r>
      <w:r w:rsidR="007B4D09">
        <w:rPr>
          <w:sz w:val="28"/>
          <w:lang w:val="ru-RU"/>
        </w:rPr>
        <w:t>_______</w:t>
      </w:r>
      <w:r w:rsidR="00BC7653">
        <w:rPr>
          <w:sz w:val="28"/>
          <w:lang w:val="ru-RU"/>
        </w:rPr>
        <w:softHyphen/>
      </w:r>
      <w:r w:rsidR="00BC7653">
        <w:rPr>
          <w:sz w:val="28"/>
          <w:lang w:val="ru-RU"/>
        </w:rPr>
        <w:softHyphen/>
      </w:r>
      <w:r w:rsidR="00BC7653">
        <w:rPr>
          <w:sz w:val="28"/>
          <w:lang w:val="ru-RU"/>
        </w:rPr>
        <w:softHyphen/>
      </w:r>
      <w:r w:rsidR="00BC7653">
        <w:rPr>
          <w:sz w:val="28"/>
          <w:lang w:val="ru-RU"/>
        </w:rPr>
        <w:softHyphen/>
      </w:r>
      <w:r w:rsidR="00BC7653">
        <w:rPr>
          <w:sz w:val="28"/>
          <w:lang w:val="ru-RU"/>
        </w:rPr>
        <w:softHyphen/>
      </w:r>
      <w:r w:rsidR="00BC7653">
        <w:rPr>
          <w:sz w:val="28"/>
          <w:lang w:val="ru-RU"/>
        </w:rPr>
        <w:softHyphen/>
      </w:r>
      <w:r w:rsidR="00BC7653">
        <w:rPr>
          <w:sz w:val="28"/>
          <w:lang w:val="ru-RU"/>
        </w:rPr>
        <w:softHyphen/>
      </w:r>
      <w:r w:rsidR="00BC7653">
        <w:rPr>
          <w:sz w:val="28"/>
          <w:lang w:val="ru-RU"/>
        </w:rPr>
        <w:softHyphen/>
      </w:r>
      <w:r w:rsidR="00BC7653">
        <w:rPr>
          <w:sz w:val="28"/>
          <w:lang w:val="ru-RU"/>
        </w:rPr>
        <w:softHyphen/>
      </w:r>
      <w:r w:rsidR="00BC7653">
        <w:rPr>
          <w:sz w:val="28"/>
          <w:lang w:val="ru-RU"/>
        </w:rPr>
        <w:softHyphen/>
      </w:r>
      <w:r w:rsidR="00BC7653">
        <w:rPr>
          <w:sz w:val="28"/>
          <w:lang w:val="ru-RU"/>
        </w:rPr>
        <w:softHyphen/>
      </w:r>
      <w:r w:rsidR="00BC7653">
        <w:rPr>
          <w:sz w:val="28"/>
          <w:lang w:val="ru-RU"/>
        </w:rPr>
        <w:softHyphen/>
      </w:r>
      <w:r w:rsidR="00BC7653">
        <w:rPr>
          <w:sz w:val="28"/>
          <w:lang w:val="ru-RU"/>
        </w:rPr>
        <w:softHyphen/>
      </w:r>
      <w:r w:rsidR="00BC7653">
        <w:rPr>
          <w:sz w:val="28"/>
          <w:lang w:val="ru-RU"/>
        </w:rPr>
        <w:softHyphen/>
        <w:t>_____________</w:t>
      </w:r>
      <w:r w:rsidR="007B4D09">
        <w:rPr>
          <w:sz w:val="28"/>
          <w:lang w:val="ru-RU"/>
        </w:rPr>
        <w:t>________</w:t>
      </w:r>
    </w:p>
    <w:p w14:paraId="73FEBAE9" w14:textId="1DFB6F8F" w:rsidR="00BD27FE" w:rsidRDefault="00BC7653" w:rsidP="00BC7653">
      <w:pPr>
        <w:jc w:val="center"/>
        <w:rPr>
          <w:szCs w:val="22"/>
          <w:lang w:val="ru-RU"/>
        </w:rPr>
      </w:pPr>
      <w:r>
        <w:rPr>
          <w:szCs w:val="22"/>
          <w:lang w:val="ru-RU"/>
        </w:rPr>
        <w:t xml:space="preserve">                    (</w:t>
      </w:r>
      <w:r w:rsidRPr="00BC7653">
        <w:rPr>
          <w:szCs w:val="22"/>
          <w:lang w:val="ru-RU"/>
        </w:rPr>
        <w:t>должность, Ф.И.О.</w:t>
      </w:r>
      <w:r>
        <w:rPr>
          <w:szCs w:val="22"/>
          <w:lang w:val="ru-RU"/>
        </w:rPr>
        <w:t>)</w:t>
      </w:r>
    </w:p>
    <w:p w14:paraId="51F38CED" w14:textId="077240FC" w:rsidR="00BC7653" w:rsidRDefault="00BC7653" w:rsidP="00BC7653">
      <w:pPr>
        <w:jc w:val="center"/>
        <w:rPr>
          <w:szCs w:val="22"/>
          <w:lang w:val="ru-RU"/>
        </w:rPr>
      </w:pPr>
    </w:p>
    <w:p w14:paraId="4533B1B4" w14:textId="6B351C08" w:rsidR="00BC7653" w:rsidRDefault="00BC7653" w:rsidP="00BC7653">
      <w:pPr>
        <w:pBdr>
          <w:bottom w:val="single" w:sz="12" w:space="1" w:color="auto"/>
        </w:pBdr>
        <w:jc w:val="center"/>
        <w:rPr>
          <w:szCs w:val="22"/>
          <w:lang w:val="ru-RU"/>
        </w:rPr>
      </w:pPr>
    </w:p>
    <w:p w14:paraId="0818D39B" w14:textId="67B37FD0" w:rsidR="00BC7653" w:rsidRDefault="00BC7653" w:rsidP="00BC7653">
      <w:pPr>
        <w:jc w:val="both"/>
        <w:rPr>
          <w:szCs w:val="22"/>
          <w:lang w:val="ru-RU"/>
        </w:rPr>
      </w:pPr>
      <w:r>
        <w:rPr>
          <w:szCs w:val="22"/>
          <w:lang w:val="ru-RU"/>
        </w:rPr>
        <w:t xml:space="preserve"> </w:t>
      </w:r>
    </w:p>
    <w:p w14:paraId="6C3B3117" w14:textId="4BADC8B5" w:rsidR="00BC7653" w:rsidRDefault="00BC7653" w:rsidP="00BC7653">
      <w:pPr>
        <w:jc w:val="both"/>
        <w:rPr>
          <w:szCs w:val="22"/>
          <w:lang w:val="ru-RU"/>
        </w:rPr>
      </w:pPr>
      <w:r>
        <w:rPr>
          <w:szCs w:val="22"/>
          <w:lang w:val="ru-RU"/>
        </w:rPr>
        <w:t>УТВЕРЖДЕНО:</w:t>
      </w:r>
    </w:p>
    <w:p w14:paraId="64F99EF8" w14:textId="57547A6A" w:rsidR="00BC7653" w:rsidRDefault="00BC7653" w:rsidP="00BC7653">
      <w:pPr>
        <w:jc w:val="both"/>
        <w:rPr>
          <w:szCs w:val="22"/>
          <w:lang w:val="ru-RU"/>
        </w:rPr>
      </w:pPr>
    </w:p>
    <w:p w14:paraId="229F2825" w14:textId="3C30DD38" w:rsidR="00BC7653" w:rsidRDefault="00BC7653" w:rsidP="00BC7653">
      <w:pPr>
        <w:jc w:val="both"/>
        <w:rPr>
          <w:sz w:val="28"/>
          <w:lang w:val="ru-RU"/>
        </w:rPr>
      </w:pPr>
      <w:r w:rsidRPr="008D388A">
        <w:rPr>
          <w:sz w:val="28"/>
          <w:lang w:val="ru-RU"/>
        </w:rPr>
        <w:t>_________________</w:t>
      </w:r>
      <w:r>
        <w:rPr>
          <w:sz w:val="28"/>
          <w:lang w:val="ru-RU"/>
        </w:rPr>
        <w:t>_______</w:t>
      </w:r>
      <w:r>
        <w:rPr>
          <w:sz w:val="28"/>
          <w:lang w:val="ru-RU"/>
        </w:rPr>
        <w:softHyphen/>
      </w:r>
      <w:r>
        <w:rPr>
          <w:sz w:val="28"/>
          <w:lang w:val="ru-RU"/>
        </w:rPr>
        <w:softHyphen/>
      </w:r>
      <w:r>
        <w:rPr>
          <w:sz w:val="28"/>
          <w:lang w:val="ru-RU"/>
        </w:rPr>
        <w:softHyphen/>
      </w:r>
      <w:r>
        <w:rPr>
          <w:sz w:val="28"/>
          <w:lang w:val="ru-RU"/>
        </w:rPr>
        <w:softHyphen/>
      </w:r>
      <w:r>
        <w:rPr>
          <w:sz w:val="28"/>
          <w:lang w:val="ru-RU"/>
        </w:rPr>
        <w:softHyphen/>
      </w:r>
      <w:r>
        <w:rPr>
          <w:sz w:val="28"/>
          <w:lang w:val="ru-RU"/>
        </w:rPr>
        <w:softHyphen/>
      </w:r>
      <w:r>
        <w:rPr>
          <w:sz w:val="28"/>
          <w:lang w:val="ru-RU"/>
        </w:rPr>
        <w:softHyphen/>
      </w:r>
      <w:r>
        <w:rPr>
          <w:sz w:val="28"/>
          <w:lang w:val="ru-RU"/>
        </w:rPr>
        <w:softHyphen/>
      </w:r>
      <w:r>
        <w:rPr>
          <w:sz w:val="28"/>
          <w:lang w:val="ru-RU"/>
        </w:rPr>
        <w:softHyphen/>
      </w:r>
      <w:r>
        <w:rPr>
          <w:sz w:val="28"/>
          <w:lang w:val="ru-RU"/>
        </w:rPr>
        <w:softHyphen/>
      </w:r>
      <w:r>
        <w:rPr>
          <w:sz w:val="28"/>
          <w:lang w:val="ru-RU"/>
        </w:rPr>
        <w:softHyphen/>
      </w:r>
      <w:r>
        <w:rPr>
          <w:sz w:val="28"/>
          <w:lang w:val="ru-RU"/>
        </w:rPr>
        <w:softHyphen/>
      </w:r>
      <w:r>
        <w:rPr>
          <w:sz w:val="28"/>
          <w:lang w:val="ru-RU"/>
        </w:rPr>
        <w:softHyphen/>
      </w:r>
      <w:r>
        <w:rPr>
          <w:sz w:val="28"/>
          <w:lang w:val="ru-RU"/>
        </w:rPr>
        <w:softHyphen/>
        <w:t>______________</w:t>
      </w:r>
      <w:r>
        <w:rPr>
          <w:sz w:val="28"/>
          <w:lang w:val="ru-RU"/>
        </w:rPr>
        <w:t>___________________</w:t>
      </w:r>
      <w:r>
        <w:rPr>
          <w:sz w:val="28"/>
          <w:lang w:val="ru-RU"/>
        </w:rPr>
        <w:t>_______</w:t>
      </w:r>
    </w:p>
    <w:p w14:paraId="4ED3CE7C" w14:textId="4A9A5CDE" w:rsidR="00BC7653" w:rsidRDefault="00BC7653" w:rsidP="00BC7653">
      <w:pPr>
        <w:jc w:val="center"/>
        <w:rPr>
          <w:szCs w:val="22"/>
          <w:lang w:val="ru-RU"/>
        </w:rPr>
      </w:pPr>
      <w:r>
        <w:rPr>
          <w:szCs w:val="22"/>
          <w:lang w:val="ru-RU"/>
        </w:rPr>
        <w:t xml:space="preserve">                    (</w:t>
      </w:r>
      <w:r w:rsidRPr="00BC7653">
        <w:rPr>
          <w:szCs w:val="22"/>
          <w:lang w:val="ru-RU"/>
        </w:rPr>
        <w:t>должность,</w:t>
      </w:r>
      <w:r>
        <w:rPr>
          <w:szCs w:val="22"/>
          <w:lang w:val="ru-RU"/>
        </w:rPr>
        <w:t xml:space="preserve"> подпись,</w:t>
      </w:r>
      <w:r w:rsidRPr="00BC7653">
        <w:rPr>
          <w:szCs w:val="22"/>
          <w:lang w:val="ru-RU"/>
        </w:rPr>
        <w:t xml:space="preserve"> Ф.И.О.</w:t>
      </w:r>
      <w:r>
        <w:rPr>
          <w:szCs w:val="22"/>
          <w:lang w:val="ru-RU"/>
        </w:rPr>
        <w:t>)</w:t>
      </w:r>
    </w:p>
    <w:p w14:paraId="4D7799FF" w14:textId="005BB6DD" w:rsidR="00BC7653" w:rsidRDefault="00BC7653" w:rsidP="00BC7653">
      <w:pPr>
        <w:jc w:val="both"/>
        <w:rPr>
          <w:szCs w:val="22"/>
          <w:lang w:val="ru-RU"/>
        </w:rPr>
      </w:pPr>
    </w:p>
    <w:p w14:paraId="5982ECFD" w14:textId="77777777" w:rsidR="00BC7653" w:rsidRPr="00BC7653" w:rsidRDefault="00BC7653" w:rsidP="00BC7653">
      <w:pPr>
        <w:jc w:val="center"/>
        <w:rPr>
          <w:szCs w:val="22"/>
          <w:lang w:val="ru-RU"/>
        </w:rPr>
      </w:pPr>
    </w:p>
    <w:p w14:paraId="0024E846" w14:textId="1FCC1EED" w:rsidR="00BD27FE" w:rsidRDefault="00BD27FE" w:rsidP="007446F7">
      <w:pPr>
        <w:jc w:val="both"/>
        <w:rPr>
          <w:sz w:val="32"/>
          <w:szCs w:val="28"/>
          <w:lang w:val="ru-RU"/>
        </w:rPr>
      </w:pPr>
    </w:p>
    <w:p w14:paraId="38F22D75" w14:textId="7AEF3352" w:rsidR="00BC7653" w:rsidRDefault="00BC7653" w:rsidP="007446F7">
      <w:pPr>
        <w:jc w:val="both"/>
        <w:rPr>
          <w:sz w:val="32"/>
          <w:szCs w:val="28"/>
          <w:lang w:val="ru-RU"/>
        </w:rPr>
      </w:pPr>
    </w:p>
    <w:p w14:paraId="5166492B" w14:textId="7D8B9D81" w:rsidR="00BC7653" w:rsidRDefault="00BC7653" w:rsidP="007446F7">
      <w:pPr>
        <w:jc w:val="both"/>
        <w:rPr>
          <w:sz w:val="32"/>
          <w:szCs w:val="28"/>
          <w:lang w:val="ru-RU"/>
        </w:rPr>
      </w:pPr>
    </w:p>
    <w:p w14:paraId="3371254A" w14:textId="7FBD64C7" w:rsidR="00BC7653" w:rsidRDefault="00BC7653" w:rsidP="007446F7">
      <w:pPr>
        <w:jc w:val="both"/>
        <w:rPr>
          <w:sz w:val="32"/>
          <w:szCs w:val="28"/>
          <w:lang w:val="ru-RU"/>
        </w:rPr>
      </w:pPr>
    </w:p>
    <w:p w14:paraId="0593BF8D" w14:textId="10282A24" w:rsidR="00BC7653" w:rsidRDefault="00BC7653" w:rsidP="007446F7">
      <w:pPr>
        <w:jc w:val="both"/>
        <w:rPr>
          <w:sz w:val="32"/>
          <w:szCs w:val="28"/>
          <w:lang w:val="ru-RU"/>
        </w:rPr>
      </w:pPr>
    </w:p>
    <w:p w14:paraId="6FE5571B" w14:textId="4C4B9135" w:rsidR="00BC7653" w:rsidRDefault="00BC7653" w:rsidP="007446F7">
      <w:pPr>
        <w:jc w:val="both"/>
        <w:rPr>
          <w:sz w:val="32"/>
          <w:szCs w:val="28"/>
          <w:lang w:val="ru-RU"/>
        </w:rPr>
      </w:pPr>
    </w:p>
    <w:p w14:paraId="0A0E7566" w14:textId="67BA870B" w:rsidR="00BC7653" w:rsidRDefault="00BC7653" w:rsidP="007446F7">
      <w:pPr>
        <w:jc w:val="both"/>
        <w:rPr>
          <w:sz w:val="32"/>
          <w:szCs w:val="28"/>
          <w:lang w:val="ru-RU"/>
        </w:rPr>
      </w:pPr>
    </w:p>
    <w:p w14:paraId="79DBABA7" w14:textId="7B550CC4" w:rsidR="00BC7653" w:rsidRDefault="00BC7653" w:rsidP="007446F7">
      <w:pPr>
        <w:jc w:val="both"/>
        <w:rPr>
          <w:sz w:val="32"/>
          <w:szCs w:val="28"/>
          <w:lang w:val="ru-RU"/>
        </w:rPr>
      </w:pPr>
    </w:p>
    <w:p w14:paraId="08D7B903" w14:textId="56E15AAA" w:rsidR="00BC7653" w:rsidRDefault="00BC7653" w:rsidP="007446F7">
      <w:pPr>
        <w:jc w:val="both"/>
        <w:rPr>
          <w:sz w:val="32"/>
          <w:szCs w:val="28"/>
          <w:lang w:val="ru-RU"/>
        </w:rPr>
      </w:pPr>
    </w:p>
    <w:p w14:paraId="1E601CE7" w14:textId="68418808" w:rsidR="00BC7653" w:rsidRDefault="00BC7653" w:rsidP="007446F7">
      <w:pPr>
        <w:jc w:val="both"/>
        <w:rPr>
          <w:sz w:val="32"/>
          <w:szCs w:val="28"/>
          <w:lang w:val="ru-RU"/>
        </w:rPr>
      </w:pPr>
    </w:p>
    <w:p w14:paraId="350C8B00" w14:textId="3D3D4EA6" w:rsidR="00BC7653" w:rsidRDefault="00BC7653" w:rsidP="007446F7">
      <w:pPr>
        <w:jc w:val="both"/>
        <w:rPr>
          <w:sz w:val="32"/>
          <w:szCs w:val="28"/>
          <w:lang w:val="ru-RU"/>
        </w:rPr>
      </w:pPr>
    </w:p>
    <w:p w14:paraId="73FF135D" w14:textId="1B96C78E" w:rsidR="00BC7653" w:rsidRDefault="00BC7653" w:rsidP="007446F7">
      <w:pPr>
        <w:jc w:val="both"/>
        <w:rPr>
          <w:sz w:val="32"/>
          <w:szCs w:val="28"/>
          <w:lang w:val="ru-RU"/>
        </w:rPr>
      </w:pPr>
    </w:p>
    <w:p w14:paraId="0272544D" w14:textId="7718CCE9" w:rsidR="00BC7653" w:rsidRDefault="00BC7653" w:rsidP="007446F7">
      <w:pPr>
        <w:jc w:val="both"/>
        <w:rPr>
          <w:sz w:val="32"/>
          <w:szCs w:val="28"/>
          <w:lang w:val="ru-RU"/>
        </w:rPr>
      </w:pPr>
    </w:p>
    <w:p w14:paraId="0D79F6AB" w14:textId="1AF8B772" w:rsidR="00BC7653" w:rsidRDefault="00BC7653" w:rsidP="007446F7">
      <w:pPr>
        <w:jc w:val="both"/>
        <w:rPr>
          <w:sz w:val="32"/>
          <w:szCs w:val="28"/>
          <w:lang w:val="ru-RU"/>
        </w:rPr>
      </w:pPr>
    </w:p>
    <w:p w14:paraId="52A2422A" w14:textId="35D1367A" w:rsidR="00BC7653" w:rsidRDefault="00BC7653" w:rsidP="007446F7">
      <w:pPr>
        <w:jc w:val="both"/>
        <w:rPr>
          <w:sz w:val="32"/>
          <w:szCs w:val="28"/>
          <w:lang w:val="ru-RU"/>
        </w:rPr>
      </w:pPr>
    </w:p>
    <w:p w14:paraId="3623AB68" w14:textId="11737A65" w:rsidR="00BC7653" w:rsidRDefault="00BC7653" w:rsidP="007446F7">
      <w:pPr>
        <w:jc w:val="both"/>
        <w:rPr>
          <w:sz w:val="32"/>
          <w:szCs w:val="28"/>
          <w:lang w:val="ru-RU"/>
        </w:rPr>
      </w:pPr>
    </w:p>
    <w:p w14:paraId="162B1E5B" w14:textId="0F383C3D" w:rsidR="00BC7653" w:rsidRDefault="00BC7653" w:rsidP="007446F7">
      <w:pPr>
        <w:jc w:val="both"/>
        <w:rPr>
          <w:sz w:val="32"/>
          <w:szCs w:val="28"/>
          <w:lang w:val="ru-RU"/>
        </w:rPr>
      </w:pPr>
    </w:p>
    <w:p w14:paraId="7B6BA5F5" w14:textId="6BCA91E0" w:rsidR="00BC7653" w:rsidRDefault="00BC7653" w:rsidP="007446F7">
      <w:pPr>
        <w:jc w:val="both"/>
        <w:rPr>
          <w:sz w:val="32"/>
          <w:szCs w:val="28"/>
          <w:lang w:val="ru-RU"/>
        </w:rPr>
      </w:pPr>
    </w:p>
    <w:p w14:paraId="554B318A" w14:textId="40B85C04" w:rsidR="00BC7653" w:rsidRDefault="00BC7653" w:rsidP="007446F7">
      <w:pPr>
        <w:jc w:val="both"/>
        <w:rPr>
          <w:sz w:val="32"/>
          <w:szCs w:val="28"/>
          <w:lang w:val="ru-RU"/>
        </w:rPr>
      </w:pPr>
    </w:p>
    <w:p w14:paraId="7BAED9F8" w14:textId="7DECFB19" w:rsidR="00BC7653" w:rsidRDefault="00BC7653" w:rsidP="007446F7">
      <w:pPr>
        <w:jc w:val="both"/>
        <w:rPr>
          <w:sz w:val="32"/>
          <w:szCs w:val="28"/>
          <w:lang w:val="ru-RU"/>
        </w:rPr>
      </w:pPr>
    </w:p>
    <w:p w14:paraId="0769DF9A" w14:textId="03B3D19E" w:rsidR="00BC7653" w:rsidRDefault="00BC7653" w:rsidP="007446F7">
      <w:pPr>
        <w:jc w:val="both"/>
        <w:rPr>
          <w:sz w:val="32"/>
          <w:szCs w:val="28"/>
          <w:lang w:val="ru-RU"/>
        </w:rPr>
      </w:pPr>
    </w:p>
    <w:p w14:paraId="247D567E" w14:textId="776BED2C" w:rsidR="00BC7653" w:rsidRDefault="00BC7653" w:rsidP="007446F7">
      <w:pPr>
        <w:jc w:val="both"/>
        <w:rPr>
          <w:sz w:val="32"/>
          <w:szCs w:val="28"/>
          <w:lang w:val="ru-RU"/>
        </w:rPr>
      </w:pPr>
    </w:p>
    <w:p w14:paraId="0276A32E" w14:textId="1C5EC84C" w:rsidR="00BC7653" w:rsidRDefault="00BC7653" w:rsidP="007446F7">
      <w:pPr>
        <w:jc w:val="both"/>
        <w:rPr>
          <w:sz w:val="32"/>
          <w:szCs w:val="28"/>
          <w:lang w:val="ru-RU"/>
        </w:rPr>
      </w:pPr>
    </w:p>
    <w:p w14:paraId="7B36C202" w14:textId="7EBDB29F" w:rsidR="00BC7653" w:rsidRDefault="00BC7653" w:rsidP="007446F7">
      <w:pPr>
        <w:jc w:val="both"/>
        <w:rPr>
          <w:sz w:val="32"/>
          <w:szCs w:val="28"/>
          <w:lang w:val="ru-RU"/>
        </w:rPr>
      </w:pPr>
    </w:p>
    <w:p w14:paraId="4E7A6D2E" w14:textId="77777777" w:rsidR="00BC7653" w:rsidRDefault="00BC7653" w:rsidP="007446F7">
      <w:pPr>
        <w:jc w:val="both"/>
        <w:rPr>
          <w:sz w:val="32"/>
          <w:szCs w:val="28"/>
          <w:lang w:val="ru-RU"/>
        </w:rPr>
      </w:pPr>
    </w:p>
    <w:p w14:paraId="096D4EE8" w14:textId="77777777" w:rsidR="00BC7653" w:rsidRPr="007446F7" w:rsidRDefault="00BC7653" w:rsidP="007446F7">
      <w:pPr>
        <w:jc w:val="both"/>
        <w:rPr>
          <w:sz w:val="32"/>
          <w:szCs w:val="28"/>
          <w:lang w:val="ru-RU"/>
        </w:rPr>
      </w:pPr>
    </w:p>
    <w:p w14:paraId="653D86A9" w14:textId="395B37A0" w:rsidR="0030024A" w:rsidRDefault="004E3F95" w:rsidP="004E3F95">
      <w:pPr>
        <w:jc w:val="right"/>
        <w:rPr>
          <w:sz w:val="28"/>
          <w:szCs w:val="28"/>
          <w:lang w:val="ru-RU"/>
        </w:rPr>
      </w:pPr>
      <w:r w:rsidRPr="008D388A">
        <w:rPr>
          <w:sz w:val="28"/>
          <w:szCs w:val="28"/>
          <w:lang w:val="ru-RU"/>
        </w:rPr>
        <w:lastRenderedPageBreak/>
        <w:t xml:space="preserve">Приложение </w:t>
      </w:r>
      <w:r w:rsidR="00BD27FE">
        <w:rPr>
          <w:sz w:val="28"/>
          <w:szCs w:val="28"/>
          <w:lang w:val="ru-RU"/>
        </w:rPr>
        <w:t>3</w:t>
      </w:r>
    </w:p>
    <w:p w14:paraId="75EAC926" w14:textId="77777777" w:rsidR="00BA2DC9" w:rsidRDefault="00BA2DC9" w:rsidP="00BA2DC9">
      <w:pPr>
        <w:jc w:val="right"/>
        <w:rPr>
          <w:sz w:val="28"/>
          <w:szCs w:val="28"/>
          <w:lang w:val="ru-RU"/>
        </w:rPr>
      </w:pPr>
      <w:r w:rsidRPr="007446F7">
        <w:rPr>
          <w:sz w:val="28"/>
          <w:szCs w:val="28"/>
          <w:lang w:val="ru-RU"/>
        </w:rPr>
        <w:t xml:space="preserve">к Административному регламенту </w:t>
      </w:r>
    </w:p>
    <w:p w14:paraId="4B33B1C3" w14:textId="77777777" w:rsidR="00BA2DC9" w:rsidRDefault="00BA2DC9" w:rsidP="00BA2DC9">
      <w:pPr>
        <w:jc w:val="right"/>
        <w:rPr>
          <w:sz w:val="28"/>
          <w:szCs w:val="28"/>
          <w:lang w:val="ru-RU"/>
        </w:rPr>
      </w:pPr>
      <w:r w:rsidRPr="007446F7">
        <w:rPr>
          <w:sz w:val="28"/>
          <w:szCs w:val="28"/>
          <w:lang w:val="ru-RU"/>
        </w:rPr>
        <w:t xml:space="preserve">по предоставлению муниципальной услуги </w:t>
      </w:r>
    </w:p>
    <w:p w14:paraId="19376287" w14:textId="77777777" w:rsidR="00BA2DC9" w:rsidRDefault="00BA2DC9" w:rsidP="00BA2DC9">
      <w:pPr>
        <w:jc w:val="right"/>
        <w:rPr>
          <w:sz w:val="28"/>
          <w:szCs w:val="28"/>
          <w:lang w:val="ru-RU"/>
        </w:rPr>
      </w:pPr>
      <w:r w:rsidRPr="007446F7">
        <w:rPr>
          <w:sz w:val="28"/>
          <w:szCs w:val="28"/>
          <w:lang w:val="ru-RU"/>
        </w:rPr>
        <w:t>«</w:t>
      </w:r>
      <w:bookmarkStart w:id="3" w:name="_Hlk16604536"/>
      <w:r>
        <w:rPr>
          <w:sz w:val="28"/>
          <w:szCs w:val="28"/>
          <w:lang w:val="ru-RU"/>
        </w:rPr>
        <w:t>Выдача р</w:t>
      </w:r>
      <w:r w:rsidRPr="00BF0671">
        <w:rPr>
          <w:sz w:val="28"/>
          <w:szCs w:val="28"/>
          <w:lang w:val="ru-RU"/>
        </w:rPr>
        <w:t>азрешени</w:t>
      </w:r>
      <w:r>
        <w:rPr>
          <w:sz w:val="28"/>
          <w:szCs w:val="28"/>
          <w:lang w:val="ru-RU"/>
        </w:rPr>
        <w:t>я</w:t>
      </w:r>
      <w:r w:rsidRPr="00BF0671">
        <w:rPr>
          <w:sz w:val="28"/>
          <w:szCs w:val="28"/>
          <w:lang w:val="ru-RU"/>
        </w:rPr>
        <w:t xml:space="preserve"> на установку и эксплуатацию </w:t>
      </w:r>
    </w:p>
    <w:p w14:paraId="7CCBA2F7" w14:textId="77777777" w:rsidR="00BA2DC9" w:rsidRDefault="00BA2DC9" w:rsidP="00BA2DC9">
      <w:pPr>
        <w:jc w:val="right"/>
        <w:rPr>
          <w:sz w:val="28"/>
          <w:szCs w:val="28"/>
          <w:lang w:val="ru-RU"/>
        </w:rPr>
      </w:pPr>
      <w:r w:rsidRPr="00BF0671">
        <w:rPr>
          <w:sz w:val="28"/>
          <w:szCs w:val="28"/>
          <w:lang w:val="ru-RU"/>
        </w:rPr>
        <w:t xml:space="preserve">информационной конструкции, не содержащей </w:t>
      </w:r>
    </w:p>
    <w:p w14:paraId="2B37DA56" w14:textId="77777777" w:rsidR="00BA2DC9" w:rsidRDefault="00BA2DC9" w:rsidP="00BA2DC9">
      <w:pPr>
        <w:jc w:val="right"/>
        <w:rPr>
          <w:sz w:val="28"/>
          <w:szCs w:val="28"/>
          <w:lang w:val="ru-RU"/>
        </w:rPr>
      </w:pPr>
      <w:r w:rsidRPr="00BF0671">
        <w:rPr>
          <w:sz w:val="28"/>
          <w:szCs w:val="28"/>
          <w:lang w:val="ru-RU"/>
        </w:rPr>
        <w:t>информации рекламного характера на территории</w:t>
      </w:r>
    </w:p>
    <w:p w14:paraId="18BFF1C8" w14:textId="77777777" w:rsidR="00BA2DC9" w:rsidRDefault="00BA2DC9" w:rsidP="00BA2DC9">
      <w:pPr>
        <w:jc w:val="right"/>
        <w:rPr>
          <w:sz w:val="28"/>
          <w:szCs w:val="28"/>
          <w:lang w:val="ru-RU"/>
        </w:rPr>
      </w:pPr>
      <w:r w:rsidRPr="00BF0671">
        <w:rPr>
          <w:sz w:val="28"/>
          <w:szCs w:val="28"/>
          <w:lang w:val="ru-RU"/>
        </w:rPr>
        <w:t xml:space="preserve"> Гаврилово-Посадского городского поселения </w:t>
      </w:r>
    </w:p>
    <w:p w14:paraId="16AB45A6" w14:textId="77777777" w:rsidR="00BA2DC9" w:rsidRDefault="00BA2DC9" w:rsidP="00BA2DC9">
      <w:pPr>
        <w:jc w:val="right"/>
        <w:rPr>
          <w:sz w:val="28"/>
          <w:szCs w:val="28"/>
          <w:lang w:val="ru-RU"/>
        </w:rPr>
      </w:pPr>
      <w:r w:rsidRPr="00BF0671">
        <w:rPr>
          <w:sz w:val="28"/>
          <w:szCs w:val="28"/>
          <w:lang w:val="ru-RU"/>
        </w:rPr>
        <w:t>Гаврилово-Посадского муниципального района</w:t>
      </w:r>
      <w:bookmarkEnd w:id="3"/>
      <w:r w:rsidRPr="007446F7">
        <w:rPr>
          <w:sz w:val="28"/>
          <w:szCs w:val="28"/>
          <w:lang w:val="ru-RU"/>
        </w:rPr>
        <w:t>»</w:t>
      </w:r>
    </w:p>
    <w:p w14:paraId="72F7C2AE" w14:textId="64A6136A" w:rsidR="00236986" w:rsidRDefault="00236986" w:rsidP="00236986">
      <w:pPr>
        <w:jc w:val="right"/>
        <w:rPr>
          <w:sz w:val="28"/>
          <w:szCs w:val="28"/>
          <w:lang w:val="ru-RU"/>
        </w:rPr>
      </w:pPr>
    </w:p>
    <w:p w14:paraId="09F1CF87" w14:textId="5433DBBA" w:rsidR="0030024A" w:rsidRPr="00152071" w:rsidRDefault="0030024A" w:rsidP="00236986">
      <w:pPr>
        <w:jc w:val="right"/>
        <w:rPr>
          <w:sz w:val="28"/>
          <w:szCs w:val="28"/>
          <w:lang w:val="ru-RU"/>
        </w:rPr>
      </w:pPr>
    </w:p>
    <w:p w14:paraId="25F48E64" w14:textId="7E494DBB" w:rsidR="00236986" w:rsidRPr="00152071" w:rsidRDefault="00236986" w:rsidP="00236986">
      <w:pPr>
        <w:jc w:val="center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 xml:space="preserve">Блок-схемы </w:t>
      </w:r>
      <w:bookmarkStart w:id="4" w:name="_GoBack"/>
      <w:bookmarkEnd w:id="4"/>
      <w:r w:rsidR="00A44926" w:rsidRPr="00152071">
        <w:rPr>
          <w:sz w:val="28"/>
          <w:szCs w:val="28"/>
          <w:lang w:val="ru-RU"/>
        </w:rPr>
        <w:t>предоставления муниципальной</w:t>
      </w:r>
      <w:r w:rsidRPr="00152071">
        <w:rPr>
          <w:sz w:val="28"/>
          <w:szCs w:val="28"/>
          <w:lang w:val="ru-RU"/>
        </w:rPr>
        <w:t xml:space="preserve"> услуги</w:t>
      </w:r>
    </w:p>
    <w:p w14:paraId="32074B80" w14:textId="47E60E96" w:rsidR="00236986" w:rsidRPr="00152071" w:rsidRDefault="00236986" w:rsidP="00236986">
      <w:pPr>
        <w:jc w:val="center"/>
        <w:rPr>
          <w:sz w:val="28"/>
          <w:szCs w:val="28"/>
          <w:lang w:val="ru-RU"/>
        </w:rPr>
      </w:pPr>
    </w:p>
    <w:p w14:paraId="2B45B8A7" w14:textId="1733D3D1" w:rsidR="00BC7653" w:rsidRDefault="00236986" w:rsidP="00BC7653">
      <w:pPr>
        <w:jc w:val="center"/>
        <w:rPr>
          <w:sz w:val="28"/>
          <w:szCs w:val="28"/>
          <w:lang w:val="ru-RU"/>
        </w:rPr>
      </w:pPr>
      <w:r w:rsidRPr="00152071">
        <w:rPr>
          <w:sz w:val="28"/>
          <w:szCs w:val="28"/>
          <w:lang w:val="ru-RU"/>
        </w:rPr>
        <w:t>Выдача/отказ</w:t>
      </w:r>
      <w:r w:rsidR="00BC7653">
        <w:rPr>
          <w:sz w:val="28"/>
          <w:szCs w:val="28"/>
          <w:lang w:val="ru-RU"/>
        </w:rPr>
        <w:t xml:space="preserve"> р</w:t>
      </w:r>
      <w:r w:rsidR="00BC7653" w:rsidRPr="00BF0671">
        <w:rPr>
          <w:sz w:val="28"/>
          <w:szCs w:val="28"/>
          <w:lang w:val="ru-RU"/>
        </w:rPr>
        <w:t>азрешени</w:t>
      </w:r>
      <w:r w:rsidR="00BC7653">
        <w:rPr>
          <w:sz w:val="28"/>
          <w:szCs w:val="28"/>
          <w:lang w:val="ru-RU"/>
        </w:rPr>
        <w:t>я</w:t>
      </w:r>
      <w:r w:rsidR="00BC7653" w:rsidRPr="00BF0671">
        <w:rPr>
          <w:sz w:val="28"/>
          <w:szCs w:val="28"/>
          <w:lang w:val="ru-RU"/>
        </w:rPr>
        <w:t xml:space="preserve"> на установку и эксплуатацию</w:t>
      </w:r>
      <w:r w:rsidR="00BC7653">
        <w:rPr>
          <w:sz w:val="28"/>
          <w:szCs w:val="28"/>
          <w:lang w:val="ru-RU"/>
        </w:rPr>
        <w:t xml:space="preserve"> </w:t>
      </w:r>
      <w:r w:rsidR="00BC7653" w:rsidRPr="00BF0671">
        <w:rPr>
          <w:sz w:val="28"/>
          <w:szCs w:val="28"/>
          <w:lang w:val="ru-RU"/>
        </w:rPr>
        <w:t>информационной</w:t>
      </w:r>
      <w:r w:rsidR="00BC7653">
        <w:rPr>
          <w:sz w:val="28"/>
          <w:szCs w:val="28"/>
          <w:lang w:val="ru-RU"/>
        </w:rPr>
        <w:t xml:space="preserve"> </w:t>
      </w:r>
      <w:r w:rsidR="00BC7653" w:rsidRPr="00BF0671">
        <w:rPr>
          <w:sz w:val="28"/>
          <w:szCs w:val="28"/>
          <w:lang w:val="ru-RU"/>
        </w:rPr>
        <w:t>конструкции, не содержащей</w:t>
      </w:r>
      <w:r w:rsidR="00BC7653">
        <w:rPr>
          <w:sz w:val="28"/>
          <w:szCs w:val="28"/>
          <w:lang w:val="ru-RU"/>
        </w:rPr>
        <w:t xml:space="preserve"> </w:t>
      </w:r>
      <w:r w:rsidR="00BC7653" w:rsidRPr="00BF0671">
        <w:rPr>
          <w:sz w:val="28"/>
          <w:szCs w:val="28"/>
          <w:lang w:val="ru-RU"/>
        </w:rPr>
        <w:t>информации рекламного характера на</w:t>
      </w:r>
      <w:r w:rsidR="00BC7653">
        <w:rPr>
          <w:sz w:val="28"/>
          <w:szCs w:val="28"/>
          <w:lang w:val="ru-RU"/>
        </w:rPr>
        <w:t xml:space="preserve"> </w:t>
      </w:r>
      <w:r w:rsidR="00BC7653" w:rsidRPr="00BF0671">
        <w:rPr>
          <w:sz w:val="28"/>
          <w:szCs w:val="28"/>
          <w:lang w:val="ru-RU"/>
        </w:rPr>
        <w:t>территории</w:t>
      </w:r>
      <w:r w:rsidR="00BC7653">
        <w:rPr>
          <w:sz w:val="28"/>
          <w:szCs w:val="28"/>
          <w:lang w:val="ru-RU"/>
        </w:rPr>
        <w:t xml:space="preserve"> </w:t>
      </w:r>
      <w:r w:rsidR="00BC7653" w:rsidRPr="00BF0671">
        <w:rPr>
          <w:sz w:val="28"/>
          <w:szCs w:val="28"/>
          <w:lang w:val="ru-RU"/>
        </w:rPr>
        <w:t>Гаврилово-Посадского городского поселения</w:t>
      </w:r>
    </w:p>
    <w:p w14:paraId="6443CA5E" w14:textId="7D67AE72" w:rsidR="00BC7653" w:rsidRPr="00BC7653" w:rsidRDefault="00BC7653" w:rsidP="00BC7653">
      <w:pPr>
        <w:jc w:val="center"/>
        <w:rPr>
          <w:sz w:val="28"/>
          <w:szCs w:val="28"/>
          <w:lang w:val="ru-RU"/>
        </w:rPr>
      </w:pPr>
      <w:r w:rsidRPr="00BF0671">
        <w:rPr>
          <w:sz w:val="28"/>
          <w:szCs w:val="28"/>
          <w:lang w:val="ru-RU"/>
        </w:rPr>
        <w:t>Гаврилово-Посадского муниципального района</w:t>
      </w:r>
    </w:p>
    <w:p w14:paraId="53ACE14E" w14:textId="7C339EB0" w:rsidR="00236986" w:rsidRPr="00A96EBD" w:rsidRDefault="00732233" w:rsidP="00236986">
      <w:pPr>
        <w:jc w:val="center"/>
        <w:rPr>
          <w:szCs w:val="28"/>
          <w:lang w:val="ru-RU"/>
        </w:rPr>
      </w:pPr>
      <w:r w:rsidRPr="00A96EBD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379A2" wp14:editId="21A2AF9D">
                <wp:simplePos x="0" y="0"/>
                <wp:positionH relativeFrom="column">
                  <wp:posOffset>3039110</wp:posOffset>
                </wp:positionH>
                <wp:positionV relativeFrom="paragraph">
                  <wp:posOffset>1207135</wp:posOffset>
                </wp:positionV>
                <wp:extent cx="5715" cy="434340"/>
                <wp:effectExtent l="76200" t="19050" r="70485" b="609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43434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6E426" id="Прямая соединительная линия 1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3pt,95.05pt" to="239.75pt,1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" strokeweight=".26mm">
                <v:stroke endarrow="block" joinstyle="miter" endcap="square"/>
              </v:line>
            </w:pict>
          </mc:Fallback>
        </mc:AlternateContent>
      </w:r>
      <w:r w:rsidR="00BC7653" w:rsidRPr="00A96EBD">
        <w:rPr>
          <w:noProof/>
          <w:szCs w:val="28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59DDE9EE" wp14:editId="696D35C4">
                <wp:simplePos x="0" y="0"/>
                <wp:positionH relativeFrom="margin">
                  <wp:posOffset>635</wp:posOffset>
                </wp:positionH>
                <wp:positionV relativeFrom="paragraph">
                  <wp:posOffset>273685</wp:posOffset>
                </wp:positionV>
                <wp:extent cx="6062345" cy="1123950"/>
                <wp:effectExtent l="0" t="0" r="0" b="0"/>
                <wp:wrapSquare wrapText="bothSides"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1123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927"/>
                            </w:tblGrid>
                            <w:tr w:rsidR="000F2CF2" w14:paraId="07274EC9" w14:textId="77777777" w:rsidTr="00732233">
                              <w:trPr>
                                <w:trHeight w:val="1415"/>
                              </w:trPr>
                              <w:tc>
                                <w:tcPr>
                                  <w:tcW w:w="99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BE949E" w14:textId="55E6BD86" w:rsidR="00BC7653" w:rsidRPr="00BC7653" w:rsidRDefault="000F2CF2" w:rsidP="00BC7653">
                                  <w:pPr>
                                    <w:jc w:val="center"/>
                                    <w:rPr>
                                      <w:sz w:val="22"/>
                                      <w:lang w:val="ru-RU"/>
                                    </w:rPr>
                                  </w:pPr>
                                  <w:r w:rsidRPr="0030024A">
                                    <w:rPr>
                                      <w:sz w:val="22"/>
                                      <w:lang w:val="ru-RU"/>
                                    </w:rPr>
                                    <w:t xml:space="preserve">Прием, первичная обработка и регистрация заявления </w:t>
                                  </w:r>
                                  <w:r w:rsidR="00BC7653">
                                    <w:rPr>
                                      <w:sz w:val="22"/>
                                      <w:lang w:val="ru-RU"/>
                                    </w:rPr>
                                    <w:t>в</w:t>
                                  </w:r>
                                  <w:r w:rsidR="00BC7653" w:rsidRPr="00BC7653">
                                    <w:rPr>
                                      <w:sz w:val="22"/>
                                      <w:lang w:val="ru-RU"/>
                                    </w:rPr>
                                    <w:t>ыдач</w:t>
                                  </w:r>
                                  <w:r w:rsidR="00BC7653">
                                    <w:rPr>
                                      <w:sz w:val="22"/>
                                      <w:lang w:val="ru-RU"/>
                                    </w:rPr>
                                    <w:t xml:space="preserve">е </w:t>
                                  </w:r>
                                  <w:r w:rsidR="00BC7653" w:rsidRPr="00BC7653">
                                    <w:rPr>
                                      <w:sz w:val="22"/>
                                      <w:lang w:val="ru-RU"/>
                                    </w:rPr>
                                    <w:t xml:space="preserve">разрешения на установку и эксплуатацию информационной конструкции, не содержащей </w:t>
                                  </w:r>
                                </w:p>
                                <w:p w14:paraId="6B583056" w14:textId="77777777" w:rsidR="00BC7653" w:rsidRPr="00BC7653" w:rsidRDefault="00BC7653" w:rsidP="00BC7653">
                                  <w:pPr>
                                    <w:jc w:val="center"/>
                                    <w:rPr>
                                      <w:sz w:val="22"/>
                                      <w:lang w:val="ru-RU"/>
                                    </w:rPr>
                                  </w:pPr>
                                  <w:r w:rsidRPr="00BC7653">
                                    <w:rPr>
                                      <w:sz w:val="22"/>
                                      <w:lang w:val="ru-RU"/>
                                    </w:rPr>
                                    <w:t>информации рекламного характера на территории</w:t>
                                  </w:r>
                                </w:p>
                                <w:p w14:paraId="31434343" w14:textId="77777777" w:rsidR="00BC7653" w:rsidRPr="00BC7653" w:rsidRDefault="00BC7653" w:rsidP="00BC7653">
                                  <w:pPr>
                                    <w:jc w:val="center"/>
                                    <w:rPr>
                                      <w:sz w:val="22"/>
                                      <w:lang w:val="ru-RU"/>
                                    </w:rPr>
                                  </w:pPr>
                                  <w:r w:rsidRPr="00BC7653">
                                    <w:rPr>
                                      <w:sz w:val="22"/>
                                      <w:lang w:val="ru-RU"/>
                                    </w:rPr>
                                    <w:t xml:space="preserve"> Гаврилово-Посадского городского поселения </w:t>
                                  </w:r>
                                </w:p>
                                <w:p w14:paraId="07168CE1" w14:textId="6CA5EE54" w:rsidR="000F2CF2" w:rsidRDefault="00BC7653" w:rsidP="00732233">
                                  <w:pPr>
                                    <w:jc w:val="center"/>
                                  </w:pPr>
                                  <w:r w:rsidRPr="00BC7653">
                                    <w:rPr>
                                      <w:sz w:val="22"/>
                                      <w:lang w:val="ru-RU"/>
                                    </w:rPr>
                                    <w:t xml:space="preserve">Гаврилово-Посадского муниципального </w:t>
                                  </w:r>
                                  <w:r w:rsidR="000F2CF2">
                                    <w:t>(п. 3.</w:t>
                                  </w:r>
                                  <w:r w:rsidR="00732233">
                                    <w:rPr>
                                      <w:lang w:val="ru-RU"/>
                                    </w:rPr>
                                    <w:t>2</w:t>
                                  </w:r>
                                  <w:r w:rsidR="000F2CF2">
                                    <w:t>.)</w:t>
                                  </w:r>
                                </w:p>
                              </w:tc>
                            </w:tr>
                          </w:tbl>
                          <w:p w14:paraId="0A062D98" w14:textId="77777777" w:rsidR="000F2CF2" w:rsidRDefault="000F2CF2" w:rsidP="0023698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DE9EE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.05pt;margin-top:21.55pt;width:477.35pt;height:88.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927"/>
                      </w:tblGrid>
                      <w:tr w:rsidR="000F2CF2" w14:paraId="07274EC9" w14:textId="77777777" w:rsidTr="00732233">
                        <w:trPr>
                          <w:trHeight w:val="1415"/>
                        </w:trPr>
                        <w:tc>
                          <w:tcPr>
                            <w:tcW w:w="99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5BE949E" w14:textId="55E6BD86" w:rsidR="00BC7653" w:rsidRPr="00BC7653" w:rsidRDefault="000F2CF2" w:rsidP="00BC7653">
                            <w:pPr>
                              <w:jc w:val="center"/>
                              <w:rPr>
                                <w:sz w:val="22"/>
                                <w:lang w:val="ru-RU"/>
                              </w:rPr>
                            </w:pPr>
                            <w:r w:rsidRPr="0030024A">
                              <w:rPr>
                                <w:sz w:val="22"/>
                                <w:lang w:val="ru-RU"/>
                              </w:rPr>
                              <w:t xml:space="preserve">Прием, первичная обработка и регистрация заявления </w:t>
                            </w:r>
                            <w:r w:rsidR="00BC7653">
                              <w:rPr>
                                <w:sz w:val="22"/>
                                <w:lang w:val="ru-RU"/>
                              </w:rPr>
                              <w:t>в</w:t>
                            </w:r>
                            <w:r w:rsidR="00BC7653" w:rsidRPr="00BC7653">
                              <w:rPr>
                                <w:sz w:val="22"/>
                                <w:lang w:val="ru-RU"/>
                              </w:rPr>
                              <w:t>ыдач</w:t>
                            </w:r>
                            <w:r w:rsidR="00BC7653">
                              <w:rPr>
                                <w:sz w:val="22"/>
                                <w:lang w:val="ru-RU"/>
                              </w:rPr>
                              <w:t xml:space="preserve">е </w:t>
                            </w:r>
                            <w:r w:rsidR="00BC7653" w:rsidRPr="00BC7653">
                              <w:rPr>
                                <w:sz w:val="22"/>
                                <w:lang w:val="ru-RU"/>
                              </w:rPr>
                              <w:t xml:space="preserve">разрешения на установку и эксплуатацию информационной конструкции, не содержащей </w:t>
                            </w:r>
                          </w:p>
                          <w:p w14:paraId="6B583056" w14:textId="77777777" w:rsidR="00BC7653" w:rsidRPr="00BC7653" w:rsidRDefault="00BC7653" w:rsidP="00BC7653">
                            <w:pPr>
                              <w:jc w:val="center"/>
                              <w:rPr>
                                <w:sz w:val="22"/>
                                <w:lang w:val="ru-RU"/>
                              </w:rPr>
                            </w:pPr>
                            <w:r w:rsidRPr="00BC7653">
                              <w:rPr>
                                <w:sz w:val="22"/>
                                <w:lang w:val="ru-RU"/>
                              </w:rPr>
                              <w:t>информации рекламного характера на территории</w:t>
                            </w:r>
                          </w:p>
                          <w:p w14:paraId="31434343" w14:textId="77777777" w:rsidR="00BC7653" w:rsidRPr="00BC7653" w:rsidRDefault="00BC7653" w:rsidP="00BC7653">
                            <w:pPr>
                              <w:jc w:val="center"/>
                              <w:rPr>
                                <w:sz w:val="22"/>
                                <w:lang w:val="ru-RU"/>
                              </w:rPr>
                            </w:pPr>
                            <w:r w:rsidRPr="00BC7653">
                              <w:rPr>
                                <w:sz w:val="22"/>
                                <w:lang w:val="ru-RU"/>
                              </w:rPr>
                              <w:t xml:space="preserve"> Гаврилово-Посадского городского поселения </w:t>
                            </w:r>
                          </w:p>
                          <w:p w14:paraId="07168CE1" w14:textId="6CA5EE54" w:rsidR="000F2CF2" w:rsidRDefault="00BC7653" w:rsidP="00732233">
                            <w:pPr>
                              <w:jc w:val="center"/>
                            </w:pPr>
                            <w:r w:rsidRPr="00BC7653">
                              <w:rPr>
                                <w:sz w:val="22"/>
                                <w:lang w:val="ru-RU"/>
                              </w:rPr>
                              <w:t xml:space="preserve">Гаврилово-Посадского муниципального </w:t>
                            </w:r>
                            <w:r w:rsidR="000F2CF2">
                              <w:t>(п. 3.</w:t>
                            </w:r>
                            <w:r w:rsidR="00732233">
                              <w:rPr>
                                <w:lang w:val="ru-RU"/>
                              </w:rPr>
                              <w:t>2</w:t>
                            </w:r>
                            <w:r w:rsidR="000F2CF2">
                              <w:t>.)</w:t>
                            </w:r>
                          </w:p>
                        </w:tc>
                      </w:tr>
                    </w:tbl>
                    <w:p w14:paraId="0A062D98" w14:textId="77777777" w:rsidR="000F2CF2" w:rsidRDefault="000F2CF2" w:rsidP="00236986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2CB726" w14:textId="32FE12A2" w:rsidR="00BC7653" w:rsidRDefault="00BC7653" w:rsidP="00236986">
      <w:pPr>
        <w:rPr>
          <w:szCs w:val="28"/>
          <w:lang w:val="ru-RU"/>
        </w:rPr>
      </w:pPr>
    </w:p>
    <w:p w14:paraId="0CF294F5" w14:textId="77777777" w:rsidR="00BC7653" w:rsidRPr="00A96EBD" w:rsidRDefault="00BC7653" w:rsidP="00236986">
      <w:pPr>
        <w:rPr>
          <w:szCs w:val="28"/>
          <w:lang w:val="ru-RU"/>
        </w:rPr>
      </w:pPr>
    </w:p>
    <w:tbl>
      <w:tblPr>
        <w:tblW w:w="0" w:type="auto"/>
        <w:tblInd w:w="-353" w:type="dxa"/>
        <w:tblLayout w:type="fixed"/>
        <w:tblLook w:val="0000" w:firstRow="0" w:lastRow="0" w:firstColumn="0" w:lastColumn="0" w:noHBand="0" w:noVBand="0"/>
      </w:tblPr>
      <w:tblGrid>
        <w:gridCol w:w="10216"/>
      </w:tblGrid>
      <w:tr w:rsidR="00236986" w:rsidRPr="00A96EBD" w14:paraId="6D6F4519" w14:textId="77777777" w:rsidTr="000F2CF2"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A1DEC" w14:textId="152EC5EA" w:rsidR="00236986" w:rsidRPr="00A96EBD" w:rsidRDefault="00236986" w:rsidP="000F2CF2">
            <w:pPr>
              <w:jc w:val="center"/>
              <w:rPr>
                <w:szCs w:val="28"/>
                <w:lang w:val="ru-RU"/>
              </w:rPr>
            </w:pPr>
            <w:r w:rsidRPr="00A96EBD">
              <w:rPr>
                <w:szCs w:val="28"/>
                <w:lang w:val="ru-RU"/>
              </w:rPr>
              <w:t>Рассмотрение принятого заявления, получение документов по каналам межведомственного взаимодействия</w:t>
            </w:r>
            <w:r w:rsidR="00732233">
              <w:rPr>
                <w:szCs w:val="28"/>
                <w:lang w:val="ru-RU"/>
              </w:rPr>
              <w:t xml:space="preserve"> (по необходимости)</w:t>
            </w:r>
            <w:r w:rsidRPr="00A96EBD">
              <w:rPr>
                <w:szCs w:val="28"/>
                <w:lang w:val="ru-RU"/>
              </w:rPr>
              <w:t>, прохождение необходимых согласований</w:t>
            </w:r>
          </w:p>
          <w:p w14:paraId="43BAB99B" w14:textId="26E20491" w:rsidR="00236986" w:rsidRPr="00A96EBD" w:rsidRDefault="00236986" w:rsidP="000F2CF2">
            <w:pPr>
              <w:jc w:val="center"/>
              <w:rPr>
                <w:szCs w:val="28"/>
              </w:rPr>
            </w:pPr>
            <w:r w:rsidRPr="00A96EBD">
              <w:rPr>
                <w:szCs w:val="28"/>
              </w:rPr>
              <w:t>(п. 3.3.)</w:t>
            </w:r>
          </w:p>
        </w:tc>
      </w:tr>
    </w:tbl>
    <w:p w14:paraId="60BACF75" w14:textId="375587D5" w:rsidR="00236986" w:rsidRPr="00A96EBD" w:rsidRDefault="00236986" w:rsidP="00236986">
      <w:pPr>
        <w:rPr>
          <w:szCs w:val="28"/>
          <w:lang w:val="ru-RU"/>
        </w:rPr>
      </w:pPr>
      <w:r w:rsidRPr="00A96EBD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44480" wp14:editId="6BE7EE5D">
                <wp:simplePos x="0" y="0"/>
                <wp:positionH relativeFrom="column">
                  <wp:posOffset>3040380</wp:posOffset>
                </wp:positionH>
                <wp:positionV relativeFrom="paragraph">
                  <wp:posOffset>25400</wp:posOffset>
                </wp:positionV>
                <wp:extent cx="1531620" cy="274320"/>
                <wp:effectExtent l="5715" t="6350" r="24765" b="6223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27432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499CC" id="Прямая соединительная линия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pt" to="5in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" strokeweight=".26mm">
                <v:stroke endarrow="block" joinstyle="miter" endcap="square"/>
              </v:line>
            </w:pict>
          </mc:Fallback>
        </mc:AlternateContent>
      </w:r>
      <w:r w:rsidRPr="00A96EBD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4B1B2" wp14:editId="26EB8213">
                <wp:simplePos x="0" y="0"/>
                <wp:positionH relativeFrom="column">
                  <wp:posOffset>1485900</wp:posOffset>
                </wp:positionH>
                <wp:positionV relativeFrom="paragraph">
                  <wp:posOffset>17780</wp:posOffset>
                </wp:positionV>
                <wp:extent cx="1554480" cy="289560"/>
                <wp:effectExtent l="22860" t="8255" r="13335" b="5461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54480" cy="28956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FAEA3" id="Прямая соединительная линия 1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.4pt" to="239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" strokeweight=".26mm">
                <v:stroke endarrow="block" joinstyle="miter" endcap="square"/>
              </v:line>
            </w:pict>
          </mc:Fallback>
        </mc:AlternateContent>
      </w:r>
    </w:p>
    <w:p w14:paraId="79B5B39C" w14:textId="4788947E" w:rsidR="00236986" w:rsidRPr="00A96EBD" w:rsidRDefault="00732233" w:rsidP="00236986">
      <w:pPr>
        <w:jc w:val="center"/>
        <w:rPr>
          <w:szCs w:val="28"/>
          <w:lang w:val="ru-RU"/>
        </w:rPr>
      </w:pPr>
      <w:r w:rsidRPr="00A96EBD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41F9A4" wp14:editId="5D25D571">
                <wp:simplePos x="0" y="0"/>
                <wp:positionH relativeFrom="column">
                  <wp:posOffset>-228600</wp:posOffset>
                </wp:positionH>
                <wp:positionV relativeFrom="paragraph">
                  <wp:posOffset>121285</wp:posOffset>
                </wp:positionV>
                <wp:extent cx="2971800" cy="887730"/>
                <wp:effectExtent l="13335" t="5715" r="5715" b="11430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16A8B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9" o:spid="_x0000_s1026" type="#_x0000_t109" style="position:absolute;margin-left:-18pt;margin-top:9.55pt;width:234pt;height:69.9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" strokeweight=".26mm">
                <v:stroke endcap="square"/>
              </v:shape>
            </w:pict>
          </mc:Fallback>
        </mc:AlternateContent>
      </w:r>
      <w:r w:rsidRPr="00A96EBD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12EBB5" wp14:editId="0FE5BDFA">
                <wp:simplePos x="0" y="0"/>
                <wp:positionH relativeFrom="column">
                  <wp:posOffset>3258185</wp:posOffset>
                </wp:positionH>
                <wp:positionV relativeFrom="paragraph">
                  <wp:posOffset>129540</wp:posOffset>
                </wp:positionV>
                <wp:extent cx="2971800" cy="771525"/>
                <wp:effectExtent l="0" t="0" r="19050" b="28575"/>
                <wp:wrapNone/>
                <wp:docPr id="8" name="Блок-схема: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771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A1617" id="Блок-схема: процесс 8" o:spid="_x0000_s1026" type="#_x0000_t109" style="position:absolute;margin-left:256.55pt;margin-top:10.2pt;width:234pt;height:60.75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" strokeweight=".26mm">
                <v:stroke endcap="square"/>
              </v:shape>
            </w:pict>
          </mc:Fallback>
        </mc:AlternateContent>
      </w:r>
    </w:p>
    <w:p w14:paraId="4AB86E65" w14:textId="45FF5756" w:rsidR="00236986" w:rsidRPr="00A96EBD" w:rsidRDefault="00236986" w:rsidP="00236986">
      <w:pPr>
        <w:rPr>
          <w:szCs w:val="28"/>
          <w:lang w:val="ru-RU"/>
        </w:rPr>
      </w:pPr>
      <w:r w:rsidRPr="00A96EBD">
        <w:rPr>
          <w:szCs w:val="28"/>
          <w:lang w:val="ru-RU"/>
        </w:rPr>
        <w:t xml:space="preserve">Принятие положительного решения                       </w:t>
      </w:r>
      <w:r w:rsidR="001D0BAC" w:rsidRPr="00A96EBD">
        <w:rPr>
          <w:szCs w:val="28"/>
          <w:lang w:val="ru-RU"/>
        </w:rPr>
        <w:t xml:space="preserve">   </w:t>
      </w:r>
      <w:r w:rsidRPr="00A96EBD">
        <w:rPr>
          <w:szCs w:val="28"/>
          <w:lang w:val="ru-RU"/>
        </w:rPr>
        <w:t>Принятие отрицательного</w:t>
      </w:r>
      <w:r w:rsidR="00732233">
        <w:rPr>
          <w:szCs w:val="28"/>
          <w:lang w:val="ru-RU"/>
        </w:rPr>
        <w:t xml:space="preserve"> решения                                                                        </w:t>
      </w:r>
      <w:r w:rsidRPr="00A96EBD">
        <w:rPr>
          <w:szCs w:val="28"/>
          <w:lang w:val="ru-RU"/>
        </w:rPr>
        <w:t xml:space="preserve"> </w:t>
      </w:r>
      <w:r w:rsidR="00732233">
        <w:rPr>
          <w:szCs w:val="28"/>
          <w:lang w:val="ru-RU"/>
        </w:rPr>
        <w:t xml:space="preserve"> о выдаче Разрешения                                                    </w:t>
      </w:r>
      <w:r w:rsidR="00732233" w:rsidRPr="00A96EBD">
        <w:rPr>
          <w:szCs w:val="28"/>
          <w:lang w:val="ru-RU"/>
        </w:rPr>
        <w:t>об отказе в выдаче</w:t>
      </w:r>
      <w:r w:rsidR="00732233">
        <w:rPr>
          <w:szCs w:val="28"/>
          <w:lang w:val="ru-RU"/>
        </w:rPr>
        <w:t xml:space="preserve"> Разрешения</w:t>
      </w:r>
    </w:p>
    <w:p w14:paraId="760A5865" w14:textId="17E0F86A" w:rsidR="00236986" w:rsidRPr="00A96EBD" w:rsidRDefault="001D0BAC" w:rsidP="00732233">
      <w:pPr>
        <w:tabs>
          <w:tab w:val="right" w:pos="9071"/>
        </w:tabs>
        <w:rPr>
          <w:szCs w:val="28"/>
          <w:lang w:val="ru-RU"/>
        </w:rPr>
      </w:pPr>
      <w:r w:rsidRPr="00A96EBD">
        <w:rPr>
          <w:szCs w:val="28"/>
          <w:lang w:val="ru-RU"/>
        </w:rPr>
        <w:t xml:space="preserve"> </w:t>
      </w:r>
    </w:p>
    <w:p w14:paraId="259E6147" w14:textId="77777777" w:rsidR="00732233" w:rsidRDefault="00732233" w:rsidP="00236986">
      <w:pPr>
        <w:jc w:val="center"/>
        <w:rPr>
          <w:szCs w:val="28"/>
          <w:lang w:val="ru-RU"/>
        </w:rPr>
      </w:pPr>
    </w:p>
    <w:p w14:paraId="05EE0E29" w14:textId="4806B7A2" w:rsidR="00236986" w:rsidRPr="00A96EBD" w:rsidRDefault="00236986" w:rsidP="00236986">
      <w:pPr>
        <w:jc w:val="center"/>
        <w:rPr>
          <w:szCs w:val="28"/>
          <w:lang w:val="ru-RU"/>
        </w:rPr>
      </w:pPr>
      <w:r w:rsidRPr="00A96EBD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E96482" wp14:editId="31CF2F7A">
                <wp:simplePos x="0" y="0"/>
                <wp:positionH relativeFrom="column">
                  <wp:posOffset>1484630</wp:posOffset>
                </wp:positionH>
                <wp:positionV relativeFrom="paragraph">
                  <wp:posOffset>125095</wp:posOffset>
                </wp:positionV>
                <wp:extent cx="1270" cy="229235"/>
                <wp:effectExtent l="59690" t="5080" r="53340" b="228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2923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E9F12" id="Прямая соединительная линия 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9pt,9.85pt" to="117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" strokeweight=".26mm">
                <v:stroke endarrow="block" joinstyle="miter" endcap="square"/>
              </v:line>
            </w:pict>
          </mc:Fallback>
        </mc:AlternateContent>
      </w:r>
      <w:r w:rsidRPr="00A96EBD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C19C53" wp14:editId="6CA054C7">
                <wp:simplePos x="0" y="0"/>
                <wp:positionH relativeFrom="column">
                  <wp:posOffset>4572000</wp:posOffset>
                </wp:positionH>
                <wp:positionV relativeFrom="paragraph">
                  <wp:posOffset>116205</wp:posOffset>
                </wp:positionV>
                <wp:extent cx="1270" cy="229235"/>
                <wp:effectExtent l="60960" t="5715" r="52070" b="222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2923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54BB7" id="Прямая соединительная линия 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9.15pt" to="360.1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" strokeweight=".26mm">
                <v:stroke endarrow="block" joinstyle="miter" endcap="square"/>
              </v:line>
            </w:pict>
          </mc:Fallback>
        </mc:AlternateContent>
      </w:r>
    </w:p>
    <w:p w14:paraId="18A1EAED" w14:textId="7F2AAE2F" w:rsidR="00236986" w:rsidRPr="00A96EBD" w:rsidRDefault="00236986" w:rsidP="00236986">
      <w:pPr>
        <w:jc w:val="center"/>
        <w:rPr>
          <w:szCs w:val="28"/>
          <w:lang w:val="ru-RU"/>
        </w:rPr>
      </w:pPr>
      <w:r w:rsidRPr="00A96EBD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79718D5" wp14:editId="4C23C9A5">
                <wp:simplePos x="0" y="0"/>
                <wp:positionH relativeFrom="column">
                  <wp:posOffset>-234315</wp:posOffset>
                </wp:positionH>
                <wp:positionV relativeFrom="paragraph">
                  <wp:posOffset>170180</wp:posOffset>
                </wp:positionV>
                <wp:extent cx="2971800" cy="1028700"/>
                <wp:effectExtent l="13335" t="9525" r="5715" b="9525"/>
                <wp:wrapNone/>
                <wp:docPr id="5" name="Блок-схема: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D9033" id="Блок-схема: процесс 5" o:spid="_x0000_s1026" type="#_x0000_t109" style="position:absolute;margin-left:-18.45pt;margin-top:13.4pt;width:234pt;height:81pt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" strokeweight=".26mm">
                <v:stroke endcap="square"/>
              </v:shape>
            </w:pict>
          </mc:Fallback>
        </mc:AlternateContent>
      </w:r>
      <w:r w:rsidRPr="00A96EBD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AA086CF" wp14:editId="5C9E43B1">
                <wp:simplePos x="0" y="0"/>
                <wp:positionH relativeFrom="column">
                  <wp:posOffset>3200400</wp:posOffset>
                </wp:positionH>
                <wp:positionV relativeFrom="paragraph">
                  <wp:posOffset>135255</wp:posOffset>
                </wp:positionV>
                <wp:extent cx="2971800" cy="1028700"/>
                <wp:effectExtent l="13335" t="9525" r="5715" b="9525"/>
                <wp:wrapNone/>
                <wp:docPr id="4" name="Блок-схема: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EFD75" id="Блок-схема: процесс 4" o:spid="_x0000_s1026" type="#_x0000_t109" style="position:absolute;margin-left:252pt;margin-top:10.65pt;width:234pt;height:81pt;z-index:-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" strokeweight=".26mm">
                <v:stroke endcap="square"/>
              </v:shape>
            </w:pict>
          </mc:Fallback>
        </mc:AlternateContent>
      </w:r>
    </w:p>
    <w:p w14:paraId="37856142" w14:textId="0660AE67" w:rsidR="00236986" w:rsidRPr="00732233" w:rsidRDefault="00236986" w:rsidP="00732233">
      <w:pPr>
        <w:rPr>
          <w:szCs w:val="28"/>
          <w:lang w:val="ru-RU"/>
        </w:rPr>
      </w:pPr>
      <w:r w:rsidRPr="00A96EBD">
        <w:rPr>
          <w:szCs w:val="28"/>
          <w:lang w:val="ru-RU"/>
        </w:rPr>
        <w:t>Подготовка</w:t>
      </w:r>
      <w:r w:rsidR="00732233">
        <w:rPr>
          <w:szCs w:val="28"/>
          <w:lang w:val="ru-RU"/>
        </w:rPr>
        <w:t xml:space="preserve"> Разрешения </w:t>
      </w:r>
      <w:r w:rsidRPr="00732233">
        <w:rPr>
          <w:szCs w:val="28"/>
          <w:lang w:val="ru-RU"/>
        </w:rPr>
        <w:t xml:space="preserve">                                           </w:t>
      </w:r>
      <w:r w:rsidR="001D0BAC" w:rsidRPr="00A96EBD">
        <w:rPr>
          <w:szCs w:val="28"/>
          <w:lang w:val="ru-RU"/>
        </w:rPr>
        <w:t xml:space="preserve"> </w:t>
      </w:r>
      <w:r w:rsidR="00732233">
        <w:rPr>
          <w:szCs w:val="28"/>
          <w:lang w:val="ru-RU"/>
        </w:rPr>
        <w:t xml:space="preserve">Подготовка информационного                                                                                                          </w:t>
      </w:r>
    </w:p>
    <w:p w14:paraId="12F0F86C" w14:textId="6EF4D402" w:rsidR="00236986" w:rsidRPr="00A96EBD" w:rsidRDefault="00732233" w:rsidP="00236986">
      <w:pPr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                        </w:t>
      </w:r>
      <w:r w:rsidRPr="00732233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письма об отказе в выдаче Разрешения</w:t>
      </w:r>
    </w:p>
    <w:p w14:paraId="54428CD7" w14:textId="75C23B2A" w:rsidR="00732233" w:rsidRDefault="00732233" w:rsidP="00236986">
      <w:pPr>
        <w:autoSpaceDE w:val="0"/>
        <w:jc w:val="center"/>
        <w:rPr>
          <w:szCs w:val="28"/>
          <w:lang w:val="ru-RU"/>
        </w:rPr>
      </w:pPr>
    </w:p>
    <w:p w14:paraId="4176F9BC" w14:textId="5A1F39B3" w:rsidR="00236986" w:rsidRPr="00A96EBD" w:rsidRDefault="00236986" w:rsidP="00236986">
      <w:pPr>
        <w:autoSpaceDE w:val="0"/>
        <w:jc w:val="center"/>
        <w:rPr>
          <w:szCs w:val="28"/>
          <w:lang w:val="ru-RU"/>
        </w:rPr>
      </w:pPr>
    </w:p>
    <w:p w14:paraId="0C578B79" w14:textId="40966378" w:rsidR="00236986" w:rsidRDefault="00236986" w:rsidP="00236986">
      <w:pPr>
        <w:rPr>
          <w:szCs w:val="28"/>
          <w:lang w:val="ru-RU"/>
        </w:rPr>
      </w:pPr>
    </w:p>
    <w:p w14:paraId="098D508D" w14:textId="6472C5EA" w:rsidR="00732233" w:rsidRPr="00732233" w:rsidRDefault="00732233" w:rsidP="00236986">
      <w:pPr>
        <w:rPr>
          <w:szCs w:val="28"/>
          <w:lang w:val="ru-RU"/>
        </w:rPr>
      </w:pPr>
      <w:r w:rsidRPr="00A96EBD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4627DA" wp14:editId="3AB9274A">
                <wp:simplePos x="0" y="0"/>
                <wp:positionH relativeFrom="column">
                  <wp:posOffset>3034029</wp:posOffset>
                </wp:positionH>
                <wp:positionV relativeFrom="paragraph">
                  <wp:posOffset>109854</wp:posOffset>
                </wp:positionV>
                <wp:extent cx="986155" cy="461645"/>
                <wp:effectExtent l="38100" t="19050" r="23495" b="5270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6155" cy="46164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362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38.9pt;margin-top:8.65pt;width:77.65pt;height:36.3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" strokeweight=".26mm">
                <v:stroke endarrow="block" joinstyle="miter" endcap="square"/>
              </v:shape>
            </w:pict>
          </mc:Fallback>
        </mc:AlternateContent>
      </w:r>
      <w:r w:rsidRPr="00A96EBD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608E76" wp14:editId="5F0E1189">
                <wp:simplePos x="0" y="0"/>
                <wp:positionH relativeFrom="column">
                  <wp:posOffset>1972310</wp:posOffset>
                </wp:positionH>
                <wp:positionV relativeFrom="paragraph">
                  <wp:posOffset>128904</wp:posOffset>
                </wp:positionV>
                <wp:extent cx="1066165" cy="442595"/>
                <wp:effectExtent l="19050" t="19050" r="19685" b="7175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165" cy="44259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2F4DC" id="Прямая со стрелкой 3" o:spid="_x0000_s1026" type="#_x0000_t32" style="position:absolute;margin-left:155.3pt;margin-top:10.15pt;width:83.95pt;height:3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" strokeweight=".26mm">
                <v:stroke endarrow="block" joinstyle="miter" endcap="square"/>
              </v:shape>
            </w:pict>
          </mc:Fallback>
        </mc:AlternateContent>
      </w:r>
    </w:p>
    <w:p w14:paraId="03D9C9B7" w14:textId="37CDF9CF" w:rsidR="00C81605" w:rsidRPr="00732233" w:rsidRDefault="00C81605">
      <w:pPr>
        <w:rPr>
          <w:sz w:val="28"/>
          <w:szCs w:val="28"/>
          <w:lang w:val="ru-RU"/>
        </w:rPr>
      </w:pPr>
    </w:p>
    <w:p w14:paraId="3318A853" w14:textId="2FDBD6BD" w:rsidR="00C81605" w:rsidRPr="00732233" w:rsidRDefault="00C81605">
      <w:pPr>
        <w:rPr>
          <w:sz w:val="28"/>
          <w:szCs w:val="28"/>
          <w:lang w:val="ru-RU"/>
        </w:rPr>
      </w:pPr>
    </w:p>
    <w:p w14:paraId="3BB9399D" w14:textId="73F55AC7" w:rsidR="00C81605" w:rsidRPr="00732233" w:rsidRDefault="00732233">
      <w:pPr>
        <w:rPr>
          <w:sz w:val="28"/>
          <w:szCs w:val="28"/>
          <w:lang w:val="ru-RU"/>
        </w:rPr>
      </w:pPr>
      <w:r w:rsidRPr="00A96EBD">
        <w:rPr>
          <w:noProof/>
          <w:szCs w:val="28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587387A6" wp14:editId="19A7A69F">
                <wp:simplePos x="0" y="0"/>
                <wp:positionH relativeFrom="column">
                  <wp:posOffset>1670685</wp:posOffset>
                </wp:positionH>
                <wp:positionV relativeFrom="paragraph">
                  <wp:posOffset>42545</wp:posOffset>
                </wp:positionV>
                <wp:extent cx="2707640" cy="664210"/>
                <wp:effectExtent l="0" t="0" r="16510" b="215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53C27" w14:textId="2DB5BB78" w:rsidR="000F2CF2" w:rsidRPr="00532B4F" w:rsidRDefault="000F2CF2" w:rsidP="0023698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532B4F">
                              <w:rPr>
                                <w:lang w:val="ru-RU"/>
                              </w:rPr>
                              <w:t xml:space="preserve">Вручение заявителю </w:t>
                            </w:r>
                            <w:r w:rsidR="00732233">
                              <w:rPr>
                                <w:lang w:val="ru-RU"/>
                              </w:rPr>
                              <w:t xml:space="preserve">Разрешения </w:t>
                            </w:r>
                            <w:r w:rsidRPr="00532B4F">
                              <w:rPr>
                                <w:lang w:val="ru-RU"/>
                              </w:rPr>
                              <w:t xml:space="preserve">либо </w:t>
                            </w:r>
                            <w:r w:rsidR="00732233">
                              <w:rPr>
                                <w:lang w:val="ru-RU"/>
                              </w:rPr>
                              <w:t xml:space="preserve">информационного письма об </w:t>
                            </w:r>
                            <w:r w:rsidRPr="00532B4F">
                              <w:rPr>
                                <w:lang w:val="ru-RU"/>
                              </w:rPr>
                              <w:t>отказ</w:t>
                            </w:r>
                            <w:r w:rsidR="00732233">
                              <w:rPr>
                                <w:lang w:val="ru-RU"/>
                              </w:rPr>
                              <w:t>е</w:t>
                            </w:r>
                            <w:r w:rsidRPr="00532B4F">
                              <w:rPr>
                                <w:lang w:val="ru-RU"/>
                              </w:rPr>
                              <w:t xml:space="preserve"> в выдаче </w:t>
                            </w:r>
                            <w:r w:rsidR="00732233">
                              <w:rPr>
                                <w:lang w:val="ru-RU"/>
                              </w:rPr>
                              <w:t>Разрешения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387A6" id="Надпись 1" o:spid="_x0000_s1027" type="#_x0000_t202" style="position:absolute;margin-left:131.55pt;margin-top:3.35pt;width:213.2pt;height:52.3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" strokeweight=".5pt">
                <v:textbox inset="7.45pt,3.85pt,7.45pt,3.85pt">
                  <w:txbxContent>
                    <w:p w14:paraId="3D053C27" w14:textId="2DB5BB78" w:rsidR="000F2CF2" w:rsidRPr="00532B4F" w:rsidRDefault="000F2CF2" w:rsidP="00236986">
                      <w:pPr>
                        <w:jc w:val="center"/>
                        <w:rPr>
                          <w:lang w:val="ru-RU"/>
                        </w:rPr>
                      </w:pPr>
                      <w:r w:rsidRPr="00532B4F">
                        <w:rPr>
                          <w:lang w:val="ru-RU"/>
                        </w:rPr>
                        <w:t xml:space="preserve">Вручение заявителю </w:t>
                      </w:r>
                      <w:r w:rsidR="00732233">
                        <w:rPr>
                          <w:lang w:val="ru-RU"/>
                        </w:rPr>
                        <w:t xml:space="preserve">Разрешения </w:t>
                      </w:r>
                      <w:r w:rsidRPr="00532B4F">
                        <w:rPr>
                          <w:lang w:val="ru-RU"/>
                        </w:rPr>
                        <w:t xml:space="preserve">либо </w:t>
                      </w:r>
                      <w:r w:rsidR="00732233">
                        <w:rPr>
                          <w:lang w:val="ru-RU"/>
                        </w:rPr>
                        <w:t xml:space="preserve">информационного письма об </w:t>
                      </w:r>
                      <w:r w:rsidRPr="00532B4F">
                        <w:rPr>
                          <w:lang w:val="ru-RU"/>
                        </w:rPr>
                        <w:t>отказ</w:t>
                      </w:r>
                      <w:r w:rsidR="00732233">
                        <w:rPr>
                          <w:lang w:val="ru-RU"/>
                        </w:rPr>
                        <w:t>е</w:t>
                      </w:r>
                      <w:r w:rsidRPr="00532B4F">
                        <w:rPr>
                          <w:lang w:val="ru-RU"/>
                        </w:rPr>
                        <w:t xml:space="preserve"> в выдаче </w:t>
                      </w:r>
                      <w:r w:rsidR="00732233">
                        <w:rPr>
                          <w:lang w:val="ru-RU"/>
                        </w:rPr>
                        <w:t>Разрешения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1605" w:rsidRPr="00732233" w:rsidSect="003C44CA">
      <w:headerReference w:type="default" r:id="rId15"/>
      <w:pgSz w:w="11906" w:h="16838"/>
      <w:pgMar w:top="1134" w:right="1276" w:bottom="1134" w:left="155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2BDE5" w14:textId="77777777" w:rsidR="0020714F" w:rsidRDefault="0020714F">
      <w:r>
        <w:separator/>
      </w:r>
    </w:p>
  </w:endnote>
  <w:endnote w:type="continuationSeparator" w:id="0">
    <w:p w14:paraId="48897DC5" w14:textId="77777777" w:rsidR="0020714F" w:rsidRDefault="0020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F5C7B" w14:textId="77777777" w:rsidR="000F2CF2" w:rsidRDefault="000F2CF2">
    <w:pPr>
      <w:pStyle w:val="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F8951" w14:textId="77777777" w:rsidR="0020714F" w:rsidRDefault="0020714F">
      <w:r>
        <w:separator/>
      </w:r>
    </w:p>
  </w:footnote>
  <w:footnote w:type="continuationSeparator" w:id="0">
    <w:p w14:paraId="6EB17521" w14:textId="77777777" w:rsidR="0020714F" w:rsidRDefault="0020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E62D6" w14:textId="7F2D2F9B" w:rsidR="000F2CF2" w:rsidRPr="00577478" w:rsidRDefault="000F2CF2" w:rsidP="00577478">
    <w:pPr>
      <w:pStyle w:val="af"/>
      <w:jc w:val="right"/>
      <w:rPr>
        <w:b/>
        <w:lang w:val="ru-RU"/>
      </w:rPr>
    </w:pPr>
    <w:r w:rsidRPr="00577478">
      <w:rPr>
        <w:b/>
        <w:lang w:val="ru-RU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0347928"/>
      <w:docPartObj>
        <w:docPartGallery w:val="Page Numbers (Top of Page)"/>
        <w:docPartUnique/>
      </w:docPartObj>
    </w:sdtPr>
    <w:sdtContent>
      <w:p w14:paraId="001E8116" w14:textId="2DE44327" w:rsidR="000F2CF2" w:rsidRDefault="000F2CF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896BF01" w14:textId="5A2A66CC" w:rsidR="000F2CF2" w:rsidRPr="00577478" w:rsidRDefault="000F2CF2" w:rsidP="0057747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0712CB8"/>
    <w:multiLevelType w:val="hybridMultilevel"/>
    <w:tmpl w:val="2B72F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98"/>
    <w:rsid w:val="00003B90"/>
    <w:rsid w:val="00006930"/>
    <w:rsid w:val="00022375"/>
    <w:rsid w:val="000255B2"/>
    <w:rsid w:val="00030C90"/>
    <w:rsid w:val="0005714E"/>
    <w:rsid w:val="0006189E"/>
    <w:rsid w:val="000739D4"/>
    <w:rsid w:val="000C2EE1"/>
    <w:rsid w:val="000E1EA2"/>
    <w:rsid w:val="000F2CF2"/>
    <w:rsid w:val="000F6A79"/>
    <w:rsid w:val="00100FB3"/>
    <w:rsid w:val="001047A7"/>
    <w:rsid w:val="0013315B"/>
    <w:rsid w:val="0013506D"/>
    <w:rsid w:val="001476FF"/>
    <w:rsid w:val="00152071"/>
    <w:rsid w:val="0015473F"/>
    <w:rsid w:val="001548E3"/>
    <w:rsid w:val="001771B8"/>
    <w:rsid w:val="00180B2A"/>
    <w:rsid w:val="001913A7"/>
    <w:rsid w:val="001A0E13"/>
    <w:rsid w:val="001C3506"/>
    <w:rsid w:val="001C4354"/>
    <w:rsid w:val="001D0BAC"/>
    <w:rsid w:val="001E5035"/>
    <w:rsid w:val="00203D19"/>
    <w:rsid w:val="0020714F"/>
    <w:rsid w:val="00223906"/>
    <w:rsid w:val="00232ECE"/>
    <w:rsid w:val="00236986"/>
    <w:rsid w:val="002A0A1A"/>
    <w:rsid w:val="002D24F7"/>
    <w:rsid w:val="002D427F"/>
    <w:rsid w:val="002E4683"/>
    <w:rsid w:val="0030024A"/>
    <w:rsid w:val="0033696E"/>
    <w:rsid w:val="00341C9E"/>
    <w:rsid w:val="0034776D"/>
    <w:rsid w:val="003519DE"/>
    <w:rsid w:val="0037737E"/>
    <w:rsid w:val="00386744"/>
    <w:rsid w:val="003A1360"/>
    <w:rsid w:val="003B2B5F"/>
    <w:rsid w:val="003C44CA"/>
    <w:rsid w:val="003C4CEB"/>
    <w:rsid w:val="003D144B"/>
    <w:rsid w:val="003F5C12"/>
    <w:rsid w:val="004168C8"/>
    <w:rsid w:val="004476BB"/>
    <w:rsid w:val="00450CC6"/>
    <w:rsid w:val="004643F1"/>
    <w:rsid w:val="004866CD"/>
    <w:rsid w:val="004A342D"/>
    <w:rsid w:val="004D55D6"/>
    <w:rsid w:val="004E0A0D"/>
    <w:rsid w:val="004E3F95"/>
    <w:rsid w:val="004E5176"/>
    <w:rsid w:val="005116A1"/>
    <w:rsid w:val="005125A0"/>
    <w:rsid w:val="00532B4F"/>
    <w:rsid w:val="00542319"/>
    <w:rsid w:val="00545798"/>
    <w:rsid w:val="00547E59"/>
    <w:rsid w:val="00547FD7"/>
    <w:rsid w:val="00575137"/>
    <w:rsid w:val="00577478"/>
    <w:rsid w:val="00585708"/>
    <w:rsid w:val="00590AD3"/>
    <w:rsid w:val="00591A8C"/>
    <w:rsid w:val="005B19C3"/>
    <w:rsid w:val="005B2326"/>
    <w:rsid w:val="005B79C3"/>
    <w:rsid w:val="005D404E"/>
    <w:rsid w:val="005F294A"/>
    <w:rsid w:val="00600E1B"/>
    <w:rsid w:val="006260EA"/>
    <w:rsid w:val="0065404B"/>
    <w:rsid w:val="0067316D"/>
    <w:rsid w:val="00684205"/>
    <w:rsid w:val="00687DED"/>
    <w:rsid w:val="006969B5"/>
    <w:rsid w:val="006C5223"/>
    <w:rsid w:val="006C5B4D"/>
    <w:rsid w:val="00732233"/>
    <w:rsid w:val="007446F7"/>
    <w:rsid w:val="007550E6"/>
    <w:rsid w:val="00783C65"/>
    <w:rsid w:val="00790C5D"/>
    <w:rsid w:val="00795910"/>
    <w:rsid w:val="007B1982"/>
    <w:rsid w:val="007B4D09"/>
    <w:rsid w:val="0080502C"/>
    <w:rsid w:val="00832867"/>
    <w:rsid w:val="00844FAA"/>
    <w:rsid w:val="00883B53"/>
    <w:rsid w:val="00895EEA"/>
    <w:rsid w:val="008A65CB"/>
    <w:rsid w:val="008A70A9"/>
    <w:rsid w:val="008B083B"/>
    <w:rsid w:val="008D388A"/>
    <w:rsid w:val="008E3FB3"/>
    <w:rsid w:val="009125EA"/>
    <w:rsid w:val="00920C61"/>
    <w:rsid w:val="00925CE0"/>
    <w:rsid w:val="009306BD"/>
    <w:rsid w:val="00933D41"/>
    <w:rsid w:val="00963CF5"/>
    <w:rsid w:val="00965928"/>
    <w:rsid w:val="009776EE"/>
    <w:rsid w:val="00983605"/>
    <w:rsid w:val="009B7662"/>
    <w:rsid w:val="009C6104"/>
    <w:rsid w:val="009C63D9"/>
    <w:rsid w:val="009D7E74"/>
    <w:rsid w:val="009E4340"/>
    <w:rsid w:val="00A44926"/>
    <w:rsid w:val="00A87E28"/>
    <w:rsid w:val="00A93898"/>
    <w:rsid w:val="00A96175"/>
    <w:rsid w:val="00A96EBD"/>
    <w:rsid w:val="00A97C95"/>
    <w:rsid w:val="00AF29BF"/>
    <w:rsid w:val="00B05C3A"/>
    <w:rsid w:val="00B2128A"/>
    <w:rsid w:val="00B21830"/>
    <w:rsid w:val="00B22B2E"/>
    <w:rsid w:val="00B81E94"/>
    <w:rsid w:val="00BA2DC9"/>
    <w:rsid w:val="00BC7653"/>
    <w:rsid w:val="00BD0274"/>
    <w:rsid w:val="00BD27FE"/>
    <w:rsid w:val="00BF0671"/>
    <w:rsid w:val="00BF7A67"/>
    <w:rsid w:val="00C06175"/>
    <w:rsid w:val="00C1420C"/>
    <w:rsid w:val="00C25A45"/>
    <w:rsid w:val="00C44784"/>
    <w:rsid w:val="00C8093B"/>
    <w:rsid w:val="00C81605"/>
    <w:rsid w:val="00C85468"/>
    <w:rsid w:val="00C911C3"/>
    <w:rsid w:val="00CB0B4C"/>
    <w:rsid w:val="00CB0B96"/>
    <w:rsid w:val="00CB7467"/>
    <w:rsid w:val="00CF19A1"/>
    <w:rsid w:val="00D10D77"/>
    <w:rsid w:val="00D21D14"/>
    <w:rsid w:val="00D25355"/>
    <w:rsid w:val="00D31D5F"/>
    <w:rsid w:val="00D33977"/>
    <w:rsid w:val="00D34AB8"/>
    <w:rsid w:val="00D352A3"/>
    <w:rsid w:val="00D415AF"/>
    <w:rsid w:val="00D422E5"/>
    <w:rsid w:val="00D555B3"/>
    <w:rsid w:val="00DF61F4"/>
    <w:rsid w:val="00E32DCE"/>
    <w:rsid w:val="00E368C4"/>
    <w:rsid w:val="00E46326"/>
    <w:rsid w:val="00E47580"/>
    <w:rsid w:val="00E500E4"/>
    <w:rsid w:val="00EA3780"/>
    <w:rsid w:val="00EA5B77"/>
    <w:rsid w:val="00EA7C39"/>
    <w:rsid w:val="00EC5124"/>
    <w:rsid w:val="00EF2551"/>
    <w:rsid w:val="00F54896"/>
    <w:rsid w:val="00F56C1D"/>
    <w:rsid w:val="00F57C71"/>
    <w:rsid w:val="00F61BCE"/>
    <w:rsid w:val="00F61C05"/>
    <w:rsid w:val="00F63330"/>
    <w:rsid w:val="00F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B062"/>
  <w15:chartTrackingRefBased/>
  <w15:docId w15:val="{FD057786-54C1-42E9-9C71-57479592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98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6986"/>
    <w:rPr>
      <w:color w:val="0000FF"/>
      <w:u w:val="single"/>
    </w:rPr>
  </w:style>
  <w:style w:type="character" w:styleId="a4">
    <w:name w:val="Strong"/>
    <w:basedOn w:val="a0"/>
    <w:qFormat/>
    <w:rsid w:val="00236986"/>
    <w:rPr>
      <w:b/>
      <w:bCs/>
    </w:rPr>
  </w:style>
  <w:style w:type="paragraph" w:customStyle="1" w:styleId="1">
    <w:name w:val="Нижний колонтитул1"/>
    <w:basedOn w:val="a"/>
    <w:rsid w:val="00236986"/>
    <w:pPr>
      <w:widowControl/>
    </w:pPr>
    <w:rPr>
      <w:rFonts w:eastAsia="Times New Roman"/>
      <w:kern w:val="0"/>
      <w:szCs w:val="20"/>
      <w:lang w:val="ru-RU" w:eastAsia="ar-SA"/>
    </w:rPr>
  </w:style>
  <w:style w:type="paragraph" w:customStyle="1" w:styleId="21">
    <w:name w:val="Основной текст 21"/>
    <w:basedOn w:val="a"/>
    <w:rsid w:val="00236986"/>
    <w:pPr>
      <w:widowControl/>
      <w:jc w:val="center"/>
    </w:pPr>
    <w:rPr>
      <w:rFonts w:eastAsia="Times New Roman"/>
      <w:kern w:val="0"/>
      <w:sz w:val="28"/>
      <w:szCs w:val="20"/>
      <w:lang w:val="ru-RU" w:eastAsia="ar-SA"/>
    </w:rPr>
  </w:style>
  <w:style w:type="paragraph" w:customStyle="1" w:styleId="a5">
    <w:basedOn w:val="a"/>
    <w:next w:val="a"/>
    <w:qFormat/>
    <w:rsid w:val="00236986"/>
    <w:pPr>
      <w:widowControl/>
      <w:jc w:val="center"/>
    </w:pPr>
    <w:rPr>
      <w:rFonts w:eastAsia="Times New Roman"/>
      <w:kern w:val="0"/>
      <w:sz w:val="28"/>
      <w:szCs w:val="20"/>
      <w:lang w:val="ru-RU" w:eastAsia="ar-SA"/>
    </w:rPr>
  </w:style>
  <w:style w:type="character" w:customStyle="1" w:styleId="10">
    <w:name w:val="Заголовок Знак1"/>
    <w:basedOn w:val="a0"/>
    <w:link w:val="a6"/>
    <w:rsid w:val="00236986"/>
    <w:rPr>
      <w:sz w:val="28"/>
      <w:lang w:eastAsia="ar-SA"/>
    </w:rPr>
  </w:style>
  <w:style w:type="paragraph" w:styleId="a7">
    <w:name w:val="Normal (Web)"/>
    <w:basedOn w:val="a"/>
    <w:rsid w:val="00236986"/>
    <w:pPr>
      <w:widowControl/>
      <w:spacing w:before="280" w:after="280"/>
    </w:pPr>
    <w:rPr>
      <w:rFonts w:ascii="Verdana" w:eastAsia="Times New Roman" w:hAnsi="Verdana" w:cs="Verdana"/>
      <w:color w:val="333366"/>
      <w:kern w:val="0"/>
      <w:sz w:val="18"/>
      <w:szCs w:val="18"/>
      <w:lang w:val="ru-RU" w:eastAsia="ar-SA"/>
    </w:rPr>
  </w:style>
  <w:style w:type="paragraph" w:styleId="a8">
    <w:name w:val="List Paragraph"/>
    <w:basedOn w:val="a"/>
    <w:qFormat/>
    <w:rsid w:val="00236986"/>
    <w:pPr>
      <w:widowControl/>
      <w:ind w:left="720"/>
    </w:pPr>
    <w:rPr>
      <w:rFonts w:eastAsia="Times New Roman"/>
      <w:kern w:val="0"/>
      <w:sz w:val="20"/>
      <w:szCs w:val="20"/>
      <w:lang w:val="ru-RU" w:eastAsia="ar-SA"/>
    </w:rPr>
  </w:style>
  <w:style w:type="paragraph" w:customStyle="1" w:styleId="ConsPlusNormal">
    <w:name w:val="ConsPlusNormal"/>
    <w:rsid w:val="002369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paragraph" w:styleId="a9">
    <w:name w:val="No Spacing"/>
    <w:qFormat/>
    <w:rsid w:val="00236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Title"/>
    <w:basedOn w:val="a"/>
    <w:next w:val="a"/>
    <w:link w:val="10"/>
    <w:qFormat/>
    <w:rsid w:val="00236986"/>
    <w:pPr>
      <w:contextualSpacing/>
    </w:pPr>
    <w:rPr>
      <w:rFonts w:asciiTheme="minorHAnsi" w:eastAsiaTheme="minorHAnsi" w:hAnsiTheme="minorHAnsi" w:cstheme="minorBidi"/>
      <w:kern w:val="0"/>
      <w:sz w:val="28"/>
      <w:szCs w:val="22"/>
      <w:lang w:eastAsia="ar-SA"/>
    </w:rPr>
  </w:style>
  <w:style w:type="character" w:customStyle="1" w:styleId="aa">
    <w:name w:val="Заголовок Знак"/>
    <w:basedOn w:val="a0"/>
    <w:uiPriority w:val="10"/>
    <w:rsid w:val="00236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rsid w:val="00C81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9306BD"/>
    <w:rPr>
      <w:color w:val="605E5C"/>
      <w:shd w:val="clear" w:color="auto" w:fill="E1DFDD"/>
    </w:rPr>
  </w:style>
  <w:style w:type="paragraph" w:customStyle="1" w:styleId="Default">
    <w:name w:val="Default"/>
    <w:rsid w:val="00E368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paragraph" w:styleId="2">
    <w:name w:val="Body Text 2"/>
    <w:basedOn w:val="a"/>
    <w:link w:val="20"/>
    <w:rsid w:val="001771B8"/>
    <w:pPr>
      <w:spacing w:after="120" w:line="480" w:lineRule="auto"/>
    </w:pPr>
    <w:rPr>
      <w:rFonts w:ascii="Arial" w:eastAsia="Lucida Sans Unicode" w:hAnsi="Arial" w:cs="Arial"/>
      <w:sz w:val="20"/>
      <w:lang w:val="ru-RU" w:eastAsia="ar-SA"/>
    </w:rPr>
  </w:style>
  <w:style w:type="character" w:customStyle="1" w:styleId="20">
    <w:name w:val="Основной текст 2 Знак"/>
    <w:basedOn w:val="a0"/>
    <w:link w:val="2"/>
    <w:rsid w:val="001771B8"/>
    <w:rPr>
      <w:rFonts w:ascii="Arial" w:eastAsia="Lucida Sans Unicode" w:hAnsi="Arial" w:cs="Arial"/>
      <w:kern w:val="1"/>
      <w:sz w:val="20"/>
      <w:szCs w:val="24"/>
      <w:lang w:val="ru-RU" w:eastAsia="ar-SA"/>
    </w:rPr>
  </w:style>
  <w:style w:type="paragraph" w:styleId="ad">
    <w:name w:val="Balloon Text"/>
    <w:basedOn w:val="a"/>
    <w:link w:val="ae"/>
    <w:uiPriority w:val="99"/>
    <w:semiHidden/>
    <w:unhideWhenUsed/>
    <w:rsid w:val="00B05C3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05C3A"/>
    <w:rPr>
      <w:rFonts w:ascii="Segoe UI" w:eastAsia="Andale Sans UI" w:hAnsi="Segoe UI" w:cs="Segoe UI"/>
      <w:kern w:val="1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577478"/>
    <w:pPr>
      <w:tabs>
        <w:tab w:val="center" w:pos="4844"/>
        <w:tab w:val="right" w:pos="968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7747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577478"/>
    <w:pPr>
      <w:tabs>
        <w:tab w:val="center" w:pos="4844"/>
        <w:tab w:val="right" w:pos="968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77478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F2075795604EAE03CAD8E3452D3E27B955056DF559BA133B4F61EAF06pDF3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F2075795604EAE03CAD903944BFBE74905E0CD25C99A865E8A218F859838CE5DCF15834DF31945E6B809E25p5FA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&#1075;&#1072;&#1074;&#1088;&#1080;&#1083;&#1086;&#1074;&#1086;-&#1087;&#1086;&#1089;&#1072;&#1076;&#1089;&#1082;&#1080;&#1081;.&#1088;&#1092;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203@adminet.ivanovo.ru;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203@adminet.ivanovo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20</Pages>
  <Words>5510</Words>
  <Characters>31410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107</cp:revision>
  <cp:lastPrinted>2019-06-03T07:47:00Z</cp:lastPrinted>
  <dcterms:created xsi:type="dcterms:W3CDTF">2019-03-28T06:12:00Z</dcterms:created>
  <dcterms:modified xsi:type="dcterms:W3CDTF">2019-08-13T13:14:00Z</dcterms:modified>
</cp:coreProperties>
</file>