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5B" w:rsidRPr="0045571E" w:rsidRDefault="00730D5B" w:rsidP="00730D5B">
      <w:pPr>
        <w:spacing w:after="0" w:line="240" w:lineRule="auto"/>
        <w:ind w:firstLine="539"/>
        <w:jc w:val="center"/>
        <w:rPr>
          <w:rFonts w:ascii="Times New Roman" w:eastAsia="Calibri" w:hAnsi="Times New Roman"/>
          <w:sz w:val="28"/>
          <w:szCs w:val="28"/>
        </w:rPr>
      </w:pPr>
      <w:r>
        <w:rPr>
          <w:rFonts w:ascii="Times New Roman" w:eastAsia="Calibri" w:hAnsi="Times New Roman"/>
          <w:noProof/>
          <w:sz w:val="28"/>
          <w:szCs w:val="28"/>
          <w:lang w:eastAsia="ru-RU"/>
        </w:rPr>
        <w:drawing>
          <wp:anchor distT="0" distB="0" distL="114300" distR="114300" simplePos="0" relativeHeight="251680768" behindDoc="0" locked="0" layoutInCell="1" allowOverlap="1">
            <wp:simplePos x="0" y="0"/>
            <wp:positionH relativeFrom="column">
              <wp:posOffset>2496185</wp:posOffset>
            </wp:positionH>
            <wp:positionV relativeFrom="paragraph">
              <wp:posOffset>13335</wp:posOffset>
            </wp:positionV>
            <wp:extent cx="809625" cy="990600"/>
            <wp:effectExtent l="19050" t="0" r="9525" b="0"/>
            <wp:wrapNone/>
            <wp:docPr id="2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730D5B" w:rsidRPr="0045571E" w:rsidRDefault="00730D5B" w:rsidP="00730D5B">
      <w:pPr>
        <w:spacing w:after="0" w:line="240" w:lineRule="auto"/>
        <w:ind w:firstLine="539"/>
        <w:jc w:val="center"/>
        <w:rPr>
          <w:rFonts w:ascii="Times New Roman" w:eastAsia="Calibri" w:hAnsi="Times New Roman"/>
          <w:sz w:val="28"/>
          <w:szCs w:val="28"/>
        </w:rPr>
      </w:pPr>
    </w:p>
    <w:p w:rsidR="00730D5B" w:rsidRPr="0045571E" w:rsidRDefault="00730D5B" w:rsidP="00730D5B">
      <w:pPr>
        <w:spacing w:after="0" w:line="240" w:lineRule="auto"/>
        <w:ind w:firstLine="539"/>
        <w:jc w:val="center"/>
        <w:rPr>
          <w:rFonts w:ascii="Times New Roman" w:eastAsia="Calibri" w:hAnsi="Times New Roman"/>
          <w:sz w:val="28"/>
          <w:szCs w:val="28"/>
        </w:rPr>
      </w:pPr>
    </w:p>
    <w:p w:rsidR="00730D5B" w:rsidRDefault="00730D5B" w:rsidP="00730D5B">
      <w:pPr>
        <w:spacing w:after="0" w:line="240" w:lineRule="auto"/>
        <w:ind w:firstLine="539"/>
        <w:jc w:val="center"/>
        <w:rPr>
          <w:rFonts w:ascii="Times New Roman" w:eastAsia="Calibri" w:hAnsi="Times New Roman"/>
          <w:sz w:val="28"/>
          <w:szCs w:val="28"/>
        </w:rPr>
      </w:pPr>
    </w:p>
    <w:p w:rsidR="00730D5B" w:rsidRPr="0045571E" w:rsidRDefault="00730D5B" w:rsidP="00730D5B">
      <w:pPr>
        <w:spacing w:after="0" w:line="240" w:lineRule="auto"/>
        <w:ind w:firstLine="539"/>
        <w:jc w:val="center"/>
        <w:rPr>
          <w:rFonts w:ascii="Times New Roman" w:eastAsia="Calibri" w:hAnsi="Times New Roman"/>
          <w:sz w:val="28"/>
          <w:szCs w:val="28"/>
        </w:rPr>
      </w:pPr>
    </w:p>
    <w:p w:rsidR="00730D5B" w:rsidRPr="0045571E" w:rsidRDefault="00730D5B" w:rsidP="00730D5B">
      <w:pPr>
        <w:spacing w:after="0" w:line="240" w:lineRule="auto"/>
        <w:ind w:firstLine="539"/>
        <w:jc w:val="center"/>
        <w:rPr>
          <w:rFonts w:ascii="Times New Roman" w:eastAsia="Calibri" w:hAnsi="Times New Roman"/>
          <w:sz w:val="28"/>
          <w:szCs w:val="28"/>
        </w:rPr>
      </w:pPr>
      <w:r w:rsidRPr="0045571E">
        <w:rPr>
          <w:rFonts w:ascii="Times New Roman" w:eastAsia="Calibri" w:hAnsi="Times New Roman"/>
          <w:sz w:val="28"/>
          <w:szCs w:val="28"/>
        </w:rPr>
        <w:t>АДМИНИСТРАЦИЯ ГАВРИЛОВО-ПОСАДСКОГО</w:t>
      </w:r>
    </w:p>
    <w:p w:rsidR="00730D5B" w:rsidRPr="0045571E" w:rsidRDefault="00730D5B" w:rsidP="00730D5B">
      <w:pPr>
        <w:spacing w:after="0" w:line="240" w:lineRule="auto"/>
        <w:ind w:firstLine="539"/>
        <w:jc w:val="center"/>
        <w:rPr>
          <w:rFonts w:ascii="Times New Roman" w:eastAsia="Calibri" w:hAnsi="Times New Roman"/>
          <w:sz w:val="28"/>
          <w:szCs w:val="28"/>
        </w:rPr>
      </w:pPr>
      <w:r w:rsidRPr="0045571E">
        <w:rPr>
          <w:rFonts w:ascii="Times New Roman" w:eastAsia="Calibri" w:hAnsi="Times New Roman"/>
          <w:sz w:val="28"/>
          <w:szCs w:val="28"/>
        </w:rPr>
        <w:t>МУНИЦИПАЛЬНОГО РАЙОНА ИВАНОВСКОЙ ОБЛАСТИ</w:t>
      </w:r>
    </w:p>
    <w:p w:rsidR="00730D5B" w:rsidRPr="0045571E" w:rsidRDefault="00730D5B" w:rsidP="00730D5B">
      <w:pPr>
        <w:spacing w:after="0" w:line="240" w:lineRule="auto"/>
        <w:ind w:firstLine="539"/>
        <w:jc w:val="center"/>
        <w:rPr>
          <w:rFonts w:ascii="Times New Roman" w:eastAsia="Calibri" w:hAnsi="Times New Roman"/>
          <w:b/>
          <w:sz w:val="28"/>
          <w:szCs w:val="28"/>
        </w:rPr>
      </w:pPr>
      <w:r w:rsidRPr="0045571E">
        <w:rPr>
          <w:rFonts w:ascii="Times New Roman" w:eastAsia="Calibri" w:hAnsi="Times New Roman"/>
          <w:b/>
          <w:sz w:val="28"/>
          <w:szCs w:val="28"/>
        </w:rPr>
        <w:t>ПОСТАНОВЛЕНИЕ</w:t>
      </w:r>
    </w:p>
    <w:p w:rsidR="00730D5B" w:rsidRDefault="00730D5B" w:rsidP="00730D5B">
      <w:pPr>
        <w:spacing w:after="0" w:line="240" w:lineRule="auto"/>
        <w:ind w:firstLine="539"/>
        <w:jc w:val="center"/>
        <w:rPr>
          <w:rFonts w:ascii="Times New Roman" w:eastAsia="Calibri" w:hAnsi="Times New Roman"/>
          <w:sz w:val="28"/>
          <w:szCs w:val="28"/>
        </w:rPr>
      </w:pPr>
    </w:p>
    <w:p w:rsidR="00182FAB" w:rsidRDefault="00182FAB" w:rsidP="00730D5B">
      <w:pPr>
        <w:spacing w:after="0" w:line="240" w:lineRule="auto"/>
        <w:ind w:firstLine="539"/>
        <w:jc w:val="center"/>
        <w:rPr>
          <w:rFonts w:ascii="Times New Roman" w:eastAsia="Calibri" w:hAnsi="Times New Roman"/>
          <w:sz w:val="28"/>
          <w:szCs w:val="28"/>
        </w:rPr>
      </w:pPr>
    </w:p>
    <w:p w:rsidR="00730D5B" w:rsidRPr="007C18D5" w:rsidRDefault="00730D5B" w:rsidP="00730D5B">
      <w:pPr>
        <w:spacing w:after="0" w:line="240" w:lineRule="auto"/>
        <w:ind w:right="-113"/>
        <w:jc w:val="center"/>
        <w:rPr>
          <w:rFonts w:ascii="Times New Roman" w:hAnsi="Times New Roman" w:cs="Times New Roman"/>
          <w:sz w:val="28"/>
          <w:szCs w:val="28"/>
        </w:rPr>
      </w:pPr>
      <w:r w:rsidRPr="007C18D5">
        <w:rPr>
          <w:rFonts w:ascii="Times New Roman" w:hAnsi="Times New Roman" w:cs="Times New Roman"/>
          <w:sz w:val="28"/>
          <w:szCs w:val="28"/>
        </w:rPr>
        <w:t xml:space="preserve">от__________________ №_________ </w:t>
      </w:r>
    </w:p>
    <w:p w:rsidR="00D451BB" w:rsidRDefault="00D451BB" w:rsidP="00730D5B">
      <w:pPr>
        <w:pStyle w:val="ConsPlusNormal"/>
        <w:jc w:val="center"/>
        <w:rPr>
          <w:rFonts w:ascii="Times New Roman" w:hAnsi="Times New Roman" w:cs="Times New Roman"/>
          <w:color w:val="000000" w:themeColor="text1"/>
          <w:sz w:val="28"/>
          <w:szCs w:val="28"/>
        </w:rPr>
      </w:pPr>
    </w:p>
    <w:p w:rsidR="00182FAB" w:rsidRPr="00215563" w:rsidRDefault="00182FAB" w:rsidP="00730D5B">
      <w:pPr>
        <w:pStyle w:val="ConsPlusNormal"/>
        <w:jc w:val="center"/>
        <w:rPr>
          <w:rFonts w:ascii="Times New Roman" w:hAnsi="Times New Roman" w:cs="Times New Roman"/>
          <w:color w:val="000000" w:themeColor="text1"/>
          <w:sz w:val="28"/>
          <w:szCs w:val="28"/>
        </w:rPr>
      </w:pPr>
    </w:p>
    <w:p w:rsidR="00933188" w:rsidRPr="00933188" w:rsidRDefault="00730D5B" w:rsidP="00933188">
      <w:pPr>
        <w:spacing w:after="0" w:line="240" w:lineRule="auto"/>
        <w:jc w:val="center"/>
        <w:rPr>
          <w:rFonts w:ascii="Times New Roman" w:hAnsi="Times New Roman" w:cs="Times New Roman"/>
          <w:b/>
          <w:sz w:val="28"/>
          <w:szCs w:val="28"/>
        </w:rPr>
      </w:pPr>
      <w:r w:rsidRPr="00933188">
        <w:rPr>
          <w:rFonts w:ascii="Times New Roman" w:hAnsi="Times New Roman" w:cs="Times New Roman"/>
          <w:b/>
          <w:sz w:val="28"/>
          <w:szCs w:val="28"/>
        </w:rPr>
        <w:t xml:space="preserve">Об утверждении административного регламента </w:t>
      </w:r>
      <w:r w:rsidR="009F4BBD" w:rsidRPr="00933188">
        <w:rPr>
          <w:rFonts w:ascii="Times New Roman" w:hAnsi="Times New Roman" w:cs="Times New Roman"/>
          <w:b/>
          <w:sz w:val="28"/>
          <w:szCs w:val="28"/>
        </w:rPr>
        <w:t>по</w:t>
      </w:r>
      <w:r w:rsidRPr="00933188">
        <w:rPr>
          <w:rFonts w:ascii="Times New Roman" w:hAnsi="Times New Roman" w:cs="Times New Roman"/>
          <w:b/>
          <w:sz w:val="28"/>
          <w:szCs w:val="28"/>
        </w:rPr>
        <w:t xml:space="preserve"> </w:t>
      </w:r>
      <w:r w:rsidR="009F4BBD" w:rsidRPr="00933188">
        <w:rPr>
          <w:rFonts w:ascii="Times New Roman" w:hAnsi="Times New Roman" w:cs="Times New Roman"/>
          <w:b/>
          <w:sz w:val="28"/>
          <w:szCs w:val="28"/>
        </w:rPr>
        <w:t>предоставлению</w:t>
      </w:r>
      <w:r w:rsidRPr="00933188">
        <w:rPr>
          <w:rFonts w:ascii="Times New Roman" w:hAnsi="Times New Roman" w:cs="Times New Roman"/>
          <w:b/>
          <w:sz w:val="28"/>
          <w:szCs w:val="28"/>
        </w:rPr>
        <w:t xml:space="preserve"> муниципальной  услуги </w:t>
      </w:r>
      <w:r w:rsidR="00933188" w:rsidRPr="00933188">
        <w:rPr>
          <w:rFonts w:ascii="Times New Roman" w:hAnsi="Times New Roman" w:cs="Times New Roman"/>
          <w:b/>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p>
    <w:p w:rsidR="00D451BB" w:rsidRDefault="00D451BB" w:rsidP="00933188">
      <w:pPr>
        <w:spacing w:after="0" w:line="240" w:lineRule="auto"/>
        <w:ind w:right="-1"/>
        <w:jc w:val="center"/>
        <w:rPr>
          <w:rFonts w:ascii="Times New Roman" w:hAnsi="Times New Roman" w:cs="Times New Roman"/>
          <w:color w:val="000000" w:themeColor="text1"/>
          <w:sz w:val="28"/>
          <w:szCs w:val="28"/>
        </w:rPr>
      </w:pPr>
    </w:p>
    <w:p w:rsidR="00E552EE" w:rsidRPr="00215563" w:rsidRDefault="00E552EE" w:rsidP="00933188">
      <w:pPr>
        <w:spacing w:after="0" w:line="240" w:lineRule="auto"/>
        <w:ind w:right="-1"/>
        <w:jc w:val="center"/>
        <w:rPr>
          <w:rFonts w:ascii="Times New Roman" w:hAnsi="Times New Roman" w:cs="Times New Roman"/>
          <w:color w:val="000000" w:themeColor="text1"/>
          <w:sz w:val="28"/>
          <w:szCs w:val="28"/>
        </w:rPr>
      </w:pPr>
    </w:p>
    <w:p w:rsidR="00D451BB" w:rsidRPr="00730D5B" w:rsidRDefault="00730D5B" w:rsidP="00D81376">
      <w:pPr>
        <w:pStyle w:val="ConsPlusNormal"/>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730D5B">
        <w:rPr>
          <w:rFonts w:ascii="Times New Roman" w:hAnsi="Times New Roman" w:cs="Times New Roman"/>
          <w:sz w:val="28"/>
          <w:szCs w:val="28"/>
        </w:rPr>
        <w:t xml:space="preserve">В соответствии с  </w:t>
      </w:r>
      <w:hyperlink r:id="rId9" w:history="1">
        <w:r w:rsidRPr="00730D5B">
          <w:rPr>
            <w:rStyle w:val="a3"/>
            <w:rFonts w:ascii="Times New Roman" w:hAnsi="Times New Roman" w:cs="Times New Roman"/>
            <w:color w:val="auto"/>
            <w:sz w:val="28"/>
            <w:szCs w:val="28"/>
            <w:u w:val="none"/>
          </w:rPr>
          <w:t>Федеральным закон</w:t>
        </w:r>
      </w:hyperlink>
      <w:r w:rsidRPr="00730D5B">
        <w:rPr>
          <w:rFonts w:ascii="Times New Roman" w:hAnsi="Times New Roman" w:cs="Times New Roman"/>
          <w:sz w:val="28"/>
          <w:szCs w:val="28"/>
        </w:rPr>
        <w:t>ом</w:t>
      </w:r>
      <w:r>
        <w:rPr>
          <w:rFonts w:ascii="Times New Roman" w:hAnsi="Times New Roman" w:cs="Times New Roman"/>
          <w:sz w:val="28"/>
          <w:szCs w:val="28"/>
        </w:rPr>
        <w:t xml:space="preserve"> от 6 октября 2003 года</w:t>
      </w:r>
      <w:r w:rsidRPr="00730D5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Администрация   Гаврилово-Посадского    муниципального     района </w:t>
      </w:r>
      <w:proofErr w:type="gramStart"/>
      <w:r w:rsidRPr="00730D5B">
        <w:rPr>
          <w:rStyle w:val="ad"/>
          <w:rFonts w:ascii="Times New Roman" w:hAnsi="Times New Roman" w:cs="Times New Roman"/>
          <w:sz w:val="28"/>
          <w:szCs w:val="28"/>
        </w:rPr>
        <w:t>п</w:t>
      </w:r>
      <w:proofErr w:type="gramEnd"/>
      <w:r w:rsidRPr="00730D5B">
        <w:rPr>
          <w:rStyle w:val="ad"/>
          <w:rFonts w:ascii="Times New Roman" w:hAnsi="Times New Roman" w:cs="Times New Roman"/>
          <w:sz w:val="28"/>
          <w:szCs w:val="28"/>
        </w:rPr>
        <w:t xml:space="preserve"> о с т а н о в л я е т:</w:t>
      </w:r>
    </w:p>
    <w:p w:rsidR="00182FAB" w:rsidRPr="00730D5B" w:rsidRDefault="00A8570C" w:rsidP="00D81376">
      <w:pPr>
        <w:spacing w:after="0" w:line="360" w:lineRule="auto"/>
        <w:jc w:val="both"/>
        <w:rPr>
          <w:rFonts w:ascii="Times New Roman" w:hAnsi="Times New Roman" w:cs="Times New Roman"/>
          <w:b/>
          <w:sz w:val="28"/>
          <w:szCs w:val="28"/>
        </w:rPr>
      </w:pPr>
      <w:r>
        <w:rPr>
          <w:sz w:val="28"/>
          <w:szCs w:val="28"/>
        </w:rPr>
        <w:tab/>
      </w:r>
      <w:r w:rsidR="00182FAB">
        <w:rPr>
          <w:rFonts w:ascii="Times New Roman" w:hAnsi="Times New Roman" w:cs="Times New Roman"/>
          <w:sz w:val="28"/>
          <w:szCs w:val="28"/>
        </w:rPr>
        <w:t>1</w:t>
      </w:r>
      <w:r w:rsidR="00182FAB" w:rsidRPr="00182FAB">
        <w:rPr>
          <w:rFonts w:ascii="Times New Roman" w:hAnsi="Times New Roman" w:cs="Times New Roman"/>
          <w:sz w:val="28"/>
          <w:szCs w:val="28"/>
        </w:rPr>
        <w:t>.</w:t>
      </w:r>
      <w:r w:rsidR="00730D5B" w:rsidRPr="00182FAB">
        <w:rPr>
          <w:rFonts w:ascii="Times New Roman" w:hAnsi="Times New Roman" w:cs="Times New Roman"/>
          <w:sz w:val="28"/>
          <w:szCs w:val="28"/>
        </w:rPr>
        <w:t xml:space="preserve">Утвердить </w:t>
      </w:r>
      <w:r w:rsidR="009F4BBD">
        <w:rPr>
          <w:rFonts w:ascii="Times New Roman" w:hAnsi="Times New Roman" w:cs="Times New Roman"/>
          <w:sz w:val="28"/>
          <w:szCs w:val="28"/>
        </w:rPr>
        <w:t>а</w:t>
      </w:r>
      <w:r w:rsidR="00730D5B" w:rsidRPr="00182FAB">
        <w:rPr>
          <w:rFonts w:ascii="Times New Roman" w:hAnsi="Times New Roman" w:cs="Times New Roman"/>
          <w:sz w:val="28"/>
          <w:szCs w:val="28"/>
        </w:rPr>
        <w:t>дминистративный регламент по предоставлению муниципальной услуги</w:t>
      </w:r>
      <w:r w:rsidR="006A074D">
        <w:rPr>
          <w:rFonts w:ascii="Times New Roman" w:hAnsi="Times New Roman" w:cs="Times New Roman"/>
          <w:sz w:val="28"/>
          <w:szCs w:val="28"/>
        </w:rPr>
        <w:t xml:space="preserve"> </w:t>
      </w:r>
      <w:r w:rsidR="00933188">
        <w:rPr>
          <w:rFonts w:ascii="Times New Roman" w:hAnsi="Times New Roman" w:cs="Times New Roman"/>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9F4BBD">
        <w:rPr>
          <w:rFonts w:ascii="Times New Roman" w:hAnsi="Times New Roman" w:cs="Times New Roman"/>
          <w:color w:val="000000" w:themeColor="text1"/>
          <w:sz w:val="28"/>
          <w:szCs w:val="28"/>
        </w:rPr>
        <w:t xml:space="preserve"> согласно приложению</w:t>
      </w:r>
      <w:r w:rsidR="00182FAB" w:rsidRPr="009F4BBD">
        <w:rPr>
          <w:rFonts w:ascii="Times New Roman" w:hAnsi="Times New Roman" w:cs="Times New Roman"/>
          <w:color w:val="000000" w:themeColor="text1"/>
          <w:sz w:val="28"/>
          <w:szCs w:val="28"/>
        </w:rPr>
        <w:t>.</w:t>
      </w:r>
    </w:p>
    <w:p w:rsidR="00730D5B" w:rsidRPr="00182FAB" w:rsidRDefault="00182FAB" w:rsidP="00D81376">
      <w:pPr>
        <w:spacing w:after="0" w:line="360" w:lineRule="auto"/>
        <w:ind w:right="-1"/>
        <w:jc w:val="both"/>
        <w:rPr>
          <w:rFonts w:ascii="Times New Roman" w:hAnsi="Times New Roman" w:cs="Times New Roman"/>
          <w:sz w:val="28"/>
          <w:szCs w:val="28"/>
        </w:rPr>
      </w:pPr>
      <w:r w:rsidRPr="00182FAB">
        <w:rPr>
          <w:rFonts w:ascii="Times New Roman" w:hAnsi="Times New Roman" w:cs="Times New Roman"/>
          <w:sz w:val="28"/>
          <w:szCs w:val="28"/>
        </w:rPr>
        <w:t>        2.</w:t>
      </w:r>
      <w:r w:rsidR="00730D5B" w:rsidRPr="00182FAB">
        <w:rPr>
          <w:rFonts w:ascii="Times New Roman" w:hAnsi="Times New Roman" w:cs="Times New Roman"/>
          <w:sz w:val="28"/>
          <w:szCs w:val="28"/>
        </w:rPr>
        <w:t>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730D5B" w:rsidRPr="00182FAB" w:rsidRDefault="00182FAB" w:rsidP="00D81376">
      <w:pPr>
        <w:pStyle w:val="ae"/>
        <w:spacing w:before="0" w:beforeAutospacing="0" w:after="0" w:afterAutospacing="0" w:line="360" w:lineRule="auto"/>
        <w:jc w:val="both"/>
        <w:rPr>
          <w:sz w:val="28"/>
          <w:szCs w:val="28"/>
        </w:rPr>
      </w:pPr>
      <w:r>
        <w:rPr>
          <w:sz w:val="28"/>
          <w:szCs w:val="28"/>
        </w:rPr>
        <w:lastRenderedPageBreak/>
        <w:tab/>
      </w:r>
      <w:r w:rsidR="00730D5B" w:rsidRPr="00182FAB">
        <w:rPr>
          <w:sz w:val="28"/>
          <w:szCs w:val="28"/>
        </w:rPr>
        <w:t>3.Настоящее постановление вступает в силу со дня официального опубликования.</w:t>
      </w:r>
    </w:p>
    <w:p w:rsidR="00182FAB" w:rsidRDefault="00730D5B" w:rsidP="00D81376">
      <w:pPr>
        <w:spacing w:after="0" w:line="360" w:lineRule="auto"/>
        <w:ind w:right="-86"/>
        <w:jc w:val="both"/>
        <w:rPr>
          <w:rFonts w:ascii="Times New Roman" w:hAnsi="Times New Roman" w:cs="Times New Roman"/>
          <w:sz w:val="28"/>
          <w:szCs w:val="28"/>
        </w:rPr>
      </w:pPr>
      <w:r w:rsidRPr="00182FAB">
        <w:rPr>
          <w:rFonts w:ascii="Times New Roman" w:hAnsi="Times New Roman" w:cs="Times New Roman"/>
          <w:sz w:val="28"/>
          <w:szCs w:val="28"/>
        </w:rPr>
        <w:t> </w:t>
      </w:r>
      <w:r w:rsidR="00182FAB">
        <w:rPr>
          <w:sz w:val="28"/>
          <w:szCs w:val="28"/>
        </w:rPr>
        <w:tab/>
      </w:r>
      <w:r w:rsidR="00182FAB">
        <w:rPr>
          <w:rFonts w:ascii="Times New Roman" w:hAnsi="Times New Roman" w:cs="Times New Roman"/>
          <w:sz w:val="28"/>
          <w:szCs w:val="28"/>
        </w:rPr>
        <w:t>4.Отменить</w:t>
      </w:r>
      <w:r w:rsidR="00F663BB">
        <w:rPr>
          <w:rFonts w:ascii="Times New Roman" w:hAnsi="Times New Roman" w:cs="Times New Roman"/>
          <w:sz w:val="28"/>
          <w:szCs w:val="28"/>
        </w:rPr>
        <w:t xml:space="preserve"> Приложение </w:t>
      </w:r>
      <w:r w:rsidR="00182FAB" w:rsidRPr="00182FAB">
        <w:rPr>
          <w:rFonts w:ascii="Times New Roman" w:hAnsi="Times New Roman" w:cs="Times New Roman"/>
          <w:sz w:val="28"/>
          <w:szCs w:val="28"/>
        </w:rPr>
        <w:t xml:space="preserve">4 к </w:t>
      </w:r>
      <w:r w:rsidR="00182FAB">
        <w:rPr>
          <w:rFonts w:ascii="Times New Roman" w:hAnsi="Times New Roman" w:cs="Times New Roman"/>
          <w:sz w:val="28"/>
          <w:szCs w:val="28"/>
        </w:rPr>
        <w:t>п</w:t>
      </w:r>
      <w:r w:rsidR="00182FAB" w:rsidRPr="00182FAB">
        <w:rPr>
          <w:rFonts w:ascii="Times New Roman" w:hAnsi="Times New Roman" w:cs="Times New Roman"/>
          <w:sz w:val="28"/>
          <w:szCs w:val="28"/>
        </w:rPr>
        <w:t>остановлению администрации Гаврилово-Посадского муниципального района от 29.07.2013 № 358-п «Об  утверждении</w:t>
      </w:r>
      <w:r w:rsidR="00182FAB">
        <w:rPr>
          <w:rFonts w:ascii="Times New Roman" w:hAnsi="Times New Roman" w:cs="Times New Roman"/>
          <w:sz w:val="28"/>
          <w:szCs w:val="28"/>
        </w:rPr>
        <w:t xml:space="preserve"> а</w:t>
      </w:r>
      <w:r w:rsidR="00182FAB" w:rsidRPr="00182FAB">
        <w:rPr>
          <w:rFonts w:ascii="Times New Roman" w:hAnsi="Times New Roman" w:cs="Times New Roman"/>
          <w:sz w:val="28"/>
          <w:szCs w:val="28"/>
        </w:rPr>
        <w:t>дминистративных регламентов предоставления муниципальных  услуг</w:t>
      </w:r>
      <w:r w:rsidR="00182FAB">
        <w:rPr>
          <w:rFonts w:ascii="Times New Roman" w:hAnsi="Times New Roman" w:cs="Times New Roman"/>
          <w:sz w:val="28"/>
          <w:szCs w:val="28"/>
        </w:rPr>
        <w:t>»</w:t>
      </w:r>
      <w:r w:rsidR="00D81376">
        <w:rPr>
          <w:rFonts w:ascii="Times New Roman" w:hAnsi="Times New Roman" w:cs="Times New Roman"/>
          <w:sz w:val="28"/>
          <w:szCs w:val="28"/>
        </w:rPr>
        <w:t>.</w:t>
      </w:r>
      <w:r w:rsidR="00182FAB">
        <w:rPr>
          <w:rFonts w:ascii="Times New Roman" w:hAnsi="Times New Roman" w:cs="Times New Roman"/>
          <w:sz w:val="28"/>
          <w:szCs w:val="28"/>
        </w:rPr>
        <w:t xml:space="preserve"> </w:t>
      </w:r>
    </w:p>
    <w:p w:rsidR="00730D5B" w:rsidRDefault="00730D5B" w:rsidP="00182FAB">
      <w:pPr>
        <w:shd w:val="clear" w:color="auto" w:fill="FFFFFF"/>
        <w:spacing w:after="0" w:line="240" w:lineRule="auto"/>
        <w:jc w:val="both"/>
        <w:rPr>
          <w:rFonts w:ascii="Times New Roman" w:hAnsi="Times New Roman" w:cs="Times New Roman"/>
          <w:sz w:val="28"/>
          <w:szCs w:val="28"/>
        </w:rPr>
      </w:pPr>
    </w:p>
    <w:p w:rsidR="00E552EE" w:rsidRDefault="00E552EE" w:rsidP="00182FAB">
      <w:pPr>
        <w:shd w:val="clear" w:color="auto" w:fill="FFFFFF"/>
        <w:spacing w:after="0" w:line="240" w:lineRule="auto"/>
        <w:jc w:val="both"/>
        <w:rPr>
          <w:rFonts w:ascii="Times New Roman" w:hAnsi="Times New Roman" w:cs="Times New Roman"/>
          <w:sz w:val="28"/>
          <w:szCs w:val="28"/>
        </w:rPr>
      </w:pPr>
    </w:p>
    <w:p w:rsidR="00E552EE" w:rsidRPr="00182FAB" w:rsidRDefault="00E552EE" w:rsidP="00182FAB">
      <w:pPr>
        <w:shd w:val="clear" w:color="auto" w:fill="FFFFFF"/>
        <w:spacing w:after="0" w:line="240" w:lineRule="auto"/>
        <w:jc w:val="both"/>
        <w:rPr>
          <w:rFonts w:ascii="Times New Roman" w:hAnsi="Times New Roman" w:cs="Times New Roman"/>
          <w:sz w:val="28"/>
          <w:szCs w:val="28"/>
        </w:rPr>
      </w:pPr>
    </w:p>
    <w:p w:rsidR="00730D5B" w:rsidRPr="00730D5B" w:rsidRDefault="00730D5B" w:rsidP="00182FAB">
      <w:pPr>
        <w:pStyle w:val="ae"/>
        <w:spacing w:before="0" w:beforeAutospacing="0" w:after="0" w:afterAutospacing="0"/>
        <w:jc w:val="both"/>
        <w:rPr>
          <w:sz w:val="28"/>
          <w:szCs w:val="28"/>
        </w:rPr>
      </w:pPr>
      <w:r w:rsidRPr="00182FAB">
        <w:rPr>
          <w:rStyle w:val="ad"/>
          <w:sz w:val="28"/>
          <w:szCs w:val="28"/>
        </w:rPr>
        <w:t>Глава  Гаврилово</w:t>
      </w:r>
      <w:r w:rsidRPr="00730D5B">
        <w:rPr>
          <w:rStyle w:val="ad"/>
          <w:sz w:val="28"/>
          <w:szCs w:val="28"/>
        </w:rPr>
        <w:t xml:space="preserve">-Посадского </w:t>
      </w:r>
    </w:p>
    <w:p w:rsidR="00730D5B" w:rsidRDefault="00730D5B" w:rsidP="00182FAB">
      <w:pPr>
        <w:pStyle w:val="ae"/>
        <w:spacing w:before="0" w:beforeAutospacing="0" w:after="0" w:afterAutospacing="0"/>
        <w:jc w:val="both"/>
        <w:rPr>
          <w:rStyle w:val="ad"/>
          <w:sz w:val="28"/>
          <w:szCs w:val="28"/>
        </w:rPr>
      </w:pPr>
      <w:r w:rsidRPr="00730D5B">
        <w:rPr>
          <w:rStyle w:val="ad"/>
          <w:sz w:val="28"/>
          <w:szCs w:val="28"/>
        </w:rPr>
        <w:t>муниципального района                                    </w:t>
      </w:r>
      <w:r w:rsidR="00C21D52">
        <w:rPr>
          <w:rStyle w:val="ad"/>
          <w:sz w:val="28"/>
          <w:szCs w:val="28"/>
        </w:rPr>
        <w:t xml:space="preserve">            </w:t>
      </w:r>
      <w:r w:rsidRPr="00730D5B">
        <w:rPr>
          <w:rStyle w:val="ad"/>
          <w:sz w:val="28"/>
          <w:szCs w:val="28"/>
        </w:rPr>
        <w:t>              В.Ю. Лаптев</w:t>
      </w: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D81376" w:rsidRDefault="00D81376"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933188" w:rsidRDefault="00933188"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182FAB" w:rsidRDefault="00182FAB" w:rsidP="00182FAB">
      <w:pPr>
        <w:pStyle w:val="ae"/>
        <w:spacing w:before="0" w:beforeAutospacing="0" w:after="0" w:afterAutospacing="0"/>
        <w:jc w:val="both"/>
        <w:rPr>
          <w:rStyle w:val="ad"/>
          <w:sz w:val="28"/>
          <w:szCs w:val="28"/>
        </w:rPr>
      </w:pPr>
    </w:p>
    <w:p w:rsidR="00933188" w:rsidRDefault="00D451BB" w:rsidP="00933188">
      <w:pPr>
        <w:pStyle w:val="ConsPlusNormal"/>
        <w:jc w:val="right"/>
        <w:outlineLvl w:val="0"/>
        <w:rPr>
          <w:rFonts w:ascii="Times New Roman" w:hAnsi="Times New Roman" w:cs="Times New Roman"/>
          <w:color w:val="000000" w:themeColor="text1"/>
          <w:sz w:val="28"/>
          <w:szCs w:val="28"/>
        </w:rPr>
      </w:pPr>
      <w:r w:rsidRPr="00215563">
        <w:rPr>
          <w:rFonts w:ascii="Times New Roman" w:hAnsi="Times New Roman" w:cs="Times New Roman"/>
          <w:color w:val="000000" w:themeColor="text1"/>
          <w:sz w:val="28"/>
          <w:szCs w:val="28"/>
        </w:rPr>
        <w:lastRenderedPageBreak/>
        <w:t>Приложение</w:t>
      </w:r>
      <w:r w:rsidR="00933188">
        <w:rPr>
          <w:rFonts w:ascii="Times New Roman" w:hAnsi="Times New Roman" w:cs="Times New Roman"/>
          <w:color w:val="000000" w:themeColor="text1"/>
          <w:sz w:val="28"/>
          <w:szCs w:val="28"/>
        </w:rPr>
        <w:t xml:space="preserve"> </w:t>
      </w:r>
      <w:r w:rsidRPr="00215563">
        <w:rPr>
          <w:rFonts w:ascii="Times New Roman" w:hAnsi="Times New Roman" w:cs="Times New Roman"/>
          <w:color w:val="000000" w:themeColor="text1"/>
          <w:sz w:val="28"/>
          <w:szCs w:val="28"/>
        </w:rPr>
        <w:t xml:space="preserve">к </w:t>
      </w:r>
      <w:r w:rsidR="00933188">
        <w:rPr>
          <w:rFonts w:ascii="Times New Roman" w:hAnsi="Times New Roman" w:cs="Times New Roman"/>
          <w:color w:val="000000" w:themeColor="text1"/>
          <w:sz w:val="28"/>
          <w:szCs w:val="28"/>
        </w:rPr>
        <w:t xml:space="preserve"> постановлению </w:t>
      </w:r>
    </w:p>
    <w:p w:rsidR="00933188" w:rsidRDefault="00933188" w:rsidP="00933188">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A8570C">
        <w:rPr>
          <w:rFonts w:ascii="Times New Roman" w:hAnsi="Times New Roman" w:cs="Times New Roman"/>
          <w:color w:val="000000" w:themeColor="text1"/>
          <w:sz w:val="28"/>
          <w:szCs w:val="28"/>
        </w:rPr>
        <w:t xml:space="preserve">дминистрации  Гаврилово-Посадского </w:t>
      </w:r>
    </w:p>
    <w:p w:rsidR="00D451BB" w:rsidRPr="00215563" w:rsidRDefault="00A8570C" w:rsidP="00933188">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района</w:t>
      </w:r>
    </w:p>
    <w:p w:rsidR="00A8570C" w:rsidRPr="007C18D5" w:rsidRDefault="00A8570C" w:rsidP="00A8570C">
      <w:pPr>
        <w:spacing w:after="0" w:line="240" w:lineRule="auto"/>
        <w:ind w:right="-113"/>
        <w:jc w:val="right"/>
        <w:rPr>
          <w:rFonts w:ascii="Times New Roman" w:hAnsi="Times New Roman" w:cs="Times New Roman"/>
          <w:sz w:val="28"/>
          <w:szCs w:val="28"/>
        </w:rPr>
      </w:pPr>
      <w:r w:rsidRPr="007C18D5">
        <w:rPr>
          <w:rFonts w:ascii="Times New Roman" w:hAnsi="Times New Roman" w:cs="Times New Roman"/>
          <w:sz w:val="28"/>
          <w:szCs w:val="28"/>
        </w:rPr>
        <w:t xml:space="preserve">от__________________ №_________ </w:t>
      </w:r>
    </w:p>
    <w:p w:rsidR="00A8570C" w:rsidRPr="00215563" w:rsidRDefault="00A8570C" w:rsidP="00A8570C">
      <w:pPr>
        <w:pStyle w:val="ConsPlusNormal"/>
        <w:jc w:val="center"/>
        <w:rPr>
          <w:rFonts w:ascii="Times New Roman" w:hAnsi="Times New Roman" w:cs="Times New Roman"/>
          <w:color w:val="000000" w:themeColor="text1"/>
          <w:sz w:val="28"/>
          <w:szCs w:val="28"/>
        </w:rPr>
      </w:pPr>
    </w:p>
    <w:p w:rsidR="00D451BB" w:rsidRPr="00215563" w:rsidRDefault="00D451BB" w:rsidP="002D1400">
      <w:pPr>
        <w:pStyle w:val="ConsPlusNormal"/>
        <w:ind w:left="540"/>
        <w:jc w:val="both"/>
        <w:rPr>
          <w:rFonts w:ascii="Times New Roman" w:hAnsi="Times New Roman" w:cs="Times New Roman"/>
          <w:color w:val="000000" w:themeColor="text1"/>
          <w:sz w:val="28"/>
          <w:szCs w:val="28"/>
        </w:rPr>
      </w:pPr>
    </w:p>
    <w:p w:rsidR="003E4686" w:rsidRPr="00215563" w:rsidRDefault="003E4686" w:rsidP="002D1400">
      <w:pPr>
        <w:pStyle w:val="ConsPlusNormal"/>
        <w:ind w:left="540"/>
        <w:jc w:val="both"/>
        <w:rPr>
          <w:rFonts w:ascii="Times New Roman" w:hAnsi="Times New Roman" w:cs="Times New Roman"/>
          <w:color w:val="000000" w:themeColor="text1"/>
          <w:sz w:val="28"/>
          <w:szCs w:val="28"/>
        </w:rPr>
      </w:pPr>
    </w:p>
    <w:p w:rsidR="00A8570C" w:rsidRDefault="00FF35A7" w:rsidP="00FF35A7">
      <w:pPr>
        <w:pStyle w:val="ConsPlusTitle"/>
        <w:jc w:val="center"/>
        <w:rPr>
          <w:rFonts w:ascii="Times New Roman" w:hAnsi="Times New Roman" w:cs="Times New Roman"/>
          <w:color w:val="000000" w:themeColor="text1"/>
          <w:sz w:val="28"/>
          <w:szCs w:val="28"/>
        </w:rPr>
      </w:pPr>
      <w:bookmarkStart w:id="0" w:name="P42"/>
      <w:bookmarkEnd w:id="0"/>
      <w:r w:rsidRPr="00215563">
        <w:rPr>
          <w:rFonts w:ascii="Times New Roman" w:hAnsi="Times New Roman" w:cs="Times New Roman"/>
          <w:color w:val="000000" w:themeColor="text1"/>
          <w:sz w:val="28"/>
          <w:szCs w:val="28"/>
        </w:rPr>
        <w:t xml:space="preserve">Административный регламент </w:t>
      </w:r>
    </w:p>
    <w:p w:rsidR="00D451BB" w:rsidRPr="008C29BF" w:rsidRDefault="00FF35A7" w:rsidP="00A8570C">
      <w:pPr>
        <w:pStyle w:val="ConsPlusNormal"/>
        <w:jc w:val="center"/>
        <w:rPr>
          <w:rFonts w:ascii="Times New Roman" w:hAnsi="Times New Roman" w:cs="Times New Roman"/>
          <w:b/>
          <w:color w:val="000000" w:themeColor="text1"/>
          <w:sz w:val="28"/>
          <w:szCs w:val="28"/>
        </w:rPr>
      </w:pPr>
      <w:r w:rsidRPr="00A8570C">
        <w:rPr>
          <w:rFonts w:ascii="Times New Roman" w:hAnsi="Times New Roman" w:cs="Times New Roman"/>
          <w:b/>
          <w:color w:val="000000" w:themeColor="text1"/>
          <w:sz w:val="28"/>
          <w:szCs w:val="28"/>
        </w:rPr>
        <w:t xml:space="preserve">предоставления государственной услуги </w:t>
      </w:r>
      <w:r w:rsidR="008C29BF" w:rsidRPr="008C29BF">
        <w:rPr>
          <w:rFonts w:ascii="Times New Roman" w:hAnsi="Times New Roman" w:cs="Times New Roman"/>
          <w:b/>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p>
    <w:p w:rsidR="00D451BB" w:rsidRPr="00215563" w:rsidRDefault="00D451BB" w:rsidP="002D1400">
      <w:pPr>
        <w:pStyle w:val="ConsPlusNormal"/>
        <w:jc w:val="center"/>
        <w:rPr>
          <w:rFonts w:ascii="Times New Roman" w:hAnsi="Times New Roman" w:cs="Times New Roman"/>
          <w:color w:val="000000" w:themeColor="text1"/>
          <w:sz w:val="28"/>
          <w:szCs w:val="28"/>
          <w:highlight w:val="yellow"/>
        </w:rPr>
      </w:pPr>
    </w:p>
    <w:p w:rsidR="00D451BB" w:rsidRPr="006C7B62" w:rsidRDefault="006C7B62" w:rsidP="002D1400">
      <w:pPr>
        <w:pStyle w:val="ConsPlusNormal"/>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w:t>
      </w:r>
      <w:bookmarkStart w:id="1" w:name="_GoBack"/>
      <w:bookmarkEnd w:id="1"/>
      <w:r w:rsidR="00D451BB" w:rsidRPr="006C7B62">
        <w:rPr>
          <w:rFonts w:ascii="Times New Roman" w:hAnsi="Times New Roman" w:cs="Times New Roman"/>
          <w:b/>
          <w:color w:val="000000" w:themeColor="text1"/>
          <w:sz w:val="28"/>
          <w:szCs w:val="28"/>
        </w:rPr>
        <w:t>. Общие положения</w:t>
      </w:r>
    </w:p>
    <w:p w:rsidR="00D451BB" w:rsidRPr="00215563" w:rsidRDefault="00D451BB" w:rsidP="002D1400">
      <w:pPr>
        <w:pStyle w:val="ConsPlusNormal"/>
        <w:jc w:val="center"/>
        <w:rPr>
          <w:rFonts w:ascii="Times New Roman" w:hAnsi="Times New Roman" w:cs="Times New Roman"/>
          <w:color w:val="000000" w:themeColor="text1"/>
          <w:sz w:val="28"/>
          <w:szCs w:val="28"/>
        </w:rPr>
      </w:pPr>
    </w:p>
    <w:p w:rsidR="00D82663" w:rsidRPr="00D82663" w:rsidRDefault="00DD10FB" w:rsidP="00D8266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rPr>
        <w:t>1.1.</w:t>
      </w:r>
      <w:r w:rsidR="00D451BB" w:rsidRPr="00DD10FB">
        <w:rPr>
          <w:rFonts w:ascii="Times New Roman" w:hAnsi="Times New Roman" w:cs="Times New Roman"/>
          <w:color w:val="000000" w:themeColor="text1"/>
          <w:sz w:val="28"/>
          <w:szCs w:val="28"/>
        </w:rPr>
        <w:t xml:space="preserve"> Административный регламент предоставления </w:t>
      </w:r>
      <w:r w:rsidR="00002306" w:rsidRPr="00DD10FB">
        <w:rPr>
          <w:rFonts w:ascii="Times New Roman" w:hAnsi="Times New Roman" w:cs="Times New Roman"/>
          <w:sz w:val="28"/>
          <w:szCs w:val="28"/>
        </w:rPr>
        <w:t xml:space="preserve">муниципальной услуги </w:t>
      </w:r>
      <w:r w:rsidR="008C29BF" w:rsidRPr="00DD10FB">
        <w:rPr>
          <w:rFonts w:ascii="Times New Roman" w:hAnsi="Times New Roman" w:cs="Times New Roman"/>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8C29BF" w:rsidRPr="00DD10FB">
        <w:rPr>
          <w:rFonts w:ascii="Times New Roman" w:hAnsi="Times New Roman" w:cs="Times New Roman"/>
          <w:color w:val="000000" w:themeColor="text1"/>
          <w:sz w:val="28"/>
          <w:szCs w:val="28"/>
        </w:rPr>
        <w:t xml:space="preserve"> </w:t>
      </w:r>
      <w:r w:rsidR="00D451BB" w:rsidRPr="00DD10FB">
        <w:rPr>
          <w:rFonts w:ascii="Times New Roman" w:hAnsi="Times New Roman" w:cs="Times New Roman"/>
          <w:color w:val="000000" w:themeColor="text1"/>
          <w:sz w:val="28"/>
          <w:szCs w:val="28"/>
        </w:rPr>
        <w:t>(далее - Административный регламент)</w:t>
      </w:r>
      <w:r w:rsidR="00F97058" w:rsidRPr="00DD10FB">
        <w:rPr>
          <w:rFonts w:ascii="Times New Roman" w:hAnsi="Times New Roman" w:cs="Times New Roman"/>
          <w:color w:val="000000" w:themeColor="text1"/>
          <w:sz w:val="28"/>
          <w:szCs w:val="28"/>
        </w:rPr>
        <w:t xml:space="preserve"> </w:t>
      </w:r>
      <w:r w:rsidRPr="00D82663">
        <w:rPr>
          <w:rFonts w:ascii="Times New Roman" w:hAnsi="Times New Roman" w:cs="Times New Roman"/>
          <w:sz w:val="28"/>
          <w:szCs w:val="28"/>
        </w:rPr>
        <w:t xml:space="preserve">разработан в целях повышения </w:t>
      </w:r>
      <w:r w:rsidR="00D82663" w:rsidRPr="00D82663">
        <w:rPr>
          <w:rFonts w:ascii="Times New Roman" w:hAnsi="Times New Roman" w:cs="Times New Roman"/>
          <w:sz w:val="28"/>
          <w:szCs w:val="28"/>
        </w:rPr>
        <w:t>качества предоставления муниципальной услуги.</w:t>
      </w:r>
      <w:r w:rsidR="00D82663" w:rsidRPr="00D82663">
        <w:rPr>
          <w:rFonts w:ascii="Times New Roman" w:hAnsi="Times New Roman" w:cs="Times New Roman"/>
          <w:sz w:val="28"/>
          <w:szCs w:val="28"/>
          <w:shd w:val="clear" w:color="auto" w:fill="FFFFFF"/>
        </w:rPr>
        <w:t xml:space="preserve"> </w:t>
      </w:r>
    </w:p>
    <w:p w:rsidR="00DD10FB" w:rsidRPr="00DD10FB" w:rsidRDefault="00DD10FB" w:rsidP="00D82663">
      <w:pPr>
        <w:spacing w:after="0" w:line="240" w:lineRule="auto"/>
        <w:ind w:firstLine="709"/>
        <w:jc w:val="both"/>
        <w:rPr>
          <w:rFonts w:ascii="Times New Roman" w:hAnsi="Times New Roman" w:cs="Times New Roman"/>
          <w:sz w:val="28"/>
          <w:szCs w:val="28"/>
          <w:shd w:val="clear" w:color="auto" w:fill="FFFFFF"/>
        </w:rPr>
      </w:pPr>
      <w:r w:rsidRPr="00DD10FB">
        <w:rPr>
          <w:rFonts w:ascii="Times New Roman" w:hAnsi="Times New Roman" w:cs="Times New Roman"/>
          <w:sz w:val="28"/>
          <w:szCs w:val="28"/>
          <w:shd w:val="clear" w:color="auto" w:fill="FFFFFF"/>
        </w:rPr>
        <w:t>Действие административного регламента распространяется на земельные участки:</w:t>
      </w:r>
    </w:p>
    <w:p w:rsidR="00DD10FB" w:rsidRPr="00DD10FB" w:rsidRDefault="00DD10FB" w:rsidP="00DD10FB">
      <w:pPr>
        <w:tabs>
          <w:tab w:val="left" w:pos="993"/>
        </w:tabs>
        <w:spacing w:after="0" w:line="240" w:lineRule="auto"/>
        <w:jc w:val="both"/>
        <w:rPr>
          <w:rFonts w:ascii="Times New Roman" w:hAnsi="Times New Roman" w:cs="Times New Roman"/>
          <w:sz w:val="28"/>
          <w:szCs w:val="28"/>
          <w:shd w:val="clear" w:color="auto" w:fill="FFFFFF"/>
        </w:rPr>
      </w:pPr>
      <w:r w:rsidRPr="00DD10FB">
        <w:rPr>
          <w:rFonts w:ascii="Times New Roman" w:hAnsi="Times New Roman" w:cs="Times New Roman"/>
          <w:sz w:val="28"/>
          <w:szCs w:val="28"/>
          <w:shd w:val="clear" w:color="auto" w:fill="FFFFFF"/>
        </w:rPr>
        <w:tab/>
      </w:r>
      <w:proofErr w:type="gramStart"/>
      <w:r w:rsidRPr="00DD10FB">
        <w:rPr>
          <w:rFonts w:ascii="Times New Roman" w:hAnsi="Times New Roman" w:cs="Times New Roman"/>
          <w:sz w:val="28"/>
          <w:szCs w:val="28"/>
          <w:shd w:val="clear" w:color="auto" w:fill="FFFFFF"/>
        </w:rPr>
        <w:t xml:space="preserve">- находящиеся в собственности </w:t>
      </w:r>
      <w:r w:rsidRPr="00DD10FB">
        <w:rPr>
          <w:rFonts w:ascii="Times New Roman" w:hAnsi="Times New Roman" w:cs="Times New Roman"/>
          <w:color w:val="000000"/>
          <w:sz w:val="28"/>
          <w:szCs w:val="28"/>
        </w:rPr>
        <w:t>Гаврилово-Посадского муниципального района</w:t>
      </w:r>
      <w:r w:rsidRPr="00DD10FB">
        <w:rPr>
          <w:rFonts w:ascii="Times New Roman" w:hAnsi="Times New Roman" w:cs="Times New Roman"/>
          <w:sz w:val="28"/>
          <w:szCs w:val="28"/>
          <w:shd w:val="clear" w:color="auto" w:fill="FFFFFF"/>
        </w:rPr>
        <w:t>;</w:t>
      </w:r>
      <w:proofErr w:type="gramEnd"/>
    </w:p>
    <w:p w:rsidR="00DD10FB" w:rsidRDefault="00DD10FB" w:rsidP="00DD10FB">
      <w:pPr>
        <w:tabs>
          <w:tab w:val="left" w:pos="993"/>
        </w:tabs>
        <w:spacing w:after="0" w:line="240" w:lineRule="auto"/>
        <w:jc w:val="both"/>
        <w:rPr>
          <w:rFonts w:ascii="Times New Roman" w:hAnsi="Times New Roman" w:cs="Times New Roman"/>
          <w:color w:val="000000"/>
          <w:sz w:val="28"/>
          <w:szCs w:val="28"/>
        </w:rPr>
      </w:pPr>
      <w:r w:rsidRPr="00DD10FB">
        <w:rPr>
          <w:rFonts w:ascii="Times New Roman" w:hAnsi="Times New Roman" w:cs="Times New Roman"/>
          <w:sz w:val="28"/>
          <w:szCs w:val="28"/>
          <w:shd w:val="clear" w:color="auto" w:fill="FFFFFF"/>
        </w:rPr>
        <w:tab/>
      </w:r>
      <w:proofErr w:type="gramStart"/>
      <w:r w:rsidRPr="00DD10FB">
        <w:rPr>
          <w:rFonts w:ascii="Times New Roman" w:hAnsi="Times New Roman" w:cs="Times New Roman"/>
          <w:sz w:val="28"/>
          <w:szCs w:val="28"/>
          <w:shd w:val="clear" w:color="auto" w:fill="FFFFFF"/>
        </w:rPr>
        <w:t xml:space="preserve">- находящиеся в государственной неразграниченной собственности в границах </w:t>
      </w:r>
      <w:r w:rsidRPr="00DD10FB">
        <w:rPr>
          <w:rFonts w:ascii="Times New Roman" w:hAnsi="Times New Roman" w:cs="Times New Roman"/>
          <w:color w:val="000000"/>
          <w:sz w:val="28"/>
          <w:szCs w:val="28"/>
        </w:rPr>
        <w:t>Гаврилово-Посадского муниципального района.</w:t>
      </w:r>
      <w:proofErr w:type="gramEnd"/>
    </w:p>
    <w:p w:rsidR="00D82663" w:rsidRPr="00A027C9" w:rsidRDefault="00D82663" w:rsidP="00D82663">
      <w:pPr>
        <w:spacing w:after="0" w:line="240" w:lineRule="auto"/>
        <w:ind w:firstLine="540"/>
        <w:jc w:val="both"/>
        <w:rPr>
          <w:rFonts w:ascii="Times New Roman" w:hAnsi="Times New Roman" w:cs="Times New Roman"/>
          <w:sz w:val="28"/>
          <w:szCs w:val="28"/>
        </w:rPr>
      </w:pPr>
      <w:proofErr w:type="gramStart"/>
      <w:r w:rsidRPr="00D82663">
        <w:rPr>
          <w:rFonts w:ascii="Times New Roman" w:hAnsi="Times New Roman" w:cs="Times New Roman"/>
          <w:sz w:val="28"/>
          <w:szCs w:val="28"/>
        </w:rPr>
        <w:t>1.2</w:t>
      </w:r>
      <w:r w:rsidR="00933188" w:rsidRPr="00933188">
        <w:rPr>
          <w:sz w:val="28"/>
          <w:szCs w:val="28"/>
        </w:rPr>
        <w:t xml:space="preserve"> </w:t>
      </w:r>
      <w:r w:rsidR="00933188" w:rsidRPr="00A027C9">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физическими лицами (граждане Российской Федерации, иностранные граждане), юридическими лицами или их уполномоченными представителями (далее - заявители) и администрацией Гаврилово-Посадского муниципального района (далее - Администрация) и ее структурным подразделением, связанные с предоставлением муниципальной услуги </w:t>
      </w:r>
      <w:r w:rsidRPr="00A027C9">
        <w:rPr>
          <w:rFonts w:ascii="Times New Roman" w:hAnsi="Times New Roman" w:cs="Times New Roman"/>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w:t>
      </w:r>
      <w:proofErr w:type="gramEnd"/>
      <w:r w:rsidRPr="00A027C9">
        <w:rPr>
          <w:rFonts w:ascii="Times New Roman" w:hAnsi="Times New Roman" w:cs="Times New Roman"/>
          <w:sz w:val="28"/>
          <w:szCs w:val="28"/>
        </w:rPr>
        <w:t>, постоянное (бессрочное) пользование, безвозмездное пользование)».</w:t>
      </w:r>
    </w:p>
    <w:p w:rsidR="00E45BCC" w:rsidRPr="00E45BCC" w:rsidRDefault="00E45BCC" w:rsidP="00F45B6E">
      <w:pPr>
        <w:autoSpaceDE w:val="0"/>
        <w:autoSpaceDN w:val="0"/>
        <w:adjustRightInd w:val="0"/>
        <w:spacing w:after="0" w:line="240" w:lineRule="auto"/>
        <w:ind w:firstLine="540"/>
        <w:rPr>
          <w:rFonts w:ascii="Times New Roman" w:hAnsi="Times New Roman" w:cs="Times New Roman"/>
          <w:bCs/>
          <w:sz w:val="28"/>
          <w:szCs w:val="28"/>
        </w:rPr>
      </w:pPr>
      <w:r w:rsidRPr="00E45BCC">
        <w:rPr>
          <w:rFonts w:ascii="Times New Roman" w:hAnsi="Times New Roman" w:cs="Times New Roman"/>
          <w:bCs/>
          <w:iCs/>
          <w:sz w:val="28"/>
          <w:szCs w:val="28"/>
        </w:rPr>
        <w:t>1.</w:t>
      </w:r>
      <w:r w:rsidR="00D82663">
        <w:rPr>
          <w:rFonts w:ascii="Times New Roman" w:hAnsi="Times New Roman" w:cs="Times New Roman"/>
          <w:bCs/>
          <w:iCs/>
          <w:sz w:val="28"/>
          <w:szCs w:val="28"/>
        </w:rPr>
        <w:t>3</w:t>
      </w:r>
      <w:r w:rsidRPr="00E45BCC">
        <w:rPr>
          <w:rFonts w:ascii="Times New Roman" w:hAnsi="Times New Roman" w:cs="Times New Roman"/>
          <w:bCs/>
          <w:iCs/>
          <w:sz w:val="28"/>
          <w:szCs w:val="28"/>
        </w:rPr>
        <w:t>.  Лица, имеющие право на получение муниципальной услуги</w:t>
      </w:r>
    </w:p>
    <w:p w:rsidR="008C29BF" w:rsidRDefault="008C29BF" w:rsidP="00DD10F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Правом на получение муниципальной услуги, указанной в Административном регламенте, обладают физические и юридические либо их уполномоченные представители, имеющие в соответствии с </w:t>
      </w:r>
      <w:r>
        <w:rPr>
          <w:rFonts w:ascii="Times New Roman" w:hAnsi="Times New Roman" w:cs="Times New Roman"/>
          <w:sz w:val="28"/>
          <w:szCs w:val="28"/>
        </w:rPr>
        <w:lastRenderedPageBreak/>
        <w:t xml:space="preserve">законодательством право на предоставление земельного участка без торгов в соответствии с </w:t>
      </w:r>
      <w:r>
        <w:rPr>
          <w:rFonts w:ascii="Times New Roman" w:hAnsi="Times New Roman" w:cs="Times New Roman"/>
          <w:color w:val="000000"/>
          <w:sz w:val="28"/>
          <w:szCs w:val="28"/>
        </w:rPr>
        <w:t>пунктом 2 статьи 39.3, статьей 39.5, пунктом 2 статьи 39.6 или пунктом 2 статьи 39.10 Земельного кодекса Россий</w:t>
      </w:r>
      <w:r w:rsidR="00AD56D3">
        <w:rPr>
          <w:rFonts w:ascii="Times New Roman" w:hAnsi="Times New Roman" w:cs="Times New Roman"/>
          <w:color w:val="000000"/>
          <w:sz w:val="28"/>
          <w:szCs w:val="28"/>
        </w:rPr>
        <w:t xml:space="preserve">ской </w:t>
      </w:r>
      <w:r>
        <w:rPr>
          <w:rFonts w:ascii="Times New Roman" w:hAnsi="Times New Roman" w:cs="Times New Roman"/>
          <w:color w:val="000000"/>
          <w:sz w:val="28"/>
          <w:szCs w:val="28"/>
        </w:rPr>
        <w:t>Ф</w:t>
      </w:r>
      <w:r w:rsidR="00AD56D3">
        <w:rPr>
          <w:rFonts w:ascii="Times New Roman" w:hAnsi="Times New Roman" w:cs="Times New Roman"/>
          <w:color w:val="000000"/>
          <w:sz w:val="28"/>
          <w:szCs w:val="28"/>
        </w:rPr>
        <w:t>едерации</w:t>
      </w:r>
      <w:r>
        <w:rPr>
          <w:rFonts w:ascii="Times New Roman" w:hAnsi="Times New Roman" w:cs="Times New Roman"/>
          <w:color w:val="000000"/>
          <w:sz w:val="28"/>
          <w:szCs w:val="28"/>
        </w:rPr>
        <w:t>.</w:t>
      </w:r>
      <w:proofErr w:type="gramEnd"/>
    </w:p>
    <w:p w:rsidR="00933188" w:rsidRPr="00D93A64" w:rsidRDefault="00F45B6E" w:rsidP="00D93A64">
      <w:pPr>
        <w:spacing w:after="0" w:line="240" w:lineRule="auto"/>
        <w:ind w:firstLine="540"/>
        <w:jc w:val="both"/>
        <w:rPr>
          <w:rFonts w:ascii="Times New Roman" w:hAnsi="Times New Roman" w:cs="Times New Roman"/>
          <w:sz w:val="28"/>
          <w:szCs w:val="28"/>
        </w:rPr>
      </w:pPr>
      <w:r w:rsidRPr="00D93A64">
        <w:rPr>
          <w:rFonts w:ascii="Times New Roman" w:hAnsi="Times New Roman" w:cs="Times New Roman"/>
          <w:color w:val="000000" w:themeColor="text1"/>
          <w:sz w:val="28"/>
          <w:szCs w:val="28"/>
        </w:rPr>
        <w:t>1</w:t>
      </w:r>
      <w:r w:rsidR="00D451BB" w:rsidRPr="00D93A64">
        <w:rPr>
          <w:rFonts w:ascii="Times New Roman" w:hAnsi="Times New Roman" w:cs="Times New Roman"/>
          <w:color w:val="000000" w:themeColor="text1"/>
          <w:sz w:val="28"/>
          <w:szCs w:val="28"/>
        </w:rPr>
        <w:t>.</w:t>
      </w:r>
      <w:r w:rsidR="006B19A5">
        <w:rPr>
          <w:rFonts w:ascii="Times New Roman" w:hAnsi="Times New Roman" w:cs="Times New Roman"/>
          <w:color w:val="000000" w:themeColor="text1"/>
          <w:sz w:val="28"/>
          <w:szCs w:val="28"/>
        </w:rPr>
        <w:t>4</w:t>
      </w:r>
      <w:r w:rsidR="00D451BB" w:rsidRPr="00D93A64">
        <w:rPr>
          <w:rFonts w:ascii="Times New Roman" w:hAnsi="Times New Roman" w:cs="Times New Roman"/>
          <w:color w:val="000000" w:themeColor="text1"/>
          <w:sz w:val="28"/>
          <w:szCs w:val="28"/>
        </w:rPr>
        <w:t xml:space="preserve">. </w:t>
      </w:r>
      <w:r w:rsidR="00933188" w:rsidRPr="00D93A64">
        <w:rPr>
          <w:rFonts w:ascii="Times New Roman" w:hAnsi="Times New Roman" w:cs="Times New Roman"/>
          <w:sz w:val="28"/>
          <w:szCs w:val="28"/>
        </w:rPr>
        <w:t xml:space="preserve">Информирование о предоставлении муниципальной услуги, в том числе о месте нахождения и графике </w:t>
      </w:r>
      <w:proofErr w:type="gramStart"/>
      <w:r w:rsidR="00933188" w:rsidRPr="00D93A64">
        <w:rPr>
          <w:rFonts w:ascii="Times New Roman" w:hAnsi="Times New Roman" w:cs="Times New Roman"/>
          <w:sz w:val="28"/>
          <w:szCs w:val="28"/>
        </w:rPr>
        <w:t>работы Администрации, предоставляющей муниципальную услугу осуществляется</w:t>
      </w:r>
      <w:proofErr w:type="gramEnd"/>
      <w:r w:rsidR="00933188" w:rsidRPr="00D93A64">
        <w:rPr>
          <w:rFonts w:ascii="Times New Roman" w:hAnsi="Times New Roman" w:cs="Times New Roman"/>
          <w:sz w:val="28"/>
          <w:szCs w:val="28"/>
        </w:rPr>
        <w:t>:</w:t>
      </w:r>
    </w:p>
    <w:p w:rsidR="00933188" w:rsidRPr="00D93A64" w:rsidRDefault="00933188" w:rsidP="00D93A64">
      <w:pPr>
        <w:spacing w:after="0" w:line="240" w:lineRule="auto"/>
        <w:jc w:val="both"/>
        <w:rPr>
          <w:rFonts w:ascii="Times New Roman" w:hAnsi="Times New Roman" w:cs="Times New Roman"/>
          <w:sz w:val="28"/>
          <w:szCs w:val="28"/>
        </w:rPr>
      </w:pPr>
      <w:r w:rsidRPr="00D93A64">
        <w:rPr>
          <w:rFonts w:ascii="Times New Roman" w:hAnsi="Times New Roman" w:cs="Times New Roman"/>
          <w:sz w:val="28"/>
          <w:szCs w:val="28"/>
        </w:rPr>
        <w:tab/>
        <w:t>1.</w:t>
      </w:r>
      <w:r w:rsidR="006B19A5">
        <w:rPr>
          <w:rFonts w:ascii="Times New Roman" w:hAnsi="Times New Roman" w:cs="Times New Roman"/>
          <w:sz w:val="28"/>
          <w:szCs w:val="28"/>
        </w:rPr>
        <w:t>4</w:t>
      </w:r>
      <w:r w:rsidRPr="00D93A64">
        <w:rPr>
          <w:rFonts w:ascii="Times New Roman" w:hAnsi="Times New Roman" w:cs="Times New Roman"/>
          <w:sz w:val="28"/>
          <w:szCs w:val="28"/>
        </w:rPr>
        <w:t>.1. В Администрации:</w:t>
      </w:r>
    </w:p>
    <w:p w:rsidR="00933188" w:rsidRPr="00D93A64" w:rsidRDefault="00933188" w:rsidP="00D93A64">
      <w:pPr>
        <w:spacing w:after="0" w:line="240" w:lineRule="auto"/>
        <w:jc w:val="both"/>
        <w:rPr>
          <w:rFonts w:ascii="Times New Roman" w:hAnsi="Times New Roman" w:cs="Times New Roman"/>
          <w:sz w:val="28"/>
          <w:szCs w:val="28"/>
        </w:rPr>
      </w:pPr>
      <w:r w:rsidRPr="00D93A64">
        <w:rPr>
          <w:rFonts w:ascii="Times New Roman" w:hAnsi="Times New Roman" w:cs="Times New Roman"/>
          <w:sz w:val="28"/>
          <w:szCs w:val="28"/>
        </w:rPr>
        <w:t>в устной форме при личном обращении;</w:t>
      </w:r>
    </w:p>
    <w:p w:rsidR="00933188" w:rsidRPr="00D93A64" w:rsidRDefault="00933188" w:rsidP="00D93A64">
      <w:pPr>
        <w:spacing w:after="0" w:line="240" w:lineRule="auto"/>
        <w:jc w:val="both"/>
        <w:rPr>
          <w:rFonts w:ascii="Times New Roman" w:hAnsi="Times New Roman" w:cs="Times New Roman"/>
          <w:sz w:val="28"/>
          <w:szCs w:val="28"/>
        </w:rPr>
      </w:pPr>
      <w:r w:rsidRPr="00D93A64">
        <w:rPr>
          <w:rFonts w:ascii="Times New Roman" w:hAnsi="Times New Roman" w:cs="Times New Roman"/>
          <w:sz w:val="28"/>
          <w:szCs w:val="28"/>
        </w:rPr>
        <w:t>с использованием телефонной связи;</w:t>
      </w:r>
    </w:p>
    <w:p w:rsidR="00933188" w:rsidRPr="00351186" w:rsidRDefault="00933188" w:rsidP="00D93A64">
      <w:pPr>
        <w:spacing w:after="0" w:line="240" w:lineRule="auto"/>
        <w:jc w:val="both"/>
        <w:rPr>
          <w:rFonts w:cs="Times New Roman"/>
          <w:sz w:val="28"/>
          <w:szCs w:val="28"/>
        </w:rPr>
      </w:pPr>
      <w:r w:rsidRPr="00D93A64">
        <w:rPr>
          <w:rFonts w:ascii="Times New Roman" w:hAnsi="Times New Roman" w:cs="Times New Roman"/>
          <w:sz w:val="28"/>
          <w:szCs w:val="28"/>
        </w:rPr>
        <w:t>по письменным обращениям</w:t>
      </w:r>
      <w:r w:rsidRPr="00351186">
        <w:rPr>
          <w:rFonts w:cs="Times New Roman"/>
          <w:sz w:val="28"/>
          <w:szCs w:val="28"/>
        </w:rPr>
        <w:t>.</w:t>
      </w:r>
    </w:p>
    <w:p w:rsidR="00D93A64" w:rsidRPr="0032282D" w:rsidRDefault="00D93A64" w:rsidP="0032282D">
      <w:pPr>
        <w:pStyle w:val="2"/>
        <w:ind w:right="-30" w:firstLine="567"/>
        <w:jc w:val="both"/>
        <w:rPr>
          <w:b w:val="0"/>
          <w:bCs w:val="0"/>
          <w:sz w:val="28"/>
          <w:szCs w:val="28"/>
        </w:rPr>
      </w:pPr>
      <w:r w:rsidRPr="0032282D">
        <w:rPr>
          <w:b w:val="0"/>
          <w:sz w:val="28"/>
          <w:szCs w:val="28"/>
        </w:rPr>
        <w:t>1.</w:t>
      </w:r>
      <w:r w:rsidR="006B19A5">
        <w:rPr>
          <w:b w:val="0"/>
          <w:sz w:val="28"/>
          <w:szCs w:val="28"/>
        </w:rPr>
        <w:t>4</w:t>
      </w:r>
      <w:r w:rsidRPr="0032282D">
        <w:rPr>
          <w:b w:val="0"/>
          <w:sz w:val="28"/>
          <w:szCs w:val="28"/>
        </w:rPr>
        <w:t xml:space="preserve">.2. Посредством размещения информации на официальном сайте Гаврилово-Посадского муниципального района - </w:t>
      </w:r>
      <w:hyperlink r:id="rId10" w:tgtFrame="_blank" w:history="1"/>
      <w:r w:rsidRPr="0032282D">
        <w:rPr>
          <w:rFonts w:eastAsia="Calibri"/>
          <w:b w:val="0"/>
          <w:sz w:val="28"/>
          <w:szCs w:val="28"/>
        </w:rPr>
        <w:t>(</w:t>
      </w:r>
      <w:r w:rsidRPr="0032282D">
        <w:rPr>
          <w:b w:val="0"/>
          <w:sz w:val="28"/>
          <w:szCs w:val="28"/>
        </w:rPr>
        <w:t>http://гаврилово-посадский</w:t>
      </w:r>
      <w:proofErr w:type="gramStart"/>
      <w:r w:rsidRPr="0032282D">
        <w:rPr>
          <w:b w:val="0"/>
          <w:sz w:val="28"/>
          <w:szCs w:val="28"/>
        </w:rPr>
        <w:t>.р</w:t>
      </w:r>
      <w:proofErr w:type="gramEnd"/>
      <w:r w:rsidRPr="0032282D">
        <w:rPr>
          <w:b w:val="0"/>
          <w:sz w:val="28"/>
          <w:szCs w:val="28"/>
        </w:rPr>
        <w:t>ф/</w:t>
      </w:r>
      <w:r w:rsidRPr="0032282D">
        <w:rPr>
          <w:rFonts w:eastAsia="Calibri"/>
          <w:b w:val="0"/>
          <w:sz w:val="28"/>
          <w:szCs w:val="28"/>
        </w:rPr>
        <w:t>).</w:t>
      </w:r>
    </w:p>
    <w:p w:rsidR="00D93A64" w:rsidRPr="00F50207" w:rsidRDefault="00D93A64" w:rsidP="00F50207">
      <w:pPr>
        <w:spacing w:after="0" w:line="240" w:lineRule="auto"/>
        <w:jc w:val="both"/>
        <w:rPr>
          <w:rFonts w:ascii="Times New Roman" w:hAnsi="Times New Roman" w:cs="Times New Roman"/>
          <w:sz w:val="28"/>
          <w:szCs w:val="28"/>
        </w:rPr>
      </w:pPr>
      <w:r>
        <w:rPr>
          <w:rFonts w:cs="Times New Roman"/>
          <w:sz w:val="28"/>
          <w:szCs w:val="28"/>
        </w:rPr>
        <w:tab/>
      </w:r>
      <w:r w:rsidRPr="00F50207">
        <w:rPr>
          <w:rFonts w:ascii="Times New Roman" w:hAnsi="Times New Roman" w:cs="Times New Roman"/>
          <w:sz w:val="28"/>
          <w:szCs w:val="28"/>
        </w:rPr>
        <w:t>1.</w:t>
      </w:r>
      <w:r w:rsidR="006B19A5">
        <w:rPr>
          <w:rFonts w:ascii="Times New Roman" w:hAnsi="Times New Roman" w:cs="Times New Roman"/>
          <w:sz w:val="28"/>
          <w:szCs w:val="28"/>
        </w:rPr>
        <w:t>4</w:t>
      </w:r>
      <w:r w:rsidRPr="00F50207">
        <w:rPr>
          <w:rFonts w:ascii="Times New Roman" w:hAnsi="Times New Roman" w:cs="Times New Roman"/>
          <w:sz w:val="28"/>
          <w:szCs w:val="28"/>
        </w:rPr>
        <w:t>.3. Посредством размещения информации на Региональном портале государственных и муниципальных услуг (функций) Ивановской области - www.pgu.ivanovoobl.ru.</w:t>
      </w:r>
    </w:p>
    <w:p w:rsidR="00D93A64" w:rsidRPr="00F50207" w:rsidRDefault="00D93A64" w:rsidP="00F50207">
      <w:pPr>
        <w:spacing w:after="0" w:line="240" w:lineRule="auto"/>
        <w:jc w:val="both"/>
        <w:rPr>
          <w:rFonts w:ascii="Times New Roman" w:hAnsi="Times New Roman" w:cs="Times New Roman"/>
          <w:sz w:val="20"/>
          <w:szCs w:val="20"/>
        </w:rPr>
      </w:pPr>
      <w:r w:rsidRPr="00F50207">
        <w:rPr>
          <w:rFonts w:ascii="Times New Roman" w:hAnsi="Times New Roman" w:cs="Times New Roman"/>
          <w:sz w:val="28"/>
          <w:szCs w:val="28"/>
        </w:rPr>
        <w:tab/>
        <w:t>1.</w:t>
      </w:r>
      <w:r w:rsidR="006B19A5">
        <w:rPr>
          <w:rFonts w:ascii="Times New Roman" w:hAnsi="Times New Roman" w:cs="Times New Roman"/>
          <w:sz w:val="28"/>
          <w:szCs w:val="28"/>
        </w:rPr>
        <w:t>5</w:t>
      </w:r>
      <w:r w:rsidRPr="00F50207">
        <w:rPr>
          <w:rFonts w:ascii="Times New Roman" w:hAnsi="Times New Roman" w:cs="Times New Roman"/>
          <w:sz w:val="28"/>
          <w:szCs w:val="28"/>
        </w:rPr>
        <w:t xml:space="preserve">. Консультирование по вопросам предоставления муниципальной услуги осуществляется бесплатно по телефону 8 49355 2-18-48 и по электронной почте: </w:t>
      </w:r>
      <w:proofErr w:type="spellStart"/>
      <w:r w:rsidRPr="00F50207">
        <w:rPr>
          <w:rFonts w:ascii="Times New Roman" w:hAnsi="Times New Roman" w:cs="Times New Roman"/>
          <w:color w:val="000000"/>
          <w:sz w:val="28"/>
          <w:szCs w:val="28"/>
          <w:lang w:val="en-US"/>
        </w:rPr>
        <w:t>adm</w:t>
      </w:r>
      <w:proofErr w:type="spellEnd"/>
      <w:r w:rsidRPr="00F50207">
        <w:rPr>
          <w:rFonts w:ascii="Times New Roman" w:hAnsi="Times New Roman" w:cs="Times New Roman"/>
          <w:color w:val="000000"/>
          <w:sz w:val="28"/>
          <w:szCs w:val="28"/>
        </w:rPr>
        <w:t>_</w:t>
      </w:r>
      <w:proofErr w:type="spellStart"/>
      <w:r w:rsidRPr="00F50207">
        <w:rPr>
          <w:rFonts w:ascii="Times New Roman" w:hAnsi="Times New Roman" w:cs="Times New Roman"/>
          <w:color w:val="000000"/>
          <w:sz w:val="28"/>
          <w:szCs w:val="28"/>
          <w:lang w:val="en-US"/>
        </w:rPr>
        <w:t>gp</w:t>
      </w:r>
      <w:proofErr w:type="spellEnd"/>
      <w:r w:rsidRPr="00F50207">
        <w:rPr>
          <w:rFonts w:ascii="Times New Roman" w:hAnsi="Times New Roman" w:cs="Times New Roman"/>
          <w:color w:val="000000"/>
          <w:sz w:val="28"/>
          <w:szCs w:val="28"/>
        </w:rPr>
        <w:t>37@</w:t>
      </w:r>
      <w:proofErr w:type="spellStart"/>
      <w:r w:rsidRPr="00F50207">
        <w:rPr>
          <w:rFonts w:ascii="Times New Roman" w:hAnsi="Times New Roman" w:cs="Times New Roman"/>
          <w:color w:val="000000"/>
          <w:sz w:val="28"/>
          <w:szCs w:val="28"/>
          <w:lang w:val="en-US"/>
        </w:rPr>
        <w:t>ivreg</w:t>
      </w:r>
      <w:proofErr w:type="spellEnd"/>
      <w:r w:rsidRPr="00F50207">
        <w:rPr>
          <w:rFonts w:ascii="Times New Roman" w:hAnsi="Times New Roman" w:cs="Times New Roman"/>
          <w:color w:val="000000"/>
          <w:sz w:val="28"/>
          <w:szCs w:val="28"/>
        </w:rPr>
        <w:t>.</w:t>
      </w:r>
      <w:proofErr w:type="spellStart"/>
      <w:r w:rsidRPr="00F50207">
        <w:rPr>
          <w:rFonts w:ascii="Times New Roman" w:hAnsi="Times New Roman" w:cs="Times New Roman"/>
          <w:color w:val="000000"/>
          <w:sz w:val="28"/>
          <w:szCs w:val="28"/>
          <w:lang w:val="en-US"/>
        </w:rPr>
        <w:t>ru</w:t>
      </w:r>
      <w:proofErr w:type="spellEnd"/>
      <w:r w:rsidRPr="00F50207">
        <w:rPr>
          <w:rFonts w:ascii="Times New Roman" w:hAnsi="Times New Roman" w:cs="Times New Roman"/>
          <w:sz w:val="28"/>
          <w:szCs w:val="28"/>
        </w:rPr>
        <w:t>.</w:t>
      </w:r>
    </w:p>
    <w:p w:rsidR="00D93A64" w:rsidRPr="00F50207" w:rsidRDefault="00D93A64" w:rsidP="00F50207">
      <w:pPr>
        <w:spacing w:after="0" w:line="240" w:lineRule="auto"/>
        <w:ind w:firstLine="720"/>
        <w:jc w:val="both"/>
        <w:rPr>
          <w:rFonts w:ascii="Times New Roman" w:hAnsi="Times New Roman" w:cs="Times New Roman"/>
          <w:sz w:val="28"/>
          <w:szCs w:val="28"/>
        </w:rPr>
      </w:pPr>
      <w:r w:rsidRPr="00F50207">
        <w:rPr>
          <w:rFonts w:ascii="Times New Roman" w:hAnsi="Times New Roman" w:cs="Times New Roman"/>
          <w:sz w:val="28"/>
          <w:szCs w:val="28"/>
        </w:rPr>
        <w:t xml:space="preserve">Информирование заявителей по электронной почте должно осуществляться не позднее 10 рабочих дней с момента получения сообщения.   </w:t>
      </w:r>
    </w:p>
    <w:p w:rsidR="00D93A64" w:rsidRPr="00F50207" w:rsidRDefault="00D93A64" w:rsidP="00F50207">
      <w:pPr>
        <w:spacing w:after="0" w:line="240" w:lineRule="auto"/>
        <w:ind w:firstLine="720"/>
        <w:jc w:val="both"/>
        <w:rPr>
          <w:rFonts w:ascii="Times New Roman" w:hAnsi="Times New Roman" w:cs="Times New Roman"/>
          <w:sz w:val="28"/>
          <w:szCs w:val="28"/>
        </w:rPr>
      </w:pPr>
      <w:r w:rsidRPr="00F50207">
        <w:rPr>
          <w:rFonts w:ascii="Times New Roman" w:hAnsi="Times New Roman" w:cs="Times New Roman"/>
          <w:sz w:val="28"/>
          <w:szCs w:val="28"/>
        </w:rPr>
        <w:t>Срок рассмотрения заявлений заявителей о порядке предоставления муниципальной услуги с учетом времени подготовки ответа заявителю не должен превышать 15 рабочих дней с момента получения обращения.</w:t>
      </w:r>
    </w:p>
    <w:p w:rsidR="00D93A64" w:rsidRPr="00F50207" w:rsidRDefault="00D93A64" w:rsidP="00F50207">
      <w:pPr>
        <w:spacing w:after="0" w:line="240" w:lineRule="auto"/>
        <w:ind w:firstLine="720"/>
        <w:jc w:val="both"/>
        <w:rPr>
          <w:rFonts w:ascii="Times New Roman" w:hAnsi="Times New Roman" w:cs="Times New Roman"/>
          <w:sz w:val="28"/>
          <w:szCs w:val="28"/>
        </w:rPr>
      </w:pPr>
      <w:r w:rsidRPr="00F50207">
        <w:rPr>
          <w:rFonts w:ascii="Times New Roman" w:hAnsi="Times New Roman" w:cs="Times New Roman"/>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D93A64" w:rsidRPr="00F50207" w:rsidRDefault="00D93A64" w:rsidP="00F50207">
      <w:pPr>
        <w:spacing w:after="0" w:line="240" w:lineRule="auto"/>
        <w:jc w:val="both"/>
        <w:rPr>
          <w:rFonts w:ascii="Times New Roman" w:hAnsi="Times New Roman" w:cs="Times New Roman"/>
          <w:bCs/>
          <w:sz w:val="28"/>
          <w:szCs w:val="28"/>
        </w:rPr>
      </w:pPr>
      <w:r w:rsidRPr="00F50207">
        <w:rPr>
          <w:rFonts w:ascii="Times New Roman" w:hAnsi="Times New Roman" w:cs="Times New Roman"/>
          <w:sz w:val="28"/>
          <w:szCs w:val="28"/>
        </w:rPr>
        <w:tab/>
        <w:t xml:space="preserve">1.6. </w:t>
      </w:r>
      <w:r w:rsidRPr="00F50207">
        <w:rPr>
          <w:rFonts w:ascii="Times New Roman" w:hAnsi="Times New Roman" w:cs="Times New Roman"/>
          <w:bCs/>
          <w:sz w:val="28"/>
          <w:szCs w:val="28"/>
        </w:rPr>
        <w:t xml:space="preserve">Прием заявлений и прилагаемых к нему документов о предоставлении муниципальной услуги осуществляется в администрации </w:t>
      </w:r>
      <w:r w:rsidRPr="00F50207">
        <w:rPr>
          <w:rFonts w:ascii="Times New Roman" w:hAnsi="Times New Roman" w:cs="Times New Roman"/>
          <w:bCs/>
          <w:sz w:val="28"/>
          <w:szCs w:val="28"/>
        </w:rPr>
        <w:lastRenderedPageBreak/>
        <w:t>Гаврилово-Посадского муниципального района по адресу: Ивановская область, г</w:t>
      </w:r>
      <w:proofErr w:type="gramStart"/>
      <w:r w:rsidRPr="00F50207">
        <w:rPr>
          <w:rFonts w:ascii="Times New Roman" w:hAnsi="Times New Roman" w:cs="Times New Roman"/>
          <w:bCs/>
          <w:sz w:val="28"/>
          <w:szCs w:val="28"/>
        </w:rPr>
        <w:t>.Г</w:t>
      </w:r>
      <w:proofErr w:type="gramEnd"/>
      <w:r w:rsidRPr="00F50207">
        <w:rPr>
          <w:rFonts w:ascii="Times New Roman" w:hAnsi="Times New Roman" w:cs="Times New Roman"/>
          <w:bCs/>
          <w:sz w:val="28"/>
          <w:szCs w:val="28"/>
        </w:rPr>
        <w:t>аврилов Посад, ул. Розы Люксембург, д. 3.</w:t>
      </w:r>
    </w:p>
    <w:p w:rsidR="00D93A64" w:rsidRPr="00F50207" w:rsidRDefault="00D93A64" w:rsidP="00F50207">
      <w:pPr>
        <w:spacing w:after="0" w:line="240" w:lineRule="auto"/>
        <w:jc w:val="both"/>
        <w:rPr>
          <w:rFonts w:ascii="Times New Roman" w:hAnsi="Times New Roman" w:cs="Times New Roman"/>
          <w:bCs/>
          <w:sz w:val="28"/>
          <w:szCs w:val="28"/>
        </w:rPr>
      </w:pPr>
      <w:r w:rsidRPr="00F50207">
        <w:rPr>
          <w:rFonts w:ascii="Times New Roman" w:hAnsi="Times New Roman" w:cs="Times New Roman"/>
          <w:bCs/>
          <w:sz w:val="28"/>
          <w:szCs w:val="28"/>
        </w:rPr>
        <w:tab/>
        <w:t xml:space="preserve">Рассмотрение заявлений и выдача документов по результатам рассмотрения заявлений осуществляется в Администрации по адресу: Ивановская область, </w:t>
      </w:r>
      <w:proofErr w:type="gramStart"/>
      <w:r w:rsidRPr="00F50207">
        <w:rPr>
          <w:rFonts w:ascii="Times New Roman" w:hAnsi="Times New Roman" w:cs="Times New Roman"/>
          <w:bCs/>
          <w:sz w:val="28"/>
          <w:szCs w:val="28"/>
        </w:rPr>
        <w:t>г</w:t>
      </w:r>
      <w:proofErr w:type="gramEnd"/>
      <w:r w:rsidRPr="00F50207">
        <w:rPr>
          <w:rFonts w:ascii="Times New Roman" w:hAnsi="Times New Roman" w:cs="Times New Roman"/>
          <w:bCs/>
          <w:sz w:val="28"/>
          <w:szCs w:val="28"/>
        </w:rPr>
        <w:t xml:space="preserve"> Гаврилов Посад, ул. Розы Люксембург, д. 3, </w:t>
      </w:r>
      <w:proofErr w:type="spellStart"/>
      <w:r w:rsidRPr="00F50207">
        <w:rPr>
          <w:rFonts w:ascii="Times New Roman" w:hAnsi="Times New Roman" w:cs="Times New Roman"/>
          <w:bCs/>
          <w:sz w:val="28"/>
          <w:szCs w:val="28"/>
        </w:rPr>
        <w:t>каб</w:t>
      </w:r>
      <w:proofErr w:type="spellEnd"/>
      <w:r w:rsidRPr="00F50207">
        <w:rPr>
          <w:rFonts w:ascii="Times New Roman" w:hAnsi="Times New Roman" w:cs="Times New Roman"/>
          <w:bCs/>
          <w:sz w:val="28"/>
          <w:szCs w:val="28"/>
        </w:rPr>
        <w:t>. №30 в соответствии с графиком приема заявителей.</w:t>
      </w:r>
    </w:p>
    <w:p w:rsidR="000D2E9A" w:rsidRDefault="00D93A64" w:rsidP="00F50207">
      <w:pPr>
        <w:spacing w:after="0" w:line="240" w:lineRule="auto"/>
        <w:ind w:firstLine="720"/>
        <w:jc w:val="both"/>
        <w:rPr>
          <w:rFonts w:ascii="Times New Roman" w:hAnsi="Times New Roman" w:cs="Times New Roman"/>
          <w:bCs/>
          <w:sz w:val="28"/>
          <w:szCs w:val="28"/>
        </w:rPr>
      </w:pPr>
      <w:r w:rsidRPr="00F50207">
        <w:rPr>
          <w:rFonts w:ascii="Times New Roman" w:hAnsi="Times New Roman" w:cs="Times New Roman"/>
          <w:bCs/>
          <w:sz w:val="28"/>
          <w:szCs w:val="28"/>
        </w:rPr>
        <w:t xml:space="preserve">Почтовый адрес для направления письменных обращений и документов: 155000, Ивановская область, </w:t>
      </w:r>
      <w:proofErr w:type="gramStart"/>
      <w:r w:rsidRPr="00F50207">
        <w:rPr>
          <w:rFonts w:ascii="Times New Roman" w:hAnsi="Times New Roman" w:cs="Times New Roman"/>
          <w:bCs/>
          <w:sz w:val="28"/>
          <w:szCs w:val="28"/>
        </w:rPr>
        <w:t>г</w:t>
      </w:r>
      <w:proofErr w:type="gramEnd"/>
      <w:r w:rsidRPr="00F50207">
        <w:rPr>
          <w:rFonts w:ascii="Times New Roman" w:hAnsi="Times New Roman" w:cs="Times New Roman"/>
          <w:bCs/>
          <w:sz w:val="28"/>
          <w:szCs w:val="28"/>
        </w:rPr>
        <w:t xml:space="preserve"> Гаврилов Посад, ул. Розы Люксембург, д. 3, и по электронной почте: </w:t>
      </w:r>
      <w:hyperlink r:id="rId11" w:history="1">
        <w:r w:rsidR="00F663BB" w:rsidRPr="00E915C6">
          <w:rPr>
            <w:rStyle w:val="a3"/>
            <w:rFonts w:ascii="Times New Roman" w:hAnsi="Times New Roman" w:cs="Times New Roman"/>
            <w:color w:val="auto"/>
            <w:sz w:val="28"/>
            <w:szCs w:val="28"/>
            <w:u w:val="none"/>
            <w:lang w:val="en-US"/>
          </w:rPr>
          <w:t>adm</w:t>
        </w:r>
        <w:r w:rsidR="00F663BB" w:rsidRPr="00E915C6">
          <w:rPr>
            <w:rStyle w:val="a3"/>
            <w:rFonts w:ascii="Times New Roman" w:hAnsi="Times New Roman" w:cs="Times New Roman"/>
            <w:color w:val="auto"/>
            <w:sz w:val="28"/>
            <w:szCs w:val="28"/>
            <w:u w:val="none"/>
          </w:rPr>
          <w:t>_</w:t>
        </w:r>
        <w:r w:rsidR="00F663BB" w:rsidRPr="00E915C6">
          <w:rPr>
            <w:rStyle w:val="a3"/>
            <w:rFonts w:ascii="Times New Roman" w:hAnsi="Times New Roman" w:cs="Times New Roman"/>
            <w:color w:val="auto"/>
            <w:sz w:val="28"/>
            <w:szCs w:val="28"/>
            <w:u w:val="none"/>
            <w:lang w:val="en-US"/>
          </w:rPr>
          <w:t>gp</w:t>
        </w:r>
        <w:r w:rsidR="00F663BB" w:rsidRPr="00E915C6">
          <w:rPr>
            <w:rStyle w:val="a3"/>
            <w:rFonts w:ascii="Times New Roman" w:hAnsi="Times New Roman" w:cs="Times New Roman"/>
            <w:color w:val="auto"/>
            <w:sz w:val="28"/>
            <w:szCs w:val="28"/>
            <w:u w:val="none"/>
          </w:rPr>
          <w:t>37@</w:t>
        </w:r>
        <w:r w:rsidR="00F663BB" w:rsidRPr="00E915C6">
          <w:rPr>
            <w:rStyle w:val="a3"/>
            <w:rFonts w:ascii="Times New Roman" w:hAnsi="Times New Roman" w:cs="Times New Roman"/>
            <w:color w:val="auto"/>
            <w:sz w:val="28"/>
            <w:szCs w:val="28"/>
            <w:u w:val="none"/>
            <w:lang w:val="en-US"/>
          </w:rPr>
          <w:t>ivreg</w:t>
        </w:r>
        <w:r w:rsidR="00F663BB" w:rsidRPr="00E915C6">
          <w:rPr>
            <w:rStyle w:val="a3"/>
            <w:rFonts w:ascii="Times New Roman" w:hAnsi="Times New Roman" w:cs="Times New Roman"/>
            <w:color w:val="auto"/>
            <w:sz w:val="28"/>
            <w:szCs w:val="28"/>
            <w:u w:val="none"/>
          </w:rPr>
          <w:t>.</w:t>
        </w:r>
        <w:proofErr w:type="spellStart"/>
        <w:r w:rsidR="00F663BB" w:rsidRPr="00E915C6">
          <w:rPr>
            <w:rStyle w:val="a3"/>
            <w:rFonts w:ascii="Times New Roman" w:hAnsi="Times New Roman" w:cs="Times New Roman"/>
            <w:color w:val="auto"/>
            <w:sz w:val="28"/>
            <w:szCs w:val="28"/>
            <w:u w:val="none"/>
            <w:lang w:val="en-US"/>
          </w:rPr>
          <w:t>ru</w:t>
        </w:r>
        <w:proofErr w:type="spellEnd"/>
      </w:hyperlink>
      <w:r w:rsidR="00F663BB" w:rsidRPr="00E915C6">
        <w:rPr>
          <w:rFonts w:ascii="Times New Roman" w:hAnsi="Times New Roman" w:cs="Times New Roman"/>
          <w:bCs/>
          <w:sz w:val="28"/>
          <w:szCs w:val="28"/>
        </w:rPr>
        <w:t>.</w:t>
      </w:r>
    </w:p>
    <w:p w:rsidR="000D2E9A" w:rsidRPr="000D2E9A" w:rsidRDefault="000D2E9A" w:rsidP="000D2E9A">
      <w:pPr>
        <w:tabs>
          <w:tab w:val="left" w:pos="4365"/>
        </w:tabs>
        <w:autoSpaceDE w:val="0"/>
        <w:autoSpaceDN w:val="0"/>
        <w:adjustRightInd w:val="0"/>
        <w:spacing w:after="0" w:line="240" w:lineRule="auto"/>
        <w:ind w:firstLine="540"/>
        <w:jc w:val="both"/>
        <w:rPr>
          <w:rFonts w:ascii="Times New Roman" w:hAnsi="Times New Roman" w:cs="Times New Roman"/>
          <w:sz w:val="28"/>
          <w:szCs w:val="28"/>
        </w:rPr>
      </w:pPr>
      <w:r w:rsidRPr="000D2E9A">
        <w:rPr>
          <w:rFonts w:ascii="Times New Roman" w:hAnsi="Times New Roman" w:cs="Times New Roman"/>
          <w:sz w:val="28"/>
          <w:szCs w:val="28"/>
        </w:rPr>
        <w:t>Контактные телефоны, телефоны для справок: 8 (49355) 2-18-48</w:t>
      </w:r>
    </w:p>
    <w:p w:rsidR="00FA0987" w:rsidRPr="000D2E9A" w:rsidRDefault="00F663BB" w:rsidP="000D2E9A">
      <w:pPr>
        <w:tabs>
          <w:tab w:val="left" w:pos="4365"/>
        </w:tabs>
        <w:autoSpaceDE w:val="0"/>
        <w:autoSpaceDN w:val="0"/>
        <w:adjustRightInd w:val="0"/>
        <w:spacing w:after="0" w:line="240" w:lineRule="auto"/>
        <w:ind w:firstLine="540"/>
        <w:jc w:val="both"/>
        <w:rPr>
          <w:sz w:val="28"/>
          <w:szCs w:val="28"/>
        </w:rPr>
      </w:pPr>
      <w:r w:rsidRPr="000D2E9A">
        <w:rPr>
          <w:rFonts w:ascii="Times New Roman" w:hAnsi="Times New Roman" w:cs="Times New Roman"/>
          <w:bCs/>
          <w:sz w:val="28"/>
          <w:szCs w:val="28"/>
        </w:rPr>
        <w:t>Г</w:t>
      </w:r>
      <w:r w:rsidR="00D93A64" w:rsidRPr="000D2E9A">
        <w:rPr>
          <w:rFonts w:ascii="Times New Roman" w:hAnsi="Times New Roman" w:cs="Times New Roman"/>
          <w:bCs/>
          <w:sz w:val="28"/>
          <w:szCs w:val="28"/>
        </w:rPr>
        <w:t>рафик</w:t>
      </w:r>
      <w:r w:rsidR="00D93A64" w:rsidRPr="00F50207">
        <w:rPr>
          <w:rFonts w:ascii="Times New Roman" w:hAnsi="Times New Roman" w:cs="Times New Roman"/>
          <w:bCs/>
          <w:sz w:val="28"/>
          <w:szCs w:val="28"/>
        </w:rPr>
        <w:t xml:space="preserve"> работы:</w:t>
      </w:r>
    </w:p>
    <w:tbl>
      <w:tblPr>
        <w:tblW w:w="0" w:type="auto"/>
        <w:jc w:val="center"/>
        <w:tblLayout w:type="fixed"/>
        <w:tblLook w:val="0000" w:firstRow="0" w:lastRow="0" w:firstColumn="0" w:lastColumn="0" w:noHBand="0" w:noVBand="0"/>
      </w:tblPr>
      <w:tblGrid>
        <w:gridCol w:w="2919"/>
        <w:gridCol w:w="4983"/>
      </w:tblGrid>
      <w:tr w:rsidR="00D93A64" w:rsidRPr="00F50207" w:rsidTr="005D47C5">
        <w:trPr>
          <w:trHeight w:val="108"/>
          <w:jc w:val="center"/>
        </w:trPr>
        <w:tc>
          <w:tcPr>
            <w:tcW w:w="2919" w:type="dxa"/>
            <w:tcBorders>
              <w:top w:val="single" w:sz="4" w:space="0" w:color="000000"/>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День недели</w:t>
            </w:r>
          </w:p>
        </w:tc>
        <w:tc>
          <w:tcPr>
            <w:tcW w:w="4983" w:type="dxa"/>
            <w:tcBorders>
              <w:top w:val="single" w:sz="4" w:space="0" w:color="000000"/>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Время приема</w:t>
            </w:r>
          </w:p>
        </w:tc>
      </w:tr>
      <w:tr w:rsidR="00D93A64" w:rsidRPr="00F50207" w:rsidTr="005D47C5">
        <w:trPr>
          <w:trHeight w:val="108"/>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Понедельник</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08:00 – 12:00</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Вторник</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08:00 – 12:00</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Среда</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08:00  – 12:00</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Четверг</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приема нет</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Пятница</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08:00 – 12:00</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Суббота</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выходной</w:t>
            </w:r>
          </w:p>
        </w:tc>
      </w:tr>
      <w:tr w:rsidR="00D93A64" w:rsidRPr="00F50207" w:rsidTr="005D47C5">
        <w:trPr>
          <w:jc w:val="center"/>
        </w:trPr>
        <w:tc>
          <w:tcPr>
            <w:tcW w:w="2919" w:type="dxa"/>
            <w:tcBorders>
              <w:left w:val="single" w:sz="4" w:space="0" w:color="000000"/>
              <w:bottom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Воскресенье</w:t>
            </w:r>
          </w:p>
        </w:tc>
        <w:tc>
          <w:tcPr>
            <w:tcW w:w="4983" w:type="dxa"/>
            <w:tcBorders>
              <w:left w:val="single" w:sz="4" w:space="0" w:color="000000"/>
              <w:bottom w:val="single" w:sz="4" w:space="0" w:color="000000"/>
              <w:right w:val="single" w:sz="4" w:space="0" w:color="000000"/>
            </w:tcBorders>
          </w:tcPr>
          <w:p w:rsidR="00D93A64" w:rsidRPr="00F50207" w:rsidRDefault="00D93A64" w:rsidP="00F50207">
            <w:pPr>
              <w:autoSpaceDE w:val="0"/>
              <w:autoSpaceDN w:val="0"/>
              <w:adjustRightInd w:val="0"/>
              <w:snapToGrid w:val="0"/>
              <w:spacing w:after="0" w:line="240" w:lineRule="auto"/>
              <w:ind w:firstLine="540"/>
              <w:jc w:val="both"/>
              <w:rPr>
                <w:rFonts w:ascii="Times New Roman" w:hAnsi="Times New Roman" w:cs="Times New Roman"/>
                <w:sz w:val="28"/>
                <w:szCs w:val="28"/>
              </w:rPr>
            </w:pPr>
            <w:r w:rsidRPr="00F50207">
              <w:rPr>
                <w:rFonts w:ascii="Times New Roman" w:hAnsi="Times New Roman" w:cs="Times New Roman"/>
                <w:sz w:val="28"/>
                <w:szCs w:val="28"/>
              </w:rPr>
              <w:t>выходной</w:t>
            </w:r>
          </w:p>
        </w:tc>
      </w:tr>
    </w:tbl>
    <w:p w:rsidR="00F50207" w:rsidRPr="00F50207" w:rsidRDefault="00F50207" w:rsidP="002D1400">
      <w:pPr>
        <w:pStyle w:val="ConsPlusNormal"/>
        <w:jc w:val="center"/>
        <w:outlineLvl w:val="1"/>
        <w:rPr>
          <w:rFonts w:ascii="Times New Roman" w:hAnsi="Times New Roman" w:cs="Times New Roman"/>
          <w:sz w:val="28"/>
          <w:szCs w:val="28"/>
        </w:rPr>
      </w:pPr>
    </w:p>
    <w:p w:rsidR="00D451BB" w:rsidRPr="006C7B62" w:rsidRDefault="00F50207" w:rsidP="002D1400">
      <w:pPr>
        <w:pStyle w:val="ConsPlusNormal"/>
        <w:jc w:val="center"/>
        <w:outlineLvl w:val="1"/>
        <w:rPr>
          <w:rFonts w:ascii="Times New Roman" w:hAnsi="Times New Roman" w:cs="Times New Roman"/>
          <w:b/>
          <w:sz w:val="28"/>
          <w:szCs w:val="28"/>
        </w:rPr>
      </w:pPr>
      <w:r w:rsidRPr="006C7B62">
        <w:rPr>
          <w:rFonts w:ascii="Times New Roman" w:hAnsi="Times New Roman" w:cs="Times New Roman"/>
          <w:b/>
          <w:sz w:val="28"/>
          <w:szCs w:val="28"/>
          <w:lang w:val="en-US"/>
        </w:rPr>
        <w:t>II</w:t>
      </w:r>
      <w:r w:rsidR="00D451BB" w:rsidRPr="006C7B62">
        <w:rPr>
          <w:rFonts w:ascii="Times New Roman" w:hAnsi="Times New Roman" w:cs="Times New Roman"/>
          <w:b/>
          <w:sz w:val="28"/>
          <w:szCs w:val="28"/>
        </w:rPr>
        <w:t>. Стандарт предоставления государственной услуги</w:t>
      </w:r>
    </w:p>
    <w:p w:rsidR="00D451BB" w:rsidRPr="00215563" w:rsidRDefault="00D451BB" w:rsidP="002D1400">
      <w:pPr>
        <w:pStyle w:val="ConsPlusNormal"/>
        <w:jc w:val="center"/>
        <w:rPr>
          <w:rFonts w:ascii="Times New Roman" w:hAnsi="Times New Roman" w:cs="Times New Roman"/>
          <w:color w:val="000000" w:themeColor="text1"/>
          <w:sz w:val="28"/>
          <w:szCs w:val="28"/>
        </w:rPr>
      </w:pPr>
    </w:p>
    <w:p w:rsidR="00D451BB" w:rsidRPr="00215563" w:rsidRDefault="00D451BB" w:rsidP="00FA0987">
      <w:pPr>
        <w:pStyle w:val="ConsPlusNormal"/>
        <w:ind w:firstLine="540"/>
        <w:jc w:val="both"/>
        <w:outlineLvl w:val="2"/>
        <w:rPr>
          <w:rFonts w:ascii="Times New Roman" w:hAnsi="Times New Roman" w:cs="Times New Roman"/>
          <w:color w:val="000000" w:themeColor="text1"/>
          <w:sz w:val="28"/>
          <w:szCs w:val="28"/>
        </w:rPr>
      </w:pPr>
      <w:r w:rsidRPr="00215563">
        <w:rPr>
          <w:rFonts w:ascii="Times New Roman" w:hAnsi="Times New Roman" w:cs="Times New Roman"/>
          <w:color w:val="000000" w:themeColor="text1"/>
          <w:sz w:val="28"/>
          <w:szCs w:val="28"/>
        </w:rPr>
        <w:t>2.1. Наименование государственной услуги</w:t>
      </w:r>
      <w:r w:rsidR="00FA0987">
        <w:rPr>
          <w:rFonts w:ascii="Times New Roman" w:hAnsi="Times New Roman" w:cs="Times New Roman"/>
          <w:color w:val="000000" w:themeColor="text1"/>
          <w:sz w:val="28"/>
          <w:szCs w:val="28"/>
        </w:rPr>
        <w:t>:</w:t>
      </w:r>
    </w:p>
    <w:p w:rsidR="00D451BB" w:rsidRDefault="00FA0987" w:rsidP="002D1400">
      <w:pPr>
        <w:pStyle w:val="ConsPlusNormal"/>
        <w:ind w:firstLine="540"/>
        <w:jc w:val="both"/>
        <w:rPr>
          <w:rFonts w:ascii="Times New Roman" w:hAnsi="Times New Roman" w:cs="Times New Roman"/>
          <w:color w:val="000000" w:themeColor="text1"/>
          <w:sz w:val="28"/>
          <w:szCs w:val="28"/>
        </w:rPr>
      </w:pPr>
      <w:r w:rsidRPr="00DD10FB">
        <w:rPr>
          <w:rFonts w:ascii="Times New Roman" w:hAnsi="Times New Roman" w:cs="Times New Roman"/>
          <w:sz w:val="28"/>
          <w:szCs w:val="28"/>
        </w:rPr>
        <w:t>«Предоставление земельного участка, находящегося в государственной неразграниченной и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sidR="00D451BB" w:rsidRPr="00CC73AF">
        <w:rPr>
          <w:rFonts w:ascii="Times New Roman" w:hAnsi="Times New Roman" w:cs="Times New Roman"/>
          <w:color w:val="000000" w:themeColor="text1"/>
          <w:sz w:val="28"/>
          <w:szCs w:val="28"/>
        </w:rPr>
        <w:t>.</w:t>
      </w:r>
    </w:p>
    <w:p w:rsidR="00FA0987" w:rsidRPr="006C7B16" w:rsidRDefault="00C35BB5" w:rsidP="006C7B16">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ab/>
      </w:r>
      <w:r w:rsidR="00FA0987" w:rsidRPr="006C7B16">
        <w:rPr>
          <w:rFonts w:ascii="Times New Roman" w:hAnsi="Times New Roman" w:cs="Times New Roman"/>
          <w:sz w:val="28"/>
          <w:szCs w:val="28"/>
        </w:rPr>
        <w:t>2.2. Муниципальная услуга предоставляется Администрацией и осуществляется через структурное подразделение – Управление градостроительства и архитектуры Администрации Гаврилово-Посадского муниципального района</w:t>
      </w:r>
      <w:r w:rsidR="00FA0987" w:rsidRPr="006C7B16">
        <w:rPr>
          <w:rFonts w:ascii="Times New Roman" w:hAnsi="Times New Roman" w:cs="Times New Roman"/>
          <w:color w:val="000000"/>
          <w:sz w:val="28"/>
          <w:szCs w:val="28"/>
        </w:rPr>
        <w:t xml:space="preserve">  </w:t>
      </w:r>
      <w:r w:rsidR="00FA0987" w:rsidRPr="006C7B16">
        <w:rPr>
          <w:rFonts w:ascii="Times New Roman" w:hAnsi="Times New Roman" w:cs="Times New Roman"/>
          <w:sz w:val="28"/>
          <w:szCs w:val="28"/>
        </w:rPr>
        <w:t>(далее - Управление).</w:t>
      </w:r>
    </w:p>
    <w:p w:rsidR="006B19A5" w:rsidRDefault="006B19A5" w:rsidP="006C7B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6B19A5" w:rsidRDefault="006B19A5" w:rsidP="006C7B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6B19A5" w:rsidRDefault="006B19A5" w:rsidP="006C7B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выдача или направление заявителю проекта договора купли-продажи, договора аренды, безвозмездного пользования;</w:t>
      </w:r>
    </w:p>
    <w:p w:rsidR="006B19A5" w:rsidRDefault="006B19A5" w:rsidP="006C7B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мотивированный отказ в предоставлении муниципальной услуги.</w:t>
      </w:r>
    </w:p>
    <w:p w:rsidR="006B19A5" w:rsidRDefault="006B19A5" w:rsidP="000E3BDD">
      <w:pPr>
        <w:spacing w:after="0"/>
        <w:ind w:firstLine="540"/>
        <w:jc w:val="both"/>
        <w:rPr>
          <w:rFonts w:ascii="Times New Roman" w:hAnsi="Times New Roman" w:cs="Times New Roman"/>
          <w:sz w:val="28"/>
          <w:szCs w:val="28"/>
        </w:rPr>
      </w:pPr>
      <w:r>
        <w:rPr>
          <w:rFonts w:ascii="Times New Roman" w:hAnsi="Times New Roman" w:cs="Times New Roman"/>
          <w:sz w:val="28"/>
          <w:szCs w:val="28"/>
        </w:rPr>
        <w:t>2.4. Условия и сроки предоставления муниципальной услуги.</w:t>
      </w:r>
    </w:p>
    <w:p w:rsidR="006B19A5" w:rsidRDefault="006B19A5" w:rsidP="000E3BD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составляет 30 дней.</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срок не более чем тридцать дней со дня поступления заявления о предоставлении земельного участка Управление рассматривает поступившее заявление, проверяет наличие или отсутствие оснований, предусмотренных </w:t>
      </w:r>
      <w:r>
        <w:rPr>
          <w:rFonts w:ascii="Times New Roman" w:hAnsi="Times New Roman" w:cs="Times New Roman"/>
          <w:color w:val="000000"/>
          <w:sz w:val="28"/>
          <w:szCs w:val="28"/>
        </w:rPr>
        <w:t>пунктом 2.9 Ад</w:t>
      </w:r>
      <w:r>
        <w:rPr>
          <w:rFonts w:ascii="Times New Roman" w:hAnsi="Times New Roman" w:cs="Times New Roman"/>
          <w:sz w:val="28"/>
          <w:szCs w:val="28"/>
        </w:rPr>
        <w:t>министративного регламента, и по результатам рассмотрения и проверки совершает одно из следующих действий:</w:t>
      </w:r>
    </w:p>
    <w:p w:rsidR="006B19A5" w:rsidRDefault="006B19A5" w:rsidP="00370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осуществляет подготовку проекта купли-продажи, договора аренды, безвозмездного пользования земельным участком и его подписание, а также направляет проект указанного договора для подписания заявителю;</w:t>
      </w:r>
    </w:p>
    <w:p w:rsidR="006B19A5" w:rsidRDefault="006B19A5" w:rsidP="00370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об отказе в предоставлении земельного участка при наличии хотя бы одного из оснований, предусмотренных </w:t>
      </w:r>
      <w:r>
        <w:rPr>
          <w:rFonts w:ascii="Times New Roman" w:hAnsi="Times New Roman" w:cs="Times New Roman"/>
          <w:color w:val="000000"/>
          <w:sz w:val="28"/>
          <w:szCs w:val="28"/>
        </w:rPr>
        <w:t>пунктом 2.9</w:t>
      </w:r>
      <w:r>
        <w:rPr>
          <w:rFonts w:ascii="Times New Roman" w:hAnsi="Times New Roman" w:cs="Times New Roman"/>
          <w:sz w:val="28"/>
          <w:szCs w:val="28"/>
        </w:rPr>
        <w:t xml:space="preserve"> Административного регламента, и направляет принятое решение заявителю. В указанном решении должны быть указаны все основания отказа.</w:t>
      </w:r>
    </w:p>
    <w:p w:rsidR="006B19A5" w:rsidRDefault="006B19A5" w:rsidP="00370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обратившийся с целью получения муниципальной услуги, принимается специалистом Администрации, ответственным за прием документов для оказания муниципальной услуги, в день обращения.</w:t>
      </w:r>
    </w:p>
    <w:p w:rsidR="006B19A5" w:rsidRDefault="00370A90" w:rsidP="00D51F6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B19A5">
        <w:rPr>
          <w:rFonts w:ascii="Times New Roman" w:hAnsi="Times New Roman" w:cs="Times New Roman"/>
          <w:sz w:val="28"/>
          <w:szCs w:val="28"/>
        </w:rPr>
        <w:t>Заявление с пакетом документов регистрируется в день подачи.</w:t>
      </w:r>
    </w:p>
    <w:p w:rsidR="006B19A5" w:rsidRDefault="006B19A5" w:rsidP="00370A9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В случае подачи Заявителем заявления и всех документов, предусмотренных пунктом 2.6 Административного регламента через ОГБУ «МФЦ», срок предоставления муниципальной услуги исчисляется  со дня передачи ОГБУ «МФЦ» полного пакета документов, необходимых для оказания муниципальной услуги, в Администрацию.</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Полномочия по предоставлению муниципальной услуги  осуществляются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B19A5" w:rsidRPr="007F61B0"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Земельным </w:t>
      </w:r>
      <w:r w:rsidRPr="007F61B0">
        <w:rPr>
          <w:rFonts w:ascii="Times New Roman" w:hAnsi="Times New Roman" w:cs="Times New Roman"/>
          <w:sz w:val="28"/>
          <w:szCs w:val="28"/>
        </w:rPr>
        <w:t>кодексом Российской Федерации;</w:t>
      </w:r>
    </w:p>
    <w:p w:rsidR="006B19A5" w:rsidRPr="007F61B0" w:rsidRDefault="006B19A5" w:rsidP="00D51F66">
      <w:pPr>
        <w:spacing w:after="0" w:line="240" w:lineRule="auto"/>
        <w:ind w:firstLine="540"/>
        <w:jc w:val="both"/>
        <w:rPr>
          <w:rFonts w:ascii="Times New Roman" w:hAnsi="Times New Roman" w:cs="Times New Roman"/>
          <w:sz w:val="28"/>
          <w:szCs w:val="28"/>
        </w:rPr>
      </w:pPr>
      <w:r w:rsidRPr="007F61B0">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6B19A5" w:rsidRPr="007F61B0" w:rsidRDefault="006B19A5" w:rsidP="00D51F66">
      <w:pPr>
        <w:spacing w:after="0" w:line="240" w:lineRule="auto"/>
        <w:ind w:firstLine="540"/>
        <w:jc w:val="both"/>
        <w:rPr>
          <w:rFonts w:ascii="Times New Roman" w:hAnsi="Times New Roman" w:cs="Times New Roman"/>
          <w:sz w:val="28"/>
          <w:szCs w:val="28"/>
        </w:rPr>
      </w:pPr>
      <w:r w:rsidRPr="007F61B0">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6B19A5" w:rsidRDefault="006B19A5" w:rsidP="00D51F66">
      <w:pPr>
        <w:spacing w:after="0" w:line="240" w:lineRule="auto"/>
        <w:ind w:firstLine="540"/>
        <w:jc w:val="both"/>
        <w:rPr>
          <w:rFonts w:ascii="Times New Roman" w:hAnsi="Times New Roman" w:cs="Times New Roman"/>
          <w:sz w:val="28"/>
          <w:szCs w:val="28"/>
        </w:rPr>
      </w:pPr>
      <w:r w:rsidRPr="007F61B0">
        <w:rPr>
          <w:rFonts w:ascii="Times New Roman" w:hAnsi="Times New Roman" w:cs="Times New Roman"/>
          <w:sz w:val="28"/>
          <w:szCs w:val="28"/>
        </w:rPr>
        <w:t>- Федеральным законом</w:t>
      </w:r>
      <w:r>
        <w:rPr>
          <w:rFonts w:ascii="Times New Roman" w:hAnsi="Times New Roman" w:cs="Times New Roman"/>
          <w:sz w:val="28"/>
          <w:szCs w:val="28"/>
        </w:rPr>
        <w:t xml:space="preserve"> от 24.07.2007 № 221-ФЗ «О государственном кадастре недвижимости»;</w:t>
      </w:r>
    </w:p>
    <w:p w:rsidR="00DA214C" w:rsidRPr="00DA214C" w:rsidRDefault="00DA214C" w:rsidP="00DA214C">
      <w:pPr>
        <w:spacing w:after="0" w:line="240" w:lineRule="auto"/>
        <w:ind w:firstLine="540"/>
        <w:jc w:val="both"/>
        <w:rPr>
          <w:rFonts w:ascii="Times New Roman" w:hAnsi="Times New Roman" w:cs="Times New Roman"/>
          <w:sz w:val="28"/>
          <w:szCs w:val="28"/>
        </w:rPr>
      </w:pPr>
      <w:r w:rsidRPr="00DA214C">
        <w:rPr>
          <w:rFonts w:ascii="Times New Roman" w:hAnsi="Times New Roman" w:cs="Times New Roman"/>
          <w:sz w:val="28"/>
          <w:szCs w:val="28"/>
        </w:rPr>
        <w:t xml:space="preserve">- </w:t>
      </w:r>
      <w:r w:rsidRPr="00DA214C">
        <w:rPr>
          <w:rFonts w:ascii="Times New Roman" w:hAnsi="Times New Roman" w:cs="Times New Roman"/>
          <w:sz w:val="28"/>
          <w:szCs w:val="28"/>
          <w:lang w:eastAsia="ar-SA"/>
        </w:rPr>
        <w:t>Федеральным законом от 24.11.1995 №181-ФЗ «О социальной защите инвалидов в Российской Федерации»;</w:t>
      </w:r>
    </w:p>
    <w:p w:rsidR="00DA214C" w:rsidRPr="00DA214C" w:rsidRDefault="00DA214C" w:rsidP="00DA214C">
      <w:pPr>
        <w:spacing w:after="0" w:line="240" w:lineRule="auto"/>
        <w:ind w:firstLine="540"/>
        <w:jc w:val="both"/>
        <w:rPr>
          <w:rFonts w:ascii="Times New Roman" w:hAnsi="Times New Roman" w:cs="Times New Roman"/>
          <w:sz w:val="28"/>
          <w:szCs w:val="28"/>
        </w:rPr>
      </w:pPr>
      <w:r w:rsidRPr="00DA214C">
        <w:rPr>
          <w:rFonts w:ascii="Times New Roman" w:hAnsi="Times New Roman" w:cs="Times New Roman"/>
          <w:sz w:val="28"/>
          <w:szCs w:val="28"/>
        </w:rPr>
        <w:t xml:space="preserve">- Уставом </w:t>
      </w:r>
      <w:r>
        <w:rPr>
          <w:rFonts w:ascii="Times New Roman" w:hAnsi="Times New Roman" w:cs="Times New Roman"/>
          <w:sz w:val="28"/>
          <w:szCs w:val="28"/>
        </w:rPr>
        <w:t xml:space="preserve">Гаврилово-Посадского </w:t>
      </w:r>
      <w:r w:rsidRPr="00DA214C">
        <w:rPr>
          <w:rFonts w:ascii="Times New Roman" w:hAnsi="Times New Roman" w:cs="Times New Roman"/>
          <w:sz w:val="28"/>
          <w:szCs w:val="28"/>
        </w:rPr>
        <w:t xml:space="preserve"> муниципального района;</w:t>
      </w:r>
    </w:p>
    <w:p w:rsidR="00DA214C" w:rsidRPr="00DA214C" w:rsidRDefault="00DA214C" w:rsidP="00DA214C">
      <w:pPr>
        <w:spacing w:after="0" w:line="240" w:lineRule="auto"/>
        <w:ind w:firstLine="540"/>
        <w:jc w:val="both"/>
        <w:rPr>
          <w:rFonts w:ascii="Times New Roman" w:hAnsi="Times New Roman" w:cs="Times New Roman"/>
          <w:sz w:val="28"/>
          <w:szCs w:val="28"/>
        </w:rPr>
      </w:pPr>
      <w:r w:rsidRPr="00DA214C">
        <w:rPr>
          <w:rFonts w:ascii="Times New Roman" w:hAnsi="Times New Roman" w:cs="Times New Roman"/>
          <w:sz w:val="28"/>
          <w:szCs w:val="28"/>
        </w:rPr>
        <w:t>- настоящим Административным регламентом.</w:t>
      </w:r>
    </w:p>
    <w:p w:rsidR="006B19A5" w:rsidRDefault="006B19A5" w:rsidP="00D51F66">
      <w:pPr>
        <w:pStyle w:val="WW-"/>
        <w:tabs>
          <w:tab w:val="clear" w:pos="709"/>
        </w:tabs>
        <w:ind w:firstLine="709"/>
        <w:jc w:val="both"/>
        <w:rPr>
          <w:sz w:val="28"/>
          <w:szCs w:val="28"/>
        </w:rPr>
      </w:pPr>
      <w:r>
        <w:rPr>
          <w:sz w:val="28"/>
          <w:szCs w:val="28"/>
        </w:rPr>
        <w:t>Для получения муниципальной услуги Заявителю (Заявителям) необходимо предоставить исчерпывающий перечень документов:</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Заявление о предоставлении земельного участка, в котором указываются:</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кадастровый номер испрашиваемого земельного участка;</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основание предоставления земельного участка без проведения торгов;</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реквизиты решения об изъятии земельного участка для государственных,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муниципальных нужд;</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цель использования земельного участка;</w:t>
      </w:r>
    </w:p>
    <w:p w:rsidR="006B19A5" w:rsidRDefault="006B19A5" w:rsidP="00D51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почтовый адрес и (или) адрес электронной почты, а также телефон (в случае наличия) для связи с заявителем.</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2.6.3. Заверенный перевод </w:t>
      </w:r>
      <w:proofErr w:type="gramStart"/>
      <w:r>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8"/>
          <w:szCs w:val="28"/>
        </w:rPr>
        <w:t>, если заявителем является иностранное юридическое лицо.</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B19A5" w:rsidRDefault="006B19A5" w:rsidP="00D51F66">
      <w:pPr>
        <w:pStyle w:val="WW-"/>
        <w:spacing w:line="240" w:lineRule="auto"/>
        <w:ind w:firstLine="540"/>
        <w:jc w:val="both"/>
        <w:rPr>
          <w:sz w:val="28"/>
          <w:szCs w:val="28"/>
        </w:rPr>
      </w:pPr>
      <w:r>
        <w:rPr>
          <w:sz w:val="28"/>
          <w:szCs w:val="28"/>
        </w:rPr>
        <w:t>Исчерпывающий перечень документов, которые не могут быть затребованы у заявителя (заявителей).</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 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6B19A5" w:rsidRDefault="006B19A5" w:rsidP="00D51F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2.7.2. 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Основания для отказа в приеме (рассмотрении) заявления о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2.8.1. Не предоставлены или предоставлены не в полном объеме документы, предусмотренные </w:t>
      </w:r>
      <w:r w:rsidRPr="00DA214C">
        <w:rPr>
          <w:rFonts w:ascii="Times New Roman" w:hAnsi="Times New Roman" w:cs="Times New Roman"/>
          <w:sz w:val="28"/>
          <w:szCs w:val="28"/>
        </w:rPr>
        <w:t>пунктами 2.6.1-2.6.5</w:t>
      </w:r>
      <w:r>
        <w:rPr>
          <w:rFonts w:ascii="Times New Roman" w:hAnsi="Times New Roman" w:cs="Times New Roman"/>
          <w:sz w:val="28"/>
          <w:szCs w:val="28"/>
        </w:rPr>
        <w:t xml:space="preserve"> 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Представлены незаверенные копии документов или копии документов, которые должны быть представлены в подлиннике.</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2.8.4. Текст заявления не поддается прочтению или не подписан уполномоченным лицом.</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2.8.5. С заявлением о предоставлении муниципальной услуги обратилось ненадлежащее лицо.</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2.8.6. Письменное обращение или запрос анонимного характера.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Основаниями для отказа в предоставлении муниципальной услуги могут являться: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 С заявлением о предоставлении земельного участка (далее — Заявление)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 </w:t>
      </w:r>
      <w:proofErr w:type="gramStart"/>
      <w:r>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в собственность,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501CBB">
        <w:rPr>
          <w:rFonts w:ascii="Times New Roman" w:hAnsi="Times New Roman" w:cs="Times New Roman"/>
          <w:sz w:val="28"/>
          <w:szCs w:val="28"/>
        </w:rPr>
        <w:t>подпунктом 10 пункта 2 статьи 39.10</w:t>
      </w:r>
      <w:r>
        <w:rPr>
          <w:rFonts w:ascii="Times New Roman" w:hAnsi="Times New Roman" w:cs="Times New Roman"/>
          <w:sz w:val="28"/>
          <w:szCs w:val="28"/>
        </w:rPr>
        <w:t xml:space="preserve"> Земельного кодекса Российской Федерации.</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2.9.3. </w:t>
      </w:r>
      <w:proofErr w:type="gramStart"/>
      <w:r>
        <w:rPr>
          <w:rFonts w:ascii="Times New Roman" w:hAnsi="Times New Roman" w:cs="Times New Roman"/>
          <w:sz w:val="28"/>
          <w:szCs w:val="28"/>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2.9.4. </w:t>
      </w:r>
      <w:proofErr w:type="gramStart"/>
      <w:r>
        <w:rPr>
          <w:rFonts w:ascii="Times New Roman" w:hAnsi="Times New Roman" w:cs="Times New Roman"/>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Pr="007F61B0">
        <w:rPr>
          <w:rFonts w:ascii="Times New Roman" w:hAnsi="Times New Roman" w:cs="Times New Roman"/>
          <w:sz w:val="28"/>
          <w:szCs w:val="28"/>
        </w:rPr>
        <w:t>пунктом 3 статьи 39.36</w:t>
      </w:r>
      <w:r>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его разрешенным использованием либо с заявлением о предоставлении земельного участка обратился собственник этого объекта незавершенного строительства.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2.9.5. </w:t>
      </w:r>
      <w:proofErr w:type="gramStart"/>
      <w:r>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объекта незавершенного строительства.</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2.9.6. Указанный в Заявлении земельный участок является изъятым из оборота или ограниченным в обороте.</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2.9.7. Наличие противоречий в предоставленных документах.</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 Указанный в Заявлении земельный участок является зарезервированным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расположенного на таком земельном участке, или правообладатель такого земельного участка.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2.9.10. </w:t>
      </w:r>
      <w:proofErr w:type="gramStart"/>
      <w:r>
        <w:rPr>
          <w:rFonts w:ascii="Times New Roman" w:hAnsi="Times New Roman" w:cs="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Pr>
          <w:rFonts w:ascii="Times New Roman" w:hAnsi="Times New Roman" w:cs="Times New Roman"/>
          <w:sz w:val="28"/>
          <w:szCs w:val="28"/>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ascii="Times New Roman" w:hAnsi="Times New Roman" w:cs="Times New Roman"/>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2.9.11. </w:t>
      </w:r>
      <w:proofErr w:type="gramStart"/>
      <w:r>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w:t>
      </w:r>
      <w:proofErr w:type="gramEnd"/>
      <w:r>
        <w:rPr>
          <w:rFonts w:ascii="Times New Roman" w:hAnsi="Times New Roman" w:cs="Times New Roman"/>
          <w:sz w:val="28"/>
          <w:szCs w:val="28"/>
        </w:rPr>
        <w:t xml:space="preserve">, с </w:t>
      </w:r>
      <w:proofErr w:type="gramStart"/>
      <w:r>
        <w:rPr>
          <w:rFonts w:ascii="Times New Roman" w:hAnsi="Times New Roman" w:cs="Times New Roman"/>
          <w:sz w:val="28"/>
          <w:szCs w:val="28"/>
        </w:rPr>
        <w:t>которым</w:t>
      </w:r>
      <w:proofErr w:type="gramEnd"/>
      <w:r>
        <w:rPr>
          <w:rFonts w:ascii="Times New Roman" w:hAnsi="Times New Roman" w:cs="Times New Roman"/>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2.9.12. Указанный в Заявлении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установленном законодательством порядке.</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2.9.13. </w:t>
      </w:r>
      <w:proofErr w:type="gramStart"/>
      <w:r>
        <w:rPr>
          <w:rFonts w:ascii="Times New Roman" w:hAnsi="Times New Roman" w:cs="Times New Roman"/>
          <w:sz w:val="28"/>
          <w:szCs w:val="28"/>
        </w:rPr>
        <w:t xml:space="preserve">В отношении земельного участка, указанного в Заявлении,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7F61B0">
        <w:rPr>
          <w:rFonts w:ascii="Times New Roman" w:hAnsi="Times New Roman" w:cs="Times New Roman"/>
          <w:sz w:val="28"/>
          <w:szCs w:val="28"/>
        </w:rPr>
        <w:t>подпунктом 4 пункта 4 статьи 39.11 Земельного кодекса Росси</w:t>
      </w:r>
      <w:r>
        <w:rPr>
          <w:rFonts w:ascii="Times New Roman" w:hAnsi="Times New Roman" w:cs="Times New Roman"/>
          <w:sz w:val="28"/>
          <w:szCs w:val="28"/>
        </w:rPr>
        <w:t>йской Федерации и уполномоченным органом не принято решение об отказе в проведении этого аукциона по предусмотренным законодательством основаниям.</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2.9.14. В отношении земельного участка, указанного в Заявлении,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2.9.16. </w:t>
      </w:r>
      <w:proofErr w:type="gramStart"/>
      <w:r>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Pr>
          <w:rFonts w:ascii="Times New Roman" w:hAnsi="Times New Roman" w:cs="Times New Roman"/>
          <w:sz w:val="28"/>
          <w:szCs w:val="28"/>
        </w:rPr>
        <w:lastRenderedPageBreak/>
        <w:t xml:space="preserve">соответствии с </w:t>
      </w:r>
      <w:r w:rsidRPr="007F61B0">
        <w:rPr>
          <w:rFonts w:ascii="Times New Roman" w:hAnsi="Times New Roman" w:cs="Times New Roman"/>
          <w:sz w:val="28"/>
          <w:szCs w:val="28"/>
        </w:rPr>
        <w:t>подпунктом 10 пункта 2 статьи 39.10</w:t>
      </w:r>
      <w:r>
        <w:rPr>
          <w:rFonts w:ascii="Times New Roman" w:hAnsi="Times New Roman" w:cs="Times New Roman"/>
          <w:sz w:val="28"/>
          <w:szCs w:val="28"/>
        </w:rPr>
        <w:t xml:space="preserve"> Земельного кодекса Российской Федерации.</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2.9.17. Площадь земельного участка, указанного в Заявлении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2.9.20. Предоставление земельного участка на заявленном виде прав не допускается.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2.9.21. В отношении земельного участка, указанного в Заявлении, не установлен вид разрешенного использования.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2.9.22. Указанный в Заявлении земельный участок не отнесен к определенной категории земель.</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2.9.24. </w:t>
      </w:r>
      <w:proofErr w:type="gramStart"/>
      <w:r>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2.9.25. Границы земельного участка, указанного в Заявлении, подлежат уточнению в соответствии с </w:t>
      </w:r>
      <w:r w:rsidRPr="007F61B0">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 государственном кадастре недвижимости».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w:t>
      </w:r>
      <w:r>
        <w:rPr>
          <w:rFonts w:ascii="Times New Roman" w:hAnsi="Times New Roman" w:cs="Times New Roman"/>
          <w:sz w:val="28"/>
          <w:szCs w:val="28"/>
        </w:rPr>
        <w:lastRenderedPageBreak/>
        <w:t>которыми такой земельный участок образован, более чем на десять процентов.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6B19A5" w:rsidRPr="003A7AB6"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Заявление о предоставлении муниципальной услуги регистрируется в Администрации в порядке, указанном в </w:t>
      </w:r>
      <w:r w:rsidRPr="003A7AB6">
        <w:rPr>
          <w:rFonts w:ascii="Times New Roman" w:hAnsi="Times New Roman" w:cs="Times New Roman"/>
          <w:sz w:val="28"/>
          <w:szCs w:val="28"/>
        </w:rPr>
        <w:t>пункте 3.2.3 Административного регламента.</w:t>
      </w:r>
    </w:p>
    <w:p w:rsidR="006B19A5" w:rsidRPr="003A7AB6" w:rsidRDefault="006B19A5" w:rsidP="00501CBB">
      <w:pPr>
        <w:spacing w:after="0" w:line="240" w:lineRule="auto"/>
        <w:ind w:firstLine="540"/>
        <w:jc w:val="both"/>
        <w:rPr>
          <w:rFonts w:ascii="Times New Roman" w:hAnsi="Times New Roman" w:cs="Times New Roman"/>
          <w:sz w:val="28"/>
          <w:szCs w:val="28"/>
        </w:rPr>
      </w:pPr>
      <w:r w:rsidRPr="003A7AB6">
        <w:rPr>
          <w:rFonts w:ascii="Times New Roman" w:hAnsi="Times New Roman" w:cs="Times New Roman"/>
          <w:sz w:val="28"/>
          <w:szCs w:val="28"/>
        </w:rPr>
        <w:t>2.14. Требования к месту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sidRPr="003A7AB6">
        <w:rPr>
          <w:rFonts w:ascii="Times New Roman" w:hAnsi="Times New Roman" w:cs="Times New Roman"/>
          <w:sz w:val="28"/>
          <w:szCs w:val="28"/>
        </w:rPr>
        <w:t>Прием заявителя (заявителей) для предоставления муниципальной услуги осуществляется специалистами Администрации согласно графику приема граждан, указанному в пункте 1.</w:t>
      </w:r>
      <w:r w:rsidR="00374098">
        <w:rPr>
          <w:rFonts w:ascii="Times New Roman" w:hAnsi="Times New Roman" w:cs="Times New Roman"/>
          <w:sz w:val="28"/>
          <w:szCs w:val="28"/>
        </w:rPr>
        <w:t>6</w:t>
      </w:r>
      <w:r w:rsidRPr="003A7AB6">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специалиста Администрации оборудуется необходимой функциональной мебелью, оргтехникой и телефонной связью.</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входа в объекты и выхода из них;</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содействие со стороны должностных лиц, при необходимости, инвалиду при входе в объект и выходе из него;</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Pr>
          <w:rFonts w:ascii="Times New Roman" w:hAnsi="Times New Roman" w:cs="Times New Roman"/>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доступ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6B19A5" w:rsidRDefault="006B19A5" w:rsidP="00501CB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Порядок информирования о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о предоставлении муниципальной услуги осуществляется: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размещения соответствующей информации на официальном сайте </w:t>
      </w:r>
      <w:r w:rsidR="003A7AB6">
        <w:rPr>
          <w:rFonts w:ascii="Times New Roman" w:hAnsi="Times New Roman" w:cs="Times New Roman"/>
          <w:sz w:val="28"/>
          <w:szCs w:val="28"/>
        </w:rPr>
        <w:t>Гаврилово-Посадского</w:t>
      </w:r>
      <w:r>
        <w:rPr>
          <w:rFonts w:ascii="Times New Roman" w:hAnsi="Times New Roman" w:cs="Times New Roman"/>
          <w:sz w:val="28"/>
          <w:szCs w:val="28"/>
        </w:rPr>
        <w:t xml:space="preserve"> муниципального района;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74098">
        <w:rPr>
          <w:rFonts w:ascii="Times New Roman" w:hAnsi="Times New Roman" w:cs="Times New Roman"/>
          <w:sz w:val="28"/>
          <w:szCs w:val="28"/>
        </w:rPr>
        <w:t>с использованием средств телефонной связи: телефон 8 49355 2-18-48</w:t>
      </w:r>
      <w:r>
        <w:rPr>
          <w:rFonts w:ascii="Times New Roman" w:hAnsi="Times New Roman" w:cs="Times New Roman"/>
          <w:sz w:val="28"/>
          <w:szCs w:val="28"/>
        </w:rPr>
        <w:t>;</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3A7AB6">
        <w:rPr>
          <w:rFonts w:ascii="Times New Roman" w:hAnsi="Times New Roman" w:cs="Times New Roman"/>
          <w:sz w:val="28"/>
          <w:szCs w:val="28"/>
        </w:rPr>
        <w:t>Гаврилово-Посадского</w:t>
      </w:r>
      <w:r>
        <w:rPr>
          <w:rFonts w:ascii="Times New Roman" w:hAnsi="Times New Roman" w:cs="Times New Roman"/>
          <w:sz w:val="28"/>
          <w:szCs w:val="28"/>
        </w:rPr>
        <w:t xml:space="preserve"> муниципального района размещается следующая информация: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и процедура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место нахождения, почтовый адрес, номера телефонов, график работы специалистов Администрации;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образцы заявлений;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по вопросам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полный текст Регламента.</w:t>
      </w:r>
    </w:p>
    <w:p w:rsidR="00374098" w:rsidRDefault="006B19A5" w:rsidP="00501CBB">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предоставлении муниципальной услуги должна содержать:</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порядке получения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адрес места и график приема заявлений для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результате оказания услуги и порядке передачи результата заявителю.</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информирование осуществляется на основании поступившего в Администрацию обращения заявителя (заявителей)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(заявителей) не может превышать 30 дней со дня его регистрации в Администрации в порядке, установленном </w:t>
      </w:r>
      <w:r w:rsidRPr="00B901A7">
        <w:rPr>
          <w:rFonts w:ascii="Times New Roman" w:hAnsi="Times New Roman" w:cs="Times New Roman"/>
          <w:sz w:val="28"/>
          <w:szCs w:val="28"/>
        </w:rPr>
        <w:t>разделом 3</w:t>
      </w:r>
      <w:r>
        <w:rPr>
          <w:rFonts w:ascii="Times New Roman" w:hAnsi="Times New Roman" w:cs="Times New Roman"/>
          <w:sz w:val="28"/>
          <w:szCs w:val="28"/>
        </w:rPr>
        <w:t xml:space="preserve"> 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Показатели доступности и качества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2.16.1. Показателями доступности муниципальной услуги являются: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простота и ясность изложения информационных документов;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различных каналов получения информации о предоставлении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короткое время ожидания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направления заявления о предоставлении муниципальной услуги по различным каналам связи, в том числе и в электронной форме.</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lastRenderedPageBreak/>
        <w:t>2.16.2.Показатели доступности и качества муниципальной услуги. Критериями доступности и качества оказания муниципальной услуги являются:</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удовлетворенность Заявителей качеством услуги;</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доступность услуги;</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доступность информации;</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соблюдение сроков предоставления муниципальной услуги;</w:t>
      </w:r>
    </w:p>
    <w:p w:rsidR="00B943FA" w:rsidRPr="00B943FA" w:rsidRDefault="00B943FA" w:rsidP="00B943FA">
      <w:pPr>
        <w:tabs>
          <w:tab w:val="left" w:pos="993"/>
        </w:tabs>
        <w:spacing w:after="0" w:line="240" w:lineRule="auto"/>
        <w:jc w:val="both"/>
        <w:rPr>
          <w:rFonts w:ascii="Times New Roman" w:hAnsi="Times New Roman" w:cs="Times New Roman"/>
          <w:sz w:val="28"/>
          <w:szCs w:val="28"/>
        </w:rPr>
      </w:pPr>
      <w:r w:rsidRPr="00B943FA">
        <w:rPr>
          <w:rFonts w:ascii="Times New Roman" w:hAnsi="Times New Roman" w:cs="Times New Roman"/>
          <w:sz w:val="28"/>
          <w:szCs w:val="28"/>
        </w:rPr>
        <w:tab/>
        <w:t>- отсутствие обоснованных жалоб со стороны Заявителей по результатам муниципальной услуги.</w:t>
      </w:r>
    </w:p>
    <w:p w:rsidR="00B943FA" w:rsidRPr="00B943FA" w:rsidRDefault="00B943FA" w:rsidP="00B943FA">
      <w:pPr>
        <w:spacing w:after="0" w:line="240" w:lineRule="auto"/>
        <w:ind w:firstLine="740"/>
        <w:jc w:val="both"/>
        <w:rPr>
          <w:rFonts w:ascii="Times New Roman" w:hAnsi="Times New Roman" w:cs="Times New Roman"/>
          <w:sz w:val="28"/>
          <w:szCs w:val="28"/>
        </w:rPr>
      </w:pPr>
      <w:r w:rsidRPr="00B943FA">
        <w:rPr>
          <w:rFonts w:ascii="Times New Roman" w:hAnsi="Times New Roman" w:cs="Times New Roman"/>
          <w:sz w:val="28"/>
          <w:szCs w:val="28"/>
        </w:rPr>
        <w:t>Основными требованиями к качеству предоставления муниципальной услуги являются:</w:t>
      </w:r>
    </w:p>
    <w:p w:rsidR="00B943FA" w:rsidRPr="00B943FA" w:rsidRDefault="00B943FA" w:rsidP="00B943FA">
      <w:pPr>
        <w:spacing w:after="0" w:line="240" w:lineRule="auto"/>
        <w:ind w:firstLine="740"/>
        <w:jc w:val="both"/>
        <w:rPr>
          <w:rFonts w:ascii="Times New Roman" w:hAnsi="Times New Roman" w:cs="Times New Roman"/>
          <w:sz w:val="28"/>
          <w:szCs w:val="28"/>
        </w:rPr>
      </w:pPr>
      <w:r w:rsidRPr="00B943FA">
        <w:rPr>
          <w:rFonts w:ascii="Times New Roman" w:hAnsi="Times New Roman" w:cs="Times New Roman"/>
          <w:sz w:val="28"/>
          <w:szCs w:val="28"/>
        </w:rPr>
        <w:t>а) достоверность предоставляемой Заявителем информации о ходе предоставления муниципальной услуги;</w:t>
      </w:r>
    </w:p>
    <w:p w:rsidR="00B943FA" w:rsidRPr="00B943FA" w:rsidRDefault="00B943FA" w:rsidP="00B943FA">
      <w:pPr>
        <w:spacing w:after="0" w:line="240" w:lineRule="auto"/>
        <w:ind w:firstLine="740"/>
        <w:jc w:val="both"/>
        <w:rPr>
          <w:rFonts w:ascii="Times New Roman" w:hAnsi="Times New Roman" w:cs="Times New Roman"/>
          <w:sz w:val="28"/>
          <w:szCs w:val="28"/>
        </w:rPr>
      </w:pPr>
      <w:r w:rsidRPr="00B943FA">
        <w:rPr>
          <w:rFonts w:ascii="Times New Roman" w:hAnsi="Times New Roman" w:cs="Times New Roman"/>
          <w:sz w:val="28"/>
          <w:szCs w:val="28"/>
        </w:rPr>
        <w:t>б) наглядность форм предоставляемой информации об административных процедурах;</w:t>
      </w:r>
    </w:p>
    <w:p w:rsidR="00B943FA" w:rsidRPr="00B943FA" w:rsidRDefault="00B943FA" w:rsidP="00B943FA">
      <w:pPr>
        <w:spacing w:after="0" w:line="240" w:lineRule="auto"/>
        <w:ind w:firstLine="740"/>
        <w:jc w:val="both"/>
        <w:rPr>
          <w:rFonts w:ascii="Times New Roman" w:hAnsi="Times New Roman" w:cs="Times New Roman"/>
          <w:b/>
          <w:bCs/>
          <w:sz w:val="28"/>
          <w:szCs w:val="28"/>
        </w:rPr>
      </w:pPr>
      <w:r w:rsidRPr="00B943FA">
        <w:rPr>
          <w:rFonts w:ascii="Times New Roman" w:hAnsi="Times New Roman" w:cs="Times New Roman"/>
          <w:sz w:val="28"/>
          <w:szCs w:val="28"/>
        </w:rPr>
        <w:t>в) удобство и доступность получения информации Заявителями о порядке предоставления муниципальной услуги.</w:t>
      </w:r>
    </w:p>
    <w:p w:rsidR="006B19A5" w:rsidRDefault="006B19A5" w:rsidP="00B943FA">
      <w:pPr>
        <w:spacing w:after="0" w:line="240" w:lineRule="auto"/>
        <w:ind w:firstLine="540"/>
        <w:jc w:val="both"/>
        <w:rPr>
          <w:rFonts w:ascii="Times New Roman" w:hAnsi="Times New Roman" w:cs="Times New Roman"/>
          <w:sz w:val="28"/>
          <w:szCs w:val="28"/>
        </w:rPr>
      </w:pP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en-US"/>
        </w:rPr>
        <w:t>III</w:t>
      </w:r>
      <w:r w:rsidR="003E2E81">
        <w:rPr>
          <w:rFonts w:ascii="Times New Roman" w:hAnsi="Times New Roman" w:cs="Times New Roman"/>
          <w:sz w:val="28"/>
          <w:szCs w:val="28"/>
        </w:rPr>
        <w:t>.</w:t>
      </w:r>
      <w:r>
        <w:rPr>
          <w:rFonts w:ascii="Times New Roman" w:hAnsi="Times New Roman" w:cs="Times New Roman"/>
          <w:bCs/>
          <w:sz w:val="28"/>
          <w:szCs w:val="28"/>
        </w:rPr>
        <w:t>Состав, последовательность и сроки выполнения административных процедур (действий), требования к порядку их выполнения</w:t>
      </w:r>
    </w:p>
    <w:p w:rsidR="006B19A5" w:rsidRDefault="006B19A5" w:rsidP="00501CBB">
      <w:pPr>
        <w:spacing w:after="0" w:line="240" w:lineRule="auto"/>
        <w:jc w:val="center"/>
        <w:rPr>
          <w:rFonts w:ascii="Times New Roman" w:hAnsi="Times New Roman" w:cs="Times New Roman"/>
          <w:sz w:val="28"/>
          <w:szCs w:val="28"/>
        </w:rPr>
      </w:pP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Последовательность административных действий (процедур).</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w:t>
      </w:r>
      <w:r>
        <w:rPr>
          <w:rFonts w:ascii="Times New Roman" w:hAnsi="Times New Roman" w:cs="Times New Roman"/>
          <w:color w:val="000000"/>
          <w:sz w:val="28"/>
          <w:szCs w:val="28"/>
        </w:rPr>
        <w:t>рием и регистрация заявления и прилагаемых к нему документов о предоставлении муниципальной услуги и документов, поступивших от Заявителя</w:t>
      </w:r>
      <w:r>
        <w:rPr>
          <w:rFonts w:ascii="Times New Roman" w:hAnsi="Times New Roman" w:cs="Times New Roman"/>
          <w:sz w:val="28"/>
          <w:szCs w:val="28"/>
        </w:rPr>
        <w:t>;</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рассмотрение заявлений и документов; </w:t>
      </w:r>
    </w:p>
    <w:p w:rsidR="006B19A5" w:rsidRDefault="00A55D96"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подготовка проекта </w:t>
      </w:r>
      <w:r w:rsidR="006B19A5">
        <w:rPr>
          <w:rFonts w:ascii="Times New Roman" w:hAnsi="Times New Roman" w:cs="Times New Roman"/>
          <w:sz w:val="28"/>
          <w:szCs w:val="28"/>
        </w:rPr>
        <w:t xml:space="preserve"> договора аренды, безвозмездного пользования либо принятие решения об отказе в предоставлении земельного участка;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выдача либо направление проекта договора аренды, безвозмездного пользования</w:t>
      </w:r>
      <w:r w:rsidR="005F387C">
        <w:rPr>
          <w:rFonts w:ascii="Times New Roman" w:hAnsi="Times New Roman" w:cs="Times New Roman"/>
          <w:sz w:val="28"/>
          <w:szCs w:val="28"/>
        </w:rPr>
        <w:t>,</w:t>
      </w:r>
      <w:r>
        <w:rPr>
          <w:rFonts w:ascii="Times New Roman" w:hAnsi="Times New Roman" w:cs="Times New Roman"/>
          <w:sz w:val="28"/>
          <w:szCs w:val="28"/>
        </w:rPr>
        <w:t xml:space="preserve"> либо решения об отказе в предоставлении земельного участка.</w:t>
      </w:r>
    </w:p>
    <w:p w:rsidR="006B19A5" w:rsidRPr="00B943FA" w:rsidRDefault="006B19A5" w:rsidP="00B943FA">
      <w:pPr>
        <w:spacing w:after="0" w:line="240" w:lineRule="auto"/>
        <w:ind w:firstLine="740"/>
        <w:jc w:val="both"/>
        <w:rPr>
          <w:rFonts w:ascii="Times New Roman" w:eastAsia="Calibri" w:hAnsi="Times New Roman" w:cs="Times New Roman"/>
          <w:color w:val="000000"/>
          <w:sz w:val="28"/>
          <w:szCs w:val="28"/>
        </w:rPr>
      </w:pPr>
      <w:r>
        <w:rPr>
          <w:rFonts w:ascii="Times New Roman" w:hAnsi="Times New Roman" w:cs="Times New Roman"/>
          <w:sz w:val="28"/>
          <w:szCs w:val="28"/>
        </w:rPr>
        <w:t>3.2. П</w:t>
      </w:r>
      <w:r>
        <w:rPr>
          <w:rFonts w:ascii="Times New Roman" w:hAnsi="Times New Roman" w:cs="Times New Roman"/>
          <w:color w:val="000000"/>
          <w:sz w:val="28"/>
          <w:szCs w:val="28"/>
        </w:rPr>
        <w:t xml:space="preserve">рием и регистрация заявления и прилагаемых к нему документов о предоставлении муниципальной услуги и документов, поступивших от </w:t>
      </w:r>
      <w:r w:rsidR="00B943FA" w:rsidRPr="00B943FA">
        <w:rPr>
          <w:rFonts w:ascii="Times New Roman" w:eastAsia="Calibri" w:hAnsi="Times New Roman" w:cs="Times New Roman"/>
          <w:color w:val="000000"/>
          <w:sz w:val="28"/>
          <w:szCs w:val="28"/>
        </w:rPr>
        <w:t>Заявителя  при личном обращении в администрацию.</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3.2.1. Прием заявителя (заявителей) ведется в порядке живой очереди согласно графику приема граждан, указанному в </w:t>
      </w:r>
      <w:r w:rsidRPr="005F387C">
        <w:rPr>
          <w:rFonts w:ascii="Times New Roman" w:hAnsi="Times New Roman" w:cs="Times New Roman"/>
          <w:sz w:val="28"/>
          <w:szCs w:val="28"/>
        </w:rPr>
        <w:t>пункте 1.</w:t>
      </w:r>
      <w:r w:rsidR="005F387C">
        <w:rPr>
          <w:rFonts w:ascii="Times New Roman" w:hAnsi="Times New Roman" w:cs="Times New Roman"/>
          <w:sz w:val="28"/>
          <w:szCs w:val="28"/>
        </w:rPr>
        <w:t>6</w:t>
      </w:r>
      <w:r>
        <w:rPr>
          <w:rFonts w:ascii="Times New Roman" w:hAnsi="Times New Roman" w:cs="Times New Roman"/>
          <w:sz w:val="28"/>
          <w:szCs w:val="28"/>
        </w:rPr>
        <w:t xml:space="preserve"> Административного регламента.</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Заявитель или его представитель представляет заявление о предоставления земельного участка, составленное по форме, установленной </w:t>
      </w:r>
      <w:r w:rsidR="005F387C">
        <w:rPr>
          <w:rFonts w:ascii="Times New Roman" w:hAnsi="Times New Roman" w:cs="Times New Roman"/>
          <w:sz w:val="28"/>
          <w:szCs w:val="28"/>
        </w:rPr>
        <w:t xml:space="preserve">приложением </w:t>
      </w:r>
      <w:r w:rsidRPr="005F387C">
        <w:rPr>
          <w:rFonts w:ascii="Times New Roman" w:hAnsi="Times New Roman" w:cs="Times New Roman"/>
          <w:sz w:val="28"/>
          <w:szCs w:val="28"/>
        </w:rPr>
        <w:t>1</w:t>
      </w:r>
      <w:r>
        <w:rPr>
          <w:rFonts w:ascii="Times New Roman" w:hAnsi="Times New Roman" w:cs="Times New Roman"/>
          <w:color w:val="000000"/>
          <w:sz w:val="28"/>
          <w:szCs w:val="28"/>
        </w:rPr>
        <w:t xml:space="preserve"> к Административному регламенту.</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осуществляющий прием, выполняет следующие административные действия:</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дает устные консультации на поставленные вопросы;</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 случае если для подготовки ответа требуется продолжительное время, специалист, осуществляющий прием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осуществляет прием заявлений и документов, необходимых для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проверяет правильность заполнения заявления;</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готовит и заверяет копию предъявленного документа, приобщает к поданному заявлению;</w:t>
      </w:r>
    </w:p>
    <w:p w:rsidR="006B19A5" w:rsidRDefault="006B19A5" w:rsidP="00501CB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проверяет наличие всех документов, предусмотренных </w:t>
      </w:r>
      <w:r w:rsidRPr="005F387C">
        <w:rPr>
          <w:rFonts w:ascii="Times New Roman" w:hAnsi="Times New Roman" w:cs="Times New Roman"/>
          <w:sz w:val="28"/>
          <w:szCs w:val="28"/>
        </w:rPr>
        <w:t>пунктом 2.6</w:t>
      </w:r>
      <w:r>
        <w:rPr>
          <w:rFonts w:ascii="Times New Roman" w:hAnsi="Times New Roman" w:cs="Times New Roman"/>
          <w:color w:val="000000"/>
          <w:sz w:val="28"/>
          <w:szCs w:val="28"/>
        </w:rPr>
        <w:t xml:space="preserve"> Административного регламента;</w:t>
      </w:r>
    </w:p>
    <w:p w:rsidR="006B19A5" w:rsidRPr="005F387C"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4) определяет наличие (либо отсутствие) оснований для отказа в приеме документов, установленных </w:t>
      </w:r>
      <w:r w:rsidRPr="005F387C">
        <w:rPr>
          <w:rFonts w:ascii="Times New Roman" w:hAnsi="Times New Roman" w:cs="Times New Roman"/>
          <w:sz w:val="28"/>
          <w:szCs w:val="28"/>
        </w:rPr>
        <w:t>пунктом 2.8 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При наличии оснований для отказа в приеме документов специалист </w:t>
      </w:r>
      <w:r w:rsidR="00AE71BB">
        <w:rPr>
          <w:rFonts w:ascii="Times New Roman" w:hAnsi="Times New Roman" w:cs="Times New Roman"/>
          <w:sz w:val="28"/>
          <w:szCs w:val="28"/>
        </w:rPr>
        <w:t>Управления</w:t>
      </w:r>
      <w:r>
        <w:rPr>
          <w:rFonts w:ascii="Times New Roman" w:hAnsi="Times New Roman" w:cs="Times New Roman"/>
          <w:sz w:val="28"/>
          <w:szCs w:val="28"/>
        </w:rPr>
        <w:t xml:space="preserve"> письменно информирует заявителя (заявителей) об отказе в приеме заявления.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r>
        <w:rPr>
          <w:rFonts w:ascii="Times New Roman" w:hAnsi="Times New Roman" w:cs="Times New Roman"/>
          <w:color w:val="000000"/>
          <w:sz w:val="28"/>
          <w:szCs w:val="28"/>
        </w:rPr>
        <w:t>В случае отсутствия оснований, установленных пунктом 2.8. Административным регламентом заявление с пакетом документов передается в Администрацию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одного рабочего дня, где подлежит регистрации в тот же день.</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 Максимальный срок выполнения административной процедуры составляет 1 день.</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Рассмотрение заявления и документов.</w:t>
      </w:r>
    </w:p>
    <w:p w:rsidR="006B19A5" w:rsidRPr="00A55D96"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заявление не соответствует положениям </w:t>
      </w:r>
      <w:r w:rsidRPr="005F387C">
        <w:rPr>
          <w:rFonts w:ascii="Times New Roman" w:hAnsi="Times New Roman" w:cs="Times New Roman"/>
          <w:sz w:val="28"/>
          <w:szCs w:val="28"/>
        </w:rPr>
        <w:t>пункта 2.6</w:t>
      </w:r>
      <w:r>
        <w:rPr>
          <w:rFonts w:ascii="Times New Roman" w:hAnsi="Times New Roman" w:cs="Times New Roman"/>
          <w:sz w:val="28"/>
          <w:szCs w:val="28"/>
        </w:rPr>
        <w:t xml:space="preserve"> Административного регламента, подано в иной уполномоченный орган или к заявлению не приложены документы, предоставляемые в соответствии с </w:t>
      </w:r>
      <w:r w:rsidRPr="00A55D96">
        <w:rPr>
          <w:rFonts w:ascii="Times New Roman" w:hAnsi="Times New Roman" w:cs="Times New Roman"/>
          <w:sz w:val="28"/>
          <w:szCs w:val="28"/>
        </w:rPr>
        <w:t>пунктами 2.6.1 — 2.6.5 Административного регламента, Управление в течение десяти дней со дня поступления заявления о предоставлении земельного участка возвращает это заявление заявителю. При этом Управлением должны быть указаны причины возврата заявления о предоставлении земельного участка.</w:t>
      </w:r>
    </w:p>
    <w:p w:rsidR="006B19A5" w:rsidRDefault="006B19A5" w:rsidP="00501CBB">
      <w:pPr>
        <w:spacing w:after="0" w:line="240" w:lineRule="auto"/>
        <w:ind w:firstLine="540"/>
        <w:jc w:val="both"/>
        <w:rPr>
          <w:rFonts w:ascii="Times New Roman" w:hAnsi="Times New Roman" w:cs="Times New Roman"/>
          <w:sz w:val="28"/>
          <w:szCs w:val="28"/>
        </w:rPr>
      </w:pPr>
      <w:r w:rsidRPr="00A55D96">
        <w:rPr>
          <w:rFonts w:ascii="Times New Roman" w:hAnsi="Times New Roman" w:cs="Times New Roman"/>
          <w:sz w:val="28"/>
          <w:szCs w:val="28"/>
        </w:rPr>
        <w:t>3.3.2. Если заявителем не представлены документы, предусмотренные пунктом 2.7 Административного регламента</w:t>
      </w:r>
      <w:r>
        <w:rPr>
          <w:rFonts w:ascii="Times New Roman" w:hAnsi="Times New Roman" w:cs="Times New Roman"/>
          <w:sz w:val="28"/>
          <w:szCs w:val="28"/>
        </w:rPr>
        <w:t>, специалист Администрации в течение 1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proofErr w:type="gramStart"/>
      <w:r>
        <w:rPr>
          <w:rFonts w:ascii="Times New Roman" w:hAnsi="Times New Roman" w:cs="Times New Roman"/>
          <w:sz w:val="28"/>
          <w:szCs w:val="28"/>
        </w:rPr>
        <w:t>В течение 10 дней с момента поступления в Администрацию заявления специалист Управления проверяет наличие оснований для предоставления (либо отказа в предоставлении) земельного участка без торгов, связанных с содержанием градостроительной документации и иной находящейся в распоряжении Администрации документации, в том числе: действующих решений о предварительном согласовании предоставления земельного участка без проведения торгов;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документов комплексного освоения территории (освоения территории) в целях строительства жилья экономического класса, индивидуального жилищного строительства, освоения территорий в целях строительства и эксплуатации наемных домов; документов о резервировании или изъятии испрашиваемого земельного участка; документов территориального планирования, проекта планировки и межевания территории; соответствие испрашиваемого вида разрешенного использования земельного участка территориальной зоне, установленной правилами землепользования и застройки;</w:t>
      </w:r>
      <w:proofErr w:type="gramEnd"/>
      <w:r>
        <w:rPr>
          <w:rFonts w:ascii="Times New Roman" w:hAnsi="Times New Roman" w:cs="Times New Roman"/>
          <w:sz w:val="28"/>
          <w:szCs w:val="28"/>
        </w:rPr>
        <w:t xml:space="preserve"> соответствие площади земельного участка предельным параметрам, установленным градостроительной документацией, и направляет в отдел соответствующие сведения с приложением копий подтверждающих документов.</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 xml:space="preserve">В случае отсутствия оснований для предоставления земельного участка без торгов либо при выявлении Администрацией оснований для отказа в предоставлении земельного участка, </w:t>
      </w:r>
      <w:r w:rsidRPr="00E915C6">
        <w:rPr>
          <w:rFonts w:ascii="Times New Roman" w:hAnsi="Times New Roman" w:cs="Times New Roman"/>
          <w:sz w:val="28"/>
          <w:szCs w:val="28"/>
        </w:rPr>
        <w:t>установленных пунктом 2.9 Административного регламента, специалист Управления в течение</w:t>
      </w:r>
      <w:r>
        <w:rPr>
          <w:rFonts w:ascii="Times New Roman" w:hAnsi="Times New Roman" w:cs="Times New Roman"/>
          <w:sz w:val="28"/>
          <w:szCs w:val="28"/>
        </w:rPr>
        <w:t xml:space="preserve"> 10 дней с момента поступления в Администрацию заявления о предоставлении муниципальной услуги готовит и направляет заявителю отказ в предоставлении муниципальной услуги, подписанный Главой </w:t>
      </w:r>
      <w:r w:rsidR="00E915C6">
        <w:rPr>
          <w:rFonts w:ascii="Times New Roman" w:hAnsi="Times New Roman" w:cs="Times New Roman"/>
          <w:sz w:val="28"/>
          <w:szCs w:val="28"/>
        </w:rPr>
        <w:t>Гаврилово-Посадского</w:t>
      </w:r>
      <w:r>
        <w:rPr>
          <w:rFonts w:ascii="Times New Roman" w:hAnsi="Times New Roman" w:cs="Times New Roman"/>
          <w:sz w:val="28"/>
          <w:szCs w:val="28"/>
        </w:rPr>
        <w:t xml:space="preserve"> муниципального района, с обоснованием причин.</w:t>
      </w:r>
      <w:proofErr w:type="gramEnd"/>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 Максимальный срок выполнения административной процедуры составляет 10 дней.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Подготовка проекта договора купли-продажи, договора аренды, безвозмездного пользования либо принятие решения об отказе в предоставлении земельного участка.</w:t>
      </w:r>
    </w:p>
    <w:p w:rsidR="006B19A5" w:rsidRPr="0074435B"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 После получения необходимых для оказания муниципальной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w:t>
      </w:r>
      <w:r w:rsidRPr="0074435B">
        <w:rPr>
          <w:rFonts w:ascii="Times New Roman" w:hAnsi="Times New Roman" w:cs="Times New Roman"/>
          <w:sz w:val="28"/>
          <w:szCs w:val="28"/>
        </w:rPr>
        <w:t>пунктом 2.7 Административного регламента, специалист Управления осуществляет подготовку проекта договора аренды, безвозмездного пользования.</w:t>
      </w:r>
    </w:p>
    <w:p w:rsidR="006B19A5" w:rsidRPr="0074435B" w:rsidRDefault="006B19A5" w:rsidP="00501CBB">
      <w:pPr>
        <w:spacing w:after="0" w:line="240" w:lineRule="auto"/>
        <w:ind w:firstLine="540"/>
        <w:jc w:val="both"/>
        <w:rPr>
          <w:rFonts w:ascii="Times New Roman" w:hAnsi="Times New Roman" w:cs="Times New Roman"/>
          <w:sz w:val="28"/>
          <w:szCs w:val="28"/>
        </w:rPr>
      </w:pPr>
      <w:r w:rsidRPr="0074435B">
        <w:rPr>
          <w:rFonts w:ascii="Times New Roman" w:hAnsi="Times New Roman" w:cs="Times New Roman"/>
          <w:sz w:val="28"/>
          <w:szCs w:val="28"/>
        </w:rPr>
        <w:t>При заключении договора купли-продажи, договора аренды, безвозмездного пользования земельным участком без проведения торгов срок этого договора устанавливается по выбору арендатора с учетом положений пункта 8 статьи 39.8, пункта 3 статьи 39.10 Земельного кодекса Российской Федерации.</w:t>
      </w:r>
    </w:p>
    <w:p w:rsidR="006B19A5" w:rsidRDefault="006B19A5" w:rsidP="00501CBB">
      <w:pPr>
        <w:spacing w:after="0" w:line="240" w:lineRule="auto"/>
        <w:ind w:firstLine="540"/>
        <w:jc w:val="both"/>
        <w:rPr>
          <w:rFonts w:ascii="Times New Roman" w:hAnsi="Times New Roman" w:cs="Times New Roman"/>
          <w:sz w:val="28"/>
          <w:szCs w:val="28"/>
        </w:rPr>
      </w:pPr>
      <w:r w:rsidRPr="0074435B">
        <w:rPr>
          <w:rFonts w:ascii="Times New Roman" w:hAnsi="Times New Roman" w:cs="Times New Roman"/>
          <w:sz w:val="28"/>
          <w:szCs w:val="28"/>
        </w:rPr>
        <w:t>3.4.2. При наличии установленных пунктом 2.9 Административного</w:t>
      </w:r>
      <w:r>
        <w:rPr>
          <w:rFonts w:ascii="Times New Roman" w:hAnsi="Times New Roman" w:cs="Times New Roman"/>
          <w:sz w:val="28"/>
          <w:szCs w:val="28"/>
        </w:rPr>
        <w:t xml:space="preserve"> регламента оснований для отказа в предоставлении муниципальной услуги </w:t>
      </w:r>
      <w:r>
        <w:rPr>
          <w:rFonts w:ascii="Times New Roman" w:hAnsi="Times New Roman" w:cs="Times New Roman"/>
          <w:sz w:val="28"/>
          <w:szCs w:val="28"/>
        </w:rPr>
        <w:lastRenderedPageBreak/>
        <w:t>специалист Администрации готовит письменное уведомление в адрес заявителя с обоснованием причин отказа в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Выдача либо направление проекта договора аренды, безвозмездного пользования либо решения об отказе в предоставлении земельного участка.</w:t>
      </w:r>
    </w:p>
    <w:p w:rsidR="006B19A5" w:rsidRDefault="006B19A5" w:rsidP="00501CBB">
      <w:pPr>
        <w:spacing w:after="0" w:line="240" w:lineRule="auto"/>
        <w:ind w:firstLine="540"/>
        <w:jc w:val="both"/>
        <w:rPr>
          <w:sz w:val="28"/>
          <w:szCs w:val="28"/>
        </w:rPr>
      </w:pPr>
      <w:r>
        <w:rPr>
          <w:rFonts w:ascii="Times New Roman" w:hAnsi="Times New Roman" w:cs="Times New Roman"/>
          <w:sz w:val="28"/>
          <w:szCs w:val="28"/>
        </w:rPr>
        <w:t xml:space="preserve">3.5.1. Выдача проекта договора аренды, безвозмездного пользования либо решения об отказе в предоставлении земельного участка осуществляется в соответствии с графиком приема граждан, указанным в </w:t>
      </w:r>
      <w:r w:rsidRPr="0074435B">
        <w:rPr>
          <w:rFonts w:ascii="Times New Roman" w:hAnsi="Times New Roman" w:cs="Times New Roman"/>
          <w:sz w:val="28"/>
          <w:szCs w:val="28"/>
        </w:rPr>
        <w:t>пункте 1.</w:t>
      </w:r>
      <w:r w:rsidR="0074435B" w:rsidRPr="0074435B">
        <w:rPr>
          <w:rFonts w:ascii="Times New Roman" w:hAnsi="Times New Roman" w:cs="Times New Roman"/>
          <w:sz w:val="28"/>
          <w:szCs w:val="28"/>
        </w:rPr>
        <w:t>6</w:t>
      </w:r>
      <w:r>
        <w:rPr>
          <w:rFonts w:ascii="Times New Roman" w:hAnsi="Times New Roman" w:cs="Times New Roman"/>
          <w:sz w:val="28"/>
          <w:szCs w:val="28"/>
        </w:rPr>
        <w:t xml:space="preserve"> Административного регламента. Максимальный срок ожидания в очереди составляет 15 минут.</w:t>
      </w:r>
    </w:p>
    <w:p w:rsidR="006B19A5" w:rsidRPr="0074435B" w:rsidRDefault="006B19A5" w:rsidP="0074435B">
      <w:pPr>
        <w:spacing w:after="0" w:line="240" w:lineRule="auto"/>
        <w:ind w:firstLine="567"/>
        <w:jc w:val="both"/>
        <w:rPr>
          <w:rFonts w:ascii="Times New Roman" w:hAnsi="Times New Roman" w:cs="Times New Roman"/>
          <w:bCs/>
          <w:sz w:val="28"/>
          <w:szCs w:val="28"/>
        </w:rPr>
      </w:pPr>
      <w:r w:rsidRPr="0074435B">
        <w:rPr>
          <w:rFonts w:ascii="Times New Roman" w:hAnsi="Times New Roman" w:cs="Times New Roman"/>
          <w:sz w:val="28"/>
          <w:szCs w:val="28"/>
        </w:rPr>
        <w:t>3.6. Особенности выполнения административных процедур в электронной форме.</w:t>
      </w:r>
    </w:p>
    <w:p w:rsidR="006B19A5" w:rsidRDefault="0074435B" w:rsidP="0074435B">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3.6.1.</w:t>
      </w:r>
      <w:r w:rsidR="00A12705">
        <w:rPr>
          <w:rFonts w:ascii="Times New Roman" w:hAnsi="Times New Roman" w:cs="Times New Roman"/>
          <w:bCs/>
          <w:sz w:val="28"/>
          <w:szCs w:val="28"/>
        </w:rPr>
        <w:t xml:space="preserve"> </w:t>
      </w:r>
      <w:r w:rsidR="006B19A5" w:rsidRPr="0074435B">
        <w:rPr>
          <w:rFonts w:ascii="Times New Roman" w:hAnsi="Times New Roman" w:cs="Times New Roman"/>
          <w:bCs/>
          <w:sz w:val="28"/>
          <w:szCs w:val="28"/>
        </w:rPr>
        <w:t>Муниципальная услуга не предоставляется в электронной форме.</w:t>
      </w:r>
    </w:p>
    <w:p w:rsidR="0074435B" w:rsidRPr="0074435B" w:rsidRDefault="0074435B" w:rsidP="0074435B">
      <w:pPr>
        <w:spacing w:after="0" w:line="240" w:lineRule="auto"/>
        <w:ind w:firstLine="567"/>
        <w:jc w:val="both"/>
        <w:rPr>
          <w:rFonts w:ascii="Times New Roman" w:hAnsi="Times New Roman" w:cs="Times New Roman"/>
          <w:color w:val="000000"/>
          <w:sz w:val="28"/>
          <w:szCs w:val="28"/>
        </w:rPr>
      </w:pPr>
      <w:r w:rsidRPr="0074435B">
        <w:rPr>
          <w:rFonts w:ascii="Times New Roman" w:hAnsi="Times New Roman" w:cs="Times New Roman"/>
          <w:sz w:val="28"/>
          <w:szCs w:val="28"/>
        </w:rPr>
        <w:t xml:space="preserve">3.6.2. </w:t>
      </w:r>
      <w:proofErr w:type="gramStart"/>
      <w:r w:rsidRPr="0074435B">
        <w:rPr>
          <w:rFonts w:ascii="Times New Roman" w:hAnsi="Times New Roman" w:cs="Times New Roman"/>
          <w:color w:val="000000"/>
          <w:sz w:val="28"/>
          <w:szCs w:val="28"/>
        </w:rPr>
        <w:t xml:space="preserve">В случае указания в заявлении необходимости получения муниципальной услуги по почте, не позднее 3 рабочих дней с момента подготовки проекта договора аренды, безвозмездного пользования земельного участка, либо отказа в предоставлении услуги, результат предоставления муниципальной услуги или отказ в предоставлении муниципальной услуги направляется почтовой связью </w:t>
      </w:r>
      <w:r w:rsidRPr="0074435B">
        <w:rPr>
          <w:rFonts w:ascii="Times New Roman" w:hAnsi="Times New Roman" w:cs="Times New Roman"/>
          <w:sz w:val="28"/>
          <w:szCs w:val="28"/>
        </w:rPr>
        <w:t>по адресу, содержащемуся в заявлении о предоставлении.</w:t>
      </w:r>
      <w:proofErr w:type="gramEnd"/>
    </w:p>
    <w:p w:rsidR="0074435B" w:rsidRPr="0074435B" w:rsidRDefault="0074435B" w:rsidP="0074435B">
      <w:pPr>
        <w:spacing w:after="0" w:line="240" w:lineRule="auto"/>
        <w:ind w:firstLine="567"/>
        <w:jc w:val="both"/>
        <w:rPr>
          <w:rFonts w:ascii="Times New Roman" w:hAnsi="Times New Roman" w:cs="Times New Roman"/>
          <w:sz w:val="28"/>
          <w:szCs w:val="28"/>
        </w:rPr>
      </w:pPr>
    </w:p>
    <w:p w:rsidR="006B19A5" w:rsidRPr="0074435B" w:rsidRDefault="006B19A5" w:rsidP="0074435B">
      <w:pPr>
        <w:spacing w:after="0" w:line="240" w:lineRule="auto"/>
        <w:ind w:firstLine="540"/>
        <w:jc w:val="both"/>
        <w:rPr>
          <w:rFonts w:ascii="Times New Roman" w:hAnsi="Times New Roman" w:cs="Times New Roman"/>
        </w:rPr>
      </w:pPr>
    </w:p>
    <w:p w:rsidR="006B19A5" w:rsidRPr="006C7B62" w:rsidRDefault="006B19A5" w:rsidP="00501CBB">
      <w:pPr>
        <w:spacing w:after="0" w:line="240" w:lineRule="auto"/>
        <w:jc w:val="center"/>
        <w:rPr>
          <w:rFonts w:ascii="Times New Roman" w:hAnsi="Times New Roman" w:cs="Times New Roman"/>
          <w:b/>
          <w:sz w:val="28"/>
          <w:szCs w:val="28"/>
        </w:rPr>
      </w:pPr>
      <w:r w:rsidRPr="006C7B62">
        <w:rPr>
          <w:rFonts w:ascii="Times New Roman" w:hAnsi="Times New Roman" w:cs="Times New Roman"/>
          <w:b/>
          <w:sz w:val="28"/>
          <w:szCs w:val="28"/>
        </w:rPr>
        <w:t xml:space="preserve">IV. Формы </w:t>
      </w:r>
      <w:proofErr w:type="gramStart"/>
      <w:r w:rsidRPr="006C7B62">
        <w:rPr>
          <w:rFonts w:ascii="Times New Roman" w:hAnsi="Times New Roman" w:cs="Times New Roman"/>
          <w:b/>
          <w:sz w:val="28"/>
          <w:szCs w:val="28"/>
        </w:rPr>
        <w:t>контроля за</w:t>
      </w:r>
      <w:proofErr w:type="gramEnd"/>
      <w:r w:rsidRPr="006C7B62">
        <w:rPr>
          <w:rFonts w:ascii="Times New Roman" w:hAnsi="Times New Roman" w:cs="Times New Roman"/>
          <w:b/>
          <w:sz w:val="28"/>
          <w:szCs w:val="28"/>
        </w:rPr>
        <w:t xml:space="preserve"> исполнением</w:t>
      </w:r>
    </w:p>
    <w:p w:rsidR="006B19A5" w:rsidRPr="006C7B62" w:rsidRDefault="006B19A5" w:rsidP="00501CBB">
      <w:pPr>
        <w:spacing w:after="0" w:line="240" w:lineRule="auto"/>
        <w:jc w:val="center"/>
        <w:rPr>
          <w:rFonts w:ascii="Times New Roman" w:hAnsi="Times New Roman" w:cs="Times New Roman"/>
          <w:b/>
          <w:sz w:val="28"/>
          <w:szCs w:val="28"/>
        </w:rPr>
      </w:pPr>
      <w:r w:rsidRPr="006C7B62">
        <w:rPr>
          <w:rFonts w:ascii="Times New Roman" w:hAnsi="Times New Roman" w:cs="Times New Roman"/>
          <w:b/>
          <w:sz w:val="28"/>
          <w:szCs w:val="28"/>
        </w:rPr>
        <w:t>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p>
    <w:p w:rsidR="006B19A5" w:rsidRPr="00CC3FD7"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w:t>
      </w:r>
      <w:r w:rsidR="00CC3FD7" w:rsidRPr="00CC3FD7">
        <w:rPr>
          <w:rFonts w:ascii="Times New Roman" w:hAnsi="Times New Roman" w:cs="Times New Roman"/>
          <w:sz w:val="28"/>
          <w:szCs w:val="28"/>
        </w:rPr>
        <w:t>Главой  Гаврилово-Посадского муниципального района.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(в соответствии с утвержденным графиком), но не реже одного раза в год и внеплановых проверок, проверки могут проводиться по конкретному обращению </w:t>
      </w:r>
      <w:r w:rsidR="00CC3FD7">
        <w:rPr>
          <w:rFonts w:ascii="Times New Roman" w:hAnsi="Times New Roman" w:cs="Times New Roman"/>
          <w:sz w:val="28"/>
          <w:szCs w:val="28"/>
        </w:rPr>
        <w:t>З</w:t>
      </w:r>
      <w:r>
        <w:rPr>
          <w:rFonts w:ascii="Times New Roman" w:hAnsi="Times New Roman" w:cs="Times New Roman"/>
          <w:sz w:val="28"/>
          <w:szCs w:val="28"/>
        </w:rPr>
        <w:t>аявителя.</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w:t>
      </w:r>
      <w:r>
        <w:rPr>
          <w:rFonts w:ascii="Times New Roman" w:hAnsi="Times New Roman" w:cs="Times New Roman"/>
          <w:sz w:val="28"/>
          <w:szCs w:val="28"/>
        </w:rPr>
        <w:lastRenderedPageBreak/>
        <w:t>услуги, а также на основании документов и сведений, указывающих на нарушение исполнения Административного регламента.</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проверяется соблюдение сроков и последовательности исполнения административных процедур;</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выявляются нарушения прав заявителей, недостатки, допущенные в ходе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B19A5" w:rsidRDefault="006B19A5" w:rsidP="00501CBB">
      <w:pPr>
        <w:spacing w:after="0" w:line="240" w:lineRule="auto"/>
        <w:ind w:firstLine="540"/>
        <w:jc w:val="both"/>
        <w:rPr>
          <w:rFonts w:ascii="Times New Roman" w:hAnsi="Times New Roman" w:cs="Times New Roman"/>
          <w:sz w:val="28"/>
          <w:szCs w:val="28"/>
        </w:rPr>
      </w:pPr>
    </w:p>
    <w:p w:rsidR="006B19A5" w:rsidRPr="00501CBB" w:rsidRDefault="006B19A5" w:rsidP="00501CBB">
      <w:pPr>
        <w:spacing w:after="0" w:line="240" w:lineRule="auto"/>
        <w:ind w:firstLine="540"/>
        <w:jc w:val="center"/>
        <w:rPr>
          <w:rFonts w:ascii="Times New Roman" w:hAnsi="Times New Roman" w:cs="Times New Roman"/>
          <w:b/>
          <w:sz w:val="28"/>
          <w:szCs w:val="28"/>
        </w:rPr>
      </w:pPr>
      <w:r w:rsidRPr="00501CBB">
        <w:rPr>
          <w:rFonts w:ascii="Times New Roman" w:hAnsi="Times New Roman" w:cs="Times New Roman"/>
          <w:b/>
          <w:sz w:val="28"/>
          <w:szCs w:val="28"/>
        </w:rPr>
        <w:t>V. Досудебный (внесудебный) порядок обжалования</w:t>
      </w:r>
    </w:p>
    <w:p w:rsidR="006B19A5" w:rsidRPr="00501CBB" w:rsidRDefault="006B19A5" w:rsidP="00501CBB">
      <w:pPr>
        <w:spacing w:after="0" w:line="240" w:lineRule="auto"/>
        <w:jc w:val="center"/>
        <w:rPr>
          <w:rFonts w:ascii="Times New Roman" w:hAnsi="Times New Roman" w:cs="Times New Roman"/>
          <w:b/>
          <w:sz w:val="28"/>
          <w:szCs w:val="28"/>
        </w:rPr>
      </w:pPr>
      <w:r w:rsidRPr="00501CBB">
        <w:rPr>
          <w:rFonts w:ascii="Times New Roman" w:hAnsi="Times New Roman" w:cs="Times New Roman"/>
          <w:b/>
          <w:sz w:val="28"/>
          <w:szCs w:val="28"/>
        </w:rPr>
        <w:t>решений и действий (бездействия) должностного лица</w:t>
      </w:r>
    </w:p>
    <w:p w:rsidR="006B19A5" w:rsidRPr="00501CBB" w:rsidRDefault="006B19A5" w:rsidP="00501CBB">
      <w:pPr>
        <w:spacing w:after="0" w:line="240" w:lineRule="auto"/>
        <w:jc w:val="center"/>
        <w:rPr>
          <w:rFonts w:ascii="Times New Roman" w:hAnsi="Times New Roman" w:cs="Times New Roman"/>
          <w:b/>
          <w:sz w:val="28"/>
          <w:szCs w:val="28"/>
        </w:rPr>
      </w:pPr>
      <w:r w:rsidRPr="00501CBB">
        <w:rPr>
          <w:rFonts w:ascii="Times New Roman" w:hAnsi="Times New Roman" w:cs="Times New Roman"/>
          <w:b/>
          <w:sz w:val="28"/>
          <w:szCs w:val="28"/>
        </w:rPr>
        <w:t>при предоставлении муниципальной услуги</w:t>
      </w:r>
    </w:p>
    <w:p w:rsidR="006B19A5" w:rsidRDefault="006B19A5" w:rsidP="00501CBB">
      <w:pPr>
        <w:spacing w:after="0" w:line="240" w:lineRule="auto"/>
        <w:jc w:val="center"/>
        <w:rPr>
          <w:rFonts w:ascii="Times New Roman" w:hAnsi="Times New Roman" w:cs="Times New Roman"/>
          <w:sz w:val="28"/>
          <w:szCs w:val="28"/>
        </w:rPr>
      </w:pP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Жалоба на действие (бездействие) или решение, принятое Главой Ивановского муниципального района либо уполномоченным им сотрудником Администрации, подается в орган, предоставляющий муниципальную услугу в письменной </w:t>
      </w:r>
      <w:r w:rsidRPr="0074435B">
        <w:rPr>
          <w:rFonts w:ascii="Times New Roman" w:hAnsi="Times New Roman" w:cs="Times New Roman"/>
          <w:sz w:val="28"/>
          <w:szCs w:val="28"/>
        </w:rPr>
        <w:t>форме (Приложение 2)</w:t>
      </w:r>
      <w:r>
        <w:rPr>
          <w:rFonts w:ascii="Times New Roman" w:hAnsi="Times New Roman" w:cs="Times New Roman"/>
          <w:sz w:val="28"/>
          <w:szCs w:val="28"/>
        </w:rPr>
        <w:t xml:space="preserve"> на бумажном носителе или посредством направления электронного письма.</w:t>
      </w:r>
    </w:p>
    <w:p w:rsidR="006B19A5" w:rsidRDefault="006B19A5" w:rsidP="00501CBB">
      <w:pPr>
        <w:pStyle w:val="21"/>
        <w:ind w:firstLine="567"/>
        <w:jc w:val="both"/>
        <w:rPr>
          <w:rFonts w:cs="Times New Roman"/>
          <w:szCs w:val="28"/>
        </w:rPr>
      </w:pPr>
      <w:r>
        <w:rPr>
          <w:rFonts w:cs="Times New Roman"/>
          <w:szCs w:val="28"/>
        </w:rPr>
        <w:lastRenderedPageBreak/>
        <w:t>Жалоба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B19A5" w:rsidRDefault="006B19A5" w:rsidP="00501CB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rsidR="00501CBB" w:rsidRPr="00501CBB" w:rsidRDefault="00501CBB" w:rsidP="00501CBB">
      <w:pPr>
        <w:spacing w:after="0" w:line="240" w:lineRule="auto"/>
        <w:ind w:firstLine="708"/>
        <w:jc w:val="both"/>
        <w:rPr>
          <w:rFonts w:ascii="Times New Roman" w:hAnsi="Times New Roman" w:cs="Times New Roman"/>
          <w:sz w:val="28"/>
          <w:szCs w:val="28"/>
          <w:shd w:val="clear" w:color="auto" w:fill="FFFFFF"/>
        </w:rPr>
      </w:pPr>
      <w:r w:rsidRPr="00501CBB">
        <w:rPr>
          <w:rFonts w:ascii="Times New Roman" w:hAnsi="Times New Roman" w:cs="Times New Roman"/>
          <w:sz w:val="28"/>
          <w:szCs w:val="28"/>
        </w:rPr>
        <w:t>5.2.</w:t>
      </w:r>
      <w:r w:rsidRPr="00501CBB">
        <w:rPr>
          <w:rFonts w:ascii="Times New Roman" w:hAnsi="Times New Roman" w:cs="Times New Roman"/>
          <w:sz w:val="28"/>
          <w:szCs w:val="28"/>
          <w:shd w:val="clear" w:color="auto" w:fill="FFFFFF"/>
        </w:rPr>
        <w:t xml:space="preserve">Жалоба Главе </w:t>
      </w:r>
      <w:r w:rsidRPr="00501CBB">
        <w:rPr>
          <w:rFonts w:ascii="Times New Roman" w:hAnsi="Times New Roman" w:cs="Times New Roman"/>
          <w:color w:val="000000"/>
          <w:sz w:val="28"/>
          <w:szCs w:val="28"/>
        </w:rPr>
        <w:t>Гаврилово-Посадского</w:t>
      </w:r>
      <w:r w:rsidRPr="00501CBB">
        <w:rPr>
          <w:rFonts w:ascii="Times New Roman" w:hAnsi="Times New Roman" w:cs="Times New Roman"/>
          <w:sz w:val="28"/>
          <w:szCs w:val="28"/>
          <w:shd w:val="clear" w:color="auto" w:fill="FFFFFF"/>
        </w:rPr>
        <w:t xml:space="preserve"> муниципального района</w:t>
      </w:r>
      <w:r w:rsidR="00CC3FD7">
        <w:rPr>
          <w:rFonts w:ascii="Times New Roman" w:hAnsi="Times New Roman" w:cs="Times New Roman"/>
          <w:sz w:val="28"/>
          <w:szCs w:val="28"/>
          <w:shd w:val="clear" w:color="auto" w:fill="FFFFFF"/>
        </w:rPr>
        <w:t xml:space="preserve">, курирующему работу, </w:t>
      </w:r>
      <w:r w:rsidRPr="00501CBB">
        <w:rPr>
          <w:rFonts w:ascii="Times New Roman" w:hAnsi="Times New Roman" w:cs="Times New Roman"/>
          <w:sz w:val="28"/>
          <w:szCs w:val="28"/>
          <w:shd w:val="clear" w:color="auto" w:fill="FFFFFF"/>
        </w:rPr>
        <w:t xml:space="preserve"> либо уполномоченному сотруднику Администрации может быть подана:</w:t>
      </w:r>
    </w:p>
    <w:p w:rsidR="00501CBB" w:rsidRPr="00501CBB" w:rsidRDefault="00CC3FD7" w:rsidP="00501CBB">
      <w:pPr>
        <w:tabs>
          <w:tab w:val="left" w:pos="993"/>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501CBB" w:rsidRPr="00501CBB">
        <w:rPr>
          <w:rFonts w:ascii="Times New Roman" w:hAnsi="Times New Roman" w:cs="Times New Roman"/>
          <w:sz w:val="28"/>
          <w:szCs w:val="28"/>
          <w:shd w:val="clear" w:color="auto" w:fill="FFFFFF"/>
        </w:rPr>
        <w:t>- в письменном виде по адресу: 150000, Ивановская область, г. Гаврилов Посад, ул. Розы Люксембург, д. 3;</w:t>
      </w:r>
    </w:p>
    <w:p w:rsidR="00501CBB" w:rsidRPr="00501CBB" w:rsidRDefault="00CC3FD7" w:rsidP="00501CBB">
      <w:pPr>
        <w:tabs>
          <w:tab w:val="left" w:pos="993"/>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 </w:t>
      </w:r>
      <w:r w:rsidR="00501CBB" w:rsidRPr="00501CBB">
        <w:rPr>
          <w:rFonts w:ascii="Times New Roman" w:hAnsi="Times New Roman" w:cs="Times New Roman"/>
          <w:sz w:val="28"/>
          <w:szCs w:val="28"/>
          <w:shd w:val="clear" w:color="auto" w:fill="FFFFFF"/>
        </w:rPr>
        <w:t>- на личном приеме в соответствии с графиком.</w:t>
      </w:r>
    </w:p>
    <w:p w:rsidR="00501CBB" w:rsidRPr="00501CBB" w:rsidRDefault="00501CBB" w:rsidP="00501CBB">
      <w:pPr>
        <w:spacing w:after="0" w:line="240" w:lineRule="auto"/>
        <w:ind w:firstLine="708"/>
        <w:jc w:val="both"/>
        <w:rPr>
          <w:rFonts w:ascii="Times New Roman" w:hAnsi="Times New Roman" w:cs="Times New Roman"/>
          <w:sz w:val="28"/>
          <w:szCs w:val="28"/>
        </w:rPr>
      </w:pPr>
      <w:r w:rsidRPr="00501CBB">
        <w:rPr>
          <w:rFonts w:ascii="Times New Roman" w:hAnsi="Times New Roman" w:cs="Times New Roman"/>
          <w:sz w:val="28"/>
          <w:szCs w:val="28"/>
          <w:shd w:val="clear" w:color="auto" w:fill="FFFFFF"/>
        </w:rPr>
        <w:t>Жалоба на решения, принятые руководителем органа, предоставляющего муниципальную услугу, рассматривается непосредственно руководителем органа, предоставляющего муниципальную услугу.</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5.3. Заявитель может обратиться с жалобой на действие (бездействие) или решение, принятое Главой </w:t>
      </w:r>
      <w:r w:rsidRPr="00DA5E8A">
        <w:rPr>
          <w:rFonts w:ascii="Times New Roman" w:hAnsi="Times New Roman" w:cs="Times New Roman"/>
          <w:color w:val="000000"/>
          <w:sz w:val="28"/>
          <w:szCs w:val="28"/>
        </w:rPr>
        <w:t>Гаврилово-Посадского</w:t>
      </w:r>
      <w:r w:rsidRPr="00DA5E8A">
        <w:rPr>
          <w:rFonts w:ascii="Times New Roman" w:hAnsi="Times New Roman" w:cs="Times New Roman"/>
          <w:sz w:val="28"/>
          <w:szCs w:val="28"/>
        </w:rPr>
        <w:t xml:space="preserve"> муниципального района либо уполномоченным им сотрудником Администрации при предоставлении муниципальной услуги, в том числе в следующих случаях:</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2) </w:t>
      </w:r>
      <w:r w:rsidR="005F4477" w:rsidRPr="00DA5E8A">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DA5E8A">
        <w:rPr>
          <w:rFonts w:ascii="Times New Roman" w:hAnsi="Times New Roman" w:cs="Times New Roman"/>
          <w:sz w:val="28"/>
          <w:szCs w:val="28"/>
        </w:rPr>
        <w:t xml:space="preserve">; </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3) </w:t>
      </w:r>
      <w:r w:rsidR="005F4477" w:rsidRPr="00DA5E8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w:t>
      </w:r>
      <w:r w:rsidRPr="00DA5E8A">
        <w:rPr>
          <w:rFonts w:ascii="Times New Roman" w:hAnsi="Times New Roman" w:cs="Times New Roman"/>
          <w:sz w:val="28"/>
          <w:szCs w:val="28"/>
        </w:rPr>
        <w:t>;</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w:t>
      </w:r>
      <w:r w:rsidRPr="00DA5E8A">
        <w:rPr>
          <w:rFonts w:ascii="Times New Roman" w:hAnsi="Times New Roman" w:cs="Times New Roman"/>
          <w:color w:val="000000"/>
          <w:sz w:val="28"/>
          <w:szCs w:val="28"/>
        </w:rPr>
        <w:t>Гаврилово-Посадского</w:t>
      </w:r>
      <w:r w:rsidRPr="00DA5E8A">
        <w:rPr>
          <w:rFonts w:ascii="Times New Roman" w:hAnsi="Times New Roman" w:cs="Times New Roman"/>
          <w:sz w:val="28"/>
          <w:szCs w:val="28"/>
        </w:rPr>
        <w:t xml:space="preserve"> муниципального района для предоставления муниципальной услуги у заявителя;</w:t>
      </w:r>
    </w:p>
    <w:p w:rsidR="00501CBB" w:rsidRPr="00DA5E8A" w:rsidRDefault="00501CBB" w:rsidP="00DA5E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A5E8A">
        <w:rPr>
          <w:rFonts w:ascii="Times New Roman" w:hAnsi="Times New Roman" w:cs="Times New Roman"/>
          <w:sz w:val="28"/>
          <w:szCs w:val="28"/>
        </w:rPr>
        <w:t xml:space="preserve">5) </w:t>
      </w:r>
      <w:r w:rsidR="00DA5E8A" w:rsidRPr="00DA5E8A">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w:t>
      </w:r>
      <w:r w:rsidR="00DA5E8A" w:rsidRPr="00DA5E8A">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A5E8A" w:rsidRPr="00DA5E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w:t>
      </w:r>
      <w:r w:rsidRPr="00DA5E8A">
        <w:rPr>
          <w:rFonts w:ascii="Times New Roman" w:hAnsi="Times New Roman" w:cs="Times New Roman"/>
          <w:color w:val="000000"/>
          <w:sz w:val="28"/>
          <w:szCs w:val="28"/>
        </w:rPr>
        <w:t>Гаврилово-Посадского</w:t>
      </w:r>
      <w:r w:rsidRPr="00DA5E8A">
        <w:rPr>
          <w:rFonts w:ascii="Times New Roman" w:hAnsi="Times New Roman" w:cs="Times New Roman"/>
          <w:sz w:val="28"/>
          <w:szCs w:val="28"/>
        </w:rPr>
        <w:t xml:space="preserve"> муниципального района;</w:t>
      </w:r>
    </w:p>
    <w:p w:rsidR="00501CBB" w:rsidRPr="00DA5E8A" w:rsidRDefault="00501CBB" w:rsidP="00EC3CBE">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t xml:space="preserve">7) </w:t>
      </w:r>
      <w:r w:rsidR="005F4477" w:rsidRPr="00DA5E8A">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5F4477" w:rsidRPr="00DA5E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sidRPr="00DA5E8A">
        <w:rPr>
          <w:rFonts w:ascii="Times New Roman" w:hAnsi="Times New Roman" w:cs="Times New Roman"/>
          <w:sz w:val="28"/>
          <w:szCs w:val="28"/>
        </w:rPr>
        <w:t>;</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01CBB" w:rsidRPr="00DA5E8A" w:rsidRDefault="00600B35" w:rsidP="00EC3CBE">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5E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00B35" w:rsidRPr="00DA5E8A" w:rsidRDefault="00600B35" w:rsidP="00EC3CBE">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A5E8A">
        <w:rPr>
          <w:rFonts w:ascii="Times New Roman" w:hAnsi="Times New Roman" w:cs="Times New Roman"/>
          <w:sz w:val="28"/>
          <w:szCs w:val="28"/>
        </w:rPr>
        <w:lastRenderedPageBreak/>
        <w:t xml:space="preserve">предусмотренных </w:t>
      </w:r>
      <w:hyperlink r:id="rId12" w:history="1">
        <w:r w:rsidRPr="00DA5E8A">
          <w:rPr>
            <w:rFonts w:ascii="Times New Roman" w:hAnsi="Times New Roman" w:cs="Times New Roman"/>
            <w:sz w:val="28"/>
            <w:szCs w:val="28"/>
          </w:rPr>
          <w:t>пунктом 4 части 1 статьи 7</w:t>
        </w:r>
      </w:hyperlink>
      <w:r w:rsidRPr="00DA5E8A">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r w:rsidRPr="00DA5E8A">
        <w:rPr>
          <w:rFonts w:ascii="Times New Roman" w:hAnsi="Times New Roman" w:cs="Times New Roman"/>
          <w:sz w:val="28"/>
          <w:szCs w:val="28"/>
        </w:rPr>
        <w:t xml:space="preserve"> </w:t>
      </w:r>
      <w:proofErr w:type="gramStart"/>
      <w:r w:rsidRPr="00DA5E8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A5E8A">
          <w:rPr>
            <w:rFonts w:ascii="Times New Roman" w:hAnsi="Times New Roman" w:cs="Times New Roman"/>
            <w:sz w:val="28"/>
            <w:szCs w:val="28"/>
          </w:rPr>
          <w:t>частью 1.3 статьи 16</w:t>
        </w:r>
      </w:hyperlink>
      <w:r w:rsidRPr="00DA5E8A">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p>
    <w:p w:rsidR="00501CBB" w:rsidRPr="00DA5E8A" w:rsidRDefault="00501CBB" w:rsidP="00EC3CBE">
      <w:pPr>
        <w:spacing w:after="0" w:line="240" w:lineRule="auto"/>
        <w:jc w:val="both"/>
        <w:rPr>
          <w:rFonts w:ascii="Times New Roman" w:hAnsi="Times New Roman" w:cs="Times New Roman"/>
          <w:sz w:val="28"/>
          <w:szCs w:val="28"/>
        </w:rPr>
      </w:pPr>
      <w:r w:rsidRPr="00DA5E8A">
        <w:rPr>
          <w:rFonts w:ascii="Times New Roman" w:hAnsi="Times New Roman" w:cs="Times New Roman"/>
          <w:sz w:val="28"/>
          <w:szCs w:val="28"/>
        </w:rPr>
        <w:tab/>
        <w:t>5.4. Жалоба должна содержать:</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 xml:space="preserve">1) наименование органа, предоставляющего муниципальную услугу, </w:t>
      </w:r>
      <w:r w:rsidRPr="00DA5E8A">
        <w:rPr>
          <w:rFonts w:ascii="Times New Roman" w:hAnsi="Times New Roman" w:cs="Times New Roman"/>
          <w:sz w:val="28"/>
          <w:szCs w:val="28"/>
          <w:shd w:val="clear" w:color="auto" w:fill="FFFFFF"/>
        </w:rPr>
        <w:t xml:space="preserve">ФИО </w:t>
      </w:r>
      <w:r w:rsidRPr="00DA5E8A">
        <w:rPr>
          <w:rFonts w:ascii="Times New Roman" w:hAnsi="Times New Roman" w:cs="Times New Roman"/>
          <w:sz w:val="28"/>
          <w:szCs w:val="28"/>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1CBB" w:rsidRPr="00DA5E8A" w:rsidRDefault="00501CBB" w:rsidP="00EC3CBE">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1CBB" w:rsidRPr="00DA5E8A" w:rsidRDefault="00501CBB" w:rsidP="00EC3CBE">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19A5" w:rsidRPr="00DA5E8A" w:rsidRDefault="006B19A5" w:rsidP="00501CBB">
      <w:pPr>
        <w:spacing w:after="0" w:line="240" w:lineRule="auto"/>
        <w:ind w:firstLine="540"/>
        <w:jc w:val="both"/>
        <w:rPr>
          <w:rFonts w:ascii="Times New Roman" w:hAnsi="Times New Roman" w:cs="Times New Roman"/>
          <w:sz w:val="28"/>
          <w:szCs w:val="28"/>
        </w:rPr>
      </w:pPr>
      <w:r w:rsidRPr="00DA5E8A">
        <w:rPr>
          <w:rFonts w:ascii="Times New Roman" w:hAnsi="Times New Roman" w:cs="Times New Roman"/>
          <w:sz w:val="28"/>
          <w:szCs w:val="28"/>
        </w:rPr>
        <w:t xml:space="preserve">5.5. </w:t>
      </w:r>
      <w:proofErr w:type="gramStart"/>
      <w:r w:rsidRPr="00DA5E8A">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A5E8A">
        <w:rPr>
          <w:rFonts w:ascii="Times New Roman" w:hAnsi="Times New Roman" w:cs="Times New Roman"/>
          <w:sz w:val="28"/>
          <w:szCs w:val="28"/>
        </w:rPr>
        <w:t xml:space="preserve"> исправлений - в течение пяти рабочих дней со дня ее регистрации.</w:t>
      </w:r>
    </w:p>
    <w:p w:rsidR="00EC3CBE" w:rsidRPr="00DA5E8A" w:rsidRDefault="00EC3CBE" w:rsidP="00EC3CBE">
      <w:pPr>
        <w:autoSpaceDE w:val="0"/>
        <w:spacing w:after="0" w:line="240" w:lineRule="auto"/>
        <w:ind w:firstLine="540"/>
        <w:jc w:val="both"/>
        <w:rPr>
          <w:rFonts w:ascii="Times New Roman" w:hAnsi="Times New Roman" w:cs="Times New Roman"/>
          <w:sz w:val="28"/>
          <w:szCs w:val="28"/>
        </w:rPr>
      </w:pPr>
      <w:r w:rsidRPr="00DA5E8A">
        <w:rPr>
          <w:rFonts w:ascii="Times New Roman" w:hAnsi="Times New Roman" w:cs="Times New Roman"/>
          <w:sz w:val="28"/>
          <w:szCs w:val="28"/>
        </w:rPr>
        <w:t xml:space="preserve">5.6. </w:t>
      </w:r>
      <w:r w:rsidRPr="00DA5E8A">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86198C" w:rsidRPr="00DA5E8A" w:rsidRDefault="0086198C" w:rsidP="0086198C">
      <w:pPr>
        <w:spacing w:after="0" w:line="240" w:lineRule="auto"/>
        <w:ind w:firstLine="708"/>
        <w:jc w:val="both"/>
        <w:rPr>
          <w:rFonts w:ascii="Times New Roman" w:hAnsi="Times New Roman" w:cs="Times New Roman"/>
          <w:sz w:val="28"/>
          <w:szCs w:val="28"/>
        </w:rPr>
      </w:pPr>
      <w:r w:rsidRPr="00DA5E8A">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86198C" w:rsidRPr="00DA5E8A" w:rsidRDefault="0086198C" w:rsidP="0086198C">
      <w:pPr>
        <w:spacing w:after="0" w:line="240" w:lineRule="auto"/>
        <w:ind w:firstLine="708"/>
        <w:jc w:val="both"/>
        <w:rPr>
          <w:rFonts w:ascii="Times New Roman" w:hAnsi="Times New Roman" w:cs="Times New Roman"/>
          <w:sz w:val="28"/>
          <w:szCs w:val="28"/>
        </w:rPr>
      </w:pPr>
      <w:proofErr w:type="gramStart"/>
      <w:r w:rsidRPr="00DA5E8A">
        <w:rPr>
          <w:rFonts w:ascii="Times New Roman" w:hAnsi="Times New Roman" w:cs="Times New Roman"/>
          <w:sz w:val="28"/>
          <w:szCs w:val="28"/>
        </w:rPr>
        <w:lastRenderedPageBreak/>
        <w:t xml:space="preserve">1) </w:t>
      </w:r>
      <w:r w:rsidR="00DA5E8A" w:rsidRPr="002C33BD">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DA5E8A">
        <w:rPr>
          <w:rFonts w:ascii="Times New Roman" w:hAnsi="Times New Roman" w:cs="Times New Roman"/>
          <w:sz w:val="28"/>
          <w:szCs w:val="28"/>
        </w:rPr>
        <w:t>;</w:t>
      </w:r>
      <w:proofErr w:type="gramEnd"/>
    </w:p>
    <w:p w:rsidR="0086198C" w:rsidRPr="00DA5E8A" w:rsidRDefault="0086198C" w:rsidP="0086198C">
      <w:pPr>
        <w:spacing w:after="0" w:line="240" w:lineRule="auto"/>
        <w:ind w:firstLine="708"/>
        <w:jc w:val="both"/>
        <w:rPr>
          <w:rFonts w:ascii="Times New Roman" w:hAnsi="Times New Roman" w:cs="Times New Roman"/>
          <w:color w:val="00000A"/>
          <w:sz w:val="28"/>
          <w:szCs w:val="28"/>
          <w:shd w:val="clear" w:color="auto" w:fill="FFFFFF"/>
        </w:rPr>
      </w:pPr>
      <w:r w:rsidRPr="00DA5E8A">
        <w:rPr>
          <w:rFonts w:ascii="Times New Roman" w:hAnsi="Times New Roman" w:cs="Times New Roman"/>
          <w:sz w:val="28"/>
          <w:szCs w:val="28"/>
        </w:rPr>
        <w:t xml:space="preserve">2) отказывает в удовлетворении жалобы.                                                                </w:t>
      </w:r>
    </w:p>
    <w:p w:rsidR="005F4477" w:rsidRPr="00DA5E8A" w:rsidRDefault="0086198C" w:rsidP="005F4477">
      <w:pPr>
        <w:autoSpaceDE w:val="0"/>
        <w:autoSpaceDN w:val="0"/>
        <w:adjustRightInd w:val="0"/>
        <w:spacing w:after="0" w:line="240" w:lineRule="auto"/>
        <w:ind w:firstLine="540"/>
        <w:jc w:val="both"/>
        <w:rPr>
          <w:rFonts w:ascii="Times New Roman" w:hAnsi="Times New Roman" w:cs="Times New Roman"/>
          <w:sz w:val="28"/>
          <w:szCs w:val="28"/>
        </w:rPr>
      </w:pPr>
      <w:r w:rsidRPr="00DA5E8A">
        <w:rPr>
          <w:rFonts w:ascii="Times New Roman" w:hAnsi="Times New Roman" w:cs="Times New Roman"/>
          <w:color w:val="00000A"/>
          <w:sz w:val="28"/>
          <w:szCs w:val="28"/>
          <w:shd w:val="clear" w:color="auto" w:fill="FFFFFF"/>
        </w:rPr>
        <w:tab/>
      </w:r>
      <w:r w:rsidR="005F4477" w:rsidRPr="00DA5E8A">
        <w:rPr>
          <w:rFonts w:ascii="Times New Roman" w:hAnsi="Times New Roman" w:cs="Times New Roman"/>
          <w:sz w:val="28"/>
          <w:szCs w:val="28"/>
        </w:rPr>
        <w:t xml:space="preserve">3) не </w:t>
      </w:r>
      <w:proofErr w:type="gramStart"/>
      <w:r w:rsidR="005F4477" w:rsidRPr="00DA5E8A">
        <w:rPr>
          <w:rFonts w:ascii="Times New Roman" w:hAnsi="Times New Roman" w:cs="Times New Roman"/>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005F4477" w:rsidRPr="00DA5E8A">
        <w:rPr>
          <w:rFonts w:ascii="Times New Roman" w:hAnsi="Times New Roman" w:cs="Times New Roman"/>
          <w:sz w:val="28"/>
          <w:szCs w:val="28"/>
        </w:rPr>
        <w:t xml:space="preserve"> мотивированный ответ о результатах рассмотрения жалобы;</w:t>
      </w:r>
    </w:p>
    <w:p w:rsidR="005F4477" w:rsidRPr="00DA5E8A" w:rsidRDefault="005F4477" w:rsidP="005F4477">
      <w:pPr>
        <w:autoSpaceDE w:val="0"/>
        <w:autoSpaceDN w:val="0"/>
        <w:adjustRightInd w:val="0"/>
        <w:spacing w:after="0" w:line="240" w:lineRule="auto"/>
        <w:ind w:firstLine="540"/>
        <w:jc w:val="both"/>
        <w:rPr>
          <w:rFonts w:ascii="Times New Roman" w:hAnsi="Times New Roman" w:cs="Times New Roman"/>
          <w:sz w:val="28"/>
          <w:szCs w:val="28"/>
        </w:rPr>
      </w:pPr>
      <w:r w:rsidRPr="00DA5E8A">
        <w:rPr>
          <w:rFonts w:ascii="Times New Roman" w:hAnsi="Times New Roman" w:cs="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E8A">
        <w:rPr>
          <w:rFonts w:ascii="Times New Roman" w:hAnsi="Times New Roman" w:cs="Times New Roman"/>
          <w:sz w:val="28"/>
          <w:szCs w:val="28"/>
        </w:rPr>
        <w:t>неудобства</w:t>
      </w:r>
      <w:proofErr w:type="gramEnd"/>
      <w:r w:rsidRPr="00DA5E8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4477" w:rsidRPr="00DA5E8A" w:rsidRDefault="005F4477" w:rsidP="005F4477">
      <w:pPr>
        <w:pStyle w:val="21"/>
        <w:jc w:val="both"/>
        <w:rPr>
          <w:rFonts w:cs="Times New Roman"/>
          <w:szCs w:val="28"/>
        </w:rPr>
      </w:pPr>
      <w:r w:rsidRPr="00DA5E8A">
        <w:rPr>
          <w:rFonts w:cs="Times New Roman"/>
          <w:szCs w:val="28"/>
        </w:rPr>
        <w:tab/>
        <w:t xml:space="preserve">5) в случае признания </w:t>
      </w:r>
      <w:proofErr w:type="gramStart"/>
      <w:r w:rsidRPr="00DA5E8A">
        <w:rPr>
          <w:rFonts w:cs="Times New Roman"/>
          <w:szCs w:val="28"/>
        </w:rPr>
        <w:t>жалобы</w:t>
      </w:r>
      <w:proofErr w:type="gramEnd"/>
      <w:r w:rsidRPr="00DA5E8A">
        <w:rPr>
          <w:rFonts w:cs="Times New Roman"/>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3CBE" w:rsidRPr="00DA5E8A" w:rsidRDefault="00EC3CBE" w:rsidP="00DA5E8A">
      <w:pPr>
        <w:pStyle w:val="21"/>
        <w:jc w:val="both"/>
        <w:rPr>
          <w:rFonts w:cs="Times New Roman"/>
          <w:szCs w:val="28"/>
        </w:rPr>
      </w:pPr>
      <w:r w:rsidRPr="00DA5E8A">
        <w:rPr>
          <w:rFonts w:cs="Times New Roman"/>
          <w:szCs w:val="28"/>
          <w:shd w:val="clear" w:color="auto" w:fill="FFFFFF"/>
        </w:rPr>
        <w:tab/>
        <w:t xml:space="preserve">5.7. В случае установления в ходе или по результатам </w:t>
      </w:r>
      <w:proofErr w:type="gramStart"/>
      <w:r w:rsidRPr="00DA5E8A">
        <w:rPr>
          <w:rFonts w:cs="Times New Roman"/>
          <w:szCs w:val="28"/>
          <w:shd w:val="clear" w:color="auto" w:fill="FFFFFF"/>
        </w:rPr>
        <w:t>рассмотрения жалобы признаков состава административного правонарушения</w:t>
      </w:r>
      <w:proofErr w:type="gramEnd"/>
      <w:r w:rsidRPr="00DA5E8A">
        <w:rPr>
          <w:rFonts w:cs="Times New Roman"/>
          <w:szCs w:val="28"/>
          <w:shd w:val="clear" w:color="auto" w:fill="FFFFFF"/>
        </w:rPr>
        <w:t xml:space="preserve"> или преступления должностное лицо обязано незамедлительно направить имеющиеся материалы в органы прокуратуры.</w:t>
      </w:r>
    </w:p>
    <w:p w:rsidR="00EC3CBE" w:rsidRPr="00DA5E8A" w:rsidRDefault="00EC3CBE" w:rsidP="00EC3CBE">
      <w:pPr>
        <w:spacing w:after="0" w:line="240" w:lineRule="auto"/>
        <w:jc w:val="both"/>
        <w:rPr>
          <w:rFonts w:ascii="Times New Roman" w:hAnsi="Times New Roman" w:cs="Times New Roman"/>
          <w:sz w:val="28"/>
          <w:szCs w:val="28"/>
        </w:rPr>
      </w:pPr>
    </w:p>
    <w:p w:rsidR="00EC3CBE" w:rsidRPr="00DA5E8A" w:rsidRDefault="00EC3CBE" w:rsidP="00EC3CBE">
      <w:pPr>
        <w:spacing w:after="0" w:line="240" w:lineRule="auto"/>
        <w:jc w:val="both"/>
        <w:rPr>
          <w:rFonts w:ascii="Times New Roman" w:hAnsi="Times New Roman" w:cs="Times New Roman"/>
          <w:sz w:val="28"/>
          <w:szCs w:val="28"/>
        </w:rPr>
      </w:pPr>
    </w:p>
    <w:p w:rsidR="006B19A5" w:rsidRPr="00DA5E8A" w:rsidRDefault="006B19A5" w:rsidP="00EC3CBE">
      <w:pPr>
        <w:spacing w:after="0" w:line="240" w:lineRule="auto"/>
        <w:ind w:firstLine="540"/>
        <w:jc w:val="both"/>
        <w:rPr>
          <w:rFonts w:ascii="Times New Roman" w:hAnsi="Times New Roman" w:cs="Times New Roman"/>
          <w:sz w:val="28"/>
          <w:szCs w:val="28"/>
          <w:shd w:val="clear" w:color="auto" w:fill="FFFF00"/>
        </w:rPr>
      </w:pPr>
    </w:p>
    <w:p w:rsidR="006B19A5" w:rsidRDefault="006B19A5"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DA5E8A" w:rsidRDefault="00DA5E8A" w:rsidP="00EC3CBE">
      <w:pPr>
        <w:spacing w:after="0" w:line="240" w:lineRule="auto"/>
        <w:ind w:firstLine="540"/>
        <w:jc w:val="both"/>
        <w:rPr>
          <w:rFonts w:ascii="Times New Roman" w:hAnsi="Times New Roman" w:cs="Times New Roman"/>
          <w:sz w:val="28"/>
          <w:szCs w:val="28"/>
        </w:rPr>
      </w:pPr>
    </w:p>
    <w:p w:rsidR="0004374C" w:rsidRDefault="0004374C" w:rsidP="006B19A5">
      <w:pPr>
        <w:spacing w:after="0" w:line="240" w:lineRule="auto"/>
        <w:jc w:val="right"/>
        <w:rPr>
          <w:rFonts w:ascii="Times New Roman" w:hAnsi="Times New Roman" w:cs="Times New Roman"/>
          <w:sz w:val="24"/>
          <w:szCs w:val="24"/>
        </w:rPr>
      </w:pPr>
    </w:p>
    <w:p w:rsidR="006B19A5" w:rsidRPr="00DA5E8A" w:rsidRDefault="006B19A5" w:rsidP="006B19A5">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lastRenderedPageBreak/>
        <w:t>Приложение 1</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к Административному регламенту</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по предоставлению муниципальной услуги</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«Предоставление земельного участка,</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находящегося в государственной неразграниченной</w:t>
      </w:r>
    </w:p>
    <w:p w:rsidR="00CC1996" w:rsidRPr="00DA5E8A" w:rsidRDefault="00CC1996" w:rsidP="00CC1996">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и в муниципальной собственности,</w:t>
      </w:r>
    </w:p>
    <w:p w:rsidR="00CC1996" w:rsidRPr="00DA5E8A" w:rsidRDefault="00CC1996" w:rsidP="00CC1996">
      <w:pPr>
        <w:spacing w:after="0" w:line="240" w:lineRule="auto"/>
        <w:jc w:val="right"/>
        <w:rPr>
          <w:rFonts w:ascii="Times New Roman" w:hAnsi="Times New Roman" w:cs="Times New Roman"/>
          <w:sz w:val="24"/>
          <w:szCs w:val="24"/>
        </w:rPr>
      </w:pPr>
      <w:proofErr w:type="gramStart"/>
      <w:r w:rsidRPr="00DA5E8A">
        <w:rPr>
          <w:rFonts w:ascii="Times New Roman" w:hAnsi="Times New Roman" w:cs="Times New Roman"/>
          <w:sz w:val="24"/>
          <w:szCs w:val="24"/>
        </w:rPr>
        <w:t>свободного от застройки, без проведения торгов»</w:t>
      </w:r>
      <w:proofErr w:type="gramEnd"/>
    </w:p>
    <w:p w:rsidR="006B19A5" w:rsidRPr="00DA5E8A" w:rsidRDefault="006B19A5" w:rsidP="006B19A5">
      <w:pPr>
        <w:spacing w:after="0" w:line="240" w:lineRule="auto"/>
        <w:jc w:val="right"/>
        <w:rPr>
          <w:rFonts w:ascii="Times New Roman" w:hAnsi="Times New Roman" w:cs="Times New Roman"/>
          <w:sz w:val="24"/>
          <w:szCs w:val="24"/>
        </w:rPr>
      </w:pPr>
    </w:p>
    <w:p w:rsidR="006B19A5" w:rsidRPr="00DA5E8A" w:rsidRDefault="006B19A5" w:rsidP="006B19A5">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Главе Гаврилово-Посадского</w:t>
      </w:r>
    </w:p>
    <w:p w:rsidR="00CC1996" w:rsidRPr="00DA5E8A" w:rsidRDefault="006B19A5" w:rsidP="006B19A5">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 xml:space="preserve"> муниципального района </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Ивановской области</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__________________________________________</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от _______________________________________</w:t>
      </w:r>
    </w:p>
    <w:p w:rsidR="006B19A5" w:rsidRPr="0004374C" w:rsidRDefault="0004374C" w:rsidP="0004374C">
      <w:pPr>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gramStart"/>
      <w:r w:rsidR="006B19A5" w:rsidRPr="0004374C">
        <w:rPr>
          <w:rFonts w:ascii="Times New Roman" w:hAnsi="Times New Roman" w:cs="Times New Roman"/>
          <w:sz w:val="16"/>
          <w:szCs w:val="16"/>
        </w:rPr>
        <w:t>(ФИО физического лица, полное наименование</w:t>
      </w:r>
      <w:proofErr w:type="gramEnd"/>
    </w:p>
    <w:p w:rsidR="006B19A5" w:rsidRDefault="006B19A5" w:rsidP="006B19A5">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__________________________________________</w:t>
      </w:r>
    </w:p>
    <w:p w:rsidR="0004374C" w:rsidRPr="0004374C" w:rsidRDefault="0004374C" w:rsidP="0004374C">
      <w:pPr>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t xml:space="preserve">                                                                            </w:t>
      </w:r>
      <w:r w:rsidRPr="0004374C">
        <w:rPr>
          <w:rFonts w:ascii="Times New Roman" w:hAnsi="Times New Roman" w:cs="Times New Roman"/>
          <w:sz w:val="16"/>
          <w:szCs w:val="16"/>
        </w:rPr>
        <w:t>юридического лица)</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__________________________________________</w:t>
      </w:r>
    </w:p>
    <w:p w:rsidR="006B19A5" w:rsidRPr="00DA5E8A" w:rsidRDefault="006B19A5" w:rsidP="006B19A5">
      <w:pPr>
        <w:spacing w:after="0" w:line="240" w:lineRule="auto"/>
        <w:jc w:val="right"/>
        <w:rPr>
          <w:rFonts w:ascii="Times New Roman" w:eastAsia="Times New Roman" w:hAnsi="Times New Roman" w:cs="Times New Roman"/>
          <w:sz w:val="24"/>
          <w:szCs w:val="24"/>
        </w:rPr>
      </w:pPr>
      <w:r w:rsidRPr="00DA5E8A">
        <w:rPr>
          <w:rFonts w:ascii="Times New Roman" w:hAnsi="Times New Roman" w:cs="Times New Roman"/>
          <w:sz w:val="24"/>
          <w:szCs w:val="24"/>
        </w:rPr>
        <w:t>__________________________________________</w:t>
      </w:r>
    </w:p>
    <w:p w:rsidR="006B19A5" w:rsidRPr="0004374C" w:rsidRDefault="0004374C" w:rsidP="000437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6B19A5" w:rsidRPr="0004374C">
        <w:rPr>
          <w:rFonts w:ascii="Times New Roman" w:hAnsi="Times New Roman" w:cs="Times New Roman"/>
          <w:sz w:val="16"/>
          <w:szCs w:val="16"/>
        </w:rPr>
        <w:t>(место жительства, телефон заявите</w:t>
      </w:r>
      <w:r>
        <w:rPr>
          <w:rFonts w:ascii="Times New Roman" w:hAnsi="Times New Roman" w:cs="Times New Roman"/>
          <w:sz w:val="16"/>
          <w:szCs w:val="16"/>
        </w:rPr>
        <w:t>ля)</w:t>
      </w:r>
    </w:p>
    <w:p w:rsidR="006B19A5" w:rsidRPr="00DA5E8A" w:rsidRDefault="006B19A5" w:rsidP="006B19A5">
      <w:pPr>
        <w:spacing w:after="0" w:line="240" w:lineRule="auto"/>
        <w:jc w:val="right"/>
        <w:rPr>
          <w:rFonts w:ascii="Times New Roman" w:hAnsi="Times New Roman" w:cs="Times New Roman"/>
          <w:sz w:val="24"/>
          <w:szCs w:val="24"/>
        </w:rPr>
      </w:pP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ЗАЯВЛЕНИЕ</w:t>
      </w:r>
    </w:p>
    <w:p w:rsidR="006B19A5" w:rsidRPr="00DA5E8A" w:rsidRDefault="006B19A5" w:rsidP="006B19A5">
      <w:pPr>
        <w:spacing w:after="0" w:line="240" w:lineRule="auto"/>
        <w:jc w:val="center"/>
        <w:rPr>
          <w:rFonts w:ascii="Times New Roman" w:hAnsi="Times New Roman" w:cs="Times New Roman"/>
          <w:sz w:val="24"/>
          <w:szCs w:val="24"/>
        </w:rPr>
      </w:pP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В целях _______________________________________________________________</w:t>
      </w:r>
    </w:p>
    <w:p w:rsidR="006B19A5" w:rsidRPr="00DA5E8A" w:rsidRDefault="006B19A5" w:rsidP="006B19A5">
      <w:pPr>
        <w:spacing w:after="0" w:line="240" w:lineRule="auto"/>
        <w:jc w:val="center"/>
        <w:rPr>
          <w:rFonts w:ascii="Times New Roman" w:eastAsia="Times New Roman" w:hAnsi="Times New Roman" w:cs="Times New Roman"/>
          <w:sz w:val="24"/>
          <w:szCs w:val="24"/>
        </w:rPr>
      </w:pPr>
      <w:r w:rsidRPr="00DA5E8A">
        <w:rPr>
          <w:rFonts w:ascii="Times New Roman" w:hAnsi="Times New Roman" w:cs="Times New Roman"/>
          <w:sz w:val="24"/>
          <w:szCs w:val="24"/>
        </w:rPr>
        <w:t>на основании ______________________________________________________________</w:t>
      </w:r>
    </w:p>
    <w:p w:rsidR="006B19A5" w:rsidRPr="0004374C" w:rsidRDefault="0004374C" w:rsidP="006B19A5">
      <w:pPr>
        <w:spacing w:after="0" w:line="240" w:lineRule="auto"/>
        <w:jc w:val="center"/>
        <w:rPr>
          <w:rFonts w:ascii="Times New Roman" w:hAnsi="Times New Roman" w:cs="Times New Roman"/>
          <w:sz w:val="16"/>
          <w:szCs w:val="16"/>
        </w:rPr>
      </w:pPr>
      <w:r w:rsidRPr="0004374C">
        <w:rPr>
          <w:rFonts w:ascii="Times New Roman" w:hAnsi="Times New Roman" w:cs="Times New Roman"/>
          <w:sz w:val="16"/>
          <w:szCs w:val="16"/>
        </w:rPr>
        <w:t xml:space="preserve">             </w:t>
      </w:r>
      <w:r w:rsidR="006B19A5" w:rsidRPr="0004374C">
        <w:rPr>
          <w:rFonts w:ascii="Times New Roman" w:hAnsi="Times New Roman" w:cs="Times New Roman"/>
          <w:sz w:val="16"/>
          <w:szCs w:val="16"/>
        </w:rPr>
        <w:t>(указываются основания предоставления земельного участка без проведения торгов)</w:t>
      </w:r>
    </w:p>
    <w:p w:rsidR="006B19A5" w:rsidRPr="00DA5E8A" w:rsidRDefault="006B19A5" w:rsidP="00A027C9">
      <w:pPr>
        <w:spacing w:after="0" w:line="240" w:lineRule="auto"/>
        <w:jc w:val="both"/>
        <w:rPr>
          <w:rFonts w:ascii="Times New Roman" w:eastAsia="Times New Roman" w:hAnsi="Times New Roman" w:cs="Times New Roman"/>
          <w:sz w:val="24"/>
          <w:szCs w:val="24"/>
        </w:rPr>
      </w:pPr>
      <w:r w:rsidRPr="00DA5E8A">
        <w:rPr>
          <w:rFonts w:ascii="Times New Roman" w:hAnsi="Times New Roman" w:cs="Times New Roman"/>
          <w:sz w:val="24"/>
          <w:szCs w:val="24"/>
        </w:rPr>
        <w:t xml:space="preserve">прошу   </w:t>
      </w:r>
      <w:r w:rsidR="00A027C9" w:rsidRPr="00DA5E8A">
        <w:rPr>
          <w:rFonts w:ascii="Times New Roman" w:hAnsi="Times New Roman" w:cs="Times New Roman"/>
          <w:sz w:val="24"/>
          <w:szCs w:val="24"/>
        </w:rPr>
        <w:t>предоставить</w:t>
      </w:r>
      <w:r w:rsidRPr="00DA5E8A">
        <w:rPr>
          <w:rFonts w:ascii="Times New Roman" w:hAnsi="Times New Roman" w:cs="Times New Roman"/>
          <w:sz w:val="24"/>
          <w:szCs w:val="24"/>
        </w:rPr>
        <w:t xml:space="preserve">   </w:t>
      </w:r>
      <w:r w:rsidR="00A027C9" w:rsidRPr="00DA5E8A">
        <w:rPr>
          <w:rFonts w:ascii="Times New Roman" w:hAnsi="Times New Roman" w:cs="Times New Roman"/>
          <w:sz w:val="24"/>
          <w:szCs w:val="24"/>
        </w:rPr>
        <w:t xml:space="preserve">земельный участок с кадастровым номером _________________, площадью__________ кв.м., </w:t>
      </w:r>
      <w:r w:rsidRPr="00DA5E8A">
        <w:rPr>
          <w:rFonts w:ascii="Times New Roman" w:hAnsi="Times New Roman" w:cs="Times New Roman"/>
          <w:sz w:val="24"/>
          <w:szCs w:val="24"/>
        </w:rPr>
        <w:t>местоположение ___________________________</w:t>
      </w:r>
      <w:r w:rsidR="00A027C9" w:rsidRPr="00DA5E8A">
        <w:rPr>
          <w:rFonts w:ascii="Times New Roman" w:hAnsi="Times New Roman" w:cs="Times New Roman"/>
          <w:sz w:val="24"/>
          <w:szCs w:val="24"/>
        </w:rPr>
        <w:t>_________</w:t>
      </w:r>
      <w:r w:rsidRPr="00DA5E8A">
        <w:rPr>
          <w:rFonts w:ascii="Times New Roman" w:hAnsi="Times New Roman" w:cs="Times New Roman"/>
          <w:sz w:val="24"/>
          <w:szCs w:val="24"/>
        </w:rPr>
        <w:t>,</w:t>
      </w:r>
    </w:p>
    <w:p w:rsidR="006B19A5" w:rsidRPr="0004374C" w:rsidRDefault="006B19A5" w:rsidP="006B19A5">
      <w:pPr>
        <w:spacing w:after="0" w:line="240" w:lineRule="auto"/>
        <w:jc w:val="center"/>
        <w:rPr>
          <w:rFonts w:ascii="Times New Roman" w:hAnsi="Times New Roman" w:cs="Times New Roman"/>
          <w:sz w:val="16"/>
          <w:szCs w:val="16"/>
        </w:rPr>
      </w:pPr>
      <w:r w:rsidRPr="0004374C">
        <w:rPr>
          <w:rFonts w:ascii="Times New Roman" w:hAnsi="Times New Roman" w:cs="Times New Roman"/>
          <w:sz w:val="16"/>
          <w:szCs w:val="16"/>
        </w:rPr>
        <w:t>(указывается адрес или описание местоположения земельного участка)</w:t>
      </w:r>
    </w:p>
    <w:p w:rsidR="006B19A5" w:rsidRPr="00DA5E8A" w:rsidRDefault="00A027C9"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____________________________________________________________________________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 xml:space="preserve">вид права </w:t>
      </w:r>
      <w:r w:rsidRPr="00DA5E8A">
        <w:rPr>
          <w:rFonts w:ascii="Times New Roman" w:hAnsi="Times New Roman" w:cs="Times New Roman"/>
          <w:color w:val="0000FF"/>
          <w:sz w:val="24"/>
          <w:szCs w:val="24"/>
        </w:rPr>
        <w:t>&lt;*&gt;</w:t>
      </w:r>
      <w:r w:rsidRPr="00DA5E8A">
        <w:rPr>
          <w:rFonts w:ascii="Times New Roman" w:hAnsi="Times New Roman" w:cs="Times New Roman"/>
          <w:sz w:val="24"/>
          <w:szCs w:val="24"/>
        </w:rPr>
        <w:t xml:space="preserve"> ____________________________________________________________,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 xml:space="preserve">реквизиты решения </w:t>
      </w:r>
      <w:r w:rsidRPr="00DA5E8A">
        <w:rPr>
          <w:rFonts w:ascii="Times New Roman" w:hAnsi="Times New Roman" w:cs="Times New Roman"/>
          <w:color w:val="0000FF"/>
          <w:sz w:val="24"/>
          <w:szCs w:val="24"/>
        </w:rPr>
        <w:t>&lt;**&gt;</w:t>
      </w:r>
      <w:r w:rsidRPr="00DA5E8A">
        <w:rPr>
          <w:rFonts w:ascii="Times New Roman" w:hAnsi="Times New Roman" w:cs="Times New Roman"/>
          <w:sz w:val="24"/>
          <w:szCs w:val="24"/>
        </w:rPr>
        <w:t xml:space="preserve"> 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Приложения:</w:t>
      </w: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1. ________________________________________________________________________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r w:rsidRPr="00DA5E8A">
        <w:rPr>
          <w:rFonts w:ascii="Times New Roman" w:hAnsi="Times New Roman" w:cs="Times New Roman"/>
          <w:sz w:val="24"/>
          <w:szCs w:val="24"/>
        </w:rPr>
        <w:t>2. ________________________________________________________________________</w:t>
      </w:r>
    </w:p>
    <w:p w:rsidR="006B19A5" w:rsidRPr="00DA5E8A" w:rsidRDefault="006B19A5" w:rsidP="006B19A5">
      <w:pPr>
        <w:spacing w:after="0" w:line="240" w:lineRule="auto"/>
        <w:jc w:val="center"/>
        <w:rPr>
          <w:rFonts w:ascii="Times New Roman" w:hAnsi="Times New Roman" w:cs="Times New Roman"/>
          <w:sz w:val="24"/>
          <w:szCs w:val="24"/>
        </w:rPr>
      </w:pPr>
    </w:p>
    <w:p w:rsidR="006B19A5" w:rsidRPr="00DA5E8A" w:rsidRDefault="006B19A5" w:rsidP="006B19A5">
      <w:pPr>
        <w:spacing w:after="0" w:line="240" w:lineRule="auto"/>
        <w:jc w:val="center"/>
        <w:rPr>
          <w:rFonts w:ascii="Times New Roman" w:eastAsia="Times New Roman" w:hAnsi="Times New Roman" w:cs="Times New Roman"/>
          <w:sz w:val="24"/>
          <w:szCs w:val="24"/>
        </w:rPr>
      </w:pPr>
      <w:r w:rsidRPr="00DA5E8A">
        <w:rPr>
          <w:rFonts w:ascii="Times New Roman" w:hAnsi="Times New Roman" w:cs="Times New Roman"/>
          <w:sz w:val="24"/>
          <w:szCs w:val="24"/>
        </w:rPr>
        <w:t>"____" ________ 20___ г.                 __________________________________</w:t>
      </w:r>
    </w:p>
    <w:p w:rsidR="006B19A5" w:rsidRPr="00DA5E8A" w:rsidRDefault="00A027C9" w:rsidP="006B19A5">
      <w:pPr>
        <w:spacing w:after="0" w:line="240" w:lineRule="auto"/>
        <w:jc w:val="center"/>
        <w:rPr>
          <w:rFonts w:ascii="Times New Roman" w:eastAsia="Times New Roman" w:hAnsi="Times New Roman" w:cs="Times New Roman"/>
          <w:sz w:val="24"/>
          <w:szCs w:val="24"/>
        </w:rPr>
      </w:pPr>
      <w:r w:rsidRPr="00DA5E8A">
        <w:rPr>
          <w:rFonts w:ascii="Times New Roman" w:hAnsi="Times New Roman" w:cs="Times New Roman"/>
          <w:sz w:val="20"/>
          <w:szCs w:val="20"/>
        </w:rPr>
        <w:t xml:space="preserve">                                                                   </w:t>
      </w:r>
      <w:r w:rsidR="006B19A5" w:rsidRPr="00DA5E8A">
        <w:rPr>
          <w:rFonts w:ascii="Times New Roman" w:hAnsi="Times New Roman" w:cs="Times New Roman"/>
          <w:sz w:val="20"/>
          <w:szCs w:val="20"/>
        </w:rPr>
        <w:t>(подпись заявителя с расшифровкой)</w:t>
      </w:r>
    </w:p>
    <w:p w:rsidR="006B19A5" w:rsidRPr="00DA5E8A" w:rsidRDefault="006B19A5" w:rsidP="006B19A5">
      <w:pPr>
        <w:spacing w:after="0" w:line="240" w:lineRule="auto"/>
        <w:jc w:val="center"/>
        <w:rPr>
          <w:rFonts w:ascii="Times New Roman" w:eastAsia="Times New Roman" w:hAnsi="Times New Roman" w:cs="Times New Roman"/>
          <w:sz w:val="24"/>
          <w:szCs w:val="24"/>
        </w:rPr>
      </w:pPr>
    </w:p>
    <w:p w:rsidR="006B19A5" w:rsidRPr="00DA5E8A" w:rsidRDefault="006B19A5" w:rsidP="00A027C9">
      <w:pPr>
        <w:spacing w:after="0" w:line="240" w:lineRule="auto"/>
        <w:jc w:val="both"/>
        <w:rPr>
          <w:rFonts w:ascii="Times New Roman" w:eastAsia="Times New Roman" w:hAnsi="Times New Roman" w:cs="Times New Roman"/>
          <w:sz w:val="20"/>
          <w:szCs w:val="20"/>
        </w:rPr>
      </w:pPr>
      <w:r w:rsidRPr="00DA5E8A">
        <w:rPr>
          <w:rFonts w:ascii="Times New Roman" w:eastAsia="Times New Roman" w:hAnsi="Times New Roman" w:cs="Times New Roman"/>
          <w:sz w:val="24"/>
          <w:szCs w:val="24"/>
        </w:rPr>
        <w:t xml:space="preserve">    </w:t>
      </w:r>
      <w:r w:rsidRPr="00DA5E8A">
        <w:rPr>
          <w:rFonts w:ascii="Times New Roman" w:hAnsi="Times New Roman" w:cs="Times New Roman"/>
          <w:sz w:val="20"/>
          <w:szCs w:val="20"/>
        </w:rPr>
        <w:t>&lt;*&gt;  -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B19A5" w:rsidRPr="00DA5E8A" w:rsidRDefault="006B19A5" w:rsidP="00A027C9">
      <w:pPr>
        <w:spacing w:after="0" w:line="240" w:lineRule="auto"/>
        <w:jc w:val="both"/>
        <w:rPr>
          <w:rFonts w:ascii="Times New Roman" w:eastAsia="Times New Roman" w:hAnsi="Times New Roman" w:cs="Times New Roman"/>
          <w:sz w:val="20"/>
          <w:szCs w:val="20"/>
        </w:rPr>
      </w:pPr>
      <w:r w:rsidRPr="00DA5E8A">
        <w:rPr>
          <w:rFonts w:ascii="Times New Roman" w:eastAsia="Times New Roman" w:hAnsi="Times New Roman" w:cs="Times New Roman"/>
          <w:sz w:val="20"/>
          <w:szCs w:val="20"/>
        </w:rPr>
        <w:t xml:space="preserve">    </w:t>
      </w:r>
      <w:r w:rsidRPr="00DA5E8A">
        <w:rPr>
          <w:rFonts w:ascii="Times New Roman" w:hAnsi="Times New Roman" w:cs="Times New Roman"/>
          <w:sz w:val="20"/>
          <w:szCs w:val="20"/>
        </w:rPr>
        <w:t>&lt;**&gt; - реквизиты решения:</w:t>
      </w:r>
    </w:p>
    <w:p w:rsidR="006B19A5" w:rsidRPr="00DA5E8A" w:rsidRDefault="006B19A5" w:rsidP="00A027C9">
      <w:pPr>
        <w:spacing w:after="0" w:line="240" w:lineRule="auto"/>
        <w:jc w:val="both"/>
        <w:rPr>
          <w:rFonts w:ascii="Times New Roman" w:eastAsia="Times New Roman" w:hAnsi="Times New Roman" w:cs="Times New Roman"/>
          <w:sz w:val="20"/>
          <w:szCs w:val="20"/>
        </w:rPr>
      </w:pPr>
      <w:r w:rsidRPr="00DA5E8A">
        <w:rPr>
          <w:rFonts w:ascii="Times New Roman" w:eastAsia="Times New Roman" w:hAnsi="Times New Roman" w:cs="Times New Roman"/>
          <w:sz w:val="20"/>
          <w:szCs w:val="20"/>
        </w:rPr>
        <w:t xml:space="preserve">    </w:t>
      </w:r>
      <w:r w:rsidRPr="00DA5E8A">
        <w:rPr>
          <w:rFonts w:ascii="Times New Roman" w:hAnsi="Times New Roman" w:cs="Times New Roman"/>
          <w:sz w:val="20"/>
          <w:szCs w:val="20"/>
        </w:rPr>
        <w:t>об   утверждении   проекта   межевания  территории,  если   образование испрашиваемого земельного участка предусмотрено указанным проектом;</w:t>
      </w:r>
    </w:p>
    <w:p w:rsidR="006B19A5" w:rsidRPr="00DA5E8A" w:rsidRDefault="006B19A5" w:rsidP="00A027C9">
      <w:pPr>
        <w:spacing w:after="0" w:line="240" w:lineRule="auto"/>
        <w:jc w:val="both"/>
        <w:rPr>
          <w:rFonts w:ascii="Times New Roman" w:eastAsia="Times New Roman" w:hAnsi="Times New Roman" w:cs="Times New Roman"/>
          <w:sz w:val="20"/>
          <w:szCs w:val="20"/>
        </w:rPr>
      </w:pPr>
      <w:r w:rsidRPr="00DA5E8A">
        <w:rPr>
          <w:rFonts w:ascii="Times New Roman" w:eastAsia="Times New Roman" w:hAnsi="Times New Roman" w:cs="Times New Roman"/>
          <w:sz w:val="20"/>
          <w:szCs w:val="20"/>
        </w:rPr>
        <w:t xml:space="preserve">    </w:t>
      </w:r>
      <w:r w:rsidRPr="00DA5E8A">
        <w:rPr>
          <w:rFonts w:ascii="Times New Roman" w:hAnsi="Times New Roman" w:cs="Times New Roman"/>
          <w:sz w:val="20"/>
          <w:szCs w:val="20"/>
        </w:rPr>
        <w:t>об  изъятии  земельного участка  для государственных или  муниципальных ну</w:t>
      </w:r>
      <w:proofErr w:type="gramStart"/>
      <w:r w:rsidRPr="00DA5E8A">
        <w:rPr>
          <w:rFonts w:ascii="Times New Roman" w:hAnsi="Times New Roman" w:cs="Times New Roman"/>
          <w:sz w:val="20"/>
          <w:szCs w:val="20"/>
        </w:rPr>
        <w:t>жд  в  сл</w:t>
      </w:r>
      <w:proofErr w:type="gramEnd"/>
      <w:r w:rsidRPr="00DA5E8A">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6B19A5" w:rsidRPr="00DA5E8A" w:rsidRDefault="006B19A5" w:rsidP="006B19A5">
      <w:pPr>
        <w:jc w:val="both"/>
        <w:rPr>
          <w:rFonts w:ascii="Times New Roman" w:hAnsi="Times New Roman" w:cs="Times New Roman"/>
          <w:sz w:val="24"/>
          <w:szCs w:val="24"/>
        </w:rPr>
      </w:pPr>
      <w:r w:rsidRPr="00DA5E8A">
        <w:rPr>
          <w:rFonts w:ascii="Times New Roman" w:eastAsia="Times New Roman" w:hAnsi="Times New Roman" w:cs="Times New Roman"/>
          <w:sz w:val="20"/>
          <w:szCs w:val="20"/>
        </w:rPr>
        <w:t xml:space="preserve">    </w:t>
      </w:r>
      <w:r w:rsidRPr="00DA5E8A">
        <w:rPr>
          <w:rFonts w:ascii="Times New Roman" w:hAnsi="Times New Roman" w:cs="Times New Roman"/>
          <w:sz w:val="20"/>
          <w:szCs w:val="20"/>
        </w:rPr>
        <w:t xml:space="preserve">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A5E8A">
        <w:rPr>
          <w:rFonts w:ascii="Times New Roman" w:hAnsi="Times New Roman" w:cs="Times New Roman"/>
          <w:sz w:val="20"/>
          <w:szCs w:val="20"/>
        </w:rPr>
        <w:t>указанными</w:t>
      </w:r>
      <w:proofErr w:type="gramEnd"/>
      <w:r w:rsidRPr="00DA5E8A">
        <w:rPr>
          <w:rFonts w:ascii="Times New Roman" w:hAnsi="Times New Roman" w:cs="Times New Roman"/>
          <w:sz w:val="20"/>
          <w:szCs w:val="20"/>
        </w:rPr>
        <w:t xml:space="preserve">   документом  и  (или) проектом.</w:t>
      </w:r>
    </w:p>
    <w:p w:rsidR="00A027C9" w:rsidRDefault="00A027C9" w:rsidP="006B19A5">
      <w:pPr>
        <w:jc w:val="right"/>
        <w:rPr>
          <w:rFonts w:ascii="Times New Roman" w:hAnsi="Times New Roman" w:cs="Times New Roman"/>
          <w:sz w:val="24"/>
          <w:szCs w:val="24"/>
        </w:rPr>
      </w:pPr>
    </w:p>
    <w:p w:rsidR="0004374C" w:rsidRPr="00DA5E8A" w:rsidRDefault="0004374C" w:rsidP="006B19A5">
      <w:pPr>
        <w:jc w:val="right"/>
        <w:rPr>
          <w:rFonts w:ascii="Times New Roman" w:hAnsi="Times New Roman" w:cs="Times New Roman"/>
          <w:sz w:val="24"/>
          <w:szCs w:val="24"/>
        </w:rPr>
      </w:pPr>
    </w:p>
    <w:p w:rsidR="00A027C9" w:rsidRPr="00DA5E8A" w:rsidRDefault="00A027C9" w:rsidP="006B19A5">
      <w:pPr>
        <w:jc w:val="right"/>
        <w:rPr>
          <w:rFonts w:ascii="Times New Roman" w:hAnsi="Times New Roman" w:cs="Times New Roman"/>
          <w:sz w:val="24"/>
          <w:szCs w:val="24"/>
        </w:rPr>
      </w:pPr>
    </w:p>
    <w:p w:rsidR="006B19A5" w:rsidRPr="00DA5E8A" w:rsidRDefault="00A027C9" w:rsidP="00A027C9">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lastRenderedPageBreak/>
        <w:t xml:space="preserve">Приложение </w:t>
      </w:r>
      <w:r w:rsidR="006B19A5" w:rsidRPr="00DA5E8A">
        <w:rPr>
          <w:rFonts w:ascii="Times New Roman" w:hAnsi="Times New Roman" w:cs="Times New Roman"/>
          <w:sz w:val="24"/>
          <w:szCs w:val="24"/>
        </w:rPr>
        <w:t xml:space="preserve"> 2</w:t>
      </w:r>
    </w:p>
    <w:p w:rsidR="006B19A5" w:rsidRPr="00DA5E8A" w:rsidRDefault="006B19A5" w:rsidP="00A027C9">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к Административному регламенту</w:t>
      </w:r>
    </w:p>
    <w:p w:rsidR="006B19A5" w:rsidRDefault="006B19A5" w:rsidP="00A027C9">
      <w:pPr>
        <w:spacing w:after="0" w:line="240" w:lineRule="auto"/>
        <w:jc w:val="right"/>
        <w:rPr>
          <w:rFonts w:ascii="Times New Roman" w:hAnsi="Times New Roman" w:cs="Times New Roman"/>
          <w:sz w:val="24"/>
          <w:szCs w:val="24"/>
        </w:rPr>
      </w:pPr>
      <w:r w:rsidRPr="00DA5E8A">
        <w:rPr>
          <w:rFonts w:ascii="Times New Roman" w:hAnsi="Times New Roman" w:cs="Times New Roman"/>
          <w:sz w:val="24"/>
          <w:szCs w:val="24"/>
        </w:rPr>
        <w:t>по предоставлению муниципальн</w:t>
      </w:r>
      <w:r>
        <w:rPr>
          <w:rFonts w:ascii="Times New Roman" w:hAnsi="Times New Roman" w:cs="Times New Roman"/>
          <w:sz w:val="24"/>
          <w:szCs w:val="24"/>
        </w:rPr>
        <w:t>ой услуги</w:t>
      </w:r>
    </w:p>
    <w:p w:rsidR="006B19A5" w:rsidRDefault="00CC1996"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B19A5">
        <w:rPr>
          <w:rFonts w:ascii="Times New Roman" w:hAnsi="Times New Roman" w:cs="Times New Roman"/>
          <w:sz w:val="24"/>
          <w:szCs w:val="24"/>
        </w:rPr>
        <w:t>Предоставление земельного участка,</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находящегося в государственной неразграниченной</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 в муниципальной собственности,</w:t>
      </w:r>
    </w:p>
    <w:p w:rsidR="006B19A5" w:rsidRDefault="006B19A5" w:rsidP="00A027C9">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свободного от з</w:t>
      </w:r>
      <w:r w:rsidR="00CC1996">
        <w:rPr>
          <w:rFonts w:ascii="Times New Roman" w:hAnsi="Times New Roman" w:cs="Times New Roman"/>
          <w:sz w:val="24"/>
          <w:szCs w:val="24"/>
        </w:rPr>
        <w:t>астройки, без проведения торгов»</w:t>
      </w:r>
      <w:proofErr w:type="gramEnd"/>
    </w:p>
    <w:p w:rsidR="006B19A5" w:rsidRDefault="006B19A5" w:rsidP="00A027C9">
      <w:pPr>
        <w:spacing w:after="0"/>
        <w:jc w:val="right"/>
        <w:rPr>
          <w:rFonts w:ascii="Times New Roman" w:hAnsi="Times New Roman" w:cs="Times New Roman"/>
          <w:sz w:val="24"/>
          <w:szCs w:val="24"/>
        </w:rPr>
      </w:pPr>
    </w:p>
    <w:p w:rsidR="00A027C9" w:rsidRDefault="006B19A5" w:rsidP="00A027C9">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Главе </w:t>
      </w:r>
      <w:r w:rsidR="00A027C9">
        <w:rPr>
          <w:rFonts w:ascii="Times New Roman" w:hAnsi="Times New Roman" w:cs="Times New Roman"/>
          <w:sz w:val="24"/>
          <w:szCs w:val="24"/>
        </w:rPr>
        <w:t>Гаврилово-Посадского</w:t>
      </w:r>
    </w:p>
    <w:p w:rsidR="006B19A5" w:rsidRDefault="006B19A5" w:rsidP="00A027C9">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 xml:space="preserve"> муниципального района</w:t>
      </w:r>
      <w:r w:rsidR="00A027C9">
        <w:rPr>
          <w:rFonts w:ascii="Times New Roman" w:hAnsi="Times New Roman" w:cs="Times New Roman"/>
          <w:sz w:val="24"/>
          <w:szCs w:val="24"/>
        </w:rPr>
        <w:t xml:space="preserve"> </w:t>
      </w:r>
    </w:p>
    <w:p w:rsidR="006B19A5" w:rsidRDefault="006B19A5" w:rsidP="00A027C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Ивановской области</w:t>
      </w:r>
    </w:p>
    <w:p w:rsidR="006B19A5" w:rsidRDefault="006B19A5" w:rsidP="00A027C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от ___________________________________</w:t>
      </w:r>
    </w:p>
    <w:p w:rsidR="006B19A5" w:rsidRPr="0086724A" w:rsidRDefault="0086724A" w:rsidP="0086724A">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B19A5" w:rsidRPr="0086724A">
        <w:rPr>
          <w:rFonts w:ascii="Times New Roman" w:hAnsi="Times New Roman" w:cs="Times New Roman"/>
          <w:sz w:val="16"/>
          <w:szCs w:val="16"/>
        </w:rPr>
        <w:t>(ФИО заявителя)</w:t>
      </w:r>
    </w:p>
    <w:p w:rsidR="006B19A5" w:rsidRDefault="006B19A5" w:rsidP="00A027C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______________________________________</w:t>
      </w:r>
    </w:p>
    <w:p w:rsidR="006B19A5" w:rsidRDefault="006B19A5" w:rsidP="00A027C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______________________________________</w:t>
      </w:r>
    </w:p>
    <w:p w:rsidR="006B19A5" w:rsidRDefault="006B19A5" w:rsidP="00A027C9">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______________________________________</w:t>
      </w:r>
    </w:p>
    <w:p w:rsidR="006B19A5" w:rsidRPr="0086724A" w:rsidRDefault="0086724A" w:rsidP="0086724A">
      <w:pPr>
        <w:spacing w:after="0"/>
        <w:jc w:val="center"/>
        <w:rPr>
          <w:rFonts w:ascii="Times New Roman" w:hAnsi="Times New Roman" w:cs="Times New Roman"/>
          <w:sz w:val="16"/>
          <w:szCs w:val="16"/>
        </w:rPr>
      </w:pPr>
      <w:r>
        <w:rPr>
          <w:rFonts w:ascii="Times New Roman" w:eastAsia="Times New Roman" w:hAnsi="Times New Roman" w:cs="Times New Roman"/>
          <w:sz w:val="24"/>
          <w:szCs w:val="24"/>
        </w:rPr>
        <w:t xml:space="preserve">                                                                        </w:t>
      </w:r>
      <w:r w:rsidR="006B19A5" w:rsidRPr="0086724A">
        <w:rPr>
          <w:rFonts w:ascii="Times New Roman" w:hAnsi="Times New Roman" w:cs="Times New Roman"/>
          <w:sz w:val="16"/>
          <w:szCs w:val="16"/>
        </w:rPr>
        <w:t>(место жительства, телефон заявителя)</w:t>
      </w:r>
    </w:p>
    <w:p w:rsidR="006B19A5" w:rsidRDefault="006B19A5" w:rsidP="006B19A5">
      <w:pPr>
        <w:jc w:val="right"/>
        <w:rPr>
          <w:rFonts w:ascii="Times New Roman" w:hAnsi="Times New Roman" w:cs="Times New Roman"/>
          <w:sz w:val="24"/>
          <w:szCs w:val="24"/>
        </w:rPr>
      </w:pPr>
    </w:p>
    <w:p w:rsidR="006B19A5" w:rsidRDefault="006B19A5" w:rsidP="006B19A5">
      <w:pPr>
        <w:jc w:val="center"/>
        <w:rPr>
          <w:rFonts w:ascii="Times New Roman" w:hAnsi="Times New Roman" w:cs="Times New Roman"/>
          <w:sz w:val="24"/>
          <w:szCs w:val="24"/>
        </w:rPr>
      </w:pPr>
      <w:r>
        <w:rPr>
          <w:rFonts w:ascii="Times New Roman" w:eastAsia="Times New Roman" w:hAnsi="Times New Roman" w:cs="Times New Roman"/>
          <w:sz w:val="24"/>
          <w:szCs w:val="24"/>
        </w:rPr>
        <w:t xml:space="preserve">                                ЖАЛОБА</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B19A5" w:rsidRDefault="006B19A5" w:rsidP="006B19A5">
      <w:pPr>
        <w:jc w:val="right"/>
        <w:rPr>
          <w:rFonts w:ascii="Times New Roman" w:hAnsi="Times New Roman" w:cs="Times New Roman"/>
          <w:sz w:val="24"/>
          <w:szCs w:val="24"/>
        </w:rPr>
      </w:pPr>
    </w:p>
    <w:p w:rsidR="006B19A5" w:rsidRDefault="006B19A5" w:rsidP="00A027C9">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_______________   ______________________</w:t>
      </w:r>
    </w:p>
    <w:p w:rsidR="006B19A5" w:rsidRPr="00792D67" w:rsidRDefault="00792D67" w:rsidP="00792D67">
      <w:pPr>
        <w:spacing w:after="0"/>
        <w:rPr>
          <w:rFonts w:ascii="Times New Roman" w:hAnsi="Times New Roman" w:cs="Times New Roman"/>
          <w:sz w:val="16"/>
          <w:szCs w:val="16"/>
        </w:rPr>
      </w:pPr>
      <w:r>
        <w:rPr>
          <w:rFonts w:ascii="Times New Roman" w:eastAsia="Times New Roman" w:hAnsi="Times New Roman" w:cs="Times New Roman"/>
          <w:sz w:val="16"/>
          <w:szCs w:val="16"/>
        </w:rPr>
        <w:t xml:space="preserve">                                                                     </w:t>
      </w:r>
      <w:r w:rsidR="006B19A5" w:rsidRPr="00792D67">
        <w:rPr>
          <w:rFonts w:ascii="Times New Roman" w:eastAsia="Times New Roman" w:hAnsi="Times New Roman" w:cs="Times New Roman"/>
          <w:sz w:val="16"/>
          <w:szCs w:val="16"/>
        </w:rPr>
        <w:t xml:space="preserve">    </w:t>
      </w:r>
      <w:r w:rsidR="006B19A5" w:rsidRPr="00792D67">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006B19A5" w:rsidRPr="00792D67">
        <w:rPr>
          <w:rFonts w:ascii="Times New Roman" w:hAnsi="Times New Roman" w:cs="Times New Roman"/>
          <w:sz w:val="16"/>
          <w:szCs w:val="16"/>
        </w:rPr>
        <w:t xml:space="preserve">  (подпись)</w:t>
      </w:r>
    </w:p>
    <w:p w:rsidR="006B19A5" w:rsidRDefault="006B19A5" w:rsidP="006B19A5">
      <w:pPr>
        <w:jc w:val="right"/>
        <w:rPr>
          <w:rFonts w:ascii="Times New Roman" w:hAnsi="Times New Roman" w:cs="Times New Roman"/>
          <w:sz w:val="24"/>
          <w:szCs w:val="24"/>
        </w:rPr>
      </w:pPr>
    </w:p>
    <w:p w:rsidR="006B19A5" w:rsidRDefault="006B19A5" w:rsidP="006B19A5">
      <w:pPr>
        <w:jc w:val="right"/>
        <w:rPr>
          <w:rFonts w:ascii="Times New Roman" w:hAnsi="Times New Roman" w:cs="Times New Roman"/>
          <w:sz w:val="24"/>
          <w:szCs w:val="24"/>
        </w:rPr>
      </w:pPr>
    </w:p>
    <w:p w:rsidR="006B19A5" w:rsidRDefault="006B19A5" w:rsidP="006B19A5">
      <w:pPr>
        <w:jc w:val="right"/>
        <w:rPr>
          <w:rFonts w:ascii="Times New Roman" w:hAnsi="Times New Roman" w:cs="Times New Roman"/>
          <w:sz w:val="28"/>
          <w:szCs w:val="28"/>
        </w:rPr>
      </w:pPr>
    </w:p>
    <w:p w:rsidR="006B19A5" w:rsidRDefault="006B19A5" w:rsidP="006B19A5">
      <w:pPr>
        <w:jc w:val="right"/>
        <w:rPr>
          <w:rFonts w:ascii="Times New Roman" w:hAnsi="Times New Roman" w:cs="Times New Roman"/>
          <w:sz w:val="28"/>
          <w:szCs w:val="28"/>
        </w:rPr>
      </w:pPr>
    </w:p>
    <w:p w:rsidR="006B19A5" w:rsidRDefault="006B19A5" w:rsidP="006B19A5">
      <w:pPr>
        <w:jc w:val="right"/>
        <w:rPr>
          <w:rFonts w:ascii="Times New Roman" w:hAnsi="Times New Roman" w:cs="Times New Roman"/>
          <w:sz w:val="28"/>
          <w:szCs w:val="28"/>
        </w:rPr>
      </w:pPr>
    </w:p>
    <w:p w:rsidR="006B19A5" w:rsidRDefault="006B19A5" w:rsidP="006B19A5">
      <w:pPr>
        <w:jc w:val="right"/>
        <w:rPr>
          <w:rFonts w:ascii="Times New Roman" w:hAnsi="Times New Roman" w:cs="Times New Roman"/>
          <w:sz w:val="28"/>
          <w:szCs w:val="28"/>
        </w:rPr>
      </w:pPr>
    </w:p>
    <w:p w:rsidR="00A027C9" w:rsidRDefault="00A027C9" w:rsidP="006B19A5">
      <w:pPr>
        <w:jc w:val="right"/>
        <w:rPr>
          <w:rFonts w:ascii="Times New Roman" w:hAnsi="Times New Roman" w:cs="Times New Roman"/>
          <w:sz w:val="28"/>
          <w:szCs w:val="28"/>
        </w:rPr>
      </w:pPr>
    </w:p>
    <w:p w:rsidR="0004374C" w:rsidRDefault="0004374C" w:rsidP="006B19A5">
      <w:pPr>
        <w:jc w:val="right"/>
        <w:rPr>
          <w:rFonts w:ascii="Times New Roman" w:hAnsi="Times New Roman" w:cs="Times New Roman"/>
          <w:sz w:val="28"/>
          <w:szCs w:val="28"/>
        </w:rPr>
      </w:pPr>
    </w:p>
    <w:p w:rsidR="00792D67" w:rsidRDefault="00792D67" w:rsidP="006B19A5">
      <w:pPr>
        <w:jc w:val="right"/>
        <w:rPr>
          <w:rFonts w:ascii="Times New Roman" w:hAnsi="Times New Roman" w:cs="Times New Roman"/>
          <w:sz w:val="28"/>
          <w:szCs w:val="28"/>
        </w:rPr>
      </w:pPr>
    </w:p>
    <w:p w:rsidR="00CC1996" w:rsidRDefault="00CC1996" w:rsidP="00A027C9">
      <w:pPr>
        <w:spacing w:after="0" w:line="240" w:lineRule="auto"/>
        <w:jc w:val="right"/>
        <w:rPr>
          <w:rFonts w:ascii="Times New Roman" w:hAnsi="Times New Roman" w:cs="Times New Roman"/>
          <w:sz w:val="24"/>
          <w:szCs w:val="24"/>
        </w:rPr>
      </w:pPr>
    </w:p>
    <w:p w:rsidR="006B19A5" w:rsidRDefault="00A027C9"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6B19A5">
        <w:rPr>
          <w:rFonts w:ascii="Times New Roman" w:hAnsi="Times New Roman" w:cs="Times New Roman"/>
          <w:sz w:val="24"/>
          <w:szCs w:val="24"/>
        </w:rPr>
        <w:t xml:space="preserve"> 3</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находящегося в государственной неразграниченной </w:t>
      </w:r>
    </w:p>
    <w:p w:rsidR="006B19A5" w:rsidRDefault="006B19A5" w:rsidP="00A02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 в муниципальной собственности,</w:t>
      </w:r>
    </w:p>
    <w:p w:rsidR="006B19A5" w:rsidRDefault="006B19A5" w:rsidP="00A027C9">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свободного от застройки, без проведения торгов»</w:t>
      </w:r>
      <w:proofErr w:type="gramEnd"/>
    </w:p>
    <w:p w:rsidR="006B19A5" w:rsidRDefault="006B19A5" w:rsidP="00A027C9">
      <w:pPr>
        <w:spacing w:after="0" w:line="240" w:lineRule="auto"/>
        <w:jc w:val="right"/>
        <w:rPr>
          <w:rFonts w:ascii="Times New Roman" w:hAnsi="Times New Roman" w:cs="Times New Roman"/>
          <w:sz w:val="24"/>
          <w:szCs w:val="24"/>
        </w:rPr>
      </w:pPr>
    </w:p>
    <w:p w:rsidR="00CC1996" w:rsidRDefault="00CC1996" w:rsidP="00A027C9">
      <w:pPr>
        <w:spacing w:after="0" w:line="240" w:lineRule="auto"/>
        <w:jc w:val="center"/>
        <w:rPr>
          <w:rFonts w:ascii="Times New Roman" w:hAnsi="Times New Roman" w:cs="Times New Roman"/>
          <w:sz w:val="24"/>
          <w:szCs w:val="24"/>
        </w:rPr>
      </w:pPr>
    </w:p>
    <w:p w:rsidR="006B19A5" w:rsidRDefault="006B19A5" w:rsidP="00A02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6B19A5" w:rsidRDefault="00CC1996" w:rsidP="00A02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6B19A5" w:rsidRDefault="006B19A5" w:rsidP="00A02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земельного участка, находящегося </w:t>
      </w:r>
    </w:p>
    <w:p w:rsidR="006B19A5" w:rsidRDefault="006B19A5" w:rsidP="00A02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государственной неразграниченной и в муниципальной собственности, </w:t>
      </w:r>
    </w:p>
    <w:p w:rsidR="006B19A5" w:rsidRDefault="006B19A5" w:rsidP="00A027C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свободного от застройки, б</w:t>
      </w:r>
      <w:r w:rsidR="00CC1996">
        <w:rPr>
          <w:rFonts w:ascii="Times New Roman" w:hAnsi="Times New Roman" w:cs="Times New Roman"/>
          <w:sz w:val="24"/>
          <w:szCs w:val="24"/>
        </w:rPr>
        <w:t>ез проведения торгов»</w:t>
      </w:r>
      <w:proofErr w:type="gramEnd"/>
    </w:p>
    <w:p w:rsidR="006B19A5" w:rsidRDefault="006B19A5" w:rsidP="006B19A5">
      <w:pPr>
        <w:jc w:val="both"/>
        <w:rPr>
          <w:rFonts w:ascii="Times New Roman" w:hAnsi="Times New Roman" w:cs="Times New Roman"/>
          <w:sz w:val="24"/>
          <w:szCs w:val="24"/>
        </w:rPr>
      </w:pP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 xml:space="preserve">│        </w:t>
      </w:r>
      <w:r w:rsidRPr="0074435B">
        <w:rPr>
          <w:rFonts w:ascii="Courier New" w:hAnsi="Courier New" w:cs="Courier New"/>
          <w:sz w:val="20"/>
        </w:rPr>
        <w:t>Обращение заявителя с заявлением и комплектом документов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Прием и регистрация заявления и документов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Проверка соответствия заявления и документов требованиям регламента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Подготовка межведомственных запросов в уполномоченные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государственные органы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 xml:space="preserve">Подготовка отказа в  │││ Подготовка решения о │ │Подготовка решения </w:t>
      </w:r>
      <w:proofErr w:type="gramStart"/>
      <w:r w:rsidRPr="0074435B">
        <w:rPr>
          <w:rFonts w:ascii="Courier New" w:hAnsi="Courier New" w:cs="Courier New"/>
          <w:sz w:val="20"/>
        </w:rPr>
        <w:t>об</w:t>
      </w:r>
      <w:proofErr w:type="gramEnd"/>
      <w:r w:rsidRPr="0074435B">
        <w:rPr>
          <w:rFonts w:ascii="Courier New" w:hAnsi="Courier New" w:cs="Courier New"/>
          <w:sz w:val="20"/>
        </w:rPr>
        <w:t xml:space="preserve">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r w:rsidRPr="0074435B">
        <w:rPr>
          <w:rFonts w:ascii="Courier New" w:hAnsi="Courier New" w:cs="Courier New"/>
          <w:sz w:val="20"/>
        </w:rPr>
        <w:t xml:space="preserve">рассмотрении заявления │││приостановлении срока │ │       отказе </w:t>
      </w:r>
      <w:proofErr w:type="gramStart"/>
      <w:r w:rsidRPr="0074435B">
        <w:rPr>
          <w:rFonts w:ascii="Courier New" w:hAnsi="Courier New" w:cs="Courier New"/>
          <w:sz w:val="20"/>
        </w:rPr>
        <w:t>в</w:t>
      </w:r>
      <w:proofErr w:type="gramEnd"/>
      <w:r w:rsidRPr="0074435B">
        <w:rPr>
          <w:rFonts w:ascii="Courier New" w:hAnsi="Courier New" w:cs="Courier New"/>
          <w:sz w:val="20"/>
        </w:rPr>
        <w:t xml:space="preserve">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при наличии оснований │││рассмотрения заявления├─┤   предварительном    │</w:t>
      </w:r>
    </w:p>
    <w:p w:rsidR="006B19A5" w:rsidRPr="0074435B"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w:t>
      </w:r>
      <w:r w:rsidR="0004374C">
        <w:rPr>
          <w:rFonts w:ascii="Courier New" w:hAnsi="Courier New" w:cs="Courier New"/>
          <w:sz w:val="20"/>
        </w:rPr>
        <w:t>(п. 2.9.1  Регламента</w:t>
      </w:r>
      <w:proofErr w:type="gramStart"/>
      <w:r w:rsidRPr="0074435B">
        <w:rPr>
          <w:rFonts w:ascii="Courier New" w:hAnsi="Courier New" w:cs="Courier New"/>
          <w:sz w:val="20"/>
        </w:rPr>
        <w:t>.</w:t>
      </w:r>
      <w:proofErr w:type="gramEnd"/>
      <w:r w:rsidR="00423757">
        <w:rPr>
          <w:rFonts w:ascii="Courier New" w:hAnsi="Courier New" w:cs="Courier New"/>
          <w:sz w:val="20"/>
        </w:rPr>
        <w:t xml:space="preserve"> </w:t>
      </w:r>
      <w:r w:rsidRPr="0074435B">
        <w:rPr>
          <w:rFonts w:ascii="Courier New" w:hAnsi="Courier New" w:cs="Courier New"/>
          <w:sz w:val="20"/>
        </w:rPr>
        <w:t>│││ (</w:t>
      </w:r>
      <w:proofErr w:type="gramStart"/>
      <w:r w:rsidRPr="0074435B">
        <w:rPr>
          <w:rFonts w:ascii="Courier New" w:hAnsi="Courier New" w:cs="Courier New"/>
          <w:sz w:val="20"/>
        </w:rPr>
        <w:t>п</w:t>
      </w:r>
      <w:proofErr w:type="gramEnd"/>
      <w:r w:rsidRPr="0074435B">
        <w:rPr>
          <w:rFonts w:ascii="Courier New" w:hAnsi="Courier New" w:cs="Courier New"/>
          <w:sz w:val="20"/>
        </w:rPr>
        <w:t>. 3.5 Регламента)  │ │     согласовании     │</w:t>
      </w:r>
    </w:p>
    <w:p w:rsidR="006B19A5" w:rsidRDefault="006B19A5" w:rsidP="00A027C9">
      <w:pPr>
        <w:spacing w:after="0" w:line="240" w:lineRule="auto"/>
        <w:jc w:val="both"/>
        <w:rPr>
          <w:rFonts w:ascii="Courier New" w:eastAsia="Courier New" w:hAnsi="Courier New" w:cs="Courier New"/>
          <w:sz w:val="20"/>
        </w:rPr>
      </w:pPr>
      <w:r w:rsidRPr="0074435B">
        <w:rPr>
          <w:rFonts w:ascii="Courier New" w:eastAsia="Courier New" w:hAnsi="Courier New" w:cs="Courier New"/>
          <w:sz w:val="20"/>
        </w:rPr>
        <w:t xml:space="preserve">│   </w:t>
      </w:r>
      <w:r w:rsidRPr="0074435B">
        <w:rPr>
          <w:rFonts w:ascii="Courier New" w:hAnsi="Courier New" w:cs="Courier New"/>
          <w:sz w:val="20"/>
        </w:rPr>
        <w:t>Возврат заявителю   ││└──────────────────────┘</w:t>
      </w:r>
      <w:r>
        <w:rPr>
          <w:rFonts w:ascii="Courier New" w:hAnsi="Courier New" w:cs="Courier New"/>
          <w:sz w:val="20"/>
        </w:rPr>
        <w:t xml:space="preserve"> │    предоставления    │</w:t>
      </w: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заявления в течение  ││                         │  земельного участка  │</w:t>
      </w: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10 дней с указанием  ││                         └──────────────────────┘</w:t>
      </w: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 xml:space="preserve">│     </w:t>
      </w:r>
      <w:r>
        <w:rPr>
          <w:rFonts w:ascii="Courier New" w:hAnsi="Courier New" w:cs="Courier New"/>
          <w:sz w:val="20"/>
        </w:rPr>
        <w:t>причин отказа     ││</w:t>
      </w:r>
    </w:p>
    <w:p w:rsidR="006B19A5" w:rsidRDefault="006B19A5" w:rsidP="00A027C9">
      <w:pPr>
        <w:spacing w:after="0" w:line="240" w:lineRule="auto"/>
        <w:jc w:val="both"/>
        <w:rPr>
          <w:rFonts w:ascii="Courier New" w:eastAsia="Courier New" w:hAnsi="Courier New" w:cs="Courier New"/>
          <w:sz w:val="20"/>
        </w:rPr>
      </w:pPr>
      <w:r>
        <w:rPr>
          <w:rFonts w:ascii="Courier New" w:eastAsia="Courier New" w:hAnsi="Courier New" w:cs="Courier New"/>
          <w:sz w:val="20"/>
        </w:rPr>
        <w:t>└───────────────────────┘│</w:t>
      </w:r>
    </w:p>
    <w:tbl>
      <w:tblPr>
        <w:tblStyle w:val="af"/>
        <w:tblW w:w="0" w:type="auto"/>
        <w:tblInd w:w="2660" w:type="dxa"/>
        <w:tblLook w:val="04A0" w:firstRow="1" w:lastRow="0" w:firstColumn="1" w:lastColumn="0" w:noHBand="0" w:noVBand="1"/>
      </w:tblPr>
      <w:tblGrid>
        <w:gridCol w:w="4678"/>
      </w:tblGrid>
      <w:tr w:rsidR="00EF50D9" w:rsidTr="00EF50D9">
        <w:tc>
          <w:tcPr>
            <w:tcW w:w="4678" w:type="dxa"/>
          </w:tcPr>
          <w:p w:rsidR="00EF50D9" w:rsidRPr="00EF50D9" w:rsidRDefault="00EF50D9" w:rsidP="0004374C">
            <w:pPr>
              <w:shd w:val="clear" w:color="auto" w:fill="FFFFFF"/>
              <w:ind w:firstLine="34"/>
              <w:jc w:val="center"/>
              <w:rPr>
                <w:sz w:val="20"/>
                <w:szCs w:val="20"/>
              </w:rPr>
            </w:pPr>
            <w:r w:rsidRPr="00EF50D9">
              <w:rPr>
                <w:sz w:val="20"/>
                <w:szCs w:val="20"/>
              </w:rPr>
              <w:t>Подготовка проекта договора аренды, безвозмездного пользования,</w:t>
            </w:r>
          </w:p>
          <w:p w:rsidR="00EF50D9" w:rsidRPr="00EF50D9" w:rsidRDefault="00EF50D9" w:rsidP="0004374C">
            <w:pPr>
              <w:shd w:val="clear" w:color="auto" w:fill="FFFFFF"/>
              <w:ind w:firstLine="34"/>
              <w:jc w:val="center"/>
              <w:rPr>
                <w:spacing w:val="-2"/>
                <w:sz w:val="20"/>
                <w:szCs w:val="20"/>
              </w:rPr>
            </w:pPr>
            <w:r w:rsidRPr="00EF50D9">
              <w:rPr>
                <w:sz w:val="20"/>
                <w:szCs w:val="20"/>
              </w:rPr>
              <w:t>решения о предоставлении в собственность, в постоянное (бессрочное) пользование</w:t>
            </w:r>
          </w:p>
          <w:p w:rsidR="00EF50D9" w:rsidRDefault="00EF50D9" w:rsidP="00EF50D9">
            <w:pPr>
              <w:jc w:val="both"/>
              <w:rPr>
                <w:rFonts w:ascii="Arial" w:hAnsi="Arial" w:cs="Arial"/>
                <w:sz w:val="20"/>
              </w:rPr>
            </w:pPr>
          </w:p>
        </w:tc>
      </w:tr>
    </w:tbl>
    <w:p w:rsidR="006B19A5" w:rsidRDefault="006B19A5" w:rsidP="00EF50D9">
      <w:pPr>
        <w:spacing w:after="0" w:line="240" w:lineRule="auto"/>
        <w:jc w:val="both"/>
        <w:rPr>
          <w:rFonts w:ascii="Arial" w:hAnsi="Arial" w:cs="Arial"/>
          <w:sz w:val="20"/>
        </w:rPr>
      </w:pPr>
    </w:p>
    <w:p w:rsidR="006B19A5" w:rsidRDefault="006B19A5" w:rsidP="00A027C9">
      <w:pPr>
        <w:spacing w:after="0" w:line="240" w:lineRule="auto"/>
        <w:rPr>
          <w:rFonts w:ascii="Arial" w:hAnsi="Arial" w:cs="Arial"/>
          <w:sz w:val="20"/>
        </w:rPr>
      </w:pPr>
    </w:p>
    <w:p w:rsidR="006B19A5" w:rsidRDefault="006B19A5" w:rsidP="006B19A5">
      <w:pPr>
        <w:jc w:val="both"/>
        <w:rPr>
          <w:rFonts w:ascii="Arial" w:hAnsi="Arial" w:cs="Arial"/>
          <w:sz w:val="20"/>
        </w:rPr>
      </w:pPr>
    </w:p>
    <w:p w:rsidR="006B19A5" w:rsidRDefault="006B19A5" w:rsidP="006B19A5">
      <w:pPr>
        <w:jc w:val="both"/>
        <w:rPr>
          <w:rFonts w:ascii="Times New Roman" w:hAnsi="Times New Roman" w:cs="Times New Roman"/>
          <w:sz w:val="28"/>
          <w:szCs w:val="28"/>
        </w:rPr>
      </w:pPr>
    </w:p>
    <w:p w:rsidR="003B2D5A" w:rsidRDefault="003B2D5A"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Default="00A027C9" w:rsidP="003B2D5A">
      <w:pPr>
        <w:pStyle w:val="ConsPlusNonformat"/>
        <w:jc w:val="both"/>
        <w:rPr>
          <w:color w:val="000000" w:themeColor="text1"/>
        </w:rPr>
      </w:pPr>
    </w:p>
    <w:p w:rsidR="00A027C9" w:rsidRPr="00215563" w:rsidRDefault="00A027C9" w:rsidP="003B2D5A">
      <w:pPr>
        <w:pStyle w:val="ConsPlusNonformat"/>
        <w:jc w:val="both"/>
        <w:rPr>
          <w:color w:val="000000" w:themeColor="text1"/>
        </w:rPr>
      </w:pPr>
    </w:p>
    <w:p w:rsidR="003B2D5A" w:rsidRPr="00215563" w:rsidRDefault="003B2D5A" w:rsidP="003B2D5A">
      <w:pPr>
        <w:pStyle w:val="ConsPlusNormal"/>
        <w:jc w:val="both"/>
        <w:rPr>
          <w:color w:val="000000" w:themeColor="text1"/>
        </w:rPr>
      </w:pPr>
    </w:p>
    <w:sectPr w:rsidR="003B2D5A" w:rsidRPr="00215563" w:rsidSect="00A027C9">
      <w:headerReference w:type="default" r:id="rId14"/>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87" w:rsidRDefault="000D0287" w:rsidP="00681B96">
      <w:pPr>
        <w:spacing w:after="0" w:line="240" w:lineRule="auto"/>
      </w:pPr>
      <w:r>
        <w:separator/>
      </w:r>
    </w:p>
  </w:endnote>
  <w:endnote w:type="continuationSeparator" w:id="0">
    <w:p w:rsidR="000D0287" w:rsidRDefault="000D0287" w:rsidP="0068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87" w:rsidRDefault="000D0287" w:rsidP="00681B96">
      <w:pPr>
        <w:spacing w:after="0" w:line="240" w:lineRule="auto"/>
      </w:pPr>
      <w:r>
        <w:separator/>
      </w:r>
    </w:p>
  </w:footnote>
  <w:footnote w:type="continuationSeparator" w:id="0">
    <w:p w:rsidR="000D0287" w:rsidRDefault="000D0287" w:rsidP="0068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218913"/>
      <w:docPartObj>
        <w:docPartGallery w:val="Page Numbers (Top of Page)"/>
        <w:docPartUnique/>
      </w:docPartObj>
    </w:sdtPr>
    <w:sdtEndPr/>
    <w:sdtContent>
      <w:p w:rsidR="00CC1996" w:rsidRDefault="00CC1996">
        <w:pPr>
          <w:pStyle w:val="a7"/>
          <w:jc w:val="right"/>
        </w:pPr>
        <w:r>
          <w:fldChar w:fldCharType="begin"/>
        </w:r>
        <w:r>
          <w:instrText>PAGE   \* MERGEFORMAT</w:instrText>
        </w:r>
        <w:r>
          <w:fldChar w:fldCharType="separate"/>
        </w:r>
        <w:r w:rsidR="006C7B62">
          <w:rPr>
            <w:noProof/>
          </w:rPr>
          <w:t>3</w:t>
        </w:r>
        <w:r>
          <w:fldChar w:fldCharType="end"/>
        </w:r>
      </w:p>
    </w:sdtContent>
  </w:sdt>
  <w:p w:rsidR="00CC1996" w:rsidRDefault="00CC19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451BB"/>
    <w:rsid w:val="00002306"/>
    <w:rsid w:val="00012DD5"/>
    <w:rsid w:val="000162DD"/>
    <w:rsid w:val="00022A5C"/>
    <w:rsid w:val="0002743A"/>
    <w:rsid w:val="0003063A"/>
    <w:rsid w:val="0004193E"/>
    <w:rsid w:val="0004374C"/>
    <w:rsid w:val="00055ED9"/>
    <w:rsid w:val="00056BA1"/>
    <w:rsid w:val="00057012"/>
    <w:rsid w:val="00057525"/>
    <w:rsid w:val="0006379D"/>
    <w:rsid w:val="000673AA"/>
    <w:rsid w:val="000743A4"/>
    <w:rsid w:val="00075303"/>
    <w:rsid w:val="00080B12"/>
    <w:rsid w:val="000A0D00"/>
    <w:rsid w:val="000A6765"/>
    <w:rsid w:val="000A7123"/>
    <w:rsid w:val="000B0162"/>
    <w:rsid w:val="000B028D"/>
    <w:rsid w:val="000B6994"/>
    <w:rsid w:val="000D0287"/>
    <w:rsid w:val="000D20F6"/>
    <w:rsid w:val="000D2E9A"/>
    <w:rsid w:val="000D7C24"/>
    <w:rsid w:val="000E0BAC"/>
    <w:rsid w:val="000E3BDD"/>
    <w:rsid w:val="000F7279"/>
    <w:rsid w:val="000F7778"/>
    <w:rsid w:val="000F7C92"/>
    <w:rsid w:val="001136FF"/>
    <w:rsid w:val="001160A7"/>
    <w:rsid w:val="001258CD"/>
    <w:rsid w:val="001317B6"/>
    <w:rsid w:val="0013353E"/>
    <w:rsid w:val="00142609"/>
    <w:rsid w:val="00145E2A"/>
    <w:rsid w:val="00165759"/>
    <w:rsid w:val="00170F46"/>
    <w:rsid w:val="00172C5D"/>
    <w:rsid w:val="001805C9"/>
    <w:rsid w:val="00182FAB"/>
    <w:rsid w:val="00187696"/>
    <w:rsid w:val="00195CBA"/>
    <w:rsid w:val="001A178D"/>
    <w:rsid w:val="001A3A04"/>
    <w:rsid w:val="001A507F"/>
    <w:rsid w:val="001B1630"/>
    <w:rsid w:val="001B1D98"/>
    <w:rsid w:val="001B2900"/>
    <w:rsid w:val="001C6A8F"/>
    <w:rsid w:val="001D1D8E"/>
    <w:rsid w:val="001D23C4"/>
    <w:rsid w:val="001D43A0"/>
    <w:rsid w:val="001E7550"/>
    <w:rsid w:val="001F5F4E"/>
    <w:rsid w:val="00200E6B"/>
    <w:rsid w:val="002016FA"/>
    <w:rsid w:val="00204AA8"/>
    <w:rsid w:val="00214532"/>
    <w:rsid w:val="00215563"/>
    <w:rsid w:val="00221837"/>
    <w:rsid w:val="00223318"/>
    <w:rsid w:val="00223820"/>
    <w:rsid w:val="00225443"/>
    <w:rsid w:val="00230E4B"/>
    <w:rsid w:val="00231B39"/>
    <w:rsid w:val="00233B2E"/>
    <w:rsid w:val="00235C67"/>
    <w:rsid w:val="00245220"/>
    <w:rsid w:val="00252BEA"/>
    <w:rsid w:val="0025609F"/>
    <w:rsid w:val="0026046E"/>
    <w:rsid w:val="00264EDB"/>
    <w:rsid w:val="00267115"/>
    <w:rsid w:val="0027772E"/>
    <w:rsid w:val="00284CC3"/>
    <w:rsid w:val="002975CD"/>
    <w:rsid w:val="00297633"/>
    <w:rsid w:val="002B0410"/>
    <w:rsid w:val="002B28F5"/>
    <w:rsid w:val="002C5503"/>
    <w:rsid w:val="002C6F71"/>
    <w:rsid w:val="002C7608"/>
    <w:rsid w:val="002D1400"/>
    <w:rsid w:val="002E083C"/>
    <w:rsid w:val="002E7FF0"/>
    <w:rsid w:val="002F6839"/>
    <w:rsid w:val="0030047D"/>
    <w:rsid w:val="003040B0"/>
    <w:rsid w:val="0032086D"/>
    <w:rsid w:val="0032259E"/>
    <w:rsid w:val="0032282D"/>
    <w:rsid w:val="00324450"/>
    <w:rsid w:val="00327594"/>
    <w:rsid w:val="00333099"/>
    <w:rsid w:val="00343E75"/>
    <w:rsid w:val="00344A51"/>
    <w:rsid w:val="003574D7"/>
    <w:rsid w:val="00365B86"/>
    <w:rsid w:val="00367D90"/>
    <w:rsid w:val="00370A90"/>
    <w:rsid w:val="00371926"/>
    <w:rsid w:val="00373AAA"/>
    <w:rsid w:val="00374098"/>
    <w:rsid w:val="00375FE3"/>
    <w:rsid w:val="00376B0D"/>
    <w:rsid w:val="003962D8"/>
    <w:rsid w:val="003A3209"/>
    <w:rsid w:val="003A4E97"/>
    <w:rsid w:val="003A6FD4"/>
    <w:rsid w:val="003A7AB6"/>
    <w:rsid w:val="003B272A"/>
    <w:rsid w:val="003B2D5A"/>
    <w:rsid w:val="003B3C70"/>
    <w:rsid w:val="003B3F09"/>
    <w:rsid w:val="003C28C2"/>
    <w:rsid w:val="003C4B2C"/>
    <w:rsid w:val="003D32C3"/>
    <w:rsid w:val="003D72D8"/>
    <w:rsid w:val="003E1F6F"/>
    <w:rsid w:val="003E2E81"/>
    <w:rsid w:val="003E3B3C"/>
    <w:rsid w:val="003E4686"/>
    <w:rsid w:val="003E6CE3"/>
    <w:rsid w:val="003F1E48"/>
    <w:rsid w:val="003F628B"/>
    <w:rsid w:val="0041203F"/>
    <w:rsid w:val="00413FBB"/>
    <w:rsid w:val="00423757"/>
    <w:rsid w:val="00424D08"/>
    <w:rsid w:val="00425378"/>
    <w:rsid w:val="00426294"/>
    <w:rsid w:val="00430DC6"/>
    <w:rsid w:val="0043734E"/>
    <w:rsid w:val="00437D8B"/>
    <w:rsid w:val="00440717"/>
    <w:rsid w:val="00450AD5"/>
    <w:rsid w:val="00451DB0"/>
    <w:rsid w:val="0045295B"/>
    <w:rsid w:val="00463ABE"/>
    <w:rsid w:val="00480D4C"/>
    <w:rsid w:val="00482EB9"/>
    <w:rsid w:val="004A7703"/>
    <w:rsid w:val="004B4714"/>
    <w:rsid w:val="004C2C99"/>
    <w:rsid w:val="004C5118"/>
    <w:rsid w:val="004D6A50"/>
    <w:rsid w:val="004E1251"/>
    <w:rsid w:val="004F57D7"/>
    <w:rsid w:val="00500261"/>
    <w:rsid w:val="00501CBB"/>
    <w:rsid w:val="0050671E"/>
    <w:rsid w:val="005076A4"/>
    <w:rsid w:val="0052021A"/>
    <w:rsid w:val="00521C49"/>
    <w:rsid w:val="00523AAF"/>
    <w:rsid w:val="0052500A"/>
    <w:rsid w:val="00533F3F"/>
    <w:rsid w:val="00551851"/>
    <w:rsid w:val="00560875"/>
    <w:rsid w:val="00560F3C"/>
    <w:rsid w:val="00562F41"/>
    <w:rsid w:val="00566567"/>
    <w:rsid w:val="005705F2"/>
    <w:rsid w:val="00572040"/>
    <w:rsid w:val="0057223A"/>
    <w:rsid w:val="00577620"/>
    <w:rsid w:val="00577ADD"/>
    <w:rsid w:val="00591ADC"/>
    <w:rsid w:val="005979C1"/>
    <w:rsid w:val="005A18F8"/>
    <w:rsid w:val="005A4E7F"/>
    <w:rsid w:val="005B131F"/>
    <w:rsid w:val="005C3FC4"/>
    <w:rsid w:val="005D4555"/>
    <w:rsid w:val="005D5EB4"/>
    <w:rsid w:val="005D7F37"/>
    <w:rsid w:val="005E6B58"/>
    <w:rsid w:val="005F387C"/>
    <w:rsid w:val="005F4477"/>
    <w:rsid w:val="005F45E1"/>
    <w:rsid w:val="005F69FA"/>
    <w:rsid w:val="00600B35"/>
    <w:rsid w:val="006027EF"/>
    <w:rsid w:val="00602FC8"/>
    <w:rsid w:val="006032FE"/>
    <w:rsid w:val="006033D3"/>
    <w:rsid w:val="006102D8"/>
    <w:rsid w:val="0061096C"/>
    <w:rsid w:val="00611158"/>
    <w:rsid w:val="00623F2B"/>
    <w:rsid w:val="0063102F"/>
    <w:rsid w:val="00636C07"/>
    <w:rsid w:val="006430CC"/>
    <w:rsid w:val="00643C56"/>
    <w:rsid w:val="0064796A"/>
    <w:rsid w:val="00651065"/>
    <w:rsid w:val="00652D73"/>
    <w:rsid w:val="00664238"/>
    <w:rsid w:val="00672EE5"/>
    <w:rsid w:val="0068083A"/>
    <w:rsid w:val="006809F2"/>
    <w:rsid w:val="00681B96"/>
    <w:rsid w:val="00682DBE"/>
    <w:rsid w:val="0069067D"/>
    <w:rsid w:val="006915ED"/>
    <w:rsid w:val="00692096"/>
    <w:rsid w:val="006926D1"/>
    <w:rsid w:val="006940D2"/>
    <w:rsid w:val="006A074D"/>
    <w:rsid w:val="006A3E56"/>
    <w:rsid w:val="006A5DF6"/>
    <w:rsid w:val="006A7CC3"/>
    <w:rsid w:val="006B19A5"/>
    <w:rsid w:val="006C2D70"/>
    <w:rsid w:val="006C3DB6"/>
    <w:rsid w:val="006C4EAC"/>
    <w:rsid w:val="006C4FF9"/>
    <w:rsid w:val="006C7B16"/>
    <w:rsid w:val="006C7B62"/>
    <w:rsid w:val="006E1AC4"/>
    <w:rsid w:val="00700A6B"/>
    <w:rsid w:val="00703521"/>
    <w:rsid w:val="007128C7"/>
    <w:rsid w:val="007134D5"/>
    <w:rsid w:val="007164ED"/>
    <w:rsid w:val="00730D5B"/>
    <w:rsid w:val="007324F0"/>
    <w:rsid w:val="00732B3C"/>
    <w:rsid w:val="007411D9"/>
    <w:rsid w:val="00743630"/>
    <w:rsid w:val="0074435B"/>
    <w:rsid w:val="007455F0"/>
    <w:rsid w:val="007502CE"/>
    <w:rsid w:val="00756664"/>
    <w:rsid w:val="007656BC"/>
    <w:rsid w:val="00774F5A"/>
    <w:rsid w:val="007756CA"/>
    <w:rsid w:val="00777BA7"/>
    <w:rsid w:val="00780605"/>
    <w:rsid w:val="00780DDF"/>
    <w:rsid w:val="00792D67"/>
    <w:rsid w:val="007A1FB8"/>
    <w:rsid w:val="007A5AE8"/>
    <w:rsid w:val="007B3747"/>
    <w:rsid w:val="007B71AA"/>
    <w:rsid w:val="007C0930"/>
    <w:rsid w:val="007C2386"/>
    <w:rsid w:val="007C3D9F"/>
    <w:rsid w:val="007C6E4B"/>
    <w:rsid w:val="007D28C1"/>
    <w:rsid w:val="007E3A53"/>
    <w:rsid w:val="007E6A77"/>
    <w:rsid w:val="007F5BB3"/>
    <w:rsid w:val="007F61B0"/>
    <w:rsid w:val="00804BC6"/>
    <w:rsid w:val="00805317"/>
    <w:rsid w:val="008143C6"/>
    <w:rsid w:val="0081519A"/>
    <w:rsid w:val="00817AF2"/>
    <w:rsid w:val="00831657"/>
    <w:rsid w:val="0083187E"/>
    <w:rsid w:val="0083333A"/>
    <w:rsid w:val="00840519"/>
    <w:rsid w:val="008411B4"/>
    <w:rsid w:val="00843F33"/>
    <w:rsid w:val="00845132"/>
    <w:rsid w:val="008519AA"/>
    <w:rsid w:val="0086198C"/>
    <w:rsid w:val="00862A01"/>
    <w:rsid w:val="00863877"/>
    <w:rsid w:val="0086724A"/>
    <w:rsid w:val="0086782A"/>
    <w:rsid w:val="00871495"/>
    <w:rsid w:val="008723E3"/>
    <w:rsid w:val="00876820"/>
    <w:rsid w:val="0087776D"/>
    <w:rsid w:val="00882F1F"/>
    <w:rsid w:val="008942A5"/>
    <w:rsid w:val="008A59AE"/>
    <w:rsid w:val="008B3208"/>
    <w:rsid w:val="008B5F08"/>
    <w:rsid w:val="008B67DF"/>
    <w:rsid w:val="008C29BF"/>
    <w:rsid w:val="008D0A89"/>
    <w:rsid w:val="008D1D2B"/>
    <w:rsid w:val="008D21BC"/>
    <w:rsid w:val="008D2355"/>
    <w:rsid w:val="008E1F24"/>
    <w:rsid w:val="008E227D"/>
    <w:rsid w:val="008E61AF"/>
    <w:rsid w:val="008F3C6A"/>
    <w:rsid w:val="008F5721"/>
    <w:rsid w:val="008F7DDF"/>
    <w:rsid w:val="00903E09"/>
    <w:rsid w:val="00913098"/>
    <w:rsid w:val="00916694"/>
    <w:rsid w:val="00920A62"/>
    <w:rsid w:val="00924535"/>
    <w:rsid w:val="00931B39"/>
    <w:rsid w:val="00932CA6"/>
    <w:rsid w:val="00933188"/>
    <w:rsid w:val="009356D6"/>
    <w:rsid w:val="00935B35"/>
    <w:rsid w:val="00951D7E"/>
    <w:rsid w:val="00955724"/>
    <w:rsid w:val="00961190"/>
    <w:rsid w:val="00965E82"/>
    <w:rsid w:val="00974B9E"/>
    <w:rsid w:val="00981316"/>
    <w:rsid w:val="00981BFB"/>
    <w:rsid w:val="009836C1"/>
    <w:rsid w:val="00983AFA"/>
    <w:rsid w:val="00987650"/>
    <w:rsid w:val="0099123A"/>
    <w:rsid w:val="009A0F60"/>
    <w:rsid w:val="009A159B"/>
    <w:rsid w:val="009A7ADB"/>
    <w:rsid w:val="009C17F3"/>
    <w:rsid w:val="009C62C7"/>
    <w:rsid w:val="009D1812"/>
    <w:rsid w:val="009E36EC"/>
    <w:rsid w:val="009E636E"/>
    <w:rsid w:val="009E76E0"/>
    <w:rsid w:val="009F03A5"/>
    <w:rsid w:val="009F4BBD"/>
    <w:rsid w:val="009F74CB"/>
    <w:rsid w:val="00A027C9"/>
    <w:rsid w:val="00A10EBA"/>
    <w:rsid w:val="00A12705"/>
    <w:rsid w:val="00A15985"/>
    <w:rsid w:val="00A17731"/>
    <w:rsid w:val="00A46E37"/>
    <w:rsid w:val="00A51BD1"/>
    <w:rsid w:val="00A53F34"/>
    <w:rsid w:val="00A55D96"/>
    <w:rsid w:val="00A55E04"/>
    <w:rsid w:val="00A6525B"/>
    <w:rsid w:val="00A72A9A"/>
    <w:rsid w:val="00A74AC4"/>
    <w:rsid w:val="00A77048"/>
    <w:rsid w:val="00A855D6"/>
    <w:rsid w:val="00A8570C"/>
    <w:rsid w:val="00A90653"/>
    <w:rsid w:val="00A9284D"/>
    <w:rsid w:val="00A92CFD"/>
    <w:rsid w:val="00A9368B"/>
    <w:rsid w:val="00AB1D5C"/>
    <w:rsid w:val="00AB27E2"/>
    <w:rsid w:val="00AB7E24"/>
    <w:rsid w:val="00AC480A"/>
    <w:rsid w:val="00AC4DC2"/>
    <w:rsid w:val="00AC6A9A"/>
    <w:rsid w:val="00AD56D3"/>
    <w:rsid w:val="00AE05B1"/>
    <w:rsid w:val="00AE1827"/>
    <w:rsid w:val="00AE71BB"/>
    <w:rsid w:val="00AE7AA7"/>
    <w:rsid w:val="00B0055E"/>
    <w:rsid w:val="00B03DB3"/>
    <w:rsid w:val="00B358B3"/>
    <w:rsid w:val="00B426B1"/>
    <w:rsid w:val="00B500D8"/>
    <w:rsid w:val="00B51581"/>
    <w:rsid w:val="00B54B00"/>
    <w:rsid w:val="00B77A32"/>
    <w:rsid w:val="00B81063"/>
    <w:rsid w:val="00B8410C"/>
    <w:rsid w:val="00B84BB3"/>
    <w:rsid w:val="00B859BC"/>
    <w:rsid w:val="00B901A7"/>
    <w:rsid w:val="00B92A32"/>
    <w:rsid w:val="00B943FA"/>
    <w:rsid w:val="00BA13D9"/>
    <w:rsid w:val="00BA54D8"/>
    <w:rsid w:val="00BB0C20"/>
    <w:rsid w:val="00BB2182"/>
    <w:rsid w:val="00BC0996"/>
    <w:rsid w:val="00BC7236"/>
    <w:rsid w:val="00BC774C"/>
    <w:rsid w:val="00BD4A1F"/>
    <w:rsid w:val="00BE273D"/>
    <w:rsid w:val="00BE2D10"/>
    <w:rsid w:val="00BE3A70"/>
    <w:rsid w:val="00BE7161"/>
    <w:rsid w:val="00BE71C9"/>
    <w:rsid w:val="00C03979"/>
    <w:rsid w:val="00C11E27"/>
    <w:rsid w:val="00C1258E"/>
    <w:rsid w:val="00C21D52"/>
    <w:rsid w:val="00C347F0"/>
    <w:rsid w:val="00C357F8"/>
    <w:rsid w:val="00C35BB5"/>
    <w:rsid w:val="00C35E80"/>
    <w:rsid w:val="00C50AAF"/>
    <w:rsid w:val="00C53E03"/>
    <w:rsid w:val="00C55BE0"/>
    <w:rsid w:val="00C616AF"/>
    <w:rsid w:val="00C70494"/>
    <w:rsid w:val="00C76A32"/>
    <w:rsid w:val="00C777B1"/>
    <w:rsid w:val="00C77B16"/>
    <w:rsid w:val="00C8029F"/>
    <w:rsid w:val="00C852EE"/>
    <w:rsid w:val="00C9246E"/>
    <w:rsid w:val="00C952F0"/>
    <w:rsid w:val="00C97F56"/>
    <w:rsid w:val="00CA4C32"/>
    <w:rsid w:val="00CA4F63"/>
    <w:rsid w:val="00CB5B99"/>
    <w:rsid w:val="00CB5E66"/>
    <w:rsid w:val="00CB7EC4"/>
    <w:rsid w:val="00CC147C"/>
    <w:rsid w:val="00CC1996"/>
    <w:rsid w:val="00CC1B5C"/>
    <w:rsid w:val="00CC3FD7"/>
    <w:rsid w:val="00CC73AF"/>
    <w:rsid w:val="00CD096C"/>
    <w:rsid w:val="00CE32D5"/>
    <w:rsid w:val="00CE3AE6"/>
    <w:rsid w:val="00CE65D7"/>
    <w:rsid w:val="00CF2CB9"/>
    <w:rsid w:val="00CF5D44"/>
    <w:rsid w:val="00D057E3"/>
    <w:rsid w:val="00D068A8"/>
    <w:rsid w:val="00D235AB"/>
    <w:rsid w:val="00D2505E"/>
    <w:rsid w:val="00D27EA8"/>
    <w:rsid w:val="00D42E58"/>
    <w:rsid w:val="00D43B5A"/>
    <w:rsid w:val="00D451BB"/>
    <w:rsid w:val="00D51F66"/>
    <w:rsid w:val="00D53555"/>
    <w:rsid w:val="00D55BFC"/>
    <w:rsid w:val="00D55C57"/>
    <w:rsid w:val="00D60157"/>
    <w:rsid w:val="00D60835"/>
    <w:rsid w:val="00D6162E"/>
    <w:rsid w:val="00D64923"/>
    <w:rsid w:val="00D65941"/>
    <w:rsid w:val="00D7678F"/>
    <w:rsid w:val="00D77694"/>
    <w:rsid w:val="00D77AC0"/>
    <w:rsid w:val="00D77B38"/>
    <w:rsid w:val="00D81376"/>
    <w:rsid w:val="00D82663"/>
    <w:rsid w:val="00D83504"/>
    <w:rsid w:val="00D90D05"/>
    <w:rsid w:val="00D93A64"/>
    <w:rsid w:val="00DA214C"/>
    <w:rsid w:val="00DA5E8A"/>
    <w:rsid w:val="00DA649C"/>
    <w:rsid w:val="00DB0B19"/>
    <w:rsid w:val="00DB3143"/>
    <w:rsid w:val="00DC0C24"/>
    <w:rsid w:val="00DC7069"/>
    <w:rsid w:val="00DD015B"/>
    <w:rsid w:val="00DD0B3A"/>
    <w:rsid w:val="00DD10FB"/>
    <w:rsid w:val="00DD39BB"/>
    <w:rsid w:val="00DD4A4D"/>
    <w:rsid w:val="00DE0BC1"/>
    <w:rsid w:val="00DE7742"/>
    <w:rsid w:val="00DF756E"/>
    <w:rsid w:val="00E0251D"/>
    <w:rsid w:val="00E047F3"/>
    <w:rsid w:val="00E06A83"/>
    <w:rsid w:val="00E06C89"/>
    <w:rsid w:val="00E10B73"/>
    <w:rsid w:val="00E14565"/>
    <w:rsid w:val="00E20AC2"/>
    <w:rsid w:val="00E24D52"/>
    <w:rsid w:val="00E333B8"/>
    <w:rsid w:val="00E343BC"/>
    <w:rsid w:val="00E40D50"/>
    <w:rsid w:val="00E4214F"/>
    <w:rsid w:val="00E45BCC"/>
    <w:rsid w:val="00E50697"/>
    <w:rsid w:val="00E552EE"/>
    <w:rsid w:val="00E560CC"/>
    <w:rsid w:val="00E5656C"/>
    <w:rsid w:val="00E57E6A"/>
    <w:rsid w:val="00E70E36"/>
    <w:rsid w:val="00E72B7D"/>
    <w:rsid w:val="00E8001C"/>
    <w:rsid w:val="00E864F3"/>
    <w:rsid w:val="00E915C6"/>
    <w:rsid w:val="00EA0AD1"/>
    <w:rsid w:val="00EA380B"/>
    <w:rsid w:val="00EA663C"/>
    <w:rsid w:val="00EA7360"/>
    <w:rsid w:val="00EB6AB3"/>
    <w:rsid w:val="00EC3CBE"/>
    <w:rsid w:val="00EC5591"/>
    <w:rsid w:val="00EC76CC"/>
    <w:rsid w:val="00EC7767"/>
    <w:rsid w:val="00ED24BA"/>
    <w:rsid w:val="00ED394D"/>
    <w:rsid w:val="00EE0500"/>
    <w:rsid w:val="00EE2F21"/>
    <w:rsid w:val="00EE3795"/>
    <w:rsid w:val="00EF081D"/>
    <w:rsid w:val="00EF2BCB"/>
    <w:rsid w:val="00EF3790"/>
    <w:rsid w:val="00EF50D9"/>
    <w:rsid w:val="00EF514F"/>
    <w:rsid w:val="00F0026D"/>
    <w:rsid w:val="00F06A50"/>
    <w:rsid w:val="00F20CED"/>
    <w:rsid w:val="00F25846"/>
    <w:rsid w:val="00F3260D"/>
    <w:rsid w:val="00F36B93"/>
    <w:rsid w:val="00F45B6E"/>
    <w:rsid w:val="00F50207"/>
    <w:rsid w:val="00F5252E"/>
    <w:rsid w:val="00F54B56"/>
    <w:rsid w:val="00F56B48"/>
    <w:rsid w:val="00F663BB"/>
    <w:rsid w:val="00F74A8E"/>
    <w:rsid w:val="00F8537C"/>
    <w:rsid w:val="00F8586D"/>
    <w:rsid w:val="00F860C2"/>
    <w:rsid w:val="00F91C7E"/>
    <w:rsid w:val="00F93F5D"/>
    <w:rsid w:val="00F97058"/>
    <w:rsid w:val="00FA0987"/>
    <w:rsid w:val="00FA4A84"/>
    <w:rsid w:val="00FA7F64"/>
    <w:rsid w:val="00FB2082"/>
    <w:rsid w:val="00FB4720"/>
    <w:rsid w:val="00FC3DC9"/>
    <w:rsid w:val="00FC59EC"/>
    <w:rsid w:val="00FE5E73"/>
    <w:rsid w:val="00FF35A7"/>
    <w:rsid w:val="00FF7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6E"/>
  </w:style>
  <w:style w:type="paragraph" w:styleId="2">
    <w:name w:val="heading 2"/>
    <w:basedOn w:val="a"/>
    <w:next w:val="a"/>
    <w:link w:val="20"/>
    <w:uiPriority w:val="9"/>
    <w:qFormat/>
    <w:rsid w:val="00777BA7"/>
    <w:pPr>
      <w:keepNext/>
      <w:spacing w:after="0" w:line="240" w:lineRule="auto"/>
      <w:jc w:val="center"/>
      <w:outlineLvl w:val="1"/>
    </w:pPr>
    <w:rPr>
      <w:rFonts w:ascii="Times New Roman" w:eastAsia="Times New Roman" w:hAnsi="Times New Roman" w:cs="Times New Roman"/>
      <w:b/>
      <w:bCs/>
      <w:sz w:val="24"/>
      <w:szCs w:val="20"/>
      <w:lang w:eastAsia="ru-RU"/>
    </w:rPr>
  </w:style>
  <w:style w:type="paragraph" w:styleId="4">
    <w:name w:val="heading 4"/>
    <w:basedOn w:val="a"/>
    <w:next w:val="a"/>
    <w:link w:val="40"/>
    <w:uiPriority w:val="9"/>
    <w:semiHidden/>
    <w:unhideWhenUsed/>
    <w:qFormat/>
    <w:rsid w:val="009A15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A7"/>
    <w:rPr>
      <w:rFonts w:ascii="Times New Roman" w:eastAsia="Times New Roman" w:hAnsi="Times New Roman" w:cs="Times New Roman"/>
      <w:b/>
      <w:bCs/>
      <w:sz w:val="24"/>
      <w:szCs w:val="20"/>
      <w:lang w:eastAsia="ru-RU"/>
    </w:rPr>
  </w:style>
  <w:style w:type="paragraph" w:customStyle="1" w:styleId="ConsPlusTitlePage">
    <w:name w:val="ConsPlusTitlePage"/>
    <w:rsid w:val="00D45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451B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451B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D451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81316"/>
    <w:rPr>
      <w:color w:val="0000FF" w:themeColor="hyperlink"/>
      <w:u w:val="single"/>
    </w:rPr>
  </w:style>
  <w:style w:type="paragraph" w:styleId="a4">
    <w:name w:val="List Paragraph"/>
    <w:basedOn w:val="a"/>
    <w:uiPriority w:val="34"/>
    <w:qFormat/>
    <w:rsid w:val="00373AAA"/>
    <w:pPr>
      <w:ind w:left="720"/>
      <w:contextualSpacing/>
    </w:pPr>
  </w:style>
  <w:style w:type="paragraph" w:styleId="a5">
    <w:name w:val="Balloon Text"/>
    <w:basedOn w:val="a"/>
    <w:link w:val="a6"/>
    <w:uiPriority w:val="99"/>
    <w:semiHidden/>
    <w:unhideWhenUsed/>
    <w:rsid w:val="00297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633"/>
    <w:rPr>
      <w:rFonts w:ascii="Tahoma" w:hAnsi="Tahoma" w:cs="Tahoma"/>
      <w:sz w:val="16"/>
      <w:szCs w:val="16"/>
    </w:rPr>
  </w:style>
  <w:style w:type="paragraph" w:styleId="a7">
    <w:name w:val="header"/>
    <w:basedOn w:val="a"/>
    <w:link w:val="a8"/>
    <w:uiPriority w:val="99"/>
    <w:unhideWhenUsed/>
    <w:rsid w:val="00681B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B96"/>
  </w:style>
  <w:style w:type="paragraph" w:styleId="a9">
    <w:name w:val="footer"/>
    <w:basedOn w:val="a"/>
    <w:link w:val="aa"/>
    <w:uiPriority w:val="99"/>
    <w:unhideWhenUsed/>
    <w:rsid w:val="00681B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1B96"/>
  </w:style>
  <w:style w:type="character" w:customStyle="1" w:styleId="40">
    <w:name w:val="Заголовок 4 Знак"/>
    <w:basedOn w:val="a0"/>
    <w:link w:val="4"/>
    <w:uiPriority w:val="9"/>
    <w:semiHidden/>
    <w:rsid w:val="009A159B"/>
    <w:rPr>
      <w:rFonts w:asciiTheme="majorHAnsi" w:eastAsiaTheme="majorEastAsia" w:hAnsiTheme="majorHAnsi" w:cstheme="majorBidi"/>
      <w:b/>
      <w:bCs/>
      <w:i/>
      <w:iCs/>
      <w:color w:val="4F81BD" w:themeColor="accent1"/>
    </w:rPr>
  </w:style>
  <w:style w:type="paragraph" w:styleId="ab">
    <w:name w:val="Body Text"/>
    <w:basedOn w:val="a"/>
    <w:link w:val="ac"/>
    <w:semiHidden/>
    <w:rsid w:val="009A159B"/>
    <w:pPr>
      <w:spacing w:after="0" w:line="240" w:lineRule="auto"/>
      <w:jc w:val="center"/>
    </w:pPr>
    <w:rPr>
      <w:rFonts w:ascii="Times New Roman" w:eastAsia="Times New Roman" w:hAnsi="Times New Roman" w:cs="Times New Roman"/>
      <w:b/>
      <w:bCs/>
      <w:noProof/>
      <w:sz w:val="28"/>
      <w:szCs w:val="20"/>
      <w:lang w:eastAsia="ru-RU"/>
    </w:rPr>
  </w:style>
  <w:style w:type="character" w:customStyle="1" w:styleId="ac">
    <w:name w:val="Основной текст Знак"/>
    <w:basedOn w:val="a0"/>
    <w:link w:val="ab"/>
    <w:semiHidden/>
    <w:rsid w:val="009A159B"/>
    <w:rPr>
      <w:rFonts w:ascii="Times New Roman" w:eastAsia="Times New Roman" w:hAnsi="Times New Roman" w:cs="Times New Roman"/>
      <w:b/>
      <w:bCs/>
      <w:noProof/>
      <w:sz w:val="28"/>
      <w:szCs w:val="20"/>
      <w:lang w:eastAsia="ru-RU"/>
    </w:rPr>
  </w:style>
  <w:style w:type="character" w:styleId="ad">
    <w:name w:val="Strong"/>
    <w:basedOn w:val="a0"/>
    <w:uiPriority w:val="22"/>
    <w:qFormat/>
    <w:rsid w:val="00730D5B"/>
    <w:rPr>
      <w:b/>
      <w:bCs/>
    </w:rPr>
  </w:style>
  <w:style w:type="paragraph" w:styleId="ae">
    <w:name w:val="Normal (Web)"/>
    <w:basedOn w:val="a"/>
    <w:uiPriority w:val="99"/>
    <w:semiHidden/>
    <w:unhideWhenUsed/>
    <w:rsid w:val="00730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ile3">
    <w:name w:val="stile3"/>
    <w:basedOn w:val="a0"/>
    <w:rsid w:val="00D60835"/>
  </w:style>
  <w:style w:type="paragraph" w:customStyle="1" w:styleId="21">
    <w:name w:val="Основной текст 21"/>
    <w:basedOn w:val="a"/>
    <w:rsid w:val="006B19A5"/>
    <w:pPr>
      <w:widowControl w:val="0"/>
      <w:spacing w:after="0" w:line="240" w:lineRule="auto"/>
    </w:pPr>
    <w:rPr>
      <w:rFonts w:ascii="Times New Roman" w:eastAsia="Lucida Sans Unicode" w:hAnsi="Times New Roman" w:cs="Tahoma"/>
      <w:kern w:val="1"/>
      <w:sz w:val="28"/>
      <w:szCs w:val="24"/>
      <w:lang w:eastAsia="zh-CN" w:bidi="hi-IN"/>
    </w:rPr>
  </w:style>
  <w:style w:type="paragraph" w:customStyle="1" w:styleId="WW-">
    <w:name w:val="WW-Базовый"/>
    <w:rsid w:val="006B19A5"/>
    <w:pPr>
      <w:tabs>
        <w:tab w:val="left" w:pos="709"/>
      </w:tabs>
      <w:suppressAutoHyphens/>
      <w:spacing w:after="0" w:line="100" w:lineRule="atLeast"/>
    </w:pPr>
    <w:rPr>
      <w:rFonts w:ascii="Times New Roman" w:eastAsia="Times New Roman" w:hAnsi="Times New Roman" w:cs="Times New Roman"/>
      <w:color w:val="00000A"/>
      <w:sz w:val="24"/>
      <w:szCs w:val="24"/>
      <w:lang w:eastAsia="zh-CN"/>
    </w:rPr>
  </w:style>
  <w:style w:type="table" w:styleId="af">
    <w:name w:val="Table Grid"/>
    <w:basedOn w:val="a1"/>
    <w:uiPriority w:val="59"/>
    <w:rsid w:val="00EF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1">
    <w:name w:val="WW8Num3z1"/>
    <w:rsid w:val="0086198C"/>
  </w:style>
  <w:style w:type="paragraph" w:customStyle="1" w:styleId="af0">
    <w:name w:val="Готовый текст"/>
    <w:link w:val="af1"/>
    <w:qFormat/>
    <w:rsid w:val="005F4477"/>
    <w:pPr>
      <w:spacing w:after="0" w:line="240" w:lineRule="auto"/>
    </w:pPr>
    <w:rPr>
      <w:rFonts w:ascii="Calibri" w:eastAsia="Calibri" w:hAnsi="Calibri" w:cs="Times New Roman"/>
      <w:bCs/>
      <w:spacing w:val="-4"/>
      <w:sz w:val="24"/>
      <w:szCs w:val="24"/>
      <w:lang w:eastAsia="ru-RU"/>
    </w:rPr>
  </w:style>
  <w:style w:type="character" w:customStyle="1" w:styleId="af1">
    <w:name w:val="Готовый текст Знак"/>
    <w:link w:val="af0"/>
    <w:rsid w:val="005F4477"/>
    <w:rPr>
      <w:rFonts w:ascii="Calibri" w:eastAsia="Calibri" w:hAnsi="Calibri" w:cs="Times New Roman"/>
      <w:bCs/>
      <w:spacing w:val="-4"/>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777BA7"/>
    <w:pPr>
      <w:keepNext/>
      <w:spacing w:after="0" w:line="240" w:lineRule="auto"/>
      <w:jc w:val="center"/>
      <w:outlineLvl w:val="1"/>
    </w:pPr>
    <w:rPr>
      <w:rFonts w:ascii="Times New Roman" w:eastAsia="Times New Roman" w:hAnsi="Times New Roman" w:cs="Times New Roman"/>
      <w:b/>
      <w:bCs/>
      <w:sz w:val="24"/>
      <w:szCs w:val="20"/>
      <w:lang w:eastAsia="ru-RU"/>
    </w:rPr>
  </w:style>
  <w:style w:type="paragraph" w:styleId="4">
    <w:name w:val="heading 4"/>
    <w:basedOn w:val="a"/>
    <w:next w:val="a"/>
    <w:link w:val="40"/>
    <w:uiPriority w:val="9"/>
    <w:semiHidden/>
    <w:unhideWhenUsed/>
    <w:qFormat/>
    <w:rsid w:val="009A15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A7"/>
    <w:rPr>
      <w:rFonts w:ascii="Times New Roman" w:eastAsia="Times New Roman" w:hAnsi="Times New Roman" w:cs="Times New Roman"/>
      <w:b/>
      <w:bCs/>
      <w:sz w:val="24"/>
      <w:szCs w:val="20"/>
      <w:lang w:eastAsia="ru-RU"/>
    </w:rPr>
  </w:style>
  <w:style w:type="paragraph" w:customStyle="1" w:styleId="ConsPlusTitlePage">
    <w:name w:val="ConsPlusTitlePage"/>
    <w:rsid w:val="00D45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451B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451B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Nonformat">
    <w:name w:val="ConsPlusNonformat"/>
    <w:rsid w:val="00D451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81316"/>
    <w:rPr>
      <w:color w:val="0000FF" w:themeColor="hyperlink"/>
      <w:u w:val="single"/>
    </w:rPr>
  </w:style>
  <w:style w:type="paragraph" w:styleId="a4">
    <w:name w:val="List Paragraph"/>
    <w:basedOn w:val="a"/>
    <w:uiPriority w:val="34"/>
    <w:qFormat/>
    <w:rsid w:val="00373AAA"/>
    <w:pPr>
      <w:ind w:left="720"/>
      <w:contextualSpacing/>
    </w:pPr>
  </w:style>
  <w:style w:type="paragraph" w:styleId="a5">
    <w:name w:val="Balloon Text"/>
    <w:basedOn w:val="a"/>
    <w:link w:val="a6"/>
    <w:uiPriority w:val="99"/>
    <w:semiHidden/>
    <w:unhideWhenUsed/>
    <w:rsid w:val="00297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633"/>
    <w:rPr>
      <w:rFonts w:ascii="Tahoma" w:hAnsi="Tahoma" w:cs="Tahoma"/>
      <w:sz w:val="16"/>
      <w:szCs w:val="16"/>
    </w:rPr>
  </w:style>
  <w:style w:type="paragraph" w:styleId="a7">
    <w:name w:val="header"/>
    <w:basedOn w:val="a"/>
    <w:link w:val="a8"/>
    <w:uiPriority w:val="99"/>
    <w:unhideWhenUsed/>
    <w:rsid w:val="00681B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B96"/>
  </w:style>
  <w:style w:type="paragraph" w:styleId="a9">
    <w:name w:val="footer"/>
    <w:basedOn w:val="a"/>
    <w:link w:val="aa"/>
    <w:uiPriority w:val="99"/>
    <w:unhideWhenUsed/>
    <w:rsid w:val="00681B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1B96"/>
  </w:style>
  <w:style w:type="character" w:customStyle="1" w:styleId="40">
    <w:name w:val="Заголовок 4 Знак"/>
    <w:basedOn w:val="a0"/>
    <w:link w:val="4"/>
    <w:uiPriority w:val="9"/>
    <w:semiHidden/>
    <w:rsid w:val="009A159B"/>
    <w:rPr>
      <w:rFonts w:asciiTheme="majorHAnsi" w:eastAsiaTheme="majorEastAsia" w:hAnsiTheme="majorHAnsi" w:cstheme="majorBidi"/>
      <w:b/>
      <w:bCs/>
      <w:i/>
      <w:iCs/>
      <w:color w:val="4F81BD" w:themeColor="accent1"/>
    </w:rPr>
  </w:style>
  <w:style w:type="paragraph" w:styleId="ab">
    <w:name w:val="Body Text"/>
    <w:basedOn w:val="a"/>
    <w:link w:val="ac"/>
    <w:semiHidden/>
    <w:rsid w:val="009A159B"/>
    <w:pPr>
      <w:spacing w:after="0" w:line="240" w:lineRule="auto"/>
      <w:jc w:val="center"/>
    </w:pPr>
    <w:rPr>
      <w:rFonts w:ascii="Times New Roman" w:eastAsia="Times New Roman" w:hAnsi="Times New Roman" w:cs="Times New Roman"/>
      <w:b/>
      <w:bCs/>
      <w:noProof/>
      <w:sz w:val="28"/>
      <w:szCs w:val="20"/>
      <w:lang w:eastAsia="ru-RU"/>
    </w:rPr>
  </w:style>
  <w:style w:type="character" w:customStyle="1" w:styleId="ac">
    <w:name w:val="Основной текст Знак"/>
    <w:basedOn w:val="a0"/>
    <w:link w:val="ab"/>
    <w:semiHidden/>
    <w:rsid w:val="009A159B"/>
    <w:rPr>
      <w:rFonts w:ascii="Times New Roman" w:eastAsia="Times New Roman" w:hAnsi="Times New Roman" w:cs="Times New Roman"/>
      <w:b/>
      <w:bCs/>
      <w:noProof/>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3249">
      <w:bodyDiv w:val="1"/>
      <w:marLeft w:val="0"/>
      <w:marRight w:val="0"/>
      <w:marTop w:val="0"/>
      <w:marBottom w:val="0"/>
      <w:divBdr>
        <w:top w:val="none" w:sz="0" w:space="0" w:color="auto"/>
        <w:left w:val="none" w:sz="0" w:space="0" w:color="auto"/>
        <w:bottom w:val="none" w:sz="0" w:space="0" w:color="auto"/>
        <w:right w:val="none" w:sz="0" w:space="0" w:color="auto"/>
      </w:divBdr>
    </w:div>
    <w:div w:id="205071822">
      <w:bodyDiv w:val="1"/>
      <w:marLeft w:val="0"/>
      <w:marRight w:val="0"/>
      <w:marTop w:val="0"/>
      <w:marBottom w:val="0"/>
      <w:divBdr>
        <w:top w:val="none" w:sz="0" w:space="0" w:color="auto"/>
        <w:left w:val="none" w:sz="0" w:space="0" w:color="auto"/>
        <w:bottom w:val="none" w:sz="0" w:space="0" w:color="auto"/>
        <w:right w:val="none" w:sz="0" w:space="0" w:color="auto"/>
      </w:divBdr>
    </w:div>
    <w:div w:id="405608946">
      <w:bodyDiv w:val="1"/>
      <w:marLeft w:val="0"/>
      <w:marRight w:val="0"/>
      <w:marTop w:val="0"/>
      <w:marBottom w:val="0"/>
      <w:divBdr>
        <w:top w:val="none" w:sz="0" w:space="0" w:color="auto"/>
        <w:left w:val="none" w:sz="0" w:space="0" w:color="auto"/>
        <w:bottom w:val="none" w:sz="0" w:space="0" w:color="auto"/>
        <w:right w:val="none" w:sz="0" w:space="0" w:color="auto"/>
      </w:divBdr>
    </w:div>
    <w:div w:id="768233314">
      <w:bodyDiv w:val="1"/>
      <w:marLeft w:val="0"/>
      <w:marRight w:val="0"/>
      <w:marTop w:val="0"/>
      <w:marBottom w:val="0"/>
      <w:divBdr>
        <w:top w:val="none" w:sz="0" w:space="0" w:color="auto"/>
        <w:left w:val="none" w:sz="0" w:space="0" w:color="auto"/>
        <w:bottom w:val="none" w:sz="0" w:space="0" w:color="auto"/>
        <w:right w:val="none" w:sz="0" w:space="0" w:color="auto"/>
      </w:divBdr>
    </w:div>
    <w:div w:id="8778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03E232825364B3DD9F3086BBFDFF6DFD98627C0D04DD75A8FD6808B60F5D392C97CA0BA06994802D45D0FB7A6073222D0A881E9936AB8FFE7W7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03E232825364B3DD9F3086BBFDFF6DFD98627C0D04DD75A8FD6808B60F5D392C97CA0B90F99405381120EEBE05B2120D8A883E88FE6W9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gp37@iv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n----7sbbgadm2aekjh3bbbpk0ac.xn--p1ai/"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DDBC9-BE91-448C-8678-A8278815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26</Pages>
  <Words>8744</Words>
  <Characters>49842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Смелова</dc:creator>
  <cp:lastModifiedBy>S.I.A</cp:lastModifiedBy>
  <cp:revision>61</cp:revision>
  <cp:lastPrinted>2017-10-09T11:28:00Z</cp:lastPrinted>
  <dcterms:created xsi:type="dcterms:W3CDTF">2017-09-22T06:32:00Z</dcterms:created>
  <dcterms:modified xsi:type="dcterms:W3CDTF">2021-03-18T11:15:00Z</dcterms:modified>
</cp:coreProperties>
</file>