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785C" w14:textId="77777777" w:rsidR="00DE5E45" w:rsidRPr="00A3206C" w:rsidRDefault="00DE5E45" w:rsidP="00DE5E45">
      <w:pPr>
        <w:shd w:val="clear" w:color="auto" w:fill="FFFFFF"/>
        <w:spacing w:line="365" w:lineRule="exact"/>
        <w:ind w:right="110"/>
        <w:rPr>
          <w:color w:val="000000"/>
          <w:sz w:val="28"/>
          <w:szCs w:val="28"/>
        </w:rPr>
      </w:pPr>
      <w:r>
        <w:rPr>
          <w:noProof/>
        </w:rPr>
        <w:pict w14:anchorId="52750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8" type="#_x0000_t75" alt="gerb.jpg" style="position:absolute;margin-left:196.3pt;margin-top:-1.1pt;width:63.65pt;height:77.8pt;z-index:251657728;visibility:visible" filled="t" fillcolor="#4f81bd">
            <v:imagedata r:id="rId5" o:title="gerb"/>
          </v:shape>
        </w:pict>
      </w:r>
    </w:p>
    <w:p w14:paraId="7B114D8A" w14:textId="77777777" w:rsidR="00DE5E45" w:rsidRDefault="00DE5E45" w:rsidP="00DE5E45">
      <w:pPr>
        <w:shd w:val="clear" w:color="auto" w:fill="FFFFFF"/>
        <w:spacing w:line="365" w:lineRule="exact"/>
        <w:ind w:right="110"/>
        <w:jc w:val="center"/>
        <w:rPr>
          <w:color w:val="000000"/>
          <w:sz w:val="28"/>
          <w:szCs w:val="28"/>
          <w:lang w:val="en-US"/>
        </w:rPr>
      </w:pPr>
    </w:p>
    <w:p w14:paraId="61D8AB74" w14:textId="77777777" w:rsidR="00DE5E45" w:rsidRDefault="00DE5E45" w:rsidP="00DE5E45">
      <w:pPr>
        <w:shd w:val="clear" w:color="auto" w:fill="FFFFFF"/>
        <w:spacing w:line="365" w:lineRule="exact"/>
        <w:ind w:right="110"/>
        <w:outlineLvl w:val="0"/>
        <w:rPr>
          <w:color w:val="000000"/>
          <w:sz w:val="28"/>
          <w:szCs w:val="28"/>
        </w:rPr>
      </w:pPr>
    </w:p>
    <w:p w14:paraId="503678F3" w14:textId="77777777" w:rsidR="00DE5E45" w:rsidRPr="005922DB" w:rsidRDefault="00DE5E45" w:rsidP="00DE5E45">
      <w:pPr>
        <w:shd w:val="clear" w:color="auto" w:fill="FFFFFF"/>
        <w:spacing w:line="365" w:lineRule="exact"/>
        <w:ind w:right="110"/>
        <w:outlineLvl w:val="0"/>
      </w:pPr>
    </w:p>
    <w:p w14:paraId="54CAED20" w14:textId="77777777" w:rsidR="00DE5E45" w:rsidRDefault="00DE5E45" w:rsidP="00DE5E45">
      <w:pPr>
        <w:jc w:val="center"/>
        <w:rPr>
          <w:b/>
          <w:sz w:val="28"/>
          <w:szCs w:val="28"/>
        </w:rPr>
      </w:pPr>
    </w:p>
    <w:p w14:paraId="07F7BF38" w14:textId="77777777" w:rsidR="00DE5E45" w:rsidRPr="0005080B" w:rsidRDefault="00DE5E45" w:rsidP="00DE5E45">
      <w:pPr>
        <w:jc w:val="center"/>
        <w:rPr>
          <w:b/>
          <w:sz w:val="28"/>
          <w:szCs w:val="28"/>
        </w:rPr>
      </w:pPr>
      <w:r w:rsidRPr="0005080B">
        <w:rPr>
          <w:b/>
          <w:sz w:val="28"/>
          <w:szCs w:val="28"/>
        </w:rPr>
        <w:t>РОССИЙСКАЯ ФЕДЕРАЦИЯ</w:t>
      </w:r>
    </w:p>
    <w:p w14:paraId="466F6B9C" w14:textId="77777777" w:rsidR="00C44D81" w:rsidRDefault="00DE5E45" w:rsidP="00DE5E45">
      <w:pPr>
        <w:jc w:val="center"/>
        <w:rPr>
          <w:b/>
          <w:sz w:val="28"/>
          <w:szCs w:val="28"/>
        </w:rPr>
      </w:pPr>
      <w:r w:rsidRPr="0005080B">
        <w:rPr>
          <w:b/>
          <w:sz w:val="28"/>
          <w:szCs w:val="28"/>
        </w:rPr>
        <w:t xml:space="preserve">СОВЕТ </w:t>
      </w:r>
      <w:r w:rsidR="00C44D81">
        <w:rPr>
          <w:b/>
          <w:sz w:val="28"/>
          <w:szCs w:val="28"/>
        </w:rPr>
        <w:t>ГАВРИЛОВО-ПОСАДСКОГО</w:t>
      </w:r>
    </w:p>
    <w:p w14:paraId="3B801637" w14:textId="77777777" w:rsidR="00C44D81" w:rsidRDefault="00C44D81" w:rsidP="00DE5E45">
      <w:pPr>
        <w:jc w:val="center"/>
        <w:rPr>
          <w:b/>
          <w:sz w:val="28"/>
          <w:szCs w:val="28"/>
        </w:rPr>
      </w:pPr>
      <w:r>
        <w:rPr>
          <w:b/>
          <w:sz w:val="28"/>
          <w:szCs w:val="28"/>
        </w:rPr>
        <w:t>МУНИЦИПАЛЬНОГО РАЙОНА</w:t>
      </w:r>
    </w:p>
    <w:p w14:paraId="3BE10DF4" w14:textId="77777777" w:rsidR="00DE5E45" w:rsidRPr="0005080B" w:rsidRDefault="00DE5E45" w:rsidP="00DE5E45">
      <w:pPr>
        <w:jc w:val="center"/>
        <w:rPr>
          <w:b/>
          <w:sz w:val="28"/>
          <w:szCs w:val="28"/>
        </w:rPr>
      </w:pPr>
      <w:r w:rsidRPr="0005080B">
        <w:rPr>
          <w:b/>
          <w:sz w:val="28"/>
          <w:szCs w:val="28"/>
        </w:rPr>
        <w:t>ИВАНОВСКОЙ ОБЛАСТИ</w:t>
      </w:r>
    </w:p>
    <w:p w14:paraId="43E1188A" w14:textId="77777777" w:rsidR="00DE5E45" w:rsidRDefault="00DE5E45" w:rsidP="00DE5E45">
      <w:pPr>
        <w:jc w:val="center"/>
        <w:rPr>
          <w:sz w:val="28"/>
          <w:szCs w:val="28"/>
        </w:rPr>
      </w:pPr>
    </w:p>
    <w:p w14:paraId="2D774A3D" w14:textId="77777777" w:rsidR="007B1104" w:rsidRDefault="007B1104" w:rsidP="00DE5E45">
      <w:pPr>
        <w:jc w:val="center"/>
        <w:rPr>
          <w:sz w:val="28"/>
          <w:szCs w:val="28"/>
        </w:rPr>
      </w:pPr>
    </w:p>
    <w:p w14:paraId="5467D369" w14:textId="77777777" w:rsidR="00DE5E45" w:rsidRPr="0005080B" w:rsidRDefault="00DE5E45" w:rsidP="00DE5E45">
      <w:pPr>
        <w:jc w:val="center"/>
        <w:rPr>
          <w:b/>
          <w:sz w:val="28"/>
          <w:szCs w:val="28"/>
        </w:rPr>
      </w:pPr>
      <w:r w:rsidRPr="0005080B">
        <w:rPr>
          <w:b/>
          <w:sz w:val="28"/>
          <w:szCs w:val="28"/>
        </w:rPr>
        <w:t>Р Е Ш Е Н И Е</w:t>
      </w:r>
    </w:p>
    <w:p w14:paraId="2E264766" w14:textId="77777777" w:rsidR="00DE5E45" w:rsidRDefault="00DE5E45" w:rsidP="00DE5E45">
      <w:pPr>
        <w:rPr>
          <w:b/>
          <w:sz w:val="28"/>
          <w:szCs w:val="28"/>
        </w:rPr>
      </w:pPr>
    </w:p>
    <w:p w14:paraId="0D8DEF3F" w14:textId="77777777" w:rsidR="00DE5E45" w:rsidRPr="0032488C" w:rsidRDefault="0032488C" w:rsidP="0032488C">
      <w:pPr>
        <w:ind w:right="1615"/>
        <w:jc w:val="center"/>
        <w:rPr>
          <w:sz w:val="28"/>
          <w:szCs w:val="28"/>
        </w:rPr>
      </w:pPr>
      <w:r>
        <w:rPr>
          <w:sz w:val="28"/>
          <w:szCs w:val="28"/>
        </w:rPr>
        <w:t xml:space="preserve">                          </w:t>
      </w:r>
      <w:r w:rsidRPr="0032488C">
        <w:rPr>
          <w:sz w:val="28"/>
          <w:szCs w:val="28"/>
        </w:rPr>
        <w:t xml:space="preserve">Принято </w:t>
      </w:r>
      <w:r w:rsidR="006D0BEC">
        <w:rPr>
          <w:sz w:val="28"/>
          <w:szCs w:val="28"/>
        </w:rPr>
        <w:t xml:space="preserve">27 декабря </w:t>
      </w:r>
      <w:r w:rsidRPr="0032488C">
        <w:rPr>
          <w:sz w:val="28"/>
          <w:szCs w:val="28"/>
        </w:rPr>
        <w:t>2010 года</w:t>
      </w:r>
    </w:p>
    <w:p w14:paraId="191FF98A" w14:textId="77777777" w:rsidR="0032488C" w:rsidRDefault="0032488C" w:rsidP="00DE5E45">
      <w:pPr>
        <w:ind w:right="1615"/>
        <w:rPr>
          <w:b/>
          <w:sz w:val="28"/>
          <w:szCs w:val="28"/>
        </w:rPr>
      </w:pPr>
    </w:p>
    <w:p w14:paraId="7AB4D8B4" w14:textId="77777777" w:rsidR="0032488C" w:rsidRDefault="0032488C" w:rsidP="00DE5E45">
      <w:pPr>
        <w:ind w:right="1615"/>
        <w:rPr>
          <w:b/>
          <w:sz w:val="28"/>
          <w:szCs w:val="28"/>
        </w:rPr>
      </w:pPr>
    </w:p>
    <w:p w14:paraId="06EA6CBA" w14:textId="77777777" w:rsidR="00EF213C" w:rsidRDefault="00DE5E45" w:rsidP="00EF213C">
      <w:pPr>
        <w:ind w:right="1615"/>
        <w:rPr>
          <w:b/>
          <w:sz w:val="28"/>
          <w:szCs w:val="28"/>
        </w:rPr>
      </w:pPr>
      <w:r w:rsidRPr="00C71C2B">
        <w:rPr>
          <w:b/>
          <w:sz w:val="28"/>
          <w:szCs w:val="28"/>
        </w:rPr>
        <w:t xml:space="preserve">О </w:t>
      </w:r>
      <w:r w:rsidR="00B12BDB">
        <w:rPr>
          <w:b/>
          <w:sz w:val="28"/>
          <w:szCs w:val="28"/>
        </w:rPr>
        <w:t xml:space="preserve"> Р</w:t>
      </w:r>
      <w:r w:rsidR="00EF213C">
        <w:rPr>
          <w:b/>
          <w:sz w:val="28"/>
          <w:szCs w:val="28"/>
        </w:rPr>
        <w:t>егламенте  Совета    Гаврилово-</w:t>
      </w:r>
    </w:p>
    <w:p w14:paraId="6A59CE72" w14:textId="77777777" w:rsidR="00DE5E45" w:rsidRPr="00C71C2B" w:rsidRDefault="00EF213C" w:rsidP="00EF213C">
      <w:pPr>
        <w:ind w:right="1615"/>
        <w:rPr>
          <w:b/>
          <w:sz w:val="28"/>
          <w:szCs w:val="28"/>
        </w:rPr>
      </w:pPr>
      <w:r>
        <w:rPr>
          <w:b/>
          <w:sz w:val="28"/>
          <w:szCs w:val="28"/>
        </w:rPr>
        <w:t>Посадского муниципального района</w:t>
      </w:r>
    </w:p>
    <w:p w14:paraId="1251D212" w14:textId="77777777" w:rsidR="00DE5E45" w:rsidRPr="00C71C2B" w:rsidRDefault="00DE5E45" w:rsidP="00DE5E45">
      <w:pPr>
        <w:ind w:right="1615"/>
        <w:rPr>
          <w:b/>
        </w:rPr>
      </w:pPr>
    </w:p>
    <w:p w14:paraId="67F4AA2B" w14:textId="77777777" w:rsidR="00334246" w:rsidRDefault="00DE5E45" w:rsidP="00A7481D">
      <w:pPr>
        <w:spacing w:line="360" w:lineRule="auto"/>
        <w:jc w:val="both"/>
        <w:rPr>
          <w:b/>
        </w:rPr>
      </w:pPr>
      <w:r w:rsidRPr="00C71C2B">
        <w:rPr>
          <w:b/>
        </w:rPr>
        <w:tab/>
      </w:r>
    </w:p>
    <w:p w14:paraId="30312537" w14:textId="77777777" w:rsidR="00334246" w:rsidRDefault="00334246" w:rsidP="00A7481D">
      <w:pPr>
        <w:spacing w:line="360" w:lineRule="auto"/>
        <w:jc w:val="both"/>
        <w:rPr>
          <w:b/>
        </w:rPr>
      </w:pPr>
    </w:p>
    <w:p w14:paraId="686D708A" w14:textId="77777777" w:rsidR="00DE5E45" w:rsidRPr="00C71C2B" w:rsidRDefault="00334246" w:rsidP="007C2760">
      <w:pPr>
        <w:ind w:firstLine="708"/>
        <w:jc w:val="both"/>
        <w:rPr>
          <w:sz w:val="28"/>
          <w:szCs w:val="28"/>
        </w:rPr>
      </w:pPr>
      <w:r w:rsidRPr="00334246">
        <w:rPr>
          <w:sz w:val="28"/>
          <w:szCs w:val="28"/>
        </w:rPr>
        <w:t>В соответствие со</w:t>
      </w:r>
      <w:r>
        <w:rPr>
          <w:b/>
        </w:rPr>
        <w:t xml:space="preserve"> </w:t>
      </w:r>
      <w:r w:rsidR="00DE5E45" w:rsidRPr="00C71C2B">
        <w:rPr>
          <w:sz w:val="28"/>
          <w:szCs w:val="28"/>
        </w:rPr>
        <w:t xml:space="preserve"> стат</w:t>
      </w:r>
      <w:r w:rsidR="007E3185">
        <w:rPr>
          <w:sz w:val="28"/>
          <w:szCs w:val="28"/>
        </w:rPr>
        <w:t>ьями 2</w:t>
      </w:r>
      <w:r>
        <w:rPr>
          <w:sz w:val="28"/>
          <w:szCs w:val="28"/>
        </w:rPr>
        <w:t>5, 26</w:t>
      </w:r>
      <w:r w:rsidR="00DE5E45" w:rsidRPr="00C71C2B">
        <w:rPr>
          <w:sz w:val="28"/>
          <w:szCs w:val="28"/>
        </w:rPr>
        <w:t xml:space="preserve">  Устава Гаврилово-Посадского муниципального р</w:t>
      </w:r>
      <w:r w:rsidR="00C60ED0">
        <w:rPr>
          <w:sz w:val="28"/>
          <w:szCs w:val="28"/>
        </w:rPr>
        <w:t xml:space="preserve">айона, Совет </w:t>
      </w:r>
      <w:r w:rsidR="00C44D81">
        <w:rPr>
          <w:sz w:val="28"/>
          <w:szCs w:val="28"/>
        </w:rPr>
        <w:t xml:space="preserve">Гаврилово-Посадского муниципального района </w:t>
      </w:r>
      <w:r w:rsidR="00DE5E45" w:rsidRPr="00C71C2B">
        <w:rPr>
          <w:sz w:val="28"/>
          <w:szCs w:val="28"/>
        </w:rPr>
        <w:t>РЕШИЛ:</w:t>
      </w:r>
    </w:p>
    <w:p w14:paraId="49835BDD" w14:textId="77777777" w:rsidR="00D973C2" w:rsidRDefault="007C2760" w:rsidP="007C2760">
      <w:pPr>
        <w:ind w:firstLine="708"/>
        <w:jc w:val="both"/>
        <w:rPr>
          <w:b/>
          <w:sz w:val="28"/>
          <w:szCs w:val="28"/>
        </w:rPr>
      </w:pPr>
      <w:r>
        <w:rPr>
          <w:sz w:val="28"/>
          <w:szCs w:val="28"/>
        </w:rPr>
        <w:t>1.</w:t>
      </w:r>
      <w:r w:rsidR="00613483">
        <w:rPr>
          <w:sz w:val="28"/>
          <w:szCs w:val="28"/>
        </w:rPr>
        <w:t xml:space="preserve"> Принять</w:t>
      </w:r>
      <w:r w:rsidR="00B12BDB">
        <w:rPr>
          <w:sz w:val="28"/>
          <w:szCs w:val="28"/>
        </w:rPr>
        <w:t xml:space="preserve"> Р</w:t>
      </w:r>
      <w:r w:rsidR="00334246">
        <w:rPr>
          <w:sz w:val="28"/>
          <w:szCs w:val="28"/>
        </w:rPr>
        <w:t xml:space="preserve">егламент </w:t>
      </w:r>
      <w:r w:rsidR="007B1104">
        <w:rPr>
          <w:sz w:val="28"/>
          <w:szCs w:val="28"/>
        </w:rPr>
        <w:t xml:space="preserve">Совета </w:t>
      </w:r>
      <w:r w:rsidR="00334246">
        <w:rPr>
          <w:sz w:val="28"/>
          <w:szCs w:val="28"/>
        </w:rPr>
        <w:t>Гаврилово-Посадского муниципального района</w:t>
      </w:r>
      <w:r w:rsidR="00B12BDB">
        <w:rPr>
          <w:sz w:val="28"/>
          <w:szCs w:val="28"/>
        </w:rPr>
        <w:t xml:space="preserve"> согласно приложению</w:t>
      </w:r>
      <w:r w:rsidR="00334246">
        <w:rPr>
          <w:sz w:val="28"/>
          <w:szCs w:val="28"/>
        </w:rPr>
        <w:t>.</w:t>
      </w:r>
      <w:r w:rsidR="00334246">
        <w:rPr>
          <w:b/>
          <w:sz w:val="28"/>
          <w:szCs w:val="28"/>
        </w:rPr>
        <w:t xml:space="preserve"> </w:t>
      </w:r>
    </w:p>
    <w:p w14:paraId="4F67FF2E" w14:textId="77777777" w:rsidR="007B1104" w:rsidRDefault="007C2760" w:rsidP="007C2760">
      <w:pPr>
        <w:ind w:firstLine="708"/>
        <w:jc w:val="both"/>
        <w:rPr>
          <w:sz w:val="28"/>
          <w:szCs w:val="28"/>
        </w:rPr>
      </w:pPr>
      <w:r w:rsidRPr="007C2760">
        <w:rPr>
          <w:sz w:val="28"/>
          <w:szCs w:val="28"/>
        </w:rPr>
        <w:t>2.</w:t>
      </w:r>
      <w:r>
        <w:rPr>
          <w:sz w:val="28"/>
          <w:szCs w:val="28"/>
        </w:rPr>
        <w:t xml:space="preserve"> </w:t>
      </w:r>
      <w:r w:rsidR="00732E4A">
        <w:rPr>
          <w:sz w:val="28"/>
          <w:szCs w:val="28"/>
        </w:rPr>
        <w:t>Настоящее решение вступает в силу с момента подписания.</w:t>
      </w:r>
    </w:p>
    <w:p w14:paraId="63B57601" w14:textId="77777777" w:rsidR="00CE0336" w:rsidRDefault="00CE0336" w:rsidP="007C2760">
      <w:pPr>
        <w:ind w:firstLine="708"/>
        <w:jc w:val="both"/>
        <w:rPr>
          <w:sz w:val="28"/>
          <w:szCs w:val="28"/>
        </w:rPr>
      </w:pPr>
      <w:r>
        <w:rPr>
          <w:sz w:val="28"/>
          <w:szCs w:val="28"/>
        </w:rPr>
        <w:t>3. Считать утратившим</w:t>
      </w:r>
      <w:r w:rsidR="00432253">
        <w:rPr>
          <w:sz w:val="28"/>
          <w:szCs w:val="28"/>
        </w:rPr>
        <w:t>и</w:t>
      </w:r>
      <w:r>
        <w:rPr>
          <w:sz w:val="28"/>
          <w:szCs w:val="28"/>
        </w:rPr>
        <w:t xml:space="preserve"> силу:</w:t>
      </w:r>
    </w:p>
    <w:p w14:paraId="437CEC97" w14:textId="77777777" w:rsidR="00CE0336" w:rsidRDefault="00CE0336" w:rsidP="007C2760">
      <w:pPr>
        <w:ind w:firstLine="708"/>
        <w:jc w:val="both"/>
        <w:rPr>
          <w:sz w:val="28"/>
          <w:szCs w:val="28"/>
        </w:rPr>
      </w:pPr>
      <w:r>
        <w:rPr>
          <w:sz w:val="28"/>
          <w:szCs w:val="28"/>
        </w:rPr>
        <w:t xml:space="preserve">- решение </w:t>
      </w:r>
      <w:r w:rsidR="00432253">
        <w:rPr>
          <w:sz w:val="28"/>
          <w:szCs w:val="28"/>
        </w:rPr>
        <w:t xml:space="preserve">55 сессии </w:t>
      </w:r>
      <w:r>
        <w:rPr>
          <w:sz w:val="28"/>
          <w:szCs w:val="28"/>
        </w:rPr>
        <w:t>Гаврилово-Посадского районного Совета депутатов второго созыва от 25.10.2005</w:t>
      </w:r>
      <w:r w:rsidR="00B86EAE">
        <w:rPr>
          <w:sz w:val="28"/>
          <w:szCs w:val="28"/>
        </w:rPr>
        <w:t xml:space="preserve"> «О регламенте Гаврилово-Посадского районного Совета депутатов»</w:t>
      </w:r>
      <w:r>
        <w:rPr>
          <w:sz w:val="28"/>
          <w:szCs w:val="28"/>
        </w:rPr>
        <w:t>;</w:t>
      </w:r>
    </w:p>
    <w:p w14:paraId="2A8D29BC" w14:textId="77777777" w:rsidR="00CE0336" w:rsidRDefault="00CE0336" w:rsidP="007C2760">
      <w:pPr>
        <w:ind w:firstLine="708"/>
        <w:jc w:val="both"/>
        <w:rPr>
          <w:sz w:val="28"/>
          <w:szCs w:val="28"/>
        </w:rPr>
      </w:pPr>
      <w:r>
        <w:rPr>
          <w:sz w:val="28"/>
          <w:szCs w:val="28"/>
        </w:rPr>
        <w:t>- решение Гаврилово-Посадского районного Совета депутатов третьего созыва от 29.03.2007 №80 «О дополнениях в регламент Гаврилово-Посадского районного Совета депутатов».</w:t>
      </w:r>
    </w:p>
    <w:p w14:paraId="0486D2B7" w14:textId="77777777" w:rsidR="00732E4A" w:rsidRDefault="00CE0336" w:rsidP="007C2760">
      <w:pPr>
        <w:ind w:firstLine="708"/>
        <w:jc w:val="both"/>
        <w:rPr>
          <w:sz w:val="28"/>
          <w:szCs w:val="28"/>
        </w:rPr>
      </w:pPr>
      <w:r>
        <w:rPr>
          <w:sz w:val="28"/>
          <w:szCs w:val="28"/>
        </w:rPr>
        <w:t>4</w:t>
      </w:r>
      <w:r w:rsidR="00732E4A">
        <w:rPr>
          <w:sz w:val="28"/>
          <w:szCs w:val="28"/>
        </w:rPr>
        <w:t>.</w:t>
      </w:r>
      <w:r w:rsidR="00613483">
        <w:rPr>
          <w:sz w:val="28"/>
          <w:szCs w:val="28"/>
        </w:rPr>
        <w:t xml:space="preserve"> </w:t>
      </w:r>
      <w:r w:rsidR="00732E4A">
        <w:rPr>
          <w:sz w:val="28"/>
          <w:szCs w:val="28"/>
        </w:rPr>
        <w:t xml:space="preserve">Опубликовать настоящее решение в сборнике «Вестник Гаврилово-Посадского муниципального района» и разместить на официальном сайте </w:t>
      </w:r>
      <w:r w:rsidR="000B2B11">
        <w:rPr>
          <w:sz w:val="28"/>
          <w:szCs w:val="28"/>
        </w:rPr>
        <w:t xml:space="preserve">Гаврилово-Посадского </w:t>
      </w:r>
      <w:r w:rsidR="00732E4A">
        <w:rPr>
          <w:sz w:val="28"/>
          <w:szCs w:val="28"/>
        </w:rPr>
        <w:t>муниципального района.</w:t>
      </w:r>
    </w:p>
    <w:p w14:paraId="434E598C" w14:textId="77777777" w:rsidR="00334246" w:rsidRDefault="00334246" w:rsidP="007C2760">
      <w:pPr>
        <w:jc w:val="both"/>
        <w:rPr>
          <w:b/>
          <w:sz w:val="28"/>
          <w:szCs w:val="28"/>
        </w:rPr>
      </w:pPr>
    </w:p>
    <w:p w14:paraId="2FCE2A00" w14:textId="77777777" w:rsidR="00334246" w:rsidRDefault="00334246" w:rsidP="00F00278">
      <w:pPr>
        <w:jc w:val="both"/>
        <w:rPr>
          <w:b/>
          <w:sz w:val="28"/>
          <w:szCs w:val="28"/>
        </w:rPr>
      </w:pPr>
    </w:p>
    <w:p w14:paraId="132E092F" w14:textId="77777777" w:rsidR="00334246" w:rsidRDefault="00334246" w:rsidP="00F00278">
      <w:pPr>
        <w:jc w:val="both"/>
        <w:rPr>
          <w:b/>
          <w:sz w:val="28"/>
          <w:szCs w:val="28"/>
        </w:rPr>
      </w:pPr>
    </w:p>
    <w:p w14:paraId="682318FA" w14:textId="77777777" w:rsidR="00DE5E45" w:rsidRDefault="00D973C2" w:rsidP="00F00278">
      <w:pPr>
        <w:jc w:val="both"/>
        <w:rPr>
          <w:b/>
          <w:sz w:val="28"/>
          <w:szCs w:val="28"/>
        </w:rPr>
      </w:pPr>
      <w:r>
        <w:rPr>
          <w:b/>
          <w:sz w:val="28"/>
          <w:szCs w:val="28"/>
        </w:rPr>
        <w:t>Г</w:t>
      </w:r>
      <w:r w:rsidR="00DE5E45">
        <w:rPr>
          <w:b/>
          <w:sz w:val="28"/>
          <w:szCs w:val="28"/>
        </w:rPr>
        <w:t>лава Гаврилово-Посадского</w:t>
      </w:r>
    </w:p>
    <w:p w14:paraId="258224E9" w14:textId="77777777" w:rsidR="00DE5E45" w:rsidRPr="00C71C2B" w:rsidRDefault="00DE5E45" w:rsidP="00F00278">
      <w:pPr>
        <w:jc w:val="both"/>
        <w:rPr>
          <w:b/>
          <w:sz w:val="28"/>
          <w:szCs w:val="28"/>
        </w:rPr>
      </w:pPr>
      <w:r>
        <w:rPr>
          <w:b/>
          <w:sz w:val="28"/>
          <w:szCs w:val="28"/>
        </w:rPr>
        <w:t xml:space="preserve">муниципального района                                          </w:t>
      </w:r>
      <w:r w:rsidR="00F00278">
        <w:rPr>
          <w:b/>
          <w:sz w:val="28"/>
          <w:szCs w:val="28"/>
        </w:rPr>
        <w:t xml:space="preserve">                  </w:t>
      </w:r>
      <w:r>
        <w:rPr>
          <w:b/>
          <w:sz w:val="28"/>
          <w:szCs w:val="28"/>
        </w:rPr>
        <w:t>С.Сухов</w:t>
      </w:r>
    </w:p>
    <w:p w14:paraId="0CCEBC50" w14:textId="77777777" w:rsidR="00DE5E45" w:rsidRPr="00C71C2B" w:rsidRDefault="00DE5E45" w:rsidP="00DE5E45">
      <w:pPr>
        <w:ind w:firstLine="708"/>
        <w:jc w:val="both"/>
        <w:rPr>
          <w:b/>
          <w:sz w:val="28"/>
          <w:szCs w:val="28"/>
        </w:rPr>
      </w:pPr>
    </w:p>
    <w:p w14:paraId="721B0F58" w14:textId="77777777" w:rsidR="00D973C2" w:rsidRDefault="00D973C2" w:rsidP="00D973C2">
      <w:pPr>
        <w:jc w:val="both"/>
        <w:rPr>
          <w:sz w:val="28"/>
          <w:szCs w:val="28"/>
        </w:rPr>
      </w:pPr>
      <w:r w:rsidRPr="00DA659F">
        <w:rPr>
          <w:sz w:val="28"/>
          <w:szCs w:val="28"/>
        </w:rPr>
        <w:t>г.</w:t>
      </w:r>
      <w:r>
        <w:rPr>
          <w:sz w:val="28"/>
          <w:szCs w:val="28"/>
        </w:rPr>
        <w:t xml:space="preserve"> </w:t>
      </w:r>
      <w:r w:rsidRPr="00DA659F">
        <w:rPr>
          <w:sz w:val="28"/>
          <w:szCs w:val="28"/>
        </w:rPr>
        <w:t>Гаврилов Посад</w:t>
      </w:r>
    </w:p>
    <w:p w14:paraId="13288B59" w14:textId="77777777" w:rsidR="00D973C2" w:rsidRPr="00DA659F" w:rsidRDefault="000B2B11" w:rsidP="00D973C2">
      <w:pPr>
        <w:jc w:val="both"/>
      </w:pPr>
      <w:r>
        <w:t xml:space="preserve">31 декабря  </w:t>
      </w:r>
      <w:r w:rsidR="00D973C2" w:rsidRPr="00DA659F">
        <w:t>2010 года</w:t>
      </w:r>
    </w:p>
    <w:p w14:paraId="157689DC" w14:textId="77777777" w:rsidR="00D973C2" w:rsidRPr="00DA659F" w:rsidRDefault="00D973C2" w:rsidP="00D973C2">
      <w:pPr>
        <w:jc w:val="both"/>
      </w:pPr>
      <w:r w:rsidRPr="00DA659F">
        <w:t xml:space="preserve">№ </w:t>
      </w:r>
      <w:r w:rsidR="006D0BEC">
        <w:t>50</w:t>
      </w:r>
    </w:p>
    <w:p w14:paraId="7F937D0F" w14:textId="77777777" w:rsidR="001D6CDA" w:rsidRDefault="001D6CDA" w:rsidP="0005080B">
      <w:pPr>
        <w:jc w:val="both"/>
        <w:rPr>
          <w:b/>
          <w:sz w:val="28"/>
          <w:szCs w:val="28"/>
        </w:rPr>
      </w:pPr>
    </w:p>
    <w:p w14:paraId="583194DF" w14:textId="77777777" w:rsidR="0032243E" w:rsidRDefault="0032243E" w:rsidP="0032243E">
      <w:pPr>
        <w:pStyle w:val="ab"/>
        <w:ind w:left="360" w:hanging="1260"/>
        <w:jc w:val="right"/>
        <w:rPr>
          <w:b w:val="0"/>
          <w:sz w:val="28"/>
          <w:szCs w:val="28"/>
        </w:rPr>
      </w:pPr>
      <w:r>
        <w:rPr>
          <w:b w:val="0"/>
          <w:sz w:val="28"/>
          <w:szCs w:val="28"/>
        </w:rPr>
        <w:t>ПРИНЯТ</w:t>
      </w:r>
    </w:p>
    <w:p w14:paraId="01290290" w14:textId="77777777" w:rsidR="0032243E" w:rsidRDefault="0032243E" w:rsidP="0032243E">
      <w:pPr>
        <w:pStyle w:val="ab"/>
        <w:ind w:left="360" w:hanging="1260"/>
        <w:jc w:val="right"/>
        <w:rPr>
          <w:b w:val="0"/>
          <w:sz w:val="28"/>
          <w:szCs w:val="28"/>
        </w:rPr>
      </w:pPr>
      <w:r>
        <w:rPr>
          <w:b w:val="0"/>
          <w:sz w:val="28"/>
          <w:szCs w:val="28"/>
        </w:rPr>
        <w:t xml:space="preserve">решением Совета </w:t>
      </w:r>
    </w:p>
    <w:p w14:paraId="1D53EFBC" w14:textId="77777777" w:rsidR="0032243E" w:rsidRDefault="0032243E" w:rsidP="0032243E">
      <w:pPr>
        <w:pStyle w:val="ab"/>
        <w:ind w:left="360" w:hanging="1260"/>
        <w:jc w:val="right"/>
        <w:rPr>
          <w:b w:val="0"/>
          <w:sz w:val="28"/>
          <w:szCs w:val="28"/>
        </w:rPr>
      </w:pPr>
      <w:r>
        <w:rPr>
          <w:b w:val="0"/>
          <w:sz w:val="28"/>
          <w:szCs w:val="28"/>
        </w:rPr>
        <w:t xml:space="preserve">Гаврилово-Посадского </w:t>
      </w:r>
    </w:p>
    <w:p w14:paraId="3820B339" w14:textId="77777777" w:rsidR="0032243E" w:rsidRDefault="0032243E" w:rsidP="0032243E">
      <w:pPr>
        <w:pStyle w:val="ab"/>
        <w:ind w:left="360" w:hanging="1260"/>
        <w:jc w:val="right"/>
        <w:rPr>
          <w:b w:val="0"/>
          <w:sz w:val="28"/>
          <w:szCs w:val="28"/>
        </w:rPr>
      </w:pPr>
      <w:r>
        <w:rPr>
          <w:b w:val="0"/>
          <w:sz w:val="28"/>
          <w:szCs w:val="28"/>
        </w:rPr>
        <w:t>муниципального района</w:t>
      </w:r>
    </w:p>
    <w:p w14:paraId="59887253" w14:textId="77777777" w:rsidR="0032243E" w:rsidRDefault="0032243E" w:rsidP="0032243E">
      <w:pPr>
        <w:pStyle w:val="ab"/>
        <w:ind w:left="360" w:hanging="1260"/>
        <w:jc w:val="right"/>
        <w:rPr>
          <w:b w:val="0"/>
          <w:sz w:val="28"/>
          <w:szCs w:val="28"/>
        </w:rPr>
      </w:pPr>
      <w:r>
        <w:rPr>
          <w:b w:val="0"/>
          <w:sz w:val="28"/>
          <w:szCs w:val="28"/>
        </w:rPr>
        <w:t>от  31.12.2010   №50</w:t>
      </w:r>
    </w:p>
    <w:p w14:paraId="6296CFCA" w14:textId="77777777" w:rsidR="0032243E" w:rsidRDefault="0032243E" w:rsidP="0032243E">
      <w:pPr>
        <w:pStyle w:val="ab"/>
        <w:ind w:left="360" w:hanging="1260"/>
        <w:jc w:val="right"/>
        <w:rPr>
          <w:b w:val="0"/>
          <w:sz w:val="28"/>
          <w:szCs w:val="28"/>
        </w:rPr>
      </w:pPr>
    </w:p>
    <w:p w14:paraId="4EAE58F7" w14:textId="77777777" w:rsidR="0032243E" w:rsidRDefault="0032243E" w:rsidP="0032243E">
      <w:pPr>
        <w:pStyle w:val="ab"/>
        <w:ind w:left="360" w:hanging="1260"/>
        <w:rPr>
          <w:sz w:val="28"/>
          <w:szCs w:val="28"/>
        </w:rPr>
      </w:pPr>
      <w:r>
        <w:rPr>
          <w:sz w:val="28"/>
          <w:szCs w:val="28"/>
        </w:rPr>
        <w:t xml:space="preserve">  </w:t>
      </w:r>
    </w:p>
    <w:p w14:paraId="1197DABE" w14:textId="77777777" w:rsidR="0032243E" w:rsidRDefault="0032243E" w:rsidP="0032243E">
      <w:pPr>
        <w:pStyle w:val="ab"/>
        <w:ind w:left="360" w:hanging="1260"/>
        <w:rPr>
          <w:sz w:val="28"/>
          <w:szCs w:val="28"/>
        </w:rPr>
      </w:pPr>
    </w:p>
    <w:p w14:paraId="09AF6ACB" w14:textId="77777777" w:rsidR="0032243E" w:rsidRDefault="0032243E" w:rsidP="0032243E">
      <w:pPr>
        <w:pStyle w:val="ab"/>
        <w:ind w:left="360" w:hanging="1260"/>
        <w:rPr>
          <w:sz w:val="28"/>
          <w:szCs w:val="28"/>
        </w:rPr>
      </w:pPr>
    </w:p>
    <w:p w14:paraId="29A090F7" w14:textId="77777777" w:rsidR="0032243E" w:rsidRDefault="0032243E" w:rsidP="0032243E">
      <w:pPr>
        <w:pStyle w:val="ab"/>
        <w:ind w:left="360" w:hanging="1260"/>
        <w:rPr>
          <w:sz w:val="28"/>
          <w:szCs w:val="28"/>
        </w:rPr>
      </w:pPr>
    </w:p>
    <w:p w14:paraId="0FE61572" w14:textId="77777777" w:rsidR="0032243E" w:rsidRDefault="0032243E" w:rsidP="0032243E">
      <w:pPr>
        <w:pStyle w:val="ab"/>
        <w:ind w:left="360" w:hanging="1260"/>
        <w:rPr>
          <w:sz w:val="32"/>
          <w:szCs w:val="32"/>
        </w:rPr>
      </w:pPr>
      <w:r>
        <w:rPr>
          <w:sz w:val="32"/>
          <w:szCs w:val="32"/>
        </w:rPr>
        <w:t>Регламент</w:t>
      </w:r>
    </w:p>
    <w:p w14:paraId="08D1755C" w14:textId="77777777" w:rsidR="0032243E" w:rsidRDefault="0032243E" w:rsidP="0032243E">
      <w:pPr>
        <w:ind w:left="360" w:hanging="1260"/>
        <w:jc w:val="center"/>
        <w:rPr>
          <w:b/>
          <w:sz w:val="32"/>
          <w:szCs w:val="32"/>
        </w:rPr>
      </w:pPr>
      <w:r>
        <w:rPr>
          <w:b/>
          <w:sz w:val="32"/>
        </w:rPr>
        <w:t>Совета Гаврилово-Посадского муниципального района</w:t>
      </w:r>
    </w:p>
    <w:p w14:paraId="668FEDB6" w14:textId="77777777" w:rsidR="0032243E" w:rsidRDefault="0032243E" w:rsidP="0032243E">
      <w:pPr>
        <w:ind w:left="360" w:hanging="1260"/>
        <w:jc w:val="center"/>
        <w:rPr>
          <w:b/>
          <w:sz w:val="28"/>
          <w:szCs w:val="28"/>
        </w:rPr>
      </w:pPr>
    </w:p>
    <w:p w14:paraId="3A9F4E29" w14:textId="77777777" w:rsidR="0032243E" w:rsidRDefault="0032243E" w:rsidP="0032243E">
      <w:pPr>
        <w:ind w:left="360" w:hanging="1260"/>
        <w:jc w:val="center"/>
        <w:rPr>
          <w:b/>
          <w:szCs w:val="28"/>
        </w:rPr>
      </w:pPr>
    </w:p>
    <w:p w14:paraId="0C865C14" w14:textId="77777777" w:rsidR="0032243E" w:rsidRPr="002D4A32" w:rsidRDefault="0032243E" w:rsidP="0032243E">
      <w:pPr>
        <w:ind w:left="360" w:hanging="1260"/>
        <w:jc w:val="center"/>
        <w:rPr>
          <w:b/>
          <w:sz w:val="28"/>
          <w:szCs w:val="28"/>
        </w:rPr>
      </w:pPr>
      <w:r w:rsidRPr="002D4A32">
        <w:rPr>
          <w:b/>
          <w:sz w:val="28"/>
          <w:szCs w:val="28"/>
        </w:rPr>
        <w:t>Раздел  I</w:t>
      </w:r>
    </w:p>
    <w:p w14:paraId="1987354C" w14:textId="77777777" w:rsidR="0032243E" w:rsidRPr="002D4A32" w:rsidRDefault="0032243E" w:rsidP="0032243E">
      <w:pPr>
        <w:ind w:left="360" w:hanging="1260"/>
        <w:jc w:val="center"/>
        <w:rPr>
          <w:b/>
          <w:sz w:val="28"/>
          <w:szCs w:val="28"/>
        </w:rPr>
      </w:pPr>
      <w:r w:rsidRPr="002D4A32">
        <w:rPr>
          <w:b/>
          <w:sz w:val="28"/>
          <w:szCs w:val="28"/>
        </w:rPr>
        <w:t>Общие положения</w:t>
      </w:r>
    </w:p>
    <w:p w14:paraId="731469C4" w14:textId="77777777" w:rsidR="0032243E" w:rsidRPr="002D4A32" w:rsidRDefault="0032243E" w:rsidP="0032243E">
      <w:pPr>
        <w:ind w:left="360" w:hanging="1260"/>
        <w:jc w:val="both"/>
        <w:rPr>
          <w:b/>
          <w:sz w:val="28"/>
          <w:szCs w:val="28"/>
        </w:rPr>
      </w:pPr>
    </w:p>
    <w:p w14:paraId="712A7724" w14:textId="77777777" w:rsidR="0032243E" w:rsidRPr="002D4A32" w:rsidRDefault="0032243E" w:rsidP="0032243E">
      <w:pPr>
        <w:pStyle w:val="af0"/>
        <w:ind w:firstLine="709"/>
        <w:jc w:val="both"/>
        <w:rPr>
          <w:rFonts w:ascii="Times New Roman" w:hAnsi="Times New Roman"/>
          <w:sz w:val="28"/>
          <w:szCs w:val="28"/>
          <w:lang w:eastAsia="ru-RU"/>
        </w:rPr>
      </w:pPr>
      <w:r w:rsidRPr="002D4A32">
        <w:rPr>
          <w:rFonts w:ascii="Times New Roman" w:hAnsi="Times New Roman"/>
          <w:sz w:val="28"/>
          <w:szCs w:val="28"/>
          <w:lang w:eastAsia="ru-RU"/>
        </w:rPr>
        <w:t>Настоящий регламент принимается на срок полномочий Совета района. До принятия нового Регламента действует Регламент Совета района прежнего созыва.</w:t>
      </w:r>
    </w:p>
    <w:p w14:paraId="0529927F" w14:textId="77777777" w:rsidR="0032243E" w:rsidRPr="002D4A32" w:rsidRDefault="0032243E" w:rsidP="0032243E">
      <w:pPr>
        <w:pStyle w:val="af0"/>
        <w:jc w:val="both"/>
        <w:rPr>
          <w:rFonts w:ascii="Times New Roman" w:hAnsi="Times New Roman"/>
          <w:sz w:val="28"/>
          <w:szCs w:val="28"/>
          <w:lang w:eastAsia="ru-RU"/>
        </w:rPr>
      </w:pPr>
    </w:p>
    <w:p w14:paraId="26E5D3B3" w14:textId="77777777" w:rsidR="0032243E" w:rsidRPr="002D4A32" w:rsidRDefault="0032243E" w:rsidP="0032243E">
      <w:pPr>
        <w:pStyle w:val="af0"/>
        <w:jc w:val="both"/>
        <w:rPr>
          <w:rFonts w:ascii="Times New Roman" w:hAnsi="Times New Roman"/>
          <w:sz w:val="28"/>
          <w:szCs w:val="28"/>
          <w:lang w:eastAsia="ru-RU"/>
        </w:rPr>
      </w:pPr>
      <w:r w:rsidRPr="002D4A32">
        <w:rPr>
          <w:sz w:val="28"/>
          <w:szCs w:val="28"/>
        </w:rPr>
        <w:t xml:space="preserve"> </w:t>
      </w:r>
      <w:r w:rsidRPr="002D4A32">
        <w:rPr>
          <w:rFonts w:ascii="Times New Roman" w:hAnsi="Times New Roman"/>
          <w:sz w:val="28"/>
          <w:szCs w:val="28"/>
          <w:lang w:eastAsia="ru-RU"/>
        </w:rPr>
        <w:t>1.   Совет района состоит из Глав поселений, входящих в состав Гаврилово-Посадского муниципального района, и из депутатов Советов указанных поселений, избираемых Советами поселений из своего состава по два депутата от каждого Совета поселения.</w:t>
      </w:r>
    </w:p>
    <w:p w14:paraId="59F75164" w14:textId="77777777" w:rsidR="0032243E" w:rsidRPr="002D4A32" w:rsidRDefault="0032243E" w:rsidP="0032243E">
      <w:pPr>
        <w:pStyle w:val="af0"/>
        <w:jc w:val="both"/>
        <w:rPr>
          <w:rFonts w:ascii="Times New Roman" w:hAnsi="Times New Roman"/>
          <w:sz w:val="28"/>
          <w:szCs w:val="28"/>
          <w:lang w:eastAsia="ru-RU"/>
        </w:rPr>
      </w:pPr>
    </w:p>
    <w:p w14:paraId="7FFA619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w:t>
      </w:r>
      <w:r w:rsidRPr="002D4A32">
        <w:rPr>
          <w:rFonts w:ascii="Times New Roman" w:hAnsi="Times New Roman"/>
          <w:sz w:val="28"/>
          <w:szCs w:val="28"/>
        </w:rPr>
        <w:t xml:space="preserve">Совет района в своей деятельности руководствуется Конституцией Российской Федерации, федеральными конституционными законами, федеральными законами, иными правовыми актами Российской Федерации, Уставом  Ивановской области, законами Ивановской области, иными правовыми актами Ивановской области, Уставом Гаврилово-Посадского муниципального района  и настоящим Регламентом. </w:t>
      </w:r>
    </w:p>
    <w:p w14:paraId="437EA5C9" w14:textId="77777777" w:rsidR="0032243E" w:rsidRPr="002D4A32" w:rsidRDefault="0032243E" w:rsidP="0032243E">
      <w:pPr>
        <w:jc w:val="both"/>
        <w:rPr>
          <w:sz w:val="28"/>
          <w:szCs w:val="28"/>
        </w:rPr>
      </w:pPr>
    </w:p>
    <w:p w14:paraId="6CAAF83E" w14:textId="77777777" w:rsidR="0032243E" w:rsidRPr="002D4A32" w:rsidRDefault="0032243E" w:rsidP="0032243E">
      <w:pPr>
        <w:jc w:val="both"/>
        <w:rPr>
          <w:sz w:val="28"/>
          <w:szCs w:val="28"/>
        </w:rPr>
      </w:pPr>
      <w:r w:rsidRPr="002D4A32">
        <w:rPr>
          <w:sz w:val="28"/>
          <w:szCs w:val="28"/>
        </w:rPr>
        <w:t>4.Структура Совета Гаврилово-Посадского муниципального района, порядок формирования его органов, компетенция, вопросы организации деятельности Совета района определяются Уставом Гаврилово-Посадского муниципального района  и  настоящим Регламентом.</w:t>
      </w:r>
    </w:p>
    <w:p w14:paraId="760255C3" w14:textId="77777777" w:rsidR="0032243E" w:rsidRPr="002D4A32" w:rsidRDefault="0032243E" w:rsidP="0032243E">
      <w:pPr>
        <w:ind w:right="-2"/>
        <w:jc w:val="both"/>
        <w:rPr>
          <w:sz w:val="28"/>
          <w:szCs w:val="28"/>
        </w:rPr>
      </w:pPr>
    </w:p>
    <w:p w14:paraId="52A101C4" w14:textId="77777777" w:rsidR="0032243E" w:rsidRPr="002D4A32" w:rsidRDefault="0032243E" w:rsidP="0032243E">
      <w:pPr>
        <w:ind w:right="-2"/>
        <w:jc w:val="both"/>
        <w:rPr>
          <w:sz w:val="28"/>
          <w:szCs w:val="28"/>
        </w:rPr>
      </w:pPr>
      <w:r w:rsidRPr="002D4A32">
        <w:rPr>
          <w:sz w:val="28"/>
          <w:szCs w:val="28"/>
        </w:rPr>
        <w:t>5. Совет района может осуществлять свои полномочия в случае, если он сформирован не менее чем на две трети от установленной численности.</w:t>
      </w:r>
    </w:p>
    <w:p w14:paraId="05CD93A6" w14:textId="77777777" w:rsidR="0032243E" w:rsidRPr="002D4A32" w:rsidRDefault="0032243E" w:rsidP="0032243E">
      <w:pPr>
        <w:ind w:right="-2"/>
        <w:jc w:val="both"/>
        <w:rPr>
          <w:sz w:val="28"/>
          <w:szCs w:val="28"/>
        </w:rPr>
      </w:pPr>
    </w:p>
    <w:p w14:paraId="3AA5F9CF" w14:textId="77777777" w:rsidR="0032243E" w:rsidRPr="002D4A32" w:rsidRDefault="0032243E" w:rsidP="0032243E">
      <w:pPr>
        <w:ind w:right="-2"/>
        <w:jc w:val="both"/>
        <w:rPr>
          <w:sz w:val="28"/>
          <w:szCs w:val="28"/>
        </w:rPr>
      </w:pPr>
      <w:r w:rsidRPr="002D4A32">
        <w:rPr>
          <w:sz w:val="28"/>
          <w:szCs w:val="28"/>
        </w:rPr>
        <w:t xml:space="preserve">6. Вновь сформированный Совет района приступает к исполнению своих полномочий с момента открытия первого заседания. </w:t>
      </w:r>
    </w:p>
    <w:p w14:paraId="0C6D3E03" w14:textId="77777777" w:rsidR="0032243E" w:rsidRPr="002D4A32" w:rsidRDefault="0032243E" w:rsidP="0032243E">
      <w:pPr>
        <w:ind w:right="-2"/>
        <w:jc w:val="both"/>
        <w:rPr>
          <w:sz w:val="28"/>
          <w:szCs w:val="28"/>
        </w:rPr>
      </w:pPr>
      <w:r w:rsidRPr="002D4A32">
        <w:rPr>
          <w:sz w:val="28"/>
          <w:szCs w:val="28"/>
        </w:rPr>
        <w:t xml:space="preserve">Совет района  собирается на первое заседание не позднее чем в 30-дневный срок со дня избрания депутатов на заседаниях представительных органов поселений, входящих в состав Гаврилово-Посадского муниципального </w:t>
      </w:r>
      <w:r w:rsidRPr="002D4A32">
        <w:rPr>
          <w:sz w:val="28"/>
          <w:szCs w:val="28"/>
        </w:rPr>
        <w:lastRenderedPageBreak/>
        <w:t>района, в правомочном составе, открывается и ведётся до избрания Главы района старейшим из депутатов. С момента начала этого заседания полномочия Совета района  прежнего состава прекращаются.</w:t>
      </w:r>
    </w:p>
    <w:p w14:paraId="55F0BB53" w14:textId="77777777" w:rsidR="0032243E" w:rsidRPr="002D4A32" w:rsidRDefault="0032243E" w:rsidP="0032243E">
      <w:pPr>
        <w:ind w:right="-2"/>
        <w:jc w:val="both"/>
        <w:rPr>
          <w:sz w:val="28"/>
          <w:szCs w:val="28"/>
        </w:rPr>
      </w:pPr>
    </w:p>
    <w:p w14:paraId="0F4F4EE0" w14:textId="77777777" w:rsidR="0032243E" w:rsidRPr="002D4A32" w:rsidRDefault="0032243E" w:rsidP="0032243E">
      <w:pPr>
        <w:ind w:right="-2"/>
        <w:jc w:val="both"/>
        <w:rPr>
          <w:sz w:val="28"/>
          <w:szCs w:val="28"/>
        </w:rPr>
      </w:pPr>
      <w:r w:rsidRPr="002D4A32">
        <w:rPr>
          <w:sz w:val="28"/>
          <w:szCs w:val="28"/>
        </w:rPr>
        <w:t>7. Деятельность Совета района основывается на принципах коллективного, свободного обсуждения и решения вопросов, соблюдения законности, учете общественного мнения.</w:t>
      </w:r>
    </w:p>
    <w:p w14:paraId="7091942E" w14:textId="77777777" w:rsidR="0032243E" w:rsidRPr="002D4A32" w:rsidRDefault="0032243E" w:rsidP="0032243E">
      <w:pPr>
        <w:ind w:right="-2"/>
        <w:jc w:val="both"/>
        <w:rPr>
          <w:sz w:val="28"/>
          <w:szCs w:val="28"/>
        </w:rPr>
      </w:pPr>
    </w:p>
    <w:p w14:paraId="1BEE9A61" w14:textId="77777777" w:rsidR="0032243E" w:rsidRPr="002D4A32" w:rsidRDefault="0032243E" w:rsidP="0032243E">
      <w:pPr>
        <w:ind w:right="-2"/>
        <w:jc w:val="both"/>
        <w:rPr>
          <w:sz w:val="28"/>
          <w:szCs w:val="28"/>
        </w:rPr>
      </w:pPr>
      <w:r w:rsidRPr="002D4A32">
        <w:rPr>
          <w:sz w:val="28"/>
          <w:szCs w:val="28"/>
        </w:rPr>
        <w:t>8. Заседания  Совета района  проводятся открыто. В случаях, предусмотренных настоящим Регламентом, могут проводиться закры</w:t>
      </w:r>
      <w:r w:rsidRPr="002D4A32">
        <w:rPr>
          <w:sz w:val="28"/>
          <w:szCs w:val="28"/>
        </w:rPr>
        <w:softHyphen/>
        <w:t>тые заседания. На заседаниях Совета района вправе присутствовать Глава муниципального района и прокурор района. Другие лица могут присутствовать на закрытых заседаниях Совета района по специальному приглашению Главы муниципального района.</w:t>
      </w:r>
    </w:p>
    <w:p w14:paraId="2BA543D8" w14:textId="77777777" w:rsidR="0032243E" w:rsidRPr="002D4A32" w:rsidRDefault="0032243E" w:rsidP="0032243E">
      <w:pPr>
        <w:ind w:right="-2"/>
        <w:jc w:val="both"/>
        <w:rPr>
          <w:sz w:val="28"/>
          <w:szCs w:val="28"/>
        </w:rPr>
      </w:pPr>
      <w:r w:rsidRPr="002D4A32">
        <w:rPr>
          <w:sz w:val="28"/>
          <w:szCs w:val="28"/>
        </w:rPr>
        <w:t xml:space="preserve">9. Основной формой деятельности Совета района являются заседания, которые созываются Главой Гаврилово-Посадского муниципального района, исполняющим полномочия Председателя Совета района, согласно утвержденному Советом района графику, но не реже 1 раза в три месяца. </w:t>
      </w:r>
    </w:p>
    <w:p w14:paraId="7E288FAE" w14:textId="77777777" w:rsidR="0032243E" w:rsidRPr="002D4A32" w:rsidRDefault="0032243E" w:rsidP="0032243E">
      <w:pPr>
        <w:pStyle w:val="af0"/>
        <w:jc w:val="both"/>
        <w:rPr>
          <w:rFonts w:ascii="Times New Roman" w:hAnsi="Times New Roman"/>
          <w:sz w:val="28"/>
          <w:szCs w:val="28"/>
          <w:lang w:eastAsia="ru-RU"/>
        </w:rPr>
      </w:pPr>
    </w:p>
    <w:p w14:paraId="751CFAB9" w14:textId="77777777" w:rsidR="0032243E" w:rsidRPr="002D4A32" w:rsidRDefault="0032243E" w:rsidP="0032243E">
      <w:pPr>
        <w:ind w:right="-2"/>
        <w:jc w:val="both"/>
        <w:rPr>
          <w:sz w:val="28"/>
          <w:szCs w:val="28"/>
        </w:rPr>
      </w:pPr>
      <w:r w:rsidRPr="002D4A32">
        <w:rPr>
          <w:sz w:val="28"/>
          <w:szCs w:val="28"/>
        </w:rPr>
        <w:t>10. Внеочередные заседания собираются по инициативе Главы Гаврилово-Посадского муниципального района, Главы администрации Гаврилово-Посадского муниципального района или по требованию не менее одной трети от установленного числа депутатов Совета района путем сбора их подписей.</w:t>
      </w:r>
    </w:p>
    <w:p w14:paraId="73CB766D" w14:textId="77777777" w:rsidR="0032243E" w:rsidRPr="002D4A32" w:rsidRDefault="0032243E" w:rsidP="0032243E">
      <w:pPr>
        <w:pStyle w:val="af0"/>
        <w:jc w:val="both"/>
        <w:rPr>
          <w:rFonts w:ascii="Times New Roman" w:hAnsi="Times New Roman"/>
          <w:sz w:val="28"/>
          <w:szCs w:val="28"/>
          <w:lang w:eastAsia="ru-RU"/>
        </w:rPr>
      </w:pPr>
    </w:p>
    <w:p w14:paraId="5F8B311A" w14:textId="77777777" w:rsidR="0032243E" w:rsidRPr="002D4A32" w:rsidRDefault="0032243E" w:rsidP="0032243E">
      <w:pPr>
        <w:ind w:right="-2"/>
        <w:jc w:val="both"/>
        <w:rPr>
          <w:sz w:val="28"/>
          <w:szCs w:val="28"/>
        </w:rPr>
      </w:pPr>
      <w:r w:rsidRPr="002D4A32">
        <w:rPr>
          <w:sz w:val="28"/>
          <w:szCs w:val="28"/>
        </w:rPr>
        <w:t>11.Заседание  Совета района не может считаться правомочным, если на нем присутствуют менее 50 процентов от установленной численности депутатов Совета района. На открытом  заседании Совета района имеют право присутствовать представители администрации района, средств массовой информации, трудовых коллективов, общественных объединений.</w:t>
      </w:r>
    </w:p>
    <w:p w14:paraId="79E795DF" w14:textId="77777777" w:rsidR="0032243E" w:rsidRPr="002D4A32" w:rsidRDefault="0032243E" w:rsidP="0032243E">
      <w:pPr>
        <w:ind w:right="-2"/>
        <w:jc w:val="both"/>
        <w:rPr>
          <w:sz w:val="28"/>
          <w:szCs w:val="28"/>
        </w:rPr>
      </w:pPr>
    </w:p>
    <w:p w14:paraId="446D8DA3" w14:textId="77777777" w:rsidR="0032243E" w:rsidRPr="002D4A32" w:rsidRDefault="0032243E" w:rsidP="0032243E">
      <w:pPr>
        <w:pStyle w:val="af0"/>
        <w:jc w:val="both"/>
        <w:rPr>
          <w:rFonts w:ascii="Times New Roman" w:hAnsi="Times New Roman"/>
          <w:sz w:val="28"/>
          <w:szCs w:val="28"/>
          <w:lang w:eastAsia="ru-RU"/>
        </w:rPr>
      </w:pPr>
    </w:p>
    <w:p w14:paraId="39DF8958" w14:textId="77777777" w:rsidR="0032243E" w:rsidRPr="002D4A32" w:rsidRDefault="0032243E" w:rsidP="0032243E">
      <w:pPr>
        <w:ind w:right="-2"/>
        <w:jc w:val="both"/>
        <w:rPr>
          <w:sz w:val="28"/>
          <w:szCs w:val="28"/>
        </w:rPr>
      </w:pPr>
      <w:r w:rsidRPr="002D4A32">
        <w:rPr>
          <w:sz w:val="28"/>
          <w:szCs w:val="28"/>
        </w:rPr>
        <w:t xml:space="preserve">12. На заседаниях Совета района каждый депутат имеет один голос. В случае равенства голосов голос Главы Гаврилово-Посадского муниципального района является решающим. Голосование на заседаниях Совета района может быть открытым (в том числе поименным), и тайным. </w:t>
      </w:r>
    </w:p>
    <w:p w14:paraId="4FA4DAB9" w14:textId="77777777" w:rsidR="0032243E" w:rsidRPr="002D4A32" w:rsidRDefault="0032243E" w:rsidP="0032243E">
      <w:pPr>
        <w:ind w:right="-2"/>
        <w:jc w:val="both"/>
        <w:rPr>
          <w:sz w:val="28"/>
          <w:szCs w:val="28"/>
        </w:rPr>
      </w:pPr>
    </w:p>
    <w:p w14:paraId="0267B850" w14:textId="77777777" w:rsidR="0032243E" w:rsidRPr="002D4A32" w:rsidRDefault="0032243E" w:rsidP="0032243E">
      <w:pPr>
        <w:ind w:left="360" w:hanging="1260"/>
        <w:jc w:val="center"/>
        <w:rPr>
          <w:b/>
          <w:sz w:val="28"/>
          <w:szCs w:val="28"/>
        </w:rPr>
      </w:pPr>
    </w:p>
    <w:p w14:paraId="60168504" w14:textId="77777777" w:rsidR="0032243E" w:rsidRPr="002D4A32" w:rsidRDefault="0032243E" w:rsidP="0032243E">
      <w:pPr>
        <w:ind w:left="360" w:hanging="1260"/>
        <w:jc w:val="center"/>
        <w:rPr>
          <w:b/>
          <w:sz w:val="28"/>
          <w:szCs w:val="28"/>
        </w:rPr>
      </w:pPr>
      <w:r w:rsidRPr="002D4A32">
        <w:rPr>
          <w:b/>
          <w:sz w:val="28"/>
          <w:szCs w:val="28"/>
        </w:rPr>
        <w:t xml:space="preserve">Раздел  </w:t>
      </w:r>
      <w:r w:rsidRPr="002D4A32">
        <w:rPr>
          <w:b/>
          <w:sz w:val="28"/>
          <w:szCs w:val="28"/>
          <w:lang w:val="en-US"/>
        </w:rPr>
        <w:t>II</w:t>
      </w:r>
    </w:p>
    <w:p w14:paraId="5AF9CDE2" w14:textId="77777777" w:rsidR="0032243E" w:rsidRPr="002D4A32" w:rsidRDefault="0032243E" w:rsidP="0032243E">
      <w:pPr>
        <w:ind w:left="360" w:hanging="1260"/>
        <w:jc w:val="center"/>
        <w:rPr>
          <w:b/>
          <w:sz w:val="28"/>
          <w:szCs w:val="28"/>
        </w:rPr>
      </w:pPr>
      <w:r w:rsidRPr="002D4A32">
        <w:rPr>
          <w:b/>
          <w:sz w:val="28"/>
          <w:szCs w:val="28"/>
        </w:rPr>
        <w:t>Депутат Совета района. Депутатские  группы</w:t>
      </w:r>
    </w:p>
    <w:p w14:paraId="3C5C495E" w14:textId="77777777" w:rsidR="0032243E" w:rsidRPr="002D4A32" w:rsidRDefault="0032243E" w:rsidP="0032243E">
      <w:pPr>
        <w:ind w:left="360" w:hanging="1260"/>
        <w:jc w:val="center"/>
        <w:rPr>
          <w:b/>
          <w:sz w:val="28"/>
          <w:szCs w:val="28"/>
        </w:rPr>
      </w:pPr>
    </w:p>
    <w:p w14:paraId="3B777510"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13.Депутат  Совета района – член представительного органа Гаврилово-Посадского  муниципального района, представляющий интересы поселения, наделенный полномочиями по коллегиальному решению вопросов местного значения муниципального района.</w:t>
      </w:r>
    </w:p>
    <w:p w14:paraId="70D2BF73" w14:textId="77777777" w:rsidR="0032243E" w:rsidRPr="002D4A32" w:rsidRDefault="0032243E" w:rsidP="0032243E">
      <w:pPr>
        <w:pStyle w:val="af0"/>
        <w:jc w:val="both"/>
        <w:rPr>
          <w:rFonts w:ascii="Times New Roman" w:hAnsi="Times New Roman"/>
          <w:sz w:val="28"/>
          <w:szCs w:val="28"/>
          <w:lang w:eastAsia="ru-RU"/>
        </w:rPr>
      </w:pPr>
    </w:p>
    <w:p w14:paraId="60079A6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lastRenderedPageBreak/>
        <w:t>14. Срок полномочий депутата Совета района – 5 лет (определяется сроком полномочий глав и депутатов представительных органов поселений).</w:t>
      </w:r>
    </w:p>
    <w:p w14:paraId="1EBB7CE6" w14:textId="77777777" w:rsidR="0032243E" w:rsidRPr="002D4A32" w:rsidRDefault="0032243E" w:rsidP="0032243E">
      <w:pPr>
        <w:ind w:right="-2"/>
        <w:jc w:val="both"/>
        <w:rPr>
          <w:sz w:val="28"/>
          <w:szCs w:val="28"/>
        </w:rPr>
      </w:pPr>
    </w:p>
    <w:p w14:paraId="19B3335D" w14:textId="77777777" w:rsidR="0032243E" w:rsidRPr="002D4A32" w:rsidRDefault="0032243E" w:rsidP="0032243E">
      <w:pPr>
        <w:ind w:right="-2"/>
        <w:jc w:val="both"/>
        <w:rPr>
          <w:sz w:val="28"/>
          <w:szCs w:val="28"/>
        </w:rPr>
      </w:pPr>
      <w:r w:rsidRPr="002D4A32">
        <w:rPr>
          <w:sz w:val="28"/>
          <w:szCs w:val="28"/>
        </w:rPr>
        <w:t>15. Депутат  Совета района пользуется правом решающего голоса по всем вопросам, рассматриваемым на заседаниях Совета района и его органов.</w:t>
      </w:r>
    </w:p>
    <w:p w14:paraId="0AC625EB" w14:textId="77777777" w:rsidR="0032243E" w:rsidRPr="002D4A32" w:rsidRDefault="0032243E" w:rsidP="0032243E">
      <w:pPr>
        <w:ind w:right="-2"/>
        <w:jc w:val="both"/>
        <w:rPr>
          <w:bCs/>
          <w:sz w:val="28"/>
          <w:szCs w:val="28"/>
        </w:rPr>
      </w:pPr>
    </w:p>
    <w:p w14:paraId="6EA96583" w14:textId="77777777" w:rsidR="0032243E" w:rsidRPr="002D4A32" w:rsidRDefault="0032243E" w:rsidP="0032243E">
      <w:pPr>
        <w:ind w:right="-2"/>
        <w:jc w:val="both"/>
        <w:rPr>
          <w:bCs/>
          <w:sz w:val="28"/>
          <w:szCs w:val="28"/>
        </w:rPr>
      </w:pPr>
      <w:r w:rsidRPr="002D4A32">
        <w:rPr>
          <w:bCs/>
          <w:sz w:val="28"/>
          <w:szCs w:val="28"/>
        </w:rPr>
        <w:t>16. Депутат вправе:</w:t>
      </w:r>
    </w:p>
    <w:p w14:paraId="73A834D1" w14:textId="77777777" w:rsidR="0032243E" w:rsidRPr="002D4A32" w:rsidRDefault="0032243E" w:rsidP="0032243E">
      <w:pPr>
        <w:ind w:right="-2"/>
        <w:jc w:val="both"/>
        <w:rPr>
          <w:bCs/>
          <w:sz w:val="28"/>
          <w:szCs w:val="28"/>
        </w:rPr>
      </w:pPr>
      <w:r w:rsidRPr="002D4A32">
        <w:rPr>
          <w:bCs/>
          <w:sz w:val="28"/>
          <w:szCs w:val="28"/>
        </w:rPr>
        <w:t xml:space="preserve"> - избирать и быть избранным в органы  Совета района;</w:t>
      </w:r>
    </w:p>
    <w:p w14:paraId="16FF3B3A" w14:textId="77777777" w:rsidR="0032243E" w:rsidRPr="002D4A32" w:rsidRDefault="0032243E" w:rsidP="0032243E">
      <w:pPr>
        <w:ind w:right="-2"/>
        <w:jc w:val="both"/>
        <w:rPr>
          <w:bCs/>
          <w:sz w:val="28"/>
          <w:szCs w:val="28"/>
        </w:rPr>
      </w:pPr>
      <w:r w:rsidRPr="002D4A32">
        <w:rPr>
          <w:bCs/>
          <w:sz w:val="28"/>
          <w:szCs w:val="28"/>
        </w:rPr>
        <w:t>- предлагать вопросы для рассмотрения  Советом района;</w:t>
      </w:r>
    </w:p>
    <w:p w14:paraId="588FD8F1" w14:textId="77777777" w:rsidR="0032243E" w:rsidRPr="002D4A32" w:rsidRDefault="0032243E" w:rsidP="0032243E">
      <w:pPr>
        <w:ind w:right="-2"/>
        <w:jc w:val="both"/>
        <w:rPr>
          <w:bCs/>
          <w:sz w:val="28"/>
          <w:szCs w:val="28"/>
        </w:rPr>
      </w:pPr>
      <w:r w:rsidRPr="002D4A32">
        <w:rPr>
          <w:bCs/>
          <w:sz w:val="28"/>
          <w:szCs w:val="28"/>
        </w:rPr>
        <w:t>- вносить замечания и предложения по повестке дня, порядку рассмотрения и существу   рассматриваемых вопросов;</w:t>
      </w:r>
    </w:p>
    <w:p w14:paraId="21826A39" w14:textId="77777777" w:rsidR="0032243E" w:rsidRPr="002D4A32" w:rsidRDefault="0032243E" w:rsidP="0032243E">
      <w:pPr>
        <w:ind w:right="-2"/>
        <w:jc w:val="both"/>
        <w:rPr>
          <w:bCs/>
          <w:sz w:val="28"/>
          <w:szCs w:val="28"/>
        </w:rPr>
      </w:pPr>
      <w:r w:rsidRPr="002D4A32">
        <w:rPr>
          <w:bCs/>
          <w:sz w:val="28"/>
          <w:szCs w:val="28"/>
        </w:rPr>
        <w:t xml:space="preserve"> - вносить проекты решений и поправки к ним;</w:t>
      </w:r>
    </w:p>
    <w:p w14:paraId="2331C9ED" w14:textId="77777777" w:rsidR="0032243E" w:rsidRPr="002D4A32" w:rsidRDefault="0032243E" w:rsidP="0032243E">
      <w:pPr>
        <w:ind w:right="-2"/>
        <w:jc w:val="both"/>
        <w:rPr>
          <w:bCs/>
          <w:sz w:val="28"/>
          <w:szCs w:val="28"/>
        </w:rPr>
      </w:pPr>
      <w:r w:rsidRPr="002D4A32">
        <w:rPr>
          <w:bCs/>
          <w:sz w:val="28"/>
          <w:szCs w:val="28"/>
        </w:rPr>
        <w:t>- высказывать мнение по составу органов Совета района;</w:t>
      </w:r>
    </w:p>
    <w:p w14:paraId="481C4BEF" w14:textId="77777777" w:rsidR="0032243E" w:rsidRPr="002D4A32" w:rsidRDefault="0032243E" w:rsidP="0032243E">
      <w:pPr>
        <w:ind w:right="-2"/>
        <w:jc w:val="both"/>
        <w:rPr>
          <w:bCs/>
          <w:sz w:val="28"/>
          <w:szCs w:val="28"/>
        </w:rPr>
      </w:pPr>
      <w:r w:rsidRPr="002D4A32">
        <w:rPr>
          <w:bCs/>
          <w:sz w:val="28"/>
          <w:szCs w:val="28"/>
        </w:rPr>
        <w:t>-  участвовать в прениях, обращаться с запросами, задавать вопросы;</w:t>
      </w:r>
    </w:p>
    <w:p w14:paraId="0099EA91" w14:textId="77777777" w:rsidR="0032243E" w:rsidRPr="002D4A32" w:rsidRDefault="0032243E" w:rsidP="0032243E">
      <w:pPr>
        <w:ind w:right="-2"/>
        <w:jc w:val="both"/>
        <w:rPr>
          <w:bCs/>
          <w:sz w:val="28"/>
          <w:szCs w:val="28"/>
        </w:rPr>
      </w:pPr>
      <w:r w:rsidRPr="002D4A32">
        <w:rPr>
          <w:bCs/>
          <w:sz w:val="28"/>
          <w:szCs w:val="28"/>
        </w:rPr>
        <w:t>- выступать с обоснованием своих предложений и по мотивам голосования, давать  справки;</w:t>
      </w:r>
    </w:p>
    <w:p w14:paraId="2BC86EE1" w14:textId="77777777" w:rsidR="0032243E" w:rsidRPr="002D4A32" w:rsidRDefault="0032243E" w:rsidP="0032243E">
      <w:pPr>
        <w:ind w:right="-2"/>
        <w:jc w:val="both"/>
        <w:rPr>
          <w:bCs/>
          <w:sz w:val="28"/>
          <w:szCs w:val="28"/>
        </w:rPr>
      </w:pPr>
      <w:r w:rsidRPr="002D4A32">
        <w:rPr>
          <w:bCs/>
          <w:sz w:val="28"/>
          <w:szCs w:val="28"/>
        </w:rPr>
        <w:t>- требовать включения в протокол заседаний  Совета района и его комиссий,  переданных председательствующему текстов выступлений, предложений и замечаний, не оглашенных  в связи с окончанием прений;</w:t>
      </w:r>
    </w:p>
    <w:p w14:paraId="43527C0A" w14:textId="77777777" w:rsidR="0032243E" w:rsidRPr="002D4A32" w:rsidRDefault="0032243E" w:rsidP="0032243E">
      <w:pPr>
        <w:ind w:right="-2"/>
        <w:jc w:val="both"/>
        <w:rPr>
          <w:bCs/>
          <w:sz w:val="28"/>
          <w:szCs w:val="28"/>
        </w:rPr>
      </w:pPr>
      <w:r w:rsidRPr="002D4A32">
        <w:rPr>
          <w:bCs/>
          <w:sz w:val="28"/>
          <w:szCs w:val="28"/>
        </w:rPr>
        <w:t>- вносить предложения об отчете, либо информации любого органа и должностного лица, подотчетного или подконтрольного Совету района;</w:t>
      </w:r>
    </w:p>
    <w:p w14:paraId="4E6D69DB" w14:textId="77777777" w:rsidR="0032243E" w:rsidRPr="002D4A32" w:rsidRDefault="0032243E" w:rsidP="0032243E">
      <w:pPr>
        <w:ind w:right="-2"/>
        <w:jc w:val="both"/>
        <w:rPr>
          <w:bCs/>
          <w:sz w:val="28"/>
          <w:szCs w:val="28"/>
        </w:rPr>
      </w:pPr>
      <w:r w:rsidRPr="002D4A32">
        <w:rPr>
          <w:bCs/>
          <w:sz w:val="28"/>
          <w:szCs w:val="28"/>
        </w:rPr>
        <w:t>- объединяться во фракции и группы.</w:t>
      </w:r>
    </w:p>
    <w:p w14:paraId="5682CD06" w14:textId="77777777" w:rsidR="0032243E" w:rsidRPr="002D4A32" w:rsidRDefault="0032243E" w:rsidP="0032243E">
      <w:pPr>
        <w:ind w:right="-2"/>
        <w:jc w:val="both"/>
        <w:rPr>
          <w:sz w:val="28"/>
          <w:szCs w:val="28"/>
        </w:rPr>
      </w:pPr>
    </w:p>
    <w:p w14:paraId="7300508B" w14:textId="77777777" w:rsidR="0032243E" w:rsidRPr="002D4A32" w:rsidRDefault="0032243E" w:rsidP="0032243E">
      <w:pPr>
        <w:ind w:right="-2"/>
        <w:jc w:val="both"/>
        <w:rPr>
          <w:bCs/>
          <w:sz w:val="28"/>
          <w:szCs w:val="28"/>
        </w:rPr>
      </w:pPr>
      <w:r w:rsidRPr="002D4A32">
        <w:rPr>
          <w:sz w:val="28"/>
          <w:szCs w:val="28"/>
        </w:rPr>
        <w:t>17. Депутат обязан:</w:t>
      </w:r>
    </w:p>
    <w:p w14:paraId="6E1EDDE1" w14:textId="77777777" w:rsidR="0032243E" w:rsidRPr="002D4A32" w:rsidRDefault="0032243E" w:rsidP="0032243E">
      <w:pPr>
        <w:pStyle w:val="ConsNormal"/>
        <w:widowControl/>
        <w:ind w:right="0" w:firstLine="0"/>
        <w:jc w:val="both"/>
        <w:rPr>
          <w:rFonts w:ascii="Times New Roman" w:hAnsi="Times New Roman" w:cs="Times New Roman"/>
          <w:sz w:val="28"/>
          <w:szCs w:val="28"/>
        </w:rPr>
      </w:pPr>
      <w:r w:rsidRPr="002D4A32">
        <w:rPr>
          <w:rFonts w:ascii="Times New Roman" w:hAnsi="Times New Roman" w:cs="Times New Roman"/>
          <w:sz w:val="28"/>
          <w:szCs w:val="28"/>
        </w:rPr>
        <w:t>-присутствовать на всех заседаниях  Совета района и его органов, членом которых он состоит. Отсутствие на заседаниях допускается только по уважительным причинам и с уведомлением Совета района;</w:t>
      </w:r>
    </w:p>
    <w:p w14:paraId="3132E478" w14:textId="77777777" w:rsidR="0032243E" w:rsidRPr="002D4A32" w:rsidRDefault="0032243E" w:rsidP="0032243E">
      <w:pPr>
        <w:pStyle w:val="ConsNormal"/>
        <w:widowControl/>
        <w:ind w:right="0" w:firstLine="0"/>
        <w:jc w:val="both"/>
        <w:rPr>
          <w:rFonts w:ascii="Times New Roman" w:hAnsi="Times New Roman" w:cs="Times New Roman"/>
          <w:sz w:val="28"/>
          <w:szCs w:val="28"/>
        </w:rPr>
      </w:pPr>
      <w:r w:rsidRPr="002D4A32">
        <w:rPr>
          <w:rFonts w:ascii="Times New Roman" w:hAnsi="Times New Roman" w:cs="Times New Roman"/>
          <w:sz w:val="28"/>
          <w:szCs w:val="28"/>
        </w:rPr>
        <w:t>- соблюдать Устав Гаврилово-Посадского муниципального района и  настоящий Регламент;</w:t>
      </w:r>
    </w:p>
    <w:p w14:paraId="0873A072" w14:textId="77777777" w:rsidR="0032243E" w:rsidRPr="002D4A32" w:rsidRDefault="0032243E" w:rsidP="0032243E">
      <w:pPr>
        <w:pStyle w:val="ConsNormal"/>
        <w:widowControl/>
        <w:ind w:right="0" w:firstLine="0"/>
        <w:jc w:val="both"/>
        <w:rPr>
          <w:rFonts w:ascii="Times New Roman" w:hAnsi="Times New Roman" w:cs="Times New Roman"/>
          <w:sz w:val="28"/>
          <w:szCs w:val="28"/>
        </w:rPr>
      </w:pPr>
      <w:r w:rsidRPr="002D4A32">
        <w:rPr>
          <w:rFonts w:ascii="Times New Roman" w:hAnsi="Times New Roman" w:cs="Times New Roman"/>
          <w:sz w:val="28"/>
          <w:szCs w:val="28"/>
        </w:rPr>
        <w:t>- выполнять поручения, данные ему Советом района;</w:t>
      </w:r>
    </w:p>
    <w:p w14:paraId="56DEE884" w14:textId="77777777" w:rsidR="0032243E" w:rsidRPr="002D4A32" w:rsidRDefault="0032243E" w:rsidP="0032243E">
      <w:pPr>
        <w:pStyle w:val="ConsNormal"/>
        <w:widowControl/>
        <w:ind w:right="0" w:firstLine="0"/>
        <w:jc w:val="both"/>
        <w:rPr>
          <w:rFonts w:ascii="Times New Roman" w:hAnsi="Times New Roman" w:cs="Times New Roman"/>
          <w:sz w:val="28"/>
          <w:szCs w:val="28"/>
        </w:rPr>
      </w:pPr>
      <w:r w:rsidRPr="002D4A32">
        <w:rPr>
          <w:rFonts w:ascii="Times New Roman" w:hAnsi="Times New Roman" w:cs="Times New Roman"/>
          <w:sz w:val="28"/>
          <w:szCs w:val="28"/>
        </w:rPr>
        <w:t>-принимать личное участие в рассмотрении жалоб и предложений, поступивших от избирателей его избирательного округа в адрес  Совета района или ему лично;</w:t>
      </w:r>
    </w:p>
    <w:p w14:paraId="408AE526" w14:textId="77777777" w:rsidR="0032243E" w:rsidRPr="002D4A32" w:rsidRDefault="0032243E" w:rsidP="0032243E">
      <w:pPr>
        <w:pStyle w:val="ConsNormal"/>
        <w:widowControl/>
        <w:ind w:right="0" w:firstLine="0"/>
        <w:jc w:val="both"/>
        <w:rPr>
          <w:rFonts w:ascii="Times New Roman" w:hAnsi="Times New Roman" w:cs="Times New Roman"/>
          <w:sz w:val="28"/>
          <w:szCs w:val="28"/>
        </w:rPr>
      </w:pPr>
      <w:r w:rsidRPr="002D4A32">
        <w:rPr>
          <w:rFonts w:ascii="Times New Roman" w:hAnsi="Times New Roman" w:cs="Times New Roman"/>
          <w:sz w:val="28"/>
          <w:szCs w:val="28"/>
        </w:rPr>
        <w:t>-  соблюдать депутатскую этику.</w:t>
      </w:r>
    </w:p>
    <w:p w14:paraId="2B85AA70" w14:textId="77777777" w:rsidR="0032243E" w:rsidRPr="002D4A32" w:rsidRDefault="0032243E" w:rsidP="0032243E">
      <w:pPr>
        <w:pStyle w:val="ConsNormal"/>
        <w:widowControl/>
        <w:ind w:right="0" w:firstLine="0"/>
        <w:jc w:val="both"/>
        <w:rPr>
          <w:rFonts w:ascii="Times New Roman" w:hAnsi="Times New Roman" w:cs="Times New Roman"/>
          <w:sz w:val="28"/>
          <w:szCs w:val="28"/>
        </w:rPr>
      </w:pPr>
    </w:p>
    <w:p w14:paraId="41E8570A" w14:textId="77777777" w:rsidR="0032243E" w:rsidRPr="002D4A32" w:rsidRDefault="0032243E" w:rsidP="0032243E">
      <w:pPr>
        <w:pStyle w:val="ConsNormal"/>
        <w:widowControl/>
        <w:ind w:right="0" w:firstLine="0"/>
        <w:jc w:val="both"/>
        <w:rPr>
          <w:rFonts w:ascii="Times New Roman" w:hAnsi="Times New Roman" w:cs="Times New Roman"/>
          <w:sz w:val="28"/>
          <w:szCs w:val="28"/>
        </w:rPr>
      </w:pPr>
      <w:r w:rsidRPr="002D4A32">
        <w:rPr>
          <w:rFonts w:ascii="Times New Roman" w:hAnsi="Times New Roman" w:cs="Times New Roman"/>
          <w:sz w:val="28"/>
          <w:szCs w:val="28"/>
        </w:rPr>
        <w:t>18. Депутат не вправе делегировать осуществление депутатских полномочий своим подчиненным, руководимым им общественным органам, предприятиям и организациям, а также выдавать проводимые ими мероприятия за свою депутатскую деятельность.</w:t>
      </w:r>
    </w:p>
    <w:p w14:paraId="095FF7FF" w14:textId="77777777" w:rsidR="0032243E" w:rsidRPr="002D4A32" w:rsidRDefault="0032243E" w:rsidP="0032243E">
      <w:pPr>
        <w:pStyle w:val="ConsNormal"/>
        <w:widowControl/>
        <w:ind w:right="0" w:firstLine="0"/>
        <w:jc w:val="both"/>
        <w:rPr>
          <w:rFonts w:ascii="Times New Roman" w:hAnsi="Times New Roman" w:cs="Times New Roman"/>
          <w:sz w:val="28"/>
          <w:szCs w:val="28"/>
        </w:rPr>
      </w:pPr>
    </w:p>
    <w:p w14:paraId="41B9B18D" w14:textId="77777777" w:rsidR="0032243E" w:rsidRPr="002D4A32" w:rsidRDefault="0032243E" w:rsidP="0032243E">
      <w:pPr>
        <w:pStyle w:val="ConsNormal"/>
        <w:widowControl/>
        <w:ind w:right="0" w:firstLine="0"/>
        <w:jc w:val="both"/>
        <w:rPr>
          <w:rFonts w:ascii="Times New Roman" w:hAnsi="Times New Roman" w:cs="Times New Roman"/>
          <w:sz w:val="28"/>
          <w:szCs w:val="28"/>
        </w:rPr>
      </w:pPr>
      <w:r w:rsidRPr="002D4A32">
        <w:rPr>
          <w:rFonts w:ascii="Times New Roman" w:hAnsi="Times New Roman" w:cs="Times New Roman"/>
          <w:sz w:val="28"/>
          <w:szCs w:val="28"/>
        </w:rPr>
        <w:t>19. Депутат не вправе выступать от имени  Совета района как его официальный представитель в отношениях с государственными, муниципальными, общественными и иными организациями, не имея на то специальных полномочий от  Совета района или его председателя.</w:t>
      </w:r>
    </w:p>
    <w:p w14:paraId="0BDD45BE" w14:textId="77777777" w:rsidR="0032243E" w:rsidRPr="002D4A32" w:rsidRDefault="0032243E" w:rsidP="0032243E">
      <w:pPr>
        <w:pStyle w:val="ConsNormal"/>
        <w:widowControl/>
        <w:ind w:right="0" w:firstLine="0"/>
        <w:jc w:val="both"/>
        <w:rPr>
          <w:rFonts w:ascii="Times New Roman" w:hAnsi="Times New Roman" w:cs="Times New Roman"/>
          <w:sz w:val="28"/>
          <w:szCs w:val="28"/>
        </w:rPr>
      </w:pPr>
    </w:p>
    <w:p w14:paraId="42C9437E"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20. Статус депутата Совета района  определяется федеральными законами и законами Ивановской области.</w:t>
      </w:r>
    </w:p>
    <w:p w14:paraId="3E2F1ED4" w14:textId="77777777" w:rsidR="0032243E" w:rsidRPr="002D4A32" w:rsidRDefault="0032243E" w:rsidP="0032243E">
      <w:pPr>
        <w:pStyle w:val="af0"/>
        <w:jc w:val="both"/>
        <w:rPr>
          <w:rFonts w:ascii="Times New Roman" w:hAnsi="Times New Roman"/>
          <w:sz w:val="28"/>
          <w:szCs w:val="28"/>
          <w:lang w:eastAsia="ru-RU"/>
        </w:rPr>
      </w:pPr>
    </w:p>
    <w:p w14:paraId="30BE6DA1"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w:t>
      </w:r>
      <w:r w:rsidRPr="002D4A32">
        <w:rPr>
          <w:rFonts w:ascii="Times New Roman" w:hAnsi="Times New Roman"/>
          <w:sz w:val="28"/>
          <w:szCs w:val="28"/>
          <w:lang w:eastAsia="ru-RU"/>
        </w:rPr>
        <w:softHyphen/>
        <w:t>ных средств, переписки, используемых ими средств связи, принадлежащих им документов устанавливаются федеральными законами.</w:t>
      </w:r>
    </w:p>
    <w:p w14:paraId="14807F53" w14:textId="77777777" w:rsidR="0032243E" w:rsidRPr="002D4A32" w:rsidRDefault="0032243E" w:rsidP="0032243E">
      <w:pPr>
        <w:pStyle w:val="af0"/>
        <w:jc w:val="both"/>
        <w:rPr>
          <w:rFonts w:ascii="Times New Roman" w:hAnsi="Times New Roman"/>
          <w:sz w:val="28"/>
          <w:szCs w:val="28"/>
          <w:lang w:eastAsia="ru-RU"/>
        </w:rPr>
      </w:pPr>
    </w:p>
    <w:p w14:paraId="20A151B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67C8CD05" w14:textId="77777777" w:rsidR="0032243E" w:rsidRPr="002D4A32" w:rsidRDefault="0032243E" w:rsidP="0032243E">
      <w:pPr>
        <w:pStyle w:val="af0"/>
        <w:jc w:val="both"/>
        <w:rPr>
          <w:rFonts w:ascii="Times New Roman" w:hAnsi="Times New Roman"/>
          <w:sz w:val="28"/>
          <w:szCs w:val="28"/>
          <w:lang w:eastAsia="ru-RU"/>
        </w:rPr>
      </w:pPr>
    </w:p>
    <w:p w14:paraId="1D6E161B" w14:textId="77777777" w:rsidR="0032243E" w:rsidRPr="002D4A32" w:rsidRDefault="0032243E" w:rsidP="0032243E">
      <w:pPr>
        <w:autoSpaceDE w:val="0"/>
        <w:autoSpaceDN w:val="0"/>
        <w:adjustRightInd w:val="0"/>
        <w:jc w:val="both"/>
        <w:rPr>
          <w:sz w:val="28"/>
          <w:szCs w:val="28"/>
        </w:rPr>
      </w:pPr>
      <w:r w:rsidRPr="002D4A32">
        <w:rPr>
          <w:sz w:val="28"/>
          <w:szCs w:val="28"/>
        </w:rPr>
        <w:t>23. Депутаты Совета района  осуществляют  свои полномочия, как правило, на непостоянной основе. На постоянной основе могут работать не более 10% депутатов. Депутату, осуществляющему свои полномочия на непостоянной основе Уставом Гаврилово-Посадского муниципального района предусмотрена возможность выделения средств из местного бюджета на возмещение расходов, связанных с осуществлением им своих полномочий.</w:t>
      </w:r>
    </w:p>
    <w:p w14:paraId="2352C2C2" w14:textId="77777777" w:rsidR="0032243E" w:rsidRPr="002D4A32" w:rsidRDefault="0032243E" w:rsidP="0032243E">
      <w:pPr>
        <w:autoSpaceDE w:val="0"/>
        <w:autoSpaceDN w:val="0"/>
        <w:adjustRightInd w:val="0"/>
        <w:jc w:val="both"/>
        <w:rPr>
          <w:sz w:val="28"/>
          <w:szCs w:val="28"/>
        </w:rPr>
      </w:pPr>
    </w:p>
    <w:p w14:paraId="390641C0" w14:textId="77777777" w:rsidR="0032243E" w:rsidRPr="002D4A32" w:rsidRDefault="0032243E" w:rsidP="0032243E">
      <w:pPr>
        <w:autoSpaceDE w:val="0"/>
        <w:autoSpaceDN w:val="0"/>
        <w:adjustRightInd w:val="0"/>
        <w:jc w:val="both"/>
        <w:rPr>
          <w:sz w:val="28"/>
          <w:szCs w:val="28"/>
        </w:rPr>
      </w:pPr>
      <w:r w:rsidRPr="002D4A32">
        <w:rPr>
          <w:sz w:val="28"/>
          <w:szCs w:val="28"/>
        </w:rPr>
        <w:t>24. Депутату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14:paraId="40154235" w14:textId="77777777" w:rsidR="0032243E" w:rsidRPr="002D4A32" w:rsidRDefault="0032243E" w:rsidP="0032243E">
      <w:pPr>
        <w:autoSpaceDE w:val="0"/>
        <w:autoSpaceDN w:val="0"/>
        <w:adjustRightInd w:val="0"/>
        <w:jc w:val="both"/>
        <w:rPr>
          <w:sz w:val="28"/>
          <w:szCs w:val="28"/>
        </w:rPr>
      </w:pPr>
      <w:r w:rsidRPr="002D4A32">
        <w:rPr>
          <w:sz w:val="28"/>
          <w:szCs w:val="28"/>
        </w:rPr>
        <w:t>Выплата средств производится со дня избрания депутата.</w:t>
      </w:r>
    </w:p>
    <w:p w14:paraId="0A99D4D5" w14:textId="77777777" w:rsidR="0032243E" w:rsidRPr="002D4A32" w:rsidRDefault="0032243E" w:rsidP="0032243E">
      <w:pPr>
        <w:autoSpaceDE w:val="0"/>
        <w:autoSpaceDN w:val="0"/>
        <w:adjustRightInd w:val="0"/>
        <w:jc w:val="both"/>
        <w:rPr>
          <w:sz w:val="28"/>
          <w:szCs w:val="28"/>
        </w:rPr>
      </w:pPr>
    </w:p>
    <w:p w14:paraId="4A86A03B" w14:textId="77777777" w:rsidR="0032243E" w:rsidRPr="002D4A32" w:rsidRDefault="0032243E" w:rsidP="0032243E">
      <w:pPr>
        <w:ind w:right="-2"/>
        <w:jc w:val="both"/>
        <w:rPr>
          <w:bCs/>
          <w:sz w:val="28"/>
          <w:szCs w:val="28"/>
        </w:rPr>
      </w:pPr>
      <w:r w:rsidRPr="002D4A32">
        <w:rPr>
          <w:sz w:val="28"/>
          <w:szCs w:val="28"/>
        </w:rPr>
        <w:t>25.</w:t>
      </w:r>
      <w:r w:rsidRPr="002D4A32">
        <w:rPr>
          <w:b/>
          <w:sz w:val="28"/>
          <w:szCs w:val="28"/>
        </w:rPr>
        <w:t xml:space="preserve"> </w:t>
      </w:r>
      <w:r w:rsidRPr="002D4A32">
        <w:rPr>
          <w:bCs/>
          <w:sz w:val="28"/>
          <w:szCs w:val="28"/>
        </w:rPr>
        <w:t>Основными формами деятельности депутатов являются участие в заседаниях  Совета района, работа в комиссиях  Совета района, основанная на принципах коллективного, свободного обсуждения и решения вопросов, деятельность в избирательных округах, а также иная деятельность, предусмотренная действующим законодательством.</w:t>
      </w:r>
    </w:p>
    <w:p w14:paraId="29BDE1C2" w14:textId="77777777" w:rsidR="0032243E" w:rsidRPr="002D4A32" w:rsidRDefault="0032243E" w:rsidP="0032243E">
      <w:pPr>
        <w:ind w:right="-2"/>
        <w:jc w:val="both"/>
        <w:rPr>
          <w:bCs/>
          <w:sz w:val="28"/>
          <w:szCs w:val="28"/>
        </w:rPr>
      </w:pPr>
    </w:p>
    <w:p w14:paraId="748A9FA6" w14:textId="77777777" w:rsidR="0032243E" w:rsidRPr="002D4A32" w:rsidRDefault="0032243E" w:rsidP="0032243E">
      <w:pPr>
        <w:pStyle w:val="af"/>
        <w:ind w:left="0" w:firstLine="0"/>
        <w:rPr>
          <w:szCs w:val="28"/>
        </w:rPr>
      </w:pPr>
      <w:r w:rsidRPr="002D4A32">
        <w:rPr>
          <w:szCs w:val="28"/>
        </w:rPr>
        <w:t>26.Депутат строит свою деятельность в соответствии с предвыборной программой и обращениями избирателей, руководствуется законодательством Российской Федерации и Ивановской области, Уставом Гаврилово-Посадского муниципального района, настоящим Регламентом и своими убеждениями, отчитывается о своей деятельности перед избирателями не реже одного раза в год.</w:t>
      </w:r>
    </w:p>
    <w:p w14:paraId="051B8AC9" w14:textId="77777777" w:rsidR="0032243E" w:rsidRPr="002D4A32" w:rsidRDefault="0032243E" w:rsidP="0032243E">
      <w:pPr>
        <w:pStyle w:val="af"/>
        <w:ind w:left="0" w:firstLine="0"/>
        <w:rPr>
          <w:szCs w:val="28"/>
        </w:rPr>
      </w:pPr>
    </w:p>
    <w:p w14:paraId="0CA7EEA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27. Полномочия депутата Совета района прекращаются досрочно в случае:</w:t>
      </w:r>
    </w:p>
    <w:p w14:paraId="217B47E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 смерти;</w:t>
      </w:r>
    </w:p>
    <w:p w14:paraId="1182041F"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 отставки по собственному желанию;</w:t>
      </w:r>
    </w:p>
    <w:p w14:paraId="43E4CA44"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lastRenderedPageBreak/>
        <w:t>3) признания судом недееспособным или ограниченно дееспособным;</w:t>
      </w:r>
    </w:p>
    <w:p w14:paraId="3B30649A"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 признания судом безвестно отсутствующим или объявления умершим;</w:t>
      </w:r>
    </w:p>
    <w:p w14:paraId="4A902FE0"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 вступления в отношении него в законную силу обвинительного приговора суда;</w:t>
      </w:r>
    </w:p>
    <w:p w14:paraId="18898C9A"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 выезда за пределы Российской Федерации на постоянное место жительства;</w:t>
      </w:r>
    </w:p>
    <w:p w14:paraId="6FE3BCD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ECFAC11"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8) отзыва избирателями;</w:t>
      </w:r>
    </w:p>
    <w:p w14:paraId="5008D1AE"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9) досрочного прекращения полномочий Совета района;</w:t>
      </w:r>
    </w:p>
    <w:p w14:paraId="7D60E151"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14:paraId="08B0C9D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14:paraId="013C798E" w14:textId="77777777" w:rsidR="0032243E" w:rsidRPr="002D4A32" w:rsidRDefault="0032243E" w:rsidP="0032243E">
      <w:pPr>
        <w:pStyle w:val="af0"/>
        <w:jc w:val="both"/>
        <w:rPr>
          <w:rFonts w:ascii="Times New Roman" w:hAnsi="Times New Roman"/>
          <w:sz w:val="28"/>
          <w:szCs w:val="28"/>
          <w:lang w:eastAsia="ru-RU"/>
        </w:rPr>
      </w:pPr>
    </w:p>
    <w:p w14:paraId="080FE966" w14:textId="77777777" w:rsidR="0032243E" w:rsidRPr="002D4A32" w:rsidRDefault="0032243E" w:rsidP="0032243E">
      <w:pPr>
        <w:jc w:val="both"/>
        <w:rPr>
          <w:sz w:val="28"/>
          <w:szCs w:val="28"/>
        </w:rPr>
      </w:pPr>
      <w:r w:rsidRPr="002D4A32">
        <w:rPr>
          <w:sz w:val="28"/>
          <w:szCs w:val="28"/>
        </w:rPr>
        <w:t>28. Для совместной деятельности и выражения единой позиции по вопросам, рассматриваемым Советом района, депутаты Совета района могут образовывать депутатские группы.</w:t>
      </w:r>
    </w:p>
    <w:p w14:paraId="657992FE" w14:textId="77777777" w:rsidR="0032243E" w:rsidRPr="002D4A32" w:rsidRDefault="0032243E" w:rsidP="0032243E">
      <w:pPr>
        <w:jc w:val="both"/>
        <w:rPr>
          <w:b/>
          <w:sz w:val="28"/>
          <w:szCs w:val="28"/>
        </w:rPr>
      </w:pPr>
    </w:p>
    <w:p w14:paraId="040914AC" w14:textId="77777777" w:rsidR="0032243E" w:rsidRPr="002D4A32" w:rsidRDefault="0032243E" w:rsidP="0032243E">
      <w:pPr>
        <w:jc w:val="both"/>
        <w:rPr>
          <w:sz w:val="28"/>
          <w:szCs w:val="28"/>
        </w:rPr>
      </w:pPr>
      <w:r w:rsidRPr="002D4A32">
        <w:rPr>
          <w:sz w:val="28"/>
          <w:szCs w:val="28"/>
        </w:rPr>
        <w:t>29.  Депутатские группы при осуществлении своей деятельности  в Совете  района обладают равными правами, определенными настоящим регламентом.</w:t>
      </w:r>
    </w:p>
    <w:p w14:paraId="6B6AC5FA" w14:textId="77777777" w:rsidR="0032243E" w:rsidRPr="002D4A32" w:rsidRDefault="0032243E" w:rsidP="0032243E">
      <w:pPr>
        <w:jc w:val="both"/>
        <w:rPr>
          <w:sz w:val="28"/>
          <w:szCs w:val="28"/>
        </w:rPr>
      </w:pPr>
    </w:p>
    <w:p w14:paraId="7A39EA33" w14:textId="77777777" w:rsidR="0032243E" w:rsidRPr="002D4A32" w:rsidRDefault="0032243E" w:rsidP="0032243E">
      <w:pPr>
        <w:jc w:val="both"/>
        <w:rPr>
          <w:sz w:val="28"/>
          <w:szCs w:val="28"/>
        </w:rPr>
      </w:pPr>
      <w:r w:rsidRPr="002D4A32">
        <w:rPr>
          <w:sz w:val="28"/>
          <w:szCs w:val="28"/>
        </w:rPr>
        <w:t>30. Депутатская группа подлежит регистрации в Совете района, если ее численность составляет не менее трёх депутатов  Совета.</w:t>
      </w:r>
    </w:p>
    <w:p w14:paraId="1ADA9367" w14:textId="77777777" w:rsidR="0032243E" w:rsidRPr="002D4A32" w:rsidRDefault="0032243E" w:rsidP="0032243E">
      <w:pPr>
        <w:jc w:val="both"/>
        <w:rPr>
          <w:sz w:val="28"/>
          <w:szCs w:val="28"/>
        </w:rPr>
      </w:pPr>
    </w:p>
    <w:p w14:paraId="4E55870C" w14:textId="77777777" w:rsidR="0032243E" w:rsidRPr="002D4A32" w:rsidRDefault="0032243E" w:rsidP="0032243E">
      <w:pPr>
        <w:jc w:val="both"/>
        <w:rPr>
          <w:sz w:val="28"/>
          <w:szCs w:val="28"/>
        </w:rPr>
      </w:pPr>
      <w:r w:rsidRPr="002D4A32">
        <w:rPr>
          <w:sz w:val="28"/>
          <w:szCs w:val="28"/>
        </w:rPr>
        <w:t>31. Депутаты Совета района, не вошедшие ни в одну из депутатских групп при регистрации, либо выбывшие из депутатской группы, в дальнейшем могут войти в любую из депутатских групп при их согласии.</w:t>
      </w:r>
    </w:p>
    <w:p w14:paraId="422AACC7" w14:textId="77777777" w:rsidR="0032243E" w:rsidRPr="002D4A32" w:rsidRDefault="0032243E" w:rsidP="0032243E">
      <w:pPr>
        <w:jc w:val="both"/>
        <w:rPr>
          <w:sz w:val="28"/>
          <w:szCs w:val="28"/>
        </w:rPr>
      </w:pPr>
    </w:p>
    <w:p w14:paraId="7A332AD4" w14:textId="77777777" w:rsidR="0032243E" w:rsidRPr="002D4A32" w:rsidRDefault="0032243E" w:rsidP="0032243E">
      <w:pPr>
        <w:jc w:val="both"/>
        <w:rPr>
          <w:sz w:val="28"/>
          <w:szCs w:val="28"/>
        </w:rPr>
      </w:pPr>
      <w:r w:rsidRPr="002D4A32">
        <w:rPr>
          <w:sz w:val="28"/>
          <w:szCs w:val="28"/>
        </w:rPr>
        <w:t>32. Внутренняя деятельность депутатских групп, включая материально-техническое обеспечение, организуется ими самостоятельно.</w:t>
      </w:r>
    </w:p>
    <w:p w14:paraId="17FEED5F" w14:textId="77777777" w:rsidR="0032243E" w:rsidRPr="002D4A32" w:rsidRDefault="0032243E" w:rsidP="0032243E">
      <w:pPr>
        <w:jc w:val="both"/>
        <w:rPr>
          <w:sz w:val="28"/>
          <w:szCs w:val="28"/>
        </w:rPr>
      </w:pPr>
    </w:p>
    <w:p w14:paraId="29E50DC9" w14:textId="77777777" w:rsidR="0032243E" w:rsidRPr="002D4A32" w:rsidRDefault="0032243E" w:rsidP="0032243E">
      <w:pPr>
        <w:jc w:val="both"/>
        <w:rPr>
          <w:sz w:val="28"/>
          <w:szCs w:val="28"/>
        </w:rPr>
      </w:pPr>
      <w:r w:rsidRPr="002D4A32">
        <w:rPr>
          <w:sz w:val="28"/>
          <w:szCs w:val="28"/>
        </w:rPr>
        <w:t>33.  Депутатские группы информируют Главу района (Председателя Совета района) о своих решениях.</w:t>
      </w:r>
    </w:p>
    <w:p w14:paraId="534E9B4E" w14:textId="77777777" w:rsidR="0032243E" w:rsidRPr="002D4A32" w:rsidRDefault="0032243E" w:rsidP="0032243E">
      <w:pPr>
        <w:jc w:val="both"/>
        <w:rPr>
          <w:b/>
          <w:sz w:val="28"/>
          <w:szCs w:val="28"/>
        </w:rPr>
      </w:pPr>
    </w:p>
    <w:p w14:paraId="09A8DD86" w14:textId="77777777" w:rsidR="0032243E" w:rsidRPr="002D4A32" w:rsidRDefault="0032243E" w:rsidP="0032243E">
      <w:pPr>
        <w:jc w:val="both"/>
        <w:rPr>
          <w:sz w:val="28"/>
          <w:szCs w:val="28"/>
        </w:rPr>
      </w:pPr>
      <w:r w:rsidRPr="002D4A32">
        <w:rPr>
          <w:sz w:val="28"/>
          <w:szCs w:val="28"/>
        </w:rPr>
        <w:t>34. Регистрацию депутатской группы осуществляет Глава района (Председатель Совета района)  на основании:</w:t>
      </w:r>
    </w:p>
    <w:p w14:paraId="2E471D85" w14:textId="77777777" w:rsidR="0032243E" w:rsidRPr="002D4A32" w:rsidRDefault="0032243E" w:rsidP="0032243E">
      <w:pPr>
        <w:jc w:val="both"/>
        <w:rPr>
          <w:sz w:val="28"/>
          <w:szCs w:val="28"/>
        </w:rPr>
      </w:pPr>
      <w:r w:rsidRPr="002D4A32">
        <w:rPr>
          <w:sz w:val="28"/>
          <w:szCs w:val="28"/>
        </w:rPr>
        <w:t>- письменного уведомления руководителя депутатской группы об образовании депутатской группы;</w:t>
      </w:r>
    </w:p>
    <w:p w14:paraId="794447DC" w14:textId="77777777" w:rsidR="0032243E" w:rsidRPr="002D4A32" w:rsidRDefault="0032243E" w:rsidP="0032243E">
      <w:pPr>
        <w:jc w:val="both"/>
        <w:rPr>
          <w:sz w:val="28"/>
          <w:szCs w:val="28"/>
        </w:rPr>
      </w:pPr>
      <w:r w:rsidRPr="002D4A32">
        <w:rPr>
          <w:sz w:val="28"/>
          <w:szCs w:val="28"/>
        </w:rPr>
        <w:t>- 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представлять ее на заседаниях Совета;</w:t>
      </w:r>
    </w:p>
    <w:p w14:paraId="4B85CD3D" w14:textId="77777777" w:rsidR="0032243E" w:rsidRPr="002D4A32" w:rsidRDefault="0032243E" w:rsidP="0032243E">
      <w:pPr>
        <w:jc w:val="both"/>
        <w:rPr>
          <w:sz w:val="28"/>
          <w:szCs w:val="28"/>
        </w:rPr>
      </w:pPr>
      <w:r w:rsidRPr="002D4A32">
        <w:rPr>
          <w:sz w:val="28"/>
          <w:szCs w:val="28"/>
        </w:rPr>
        <w:t>- письменных заявлений депутатов Совета о вхождении в депутатскую группу.</w:t>
      </w:r>
    </w:p>
    <w:p w14:paraId="671F82FC" w14:textId="77777777" w:rsidR="0032243E" w:rsidRPr="002D4A32" w:rsidRDefault="0032243E" w:rsidP="0032243E">
      <w:pPr>
        <w:jc w:val="both"/>
        <w:rPr>
          <w:sz w:val="28"/>
          <w:szCs w:val="28"/>
        </w:rPr>
      </w:pPr>
    </w:p>
    <w:p w14:paraId="3EF0F7FB" w14:textId="77777777" w:rsidR="0032243E" w:rsidRPr="002D4A32" w:rsidRDefault="0032243E" w:rsidP="0032243E">
      <w:pPr>
        <w:jc w:val="both"/>
        <w:rPr>
          <w:sz w:val="28"/>
          <w:szCs w:val="28"/>
        </w:rPr>
      </w:pPr>
      <w:r w:rsidRPr="002D4A32">
        <w:rPr>
          <w:sz w:val="28"/>
          <w:szCs w:val="28"/>
        </w:rPr>
        <w:t>35. Регистрация депутатских групп производится не позднее трёх рабочих дней со дня подачи Главе района ( Председателю Совета  района) документов, перечисленных в пункте 34  настоящего регламента.</w:t>
      </w:r>
    </w:p>
    <w:p w14:paraId="3D662A61" w14:textId="77777777" w:rsidR="0032243E" w:rsidRPr="002D4A32" w:rsidRDefault="0032243E" w:rsidP="0032243E">
      <w:pPr>
        <w:jc w:val="both"/>
        <w:rPr>
          <w:sz w:val="28"/>
          <w:szCs w:val="28"/>
        </w:rPr>
      </w:pPr>
    </w:p>
    <w:p w14:paraId="1374AF0C" w14:textId="77777777" w:rsidR="0032243E" w:rsidRPr="002D4A32" w:rsidRDefault="0032243E" w:rsidP="0032243E">
      <w:pPr>
        <w:jc w:val="both"/>
        <w:rPr>
          <w:sz w:val="28"/>
          <w:szCs w:val="28"/>
        </w:rPr>
      </w:pPr>
      <w:r w:rsidRPr="002D4A32">
        <w:rPr>
          <w:sz w:val="28"/>
          <w:szCs w:val="28"/>
        </w:rPr>
        <w:t>36. В регистрации депутатской группы может быть отказано только в случае несоответствия  представленных документов требованиям настоящего регламента.</w:t>
      </w:r>
    </w:p>
    <w:p w14:paraId="7E6C10BC" w14:textId="77777777" w:rsidR="0032243E" w:rsidRPr="002D4A32" w:rsidRDefault="0032243E" w:rsidP="0032243E">
      <w:pPr>
        <w:jc w:val="both"/>
        <w:rPr>
          <w:sz w:val="28"/>
          <w:szCs w:val="28"/>
        </w:rPr>
      </w:pPr>
    </w:p>
    <w:p w14:paraId="12CAF10A" w14:textId="77777777" w:rsidR="0032243E" w:rsidRPr="002D4A32" w:rsidRDefault="0032243E" w:rsidP="0032243E">
      <w:pPr>
        <w:jc w:val="both"/>
        <w:rPr>
          <w:sz w:val="28"/>
          <w:szCs w:val="28"/>
        </w:rPr>
      </w:pPr>
      <w:r w:rsidRPr="002D4A32">
        <w:rPr>
          <w:sz w:val="28"/>
          <w:szCs w:val="28"/>
        </w:rPr>
        <w:t>37. Депутатские группы, не зарегистрированные в соответствии с настоящей статьей, не пользуются правами депутатской группы, определенными настоящим регламентом.</w:t>
      </w:r>
    </w:p>
    <w:p w14:paraId="0E8DC01D" w14:textId="77777777" w:rsidR="0032243E" w:rsidRPr="002D4A32" w:rsidRDefault="0032243E" w:rsidP="0032243E">
      <w:pPr>
        <w:jc w:val="both"/>
        <w:rPr>
          <w:sz w:val="28"/>
          <w:szCs w:val="28"/>
        </w:rPr>
      </w:pPr>
    </w:p>
    <w:p w14:paraId="6F0FC3D7" w14:textId="77777777" w:rsidR="0032243E" w:rsidRPr="002D4A32" w:rsidRDefault="0032243E" w:rsidP="0032243E">
      <w:pPr>
        <w:jc w:val="both"/>
        <w:rPr>
          <w:sz w:val="28"/>
          <w:szCs w:val="28"/>
        </w:rPr>
      </w:pPr>
      <w:r w:rsidRPr="002D4A32">
        <w:rPr>
          <w:sz w:val="28"/>
          <w:szCs w:val="28"/>
        </w:rPr>
        <w:t>38. Все зарегистрированные депутатские группы подлежат внесению в реестр депутатских групп в Совете района. Порядок ведения реестра депутатских групп утверждается распоряжением Главы муниципального района.</w:t>
      </w:r>
    </w:p>
    <w:p w14:paraId="4AD90EDC" w14:textId="77777777" w:rsidR="0032243E" w:rsidRPr="002D4A32" w:rsidRDefault="0032243E" w:rsidP="0032243E">
      <w:pPr>
        <w:jc w:val="both"/>
        <w:rPr>
          <w:b/>
          <w:sz w:val="28"/>
          <w:szCs w:val="28"/>
        </w:rPr>
      </w:pPr>
    </w:p>
    <w:p w14:paraId="041BDC3A" w14:textId="77777777" w:rsidR="0032243E" w:rsidRPr="002D4A32" w:rsidRDefault="0032243E" w:rsidP="0032243E">
      <w:pPr>
        <w:jc w:val="both"/>
        <w:rPr>
          <w:sz w:val="28"/>
          <w:szCs w:val="28"/>
        </w:rPr>
      </w:pPr>
      <w:r w:rsidRPr="002D4A32">
        <w:rPr>
          <w:sz w:val="28"/>
          <w:szCs w:val="28"/>
        </w:rPr>
        <w:t>39. Депутат Совета вправе состоять только в одной депутатской группе. Депутат входит в состав депутатской группы на основании решения большинства от общего числа членов депутатской группы  (по письменному заявлению). Депутат выводится  из состава депутатской группы на основании решения большинства от общего числа членов депутатской группы об исключении его из депутатской группы либо в случае подачи им письменного заявления на имя руководителя депутатской группы:</w:t>
      </w:r>
    </w:p>
    <w:p w14:paraId="3BDC496E" w14:textId="77777777" w:rsidR="0032243E" w:rsidRPr="002D4A32" w:rsidRDefault="0032243E" w:rsidP="0032243E">
      <w:pPr>
        <w:jc w:val="both"/>
        <w:rPr>
          <w:sz w:val="28"/>
          <w:szCs w:val="28"/>
        </w:rPr>
      </w:pPr>
      <w:r w:rsidRPr="002D4A32">
        <w:rPr>
          <w:sz w:val="28"/>
          <w:szCs w:val="28"/>
        </w:rPr>
        <w:t>- о выходе из депутатской группы;</w:t>
      </w:r>
    </w:p>
    <w:p w14:paraId="0CF9C8D2" w14:textId="77777777" w:rsidR="0032243E" w:rsidRPr="002D4A32" w:rsidRDefault="0032243E" w:rsidP="0032243E">
      <w:pPr>
        <w:jc w:val="both"/>
        <w:rPr>
          <w:sz w:val="28"/>
          <w:szCs w:val="28"/>
        </w:rPr>
      </w:pPr>
      <w:r w:rsidRPr="002D4A32">
        <w:rPr>
          <w:sz w:val="28"/>
          <w:szCs w:val="28"/>
        </w:rPr>
        <w:t>- о переходе в другую депутатскую группу;</w:t>
      </w:r>
    </w:p>
    <w:p w14:paraId="6599DB2E" w14:textId="77777777" w:rsidR="0032243E" w:rsidRPr="002D4A32" w:rsidRDefault="0032243E" w:rsidP="0032243E">
      <w:pPr>
        <w:jc w:val="both"/>
        <w:rPr>
          <w:sz w:val="28"/>
          <w:szCs w:val="28"/>
        </w:rPr>
      </w:pPr>
      <w:r w:rsidRPr="002D4A32">
        <w:rPr>
          <w:sz w:val="28"/>
          <w:szCs w:val="28"/>
        </w:rPr>
        <w:t>- о вхождении во вновь образующуюся депутатскую группу.</w:t>
      </w:r>
    </w:p>
    <w:p w14:paraId="5A7A6B12" w14:textId="77777777" w:rsidR="0032243E" w:rsidRPr="002D4A32" w:rsidRDefault="0032243E" w:rsidP="0032243E">
      <w:pPr>
        <w:jc w:val="both"/>
        <w:rPr>
          <w:sz w:val="28"/>
          <w:szCs w:val="28"/>
        </w:rPr>
      </w:pPr>
      <w:r w:rsidRPr="002D4A32">
        <w:rPr>
          <w:sz w:val="28"/>
          <w:szCs w:val="28"/>
        </w:rPr>
        <w:t>Датой вхождения депутата в депутатскую группу считается дата принятия соответствующего решения депутатской группы.</w:t>
      </w:r>
    </w:p>
    <w:p w14:paraId="256A78F1" w14:textId="77777777" w:rsidR="0032243E" w:rsidRPr="002D4A32" w:rsidRDefault="0032243E" w:rsidP="0032243E">
      <w:pPr>
        <w:jc w:val="both"/>
        <w:rPr>
          <w:sz w:val="28"/>
          <w:szCs w:val="28"/>
        </w:rPr>
      </w:pPr>
      <w:r w:rsidRPr="002D4A32">
        <w:rPr>
          <w:sz w:val="28"/>
          <w:szCs w:val="28"/>
        </w:rPr>
        <w:t>Датой выхода депутата из депутатской группы считается дата принятия соответствующего решения депутатской группы.</w:t>
      </w:r>
    </w:p>
    <w:p w14:paraId="00AE8282" w14:textId="77777777" w:rsidR="0032243E" w:rsidRPr="002D4A32" w:rsidRDefault="0032243E" w:rsidP="0032243E">
      <w:pPr>
        <w:jc w:val="both"/>
        <w:rPr>
          <w:sz w:val="28"/>
          <w:szCs w:val="28"/>
        </w:rPr>
      </w:pPr>
    </w:p>
    <w:p w14:paraId="41D1573F"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rPr>
        <w:t>40. В случае, если число членов депутатской группы становится менее трёх человек, то по истечении семи дней со дня установления Главой района (Председателем Совета района) данного факта, деятельность депутатской группы считается прекращённой на основании соответствующего распоряжения Главы муниципального района, вносятся соответствующие изменения в реестр депутатских групп Совета района.</w:t>
      </w:r>
    </w:p>
    <w:p w14:paraId="170CD133" w14:textId="77777777" w:rsidR="0032243E" w:rsidRPr="002D4A32" w:rsidRDefault="0032243E" w:rsidP="0032243E">
      <w:pPr>
        <w:ind w:right="-2"/>
        <w:jc w:val="both"/>
        <w:rPr>
          <w:b/>
          <w:sz w:val="28"/>
          <w:szCs w:val="28"/>
        </w:rPr>
      </w:pPr>
    </w:p>
    <w:p w14:paraId="61C25124" w14:textId="77777777" w:rsidR="0032243E" w:rsidRPr="002D4A32" w:rsidRDefault="0032243E" w:rsidP="0032243E">
      <w:pPr>
        <w:jc w:val="center"/>
        <w:rPr>
          <w:b/>
          <w:sz w:val="28"/>
          <w:szCs w:val="28"/>
        </w:rPr>
      </w:pPr>
      <w:r w:rsidRPr="002D4A32">
        <w:rPr>
          <w:b/>
          <w:sz w:val="28"/>
          <w:szCs w:val="28"/>
        </w:rPr>
        <w:t xml:space="preserve">Раздел </w:t>
      </w:r>
      <w:r w:rsidRPr="002D4A32">
        <w:rPr>
          <w:b/>
          <w:sz w:val="28"/>
          <w:szCs w:val="28"/>
          <w:lang w:val="en-US"/>
        </w:rPr>
        <w:t>III</w:t>
      </w:r>
    </w:p>
    <w:p w14:paraId="76AFB415" w14:textId="77777777" w:rsidR="0032243E" w:rsidRPr="002D4A32" w:rsidRDefault="0032243E" w:rsidP="0032243E">
      <w:pPr>
        <w:jc w:val="center"/>
        <w:rPr>
          <w:b/>
          <w:sz w:val="28"/>
          <w:szCs w:val="28"/>
        </w:rPr>
      </w:pPr>
      <w:r w:rsidRPr="002D4A32">
        <w:rPr>
          <w:b/>
          <w:sz w:val="28"/>
          <w:szCs w:val="28"/>
        </w:rPr>
        <w:t>Компетенция Совета Гаврилово-Посадского муниципального района</w:t>
      </w:r>
    </w:p>
    <w:p w14:paraId="4D9C79F2" w14:textId="77777777" w:rsidR="0032243E" w:rsidRPr="002D4A32" w:rsidRDefault="0032243E" w:rsidP="0032243E">
      <w:pPr>
        <w:ind w:left="360" w:hanging="1260"/>
        <w:jc w:val="center"/>
        <w:rPr>
          <w:b/>
          <w:sz w:val="28"/>
          <w:szCs w:val="28"/>
        </w:rPr>
      </w:pPr>
    </w:p>
    <w:p w14:paraId="06FF1D8C"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41. В исключительной компетенции Совета района находятся:</w:t>
      </w:r>
    </w:p>
    <w:p w14:paraId="041D352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 принятие Устава Гаврилово-Посадского муниципального района и внесение в него изменений и дополнений;</w:t>
      </w:r>
    </w:p>
    <w:p w14:paraId="6F8D53A9"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 утверждение бюджета Гаврилово-Посадского муниципального района и отчета о его исполнении;</w:t>
      </w:r>
    </w:p>
    <w:p w14:paraId="1BCF7E9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r w:rsidRPr="002D4A32">
        <w:rPr>
          <w:rFonts w:ascii="Times New Roman" w:hAnsi="Times New Roman"/>
          <w:sz w:val="28"/>
          <w:szCs w:val="28"/>
          <w:lang w:eastAsia="ru-RU"/>
        </w:rPr>
        <w:br/>
        <w:t>4) принятие планов и программ развития Гаврилово-Посадского муниципального района, утверждение отчетов об их исполнении;</w:t>
      </w:r>
    </w:p>
    <w:p w14:paraId="02376A67"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 определение порядка управления и распоряжения имуществом, находящимся в муниципальной собственности Гаврилово-Посадского муниципального района;</w:t>
      </w:r>
    </w:p>
    <w:p w14:paraId="22F9B03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5FE9C35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7) определение порядка участия Гаврилово-Посадского  муниципального района в организациях межмуниципального сотрудничества;</w:t>
      </w:r>
    </w:p>
    <w:p w14:paraId="25F7A22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Гаврилово-Посадского муниципального района;</w:t>
      </w:r>
    </w:p>
    <w:p w14:paraId="281522FD"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DEC15CE" w14:textId="77777777" w:rsidR="0032243E" w:rsidRPr="002D4A32" w:rsidRDefault="0032243E" w:rsidP="0032243E">
      <w:pPr>
        <w:pStyle w:val="af0"/>
        <w:jc w:val="both"/>
        <w:rPr>
          <w:sz w:val="28"/>
          <w:szCs w:val="28"/>
          <w:lang w:eastAsia="ru-RU"/>
        </w:rPr>
      </w:pPr>
      <w:r w:rsidRPr="002D4A32">
        <w:rPr>
          <w:rFonts w:ascii="Times New Roman" w:hAnsi="Times New Roman"/>
          <w:sz w:val="28"/>
          <w:szCs w:val="28"/>
          <w:lang w:eastAsia="ru-RU"/>
        </w:rPr>
        <w:t>10) принятие решения об  удалении Главы Гаврилово-Посадского муниципального района в отставку</w:t>
      </w:r>
      <w:r w:rsidRPr="002D4A32">
        <w:rPr>
          <w:sz w:val="28"/>
          <w:szCs w:val="28"/>
          <w:lang w:eastAsia="ru-RU"/>
        </w:rPr>
        <w:t>.</w:t>
      </w:r>
    </w:p>
    <w:p w14:paraId="750D6E21" w14:textId="77777777" w:rsidR="0032243E" w:rsidRPr="002D4A32" w:rsidRDefault="0032243E" w:rsidP="0032243E">
      <w:pPr>
        <w:pStyle w:val="af0"/>
        <w:jc w:val="both"/>
        <w:rPr>
          <w:sz w:val="28"/>
          <w:szCs w:val="28"/>
          <w:lang w:eastAsia="ru-RU"/>
        </w:rPr>
      </w:pPr>
    </w:p>
    <w:p w14:paraId="1F46D037"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42. К  компетенции Совета района относится:</w:t>
      </w:r>
    </w:p>
    <w:p w14:paraId="7AAE9AEE"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 принятие решения о назначении местного референдума;</w:t>
      </w:r>
    </w:p>
    <w:p w14:paraId="177A8B35"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 осуществление права законодательной инициативы в Ивановской областной Думе;</w:t>
      </w:r>
    </w:p>
    <w:p w14:paraId="533B35B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3) заслушивание отчетов должностных лиц отраслевых (функциональных) органов администрации Гаврилово-Посадского муниципального района и руководителей муниципальных предприятий, учреждений и организаций;</w:t>
      </w:r>
    </w:p>
    <w:p w14:paraId="21886F9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 установление порядка назначения на должность и освобождения от должности руководителей муниципальных предприятий, учреждений и организаций;</w:t>
      </w:r>
    </w:p>
    <w:p w14:paraId="0A2CEF7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 утверждение документов территориального планирования и развития Гаврилово-Посадского  муниципального района и иной градостроительной документации;</w:t>
      </w:r>
    </w:p>
    <w:p w14:paraId="78EB36EA"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 назначение в соответствии с Уставом района голосования по вопросам изменения границ Гаврилово-Посадского  муниципального района, а также преобразования Гаврилово-Посадского  муниципального района;</w:t>
      </w:r>
    </w:p>
    <w:p w14:paraId="72A69FEC"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7) установление в соответствии с Уставом района порядка реализации правотворческой инициативы граждан;</w:t>
      </w:r>
    </w:p>
    <w:p w14:paraId="7D5216BE"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8) назначение в соответствии с Уставом района публичных слушаний, проводимых по инициативе населения или Совета района;</w:t>
      </w:r>
    </w:p>
    <w:p w14:paraId="513F7A8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9) определение в соответствии с Уставом порядка назначения и проведения опроса граждан, назначение опроса граждан;</w:t>
      </w:r>
    </w:p>
    <w:p w14:paraId="0B4C3821"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10) определение в соответствии с Уставом  района порядка назначения собрания граждан, а также полномочий собрания граждан; назначение собрания граждан, проводимого по инициативе населения или Совета района;</w:t>
      </w:r>
    </w:p>
    <w:p w14:paraId="06120E7A"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11) определение в соответствии с Уставом  района порядка назначения и проведения конференций граждан (собрания делегатов); назначение  конференций граждан (собрания делегатов), проводимых по инициативе населения или  Совета района;</w:t>
      </w:r>
    </w:p>
    <w:p w14:paraId="7DC2128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12) установление порядка проведения конкурса на замещение должности главы администрации, назначение членов конкурсной комиссии и утверждение условий контракта для главы администрации Гаврилово-Посадского  муниципального района (в части, касающейся осуществления полномочий по решению вопросов местного значения);</w:t>
      </w:r>
    </w:p>
    <w:p w14:paraId="194E4F7E"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13) утверждение структуры администрации Гаврилово-Посадского муниципального района;</w:t>
      </w:r>
    </w:p>
    <w:p w14:paraId="6C4C44F3"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14) определение порядка приватизации муниципального имущества, в соответствии с федеральным законодательством;</w:t>
      </w:r>
    </w:p>
    <w:p w14:paraId="44FE169D"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15) определение порядка предоставления земельных участков в соответствии с земельным законодательством.</w:t>
      </w:r>
    </w:p>
    <w:p w14:paraId="62B65415"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 xml:space="preserve">Иные полномочия Совета района устанавливаются федеральными законами, законами Ивановской области, Уставом Гаврилово-Посадского муниципального района. </w:t>
      </w:r>
    </w:p>
    <w:p w14:paraId="07C49BAC" w14:textId="77777777" w:rsidR="0032243E" w:rsidRPr="002D4A32" w:rsidRDefault="0032243E" w:rsidP="0032243E">
      <w:pPr>
        <w:ind w:right="-2"/>
        <w:jc w:val="center"/>
        <w:rPr>
          <w:b/>
          <w:sz w:val="28"/>
          <w:szCs w:val="28"/>
        </w:rPr>
      </w:pPr>
    </w:p>
    <w:p w14:paraId="1C94DA7F" w14:textId="77777777" w:rsidR="0032243E" w:rsidRPr="002D4A32" w:rsidRDefault="0032243E" w:rsidP="0032243E">
      <w:pPr>
        <w:ind w:right="-2"/>
        <w:jc w:val="center"/>
        <w:rPr>
          <w:b/>
          <w:sz w:val="28"/>
          <w:szCs w:val="28"/>
        </w:rPr>
      </w:pPr>
      <w:r w:rsidRPr="002D4A32">
        <w:rPr>
          <w:b/>
          <w:sz w:val="28"/>
          <w:szCs w:val="28"/>
        </w:rPr>
        <w:t xml:space="preserve">Раздел </w:t>
      </w:r>
      <w:r w:rsidRPr="002D4A32">
        <w:rPr>
          <w:b/>
          <w:sz w:val="28"/>
          <w:szCs w:val="28"/>
          <w:lang w:val="en-US"/>
        </w:rPr>
        <w:t>IV</w:t>
      </w:r>
    </w:p>
    <w:p w14:paraId="158EF8C8" w14:textId="77777777" w:rsidR="0032243E" w:rsidRPr="002D4A32" w:rsidRDefault="0032243E" w:rsidP="0032243E">
      <w:pPr>
        <w:ind w:right="-2"/>
        <w:jc w:val="center"/>
        <w:rPr>
          <w:b/>
          <w:sz w:val="28"/>
          <w:szCs w:val="28"/>
        </w:rPr>
      </w:pPr>
      <w:r w:rsidRPr="002D4A32">
        <w:rPr>
          <w:b/>
          <w:sz w:val="28"/>
          <w:szCs w:val="28"/>
        </w:rPr>
        <w:t>Глава Гаврилово-Посадского муниципального района, Председатель Совета района. Заместитель Председателя Совета района</w:t>
      </w:r>
    </w:p>
    <w:p w14:paraId="28EABE70" w14:textId="77777777" w:rsidR="0032243E" w:rsidRPr="002D4A32" w:rsidRDefault="0032243E" w:rsidP="0032243E">
      <w:pPr>
        <w:ind w:right="-2"/>
        <w:jc w:val="center"/>
        <w:rPr>
          <w:b/>
          <w:sz w:val="28"/>
          <w:szCs w:val="28"/>
        </w:rPr>
      </w:pPr>
    </w:p>
    <w:p w14:paraId="5098A7DA" w14:textId="77777777" w:rsidR="0032243E" w:rsidRPr="002D4A32" w:rsidRDefault="0032243E" w:rsidP="0032243E">
      <w:pPr>
        <w:pStyle w:val="af0"/>
        <w:jc w:val="both"/>
        <w:rPr>
          <w:rFonts w:ascii="Times New Roman" w:hAnsi="Times New Roman"/>
          <w:sz w:val="28"/>
          <w:szCs w:val="28"/>
          <w:lang w:eastAsia="ru-RU"/>
        </w:rPr>
      </w:pPr>
    </w:p>
    <w:p w14:paraId="0B6C35E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43. Глава Гаврилово-Посадского муниципального района -  высшее должностное лицо муниципального образования «Гаврилово-Посадский муниципальный район»,  наделенное Уставом Гаврилово-Посадского муниципального района собственной компетенцией по решению вопросов местного значения.</w:t>
      </w:r>
    </w:p>
    <w:p w14:paraId="515BD0DA" w14:textId="77777777" w:rsidR="0032243E" w:rsidRPr="002D4A32" w:rsidRDefault="0032243E" w:rsidP="0032243E">
      <w:pPr>
        <w:pStyle w:val="af0"/>
        <w:jc w:val="both"/>
        <w:rPr>
          <w:rFonts w:ascii="Times New Roman" w:hAnsi="Times New Roman"/>
          <w:sz w:val="28"/>
          <w:szCs w:val="28"/>
          <w:lang w:eastAsia="ru-RU"/>
        </w:rPr>
      </w:pPr>
    </w:p>
    <w:p w14:paraId="4A682C69"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44. Глава Гаврилово-Посадского  муниципального района осуществляет свои полномочия на постоянной основе, ему обеспечиваются условия для беспрепятственного осуществления полномочий.</w:t>
      </w:r>
    </w:p>
    <w:p w14:paraId="197CA398" w14:textId="77777777" w:rsidR="0032243E" w:rsidRPr="002D4A32" w:rsidRDefault="0032243E" w:rsidP="0032243E">
      <w:pPr>
        <w:pStyle w:val="af0"/>
        <w:jc w:val="both"/>
        <w:rPr>
          <w:rFonts w:ascii="Times New Roman" w:hAnsi="Times New Roman"/>
          <w:sz w:val="28"/>
          <w:szCs w:val="28"/>
          <w:lang w:eastAsia="ru-RU"/>
        </w:rPr>
      </w:pPr>
    </w:p>
    <w:p w14:paraId="5D9CC3D3"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45. Глава Гаврилово-Посадского муниципального района избирается на 5 лет Советом района из своего состава  большинством от установленной численности депутатов тайным голосованием и исполняет полномочия его Председателя.</w:t>
      </w:r>
    </w:p>
    <w:p w14:paraId="62116C0A" w14:textId="77777777" w:rsidR="0032243E" w:rsidRPr="002D4A32" w:rsidRDefault="0032243E" w:rsidP="0032243E">
      <w:pPr>
        <w:pStyle w:val="af0"/>
        <w:jc w:val="both"/>
        <w:rPr>
          <w:rFonts w:ascii="Times New Roman" w:hAnsi="Times New Roman"/>
          <w:sz w:val="28"/>
          <w:szCs w:val="28"/>
          <w:lang w:eastAsia="ru-RU"/>
        </w:rPr>
      </w:pPr>
    </w:p>
    <w:p w14:paraId="516A952C" w14:textId="77777777" w:rsidR="0032243E" w:rsidRPr="002D4A32" w:rsidRDefault="0032243E" w:rsidP="0032243E">
      <w:pPr>
        <w:pStyle w:val="af"/>
        <w:ind w:left="0" w:firstLine="0"/>
        <w:rPr>
          <w:szCs w:val="28"/>
        </w:rPr>
      </w:pPr>
      <w:r w:rsidRPr="002D4A32">
        <w:rPr>
          <w:szCs w:val="28"/>
        </w:rPr>
        <w:t>46. Кандидатуры для избрания на должность Главы Гаврилово-Посадского муниципального района (Председателя Совета района)  (далее по тексту – Глава района (Председатель Совета района) выдвигаются депутатами или путем самовыдвижения. После начала обсуждения выдвижения кандидатур не допускается. Самоотводы заявляются до начала голосования и не обсуждаются.</w:t>
      </w:r>
    </w:p>
    <w:p w14:paraId="00E99526" w14:textId="77777777" w:rsidR="0032243E" w:rsidRPr="002D4A32" w:rsidRDefault="0032243E" w:rsidP="0032243E">
      <w:pPr>
        <w:pStyle w:val="af"/>
        <w:ind w:left="0" w:firstLine="0"/>
        <w:rPr>
          <w:szCs w:val="28"/>
        </w:rPr>
      </w:pPr>
    </w:p>
    <w:p w14:paraId="1C0B9651" w14:textId="77777777" w:rsidR="0032243E" w:rsidRPr="002D4A32" w:rsidRDefault="0032243E" w:rsidP="0032243E">
      <w:pPr>
        <w:ind w:right="-2"/>
        <w:jc w:val="both"/>
        <w:rPr>
          <w:bCs/>
          <w:sz w:val="28"/>
          <w:szCs w:val="28"/>
        </w:rPr>
      </w:pPr>
      <w:r w:rsidRPr="002D4A32">
        <w:rPr>
          <w:bCs/>
          <w:sz w:val="28"/>
          <w:szCs w:val="28"/>
        </w:rPr>
        <w:t>47. Каждому кандидату предоставляется слово для изложения своей программы работы  Совета района.</w:t>
      </w:r>
    </w:p>
    <w:p w14:paraId="03926E28" w14:textId="77777777" w:rsidR="0032243E" w:rsidRPr="002D4A32" w:rsidRDefault="0032243E" w:rsidP="0032243E">
      <w:pPr>
        <w:ind w:right="-2"/>
        <w:jc w:val="both"/>
        <w:rPr>
          <w:bCs/>
          <w:sz w:val="28"/>
          <w:szCs w:val="28"/>
        </w:rPr>
      </w:pPr>
    </w:p>
    <w:p w14:paraId="2398B383" w14:textId="77777777" w:rsidR="0032243E" w:rsidRPr="002D4A32" w:rsidRDefault="0032243E" w:rsidP="0032243E">
      <w:pPr>
        <w:ind w:right="-2"/>
        <w:jc w:val="both"/>
        <w:rPr>
          <w:bCs/>
          <w:sz w:val="28"/>
          <w:szCs w:val="28"/>
        </w:rPr>
      </w:pPr>
      <w:r w:rsidRPr="002D4A32">
        <w:rPr>
          <w:bCs/>
          <w:sz w:val="28"/>
          <w:szCs w:val="28"/>
        </w:rPr>
        <w:t>48. Каждому депутату  Совета района  гарантируется возможность свободного и всестороннего обсуждения кандидатур на должность</w:t>
      </w:r>
      <w:r w:rsidRPr="002D4A32">
        <w:rPr>
          <w:sz w:val="28"/>
          <w:szCs w:val="28"/>
        </w:rPr>
        <w:t xml:space="preserve"> Главы района (Председателя Совета района)</w:t>
      </w:r>
      <w:r w:rsidRPr="002D4A32">
        <w:rPr>
          <w:bCs/>
          <w:sz w:val="28"/>
          <w:szCs w:val="28"/>
        </w:rPr>
        <w:t>.</w:t>
      </w:r>
    </w:p>
    <w:p w14:paraId="342B628C" w14:textId="77777777" w:rsidR="0032243E" w:rsidRPr="002D4A32" w:rsidRDefault="0032243E" w:rsidP="0032243E">
      <w:pPr>
        <w:ind w:right="-2"/>
        <w:jc w:val="both"/>
        <w:rPr>
          <w:bCs/>
          <w:sz w:val="28"/>
          <w:szCs w:val="28"/>
        </w:rPr>
      </w:pPr>
    </w:p>
    <w:p w14:paraId="7F706EA8" w14:textId="77777777" w:rsidR="0032243E" w:rsidRPr="002D4A32" w:rsidRDefault="0032243E" w:rsidP="0032243E">
      <w:pPr>
        <w:ind w:right="-2"/>
        <w:jc w:val="both"/>
        <w:rPr>
          <w:bCs/>
          <w:sz w:val="28"/>
          <w:szCs w:val="28"/>
        </w:rPr>
      </w:pPr>
      <w:r w:rsidRPr="002D4A32">
        <w:rPr>
          <w:bCs/>
          <w:sz w:val="28"/>
          <w:szCs w:val="28"/>
        </w:rPr>
        <w:t xml:space="preserve">49. Кандидат считается избранным на должность </w:t>
      </w:r>
      <w:r w:rsidRPr="002D4A32">
        <w:rPr>
          <w:sz w:val="28"/>
          <w:szCs w:val="28"/>
        </w:rPr>
        <w:t>Главы района (Председателя Совета района)</w:t>
      </w:r>
      <w:r w:rsidRPr="002D4A32">
        <w:rPr>
          <w:bCs/>
          <w:sz w:val="28"/>
          <w:szCs w:val="28"/>
        </w:rPr>
        <w:t>, если в результате тайного голосования он получил  большинство голосов от числа избранных депутатов.</w:t>
      </w:r>
    </w:p>
    <w:p w14:paraId="17522AC4" w14:textId="77777777" w:rsidR="0032243E" w:rsidRPr="002D4A32" w:rsidRDefault="0032243E" w:rsidP="0032243E">
      <w:pPr>
        <w:ind w:right="-2"/>
        <w:jc w:val="both"/>
        <w:rPr>
          <w:bCs/>
          <w:sz w:val="28"/>
          <w:szCs w:val="28"/>
        </w:rPr>
      </w:pPr>
    </w:p>
    <w:p w14:paraId="463F6982" w14:textId="77777777" w:rsidR="0032243E" w:rsidRPr="002D4A32" w:rsidRDefault="0032243E" w:rsidP="0032243E">
      <w:pPr>
        <w:ind w:right="-2"/>
        <w:jc w:val="both"/>
        <w:rPr>
          <w:bCs/>
          <w:sz w:val="28"/>
          <w:szCs w:val="28"/>
        </w:rPr>
      </w:pPr>
      <w:r w:rsidRPr="002D4A32">
        <w:rPr>
          <w:bCs/>
          <w:sz w:val="28"/>
          <w:szCs w:val="28"/>
        </w:rPr>
        <w:t>50. Результаты голосования об избрании председателя, оформленные протоколом счетной комиссии, утверждаются решением Совета района.</w:t>
      </w:r>
    </w:p>
    <w:p w14:paraId="09BF84EF" w14:textId="77777777" w:rsidR="0032243E" w:rsidRPr="002D4A32" w:rsidRDefault="0032243E" w:rsidP="0032243E">
      <w:pPr>
        <w:ind w:right="-2"/>
        <w:jc w:val="both"/>
        <w:rPr>
          <w:bCs/>
          <w:sz w:val="28"/>
          <w:szCs w:val="28"/>
        </w:rPr>
      </w:pPr>
    </w:p>
    <w:p w14:paraId="135B7D19" w14:textId="77777777" w:rsidR="0032243E" w:rsidRPr="002D4A32" w:rsidRDefault="0032243E" w:rsidP="0032243E">
      <w:pPr>
        <w:ind w:right="-2"/>
        <w:jc w:val="both"/>
        <w:rPr>
          <w:bCs/>
          <w:sz w:val="28"/>
          <w:szCs w:val="28"/>
        </w:rPr>
      </w:pPr>
      <w:r w:rsidRPr="002D4A32">
        <w:rPr>
          <w:bCs/>
          <w:sz w:val="28"/>
          <w:szCs w:val="28"/>
        </w:rPr>
        <w:t>51. Если при голосовании по нескольким кандидатам ни один из них не набрал требуемого количества голосов, проводится повторное голосования по двум кандидатам, набравшим наибольшее число голосов.</w:t>
      </w:r>
    </w:p>
    <w:p w14:paraId="37DAEB5E" w14:textId="77777777" w:rsidR="0032243E" w:rsidRPr="002D4A32" w:rsidRDefault="0032243E" w:rsidP="0032243E">
      <w:pPr>
        <w:ind w:right="-2"/>
        <w:jc w:val="both"/>
        <w:rPr>
          <w:bCs/>
          <w:sz w:val="28"/>
          <w:szCs w:val="28"/>
        </w:rPr>
      </w:pPr>
    </w:p>
    <w:p w14:paraId="64845355" w14:textId="77777777" w:rsidR="0032243E" w:rsidRPr="002D4A32" w:rsidRDefault="0032243E" w:rsidP="0032243E">
      <w:pPr>
        <w:ind w:right="-2"/>
        <w:jc w:val="both"/>
        <w:rPr>
          <w:bCs/>
          <w:sz w:val="28"/>
          <w:szCs w:val="28"/>
        </w:rPr>
      </w:pPr>
      <w:r w:rsidRPr="002D4A32">
        <w:rPr>
          <w:bCs/>
          <w:sz w:val="28"/>
          <w:szCs w:val="28"/>
        </w:rPr>
        <w:t>52. Если при этом ни один из кандидатов не набирает более половины голосов от числа избранных депутатов, проводятся повторные выборы с выдвижением новых  кандидатов. При этом возможно выдвижение прежних кандидатур, но не более трех раз.</w:t>
      </w:r>
    </w:p>
    <w:p w14:paraId="437DCA15" w14:textId="77777777" w:rsidR="0032243E" w:rsidRPr="002D4A32" w:rsidRDefault="0032243E" w:rsidP="0032243E">
      <w:pPr>
        <w:ind w:right="-2"/>
        <w:jc w:val="both"/>
        <w:rPr>
          <w:bCs/>
          <w:sz w:val="28"/>
          <w:szCs w:val="28"/>
        </w:rPr>
      </w:pPr>
    </w:p>
    <w:p w14:paraId="4BBE582D"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53.  Полномочия Главы района  (Председателя Совета района) начинаются со дня его вступления в должность и прекращаются в день вступления в должность вновь избранного Главы Гаврилово-Посадского  муниципального района.</w:t>
      </w:r>
    </w:p>
    <w:p w14:paraId="60499A4D" w14:textId="77777777" w:rsidR="0032243E" w:rsidRPr="002D4A32" w:rsidRDefault="0032243E" w:rsidP="0032243E">
      <w:pPr>
        <w:pStyle w:val="af0"/>
        <w:jc w:val="both"/>
        <w:rPr>
          <w:rFonts w:ascii="Times New Roman" w:hAnsi="Times New Roman"/>
          <w:sz w:val="28"/>
          <w:szCs w:val="28"/>
          <w:lang w:eastAsia="ru-RU"/>
        </w:rPr>
      </w:pPr>
    </w:p>
    <w:p w14:paraId="02B161A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54 .Организацию деятельности Совета района осуществляет Глава Гаврилово-Посадского муниципального района, исполняющий полномочия Председателя Совета района.</w:t>
      </w:r>
    </w:p>
    <w:p w14:paraId="69FC09CC" w14:textId="77777777" w:rsidR="0032243E" w:rsidRPr="002D4A32" w:rsidRDefault="0032243E" w:rsidP="0032243E">
      <w:pPr>
        <w:pStyle w:val="af0"/>
        <w:jc w:val="both"/>
        <w:rPr>
          <w:rFonts w:ascii="Times New Roman" w:hAnsi="Times New Roman"/>
          <w:sz w:val="28"/>
          <w:szCs w:val="28"/>
          <w:lang w:eastAsia="ru-RU"/>
        </w:rPr>
      </w:pPr>
    </w:p>
    <w:p w14:paraId="0510D7E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55. Глава района при исполнении полномочий Председателя Совета района:</w:t>
      </w:r>
    </w:p>
    <w:p w14:paraId="7237FFB3"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 осуществляет руководство подготовкой заседаний Совета района и вопросов, вносимых на рассмотрение Совета района;</w:t>
      </w:r>
    </w:p>
    <w:p w14:paraId="6959721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 созывает заседания Совета района, доводит до сведения депутатов Совета района время их проведения, а также проект повестки дня;</w:t>
      </w:r>
    </w:p>
    <w:p w14:paraId="277B6E3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3) ведет заседания Совета района;</w:t>
      </w:r>
    </w:p>
    <w:p w14:paraId="4540303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 оказывает содействие депутатам Совета района в осуществлении ими своих полномочий, организует обеспечение их необходимой информацией;</w:t>
      </w:r>
    </w:p>
    <w:p w14:paraId="4A86679A"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  координирует деятельность комиссий Совета района;</w:t>
      </w:r>
    </w:p>
    <w:p w14:paraId="21414C93"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 принимает меры по обеспечению гласности и учету общественного мнения в работе Совета района;</w:t>
      </w:r>
    </w:p>
    <w:p w14:paraId="61235DC5"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7) подписывает протоколы заседаний и другие документы Совета района;</w:t>
      </w:r>
    </w:p>
    <w:p w14:paraId="24D13B84"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8) организует прием граждан, рассмотрение их обращений, заявлений и жалоб;</w:t>
      </w:r>
    </w:p>
    <w:p w14:paraId="09E4EE7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9) осуществляет общее руководство работой аппарата Совета района; в соответствии с трудовым  законодательством  пользуется правом найма и увольнения работников аппарата Совета района; налагает дисциплинарные взыскания на работников аппарата, решает вопросы об их поощрении;</w:t>
      </w:r>
    </w:p>
    <w:p w14:paraId="2E9D88A7"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10) открывает и закрывает счета Совета района;</w:t>
      </w:r>
    </w:p>
    <w:p w14:paraId="6C90295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11)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района, работу аппарата и его содержание, и по другим расходам, связанным с деятельностью Совета района и депутатов;</w:t>
      </w:r>
    </w:p>
    <w:p w14:paraId="718EAAB2" w14:textId="77777777" w:rsidR="0032243E" w:rsidRPr="002D4A32" w:rsidRDefault="0032243E" w:rsidP="0032243E">
      <w:pPr>
        <w:ind w:right="-2"/>
        <w:jc w:val="both"/>
        <w:rPr>
          <w:bCs/>
          <w:sz w:val="28"/>
          <w:szCs w:val="28"/>
        </w:rPr>
      </w:pPr>
      <w:r w:rsidRPr="002D4A32">
        <w:rPr>
          <w:sz w:val="28"/>
          <w:szCs w:val="28"/>
        </w:rPr>
        <w:t>12) представляет  Совет района в отношении с органами   государственной власти и местного самоуправления, предприятиями, учреждениями, организациями и их трудовыми коллективами, общественными объединениями и населением района;</w:t>
      </w:r>
      <w:r w:rsidRPr="002D4A32">
        <w:rPr>
          <w:bCs/>
          <w:sz w:val="28"/>
          <w:szCs w:val="28"/>
        </w:rPr>
        <w:t xml:space="preserve"> </w:t>
      </w:r>
    </w:p>
    <w:p w14:paraId="09376295"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13) создает совещательный орган – президиум Совета района, в состав которого входят:    председатель  Совета района, председатели постоянных депутатских комиссий;</w:t>
      </w:r>
    </w:p>
    <w:p w14:paraId="2CCDA19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14) осуществляет иные полномочия  в соответствии с Уставом района.</w:t>
      </w:r>
    </w:p>
    <w:p w14:paraId="67BD88FA" w14:textId="77777777" w:rsidR="0032243E" w:rsidRPr="002D4A32" w:rsidRDefault="0032243E" w:rsidP="0032243E">
      <w:pPr>
        <w:pStyle w:val="af0"/>
        <w:jc w:val="both"/>
        <w:rPr>
          <w:rFonts w:ascii="Times New Roman" w:hAnsi="Times New Roman"/>
          <w:sz w:val="28"/>
          <w:szCs w:val="28"/>
          <w:lang w:eastAsia="ru-RU"/>
        </w:rPr>
      </w:pPr>
    </w:p>
    <w:p w14:paraId="6D3CDE9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rPr>
        <w:t>56.</w:t>
      </w:r>
      <w:r w:rsidRPr="002D4A32">
        <w:rPr>
          <w:rFonts w:ascii="Times New Roman" w:hAnsi="Times New Roman"/>
          <w:sz w:val="28"/>
          <w:szCs w:val="28"/>
          <w:lang w:eastAsia="ru-RU"/>
        </w:rPr>
        <w:t xml:space="preserve"> Полномочия Главы района (Председателя Совета района) прекращаются досрочно в случае:</w:t>
      </w:r>
    </w:p>
    <w:p w14:paraId="53337BA0"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 смерти;</w:t>
      </w:r>
    </w:p>
    <w:p w14:paraId="791A9B3D"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2) отставки по собственному желанию;</w:t>
      </w:r>
    </w:p>
    <w:p w14:paraId="0CC26581"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3) отрешения от должности в соответствии со статьёй 74 Федерального закона от 06.10.2003 3131-ФЗ «Об общих принципах организации местного самоуправления в Российской Федерации»;</w:t>
      </w:r>
    </w:p>
    <w:p w14:paraId="18BCC089"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4) признания судом недееспособным или ограниченно дееспособным;</w:t>
      </w:r>
    </w:p>
    <w:p w14:paraId="1C3303DD"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 признания судом безвестно отсутствующим или объявления умершим;</w:t>
      </w:r>
    </w:p>
    <w:p w14:paraId="6C2802AF"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 вступления в отношении его в законную силу обвинительного приговора суда;</w:t>
      </w:r>
    </w:p>
    <w:p w14:paraId="55FBE5C4"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7) выезда за пределы Российской Федерации на постоянное место жительства;</w:t>
      </w:r>
    </w:p>
    <w:p w14:paraId="3BAA632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2AA859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 xml:space="preserve">9) отзыва избирателями; </w:t>
      </w:r>
    </w:p>
    <w:p w14:paraId="32D2E09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Гаврилово-Посадского  муниципального района;</w:t>
      </w:r>
    </w:p>
    <w:p w14:paraId="5EFE1329" w14:textId="77777777" w:rsidR="0032243E" w:rsidRPr="002D4A32" w:rsidRDefault="0032243E" w:rsidP="0032243E">
      <w:pPr>
        <w:autoSpaceDE w:val="0"/>
        <w:autoSpaceDN w:val="0"/>
        <w:adjustRightInd w:val="0"/>
        <w:jc w:val="both"/>
        <w:rPr>
          <w:sz w:val="28"/>
          <w:szCs w:val="28"/>
        </w:rPr>
      </w:pPr>
      <w:r w:rsidRPr="002D4A32">
        <w:rPr>
          <w:sz w:val="28"/>
          <w:szCs w:val="28"/>
        </w:rPr>
        <w:t>11) досрочного прекращения полномочий Совета района;</w:t>
      </w:r>
    </w:p>
    <w:p w14:paraId="5431E8BB" w14:textId="77777777" w:rsidR="0032243E" w:rsidRPr="002D4A32" w:rsidRDefault="0032243E" w:rsidP="0032243E">
      <w:pPr>
        <w:autoSpaceDE w:val="0"/>
        <w:autoSpaceDN w:val="0"/>
        <w:adjustRightInd w:val="0"/>
        <w:jc w:val="both"/>
        <w:rPr>
          <w:sz w:val="28"/>
          <w:szCs w:val="28"/>
        </w:rPr>
      </w:pPr>
      <w:r w:rsidRPr="002D4A32">
        <w:rPr>
          <w:sz w:val="28"/>
          <w:szCs w:val="28"/>
        </w:rPr>
        <w:t>12) преобразования муниципального района,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района;</w:t>
      </w:r>
    </w:p>
    <w:p w14:paraId="19BA29CC"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 xml:space="preserve"> 13) 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объединения его с городским округом;</w:t>
      </w:r>
    </w:p>
    <w:p w14:paraId="15E2451D" w14:textId="77777777" w:rsidR="0032243E" w:rsidRPr="002D4A32" w:rsidRDefault="0032243E" w:rsidP="0032243E">
      <w:pPr>
        <w:autoSpaceDE w:val="0"/>
        <w:autoSpaceDN w:val="0"/>
        <w:adjustRightInd w:val="0"/>
        <w:jc w:val="both"/>
        <w:rPr>
          <w:sz w:val="28"/>
          <w:szCs w:val="28"/>
        </w:rPr>
      </w:pPr>
      <w:r w:rsidRPr="002D4A32">
        <w:rPr>
          <w:sz w:val="28"/>
          <w:szCs w:val="28"/>
        </w:rPr>
        <w:t>14)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24822062" w14:textId="77777777" w:rsidR="0032243E" w:rsidRPr="002D4A32" w:rsidRDefault="0032243E" w:rsidP="0032243E">
      <w:pPr>
        <w:autoSpaceDE w:val="0"/>
        <w:autoSpaceDN w:val="0"/>
        <w:adjustRightInd w:val="0"/>
        <w:jc w:val="both"/>
        <w:rPr>
          <w:sz w:val="28"/>
          <w:szCs w:val="28"/>
        </w:rPr>
      </w:pPr>
    </w:p>
    <w:p w14:paraId="2F2127F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57. В случае временного отсутствия Главы Гаврилово-Посадского муниципального района, либо досрочного прекращения его полномочий, его  полномочия исполняет заместитель Председателя Совета района.</w:t>
      </w:r>
    </w:p>
    <w:p w14:paraId="26062850" w14:textId="77777777" w:rsidR="0032243E" w:rsidRPr="002D4A32" w:rsidRDefault="0032243E" w:rsidP="0032243E">
      <w:pPr>
        <w:pStyle w:val="af0"/>
        <w:jc w:val="both"/>
        <w:rPr>
          <w:rFonts w:ascii="Times New Roman" w:hAnsi="Times New Roman"/>
          <w:sz w:val="28"/>
          <w:szCs w:val="28"/>
          <w:lang w:eastAsia="ru-RU"/>
        </w:rPr>
      </w:pPr>
    </w:p>
    <w:p w14:paraId="55453DC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 xml:space="preserve">58. В случае досрочного прекращения полномочий Главы района (Председателя Совета района), Совет района обязан в течение одного месяца избрать из своего состава нового Главу района. </w:t>
      </w:r>
    </w:p>
    <w:p w14:paraId="5C600EC0" w14:textId="77777777" w:rsidR="0032243E" w:rsidRPr="002D4A32" w:rsidRDefault="0032243E" w:rsidP="0032243E">
      <w:pPr>
        <w:pStyle w:val="af"/>
        <w:ind w:left="0" w:firstLine="0"/>
        <w:rPr>
          <w:bCs w:val="0"/>
          <w:szCs w:val="28"/>
        </w:rPr>
      </w:pPr>
    </w:p>
    <w:p w14:paraId="6C22C792"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59.</w:t>
      </w:r>
      <w:r w:rsidRPr="002D4A32">
        <w:rPr>
          <w:sz w:val="28"/>
          <w:szCs w:val="28"/>
        </w:rPr>
        <w:t xml:space="preserve"> </w:t>
      </w:r>
      <w:r w:rsidRPr="002D4A32">
        <w:rPr>
          <w:rFonts w:ascii="Times New Roman" w:hAnsi="Times New Roman"/>
          <w:sz w:val="28"/>
          <w:szCs w:val="28"/>
          <w:lang w:eastAsia="ru-RU"/>
        </w:rPr>
        <w:t>Заместитель Председателя Совета района избирается открытым голосованием на заседании Совета района из числа депутатов, являющихся председателями постоянно действующих комиссий простым большинством голосов.</w:t>
      </w:r>
    </w:p>
    <w:p w14:paraId="0D4F147E" w14:textId="77777777" w:rsidR="0032243E" w:rsidRPr="002D4A32" w:rsidRDefault="0032243E" w:rsidP="0032243E">
      <w:pPr>
        <w:pStyle w:val="af0"/>
        <w:jc w:val="both"/>
        <w:rPr>
          <w:rFonts w:ascii="Times New Roman" w:hAnsi="Times New Roman"/>
          <w:sz w:val="28"/>
          <w:szCs w:val="28"/>
          <w:lang w:eastAsia="ru-RU"/>
        </w:rPr>
      </w:pPr>
    </w:p>
    <w:p w14:paraId="2DD1E15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60. Кандидат считается  избранным на должность заместителя Председателя Совета района, если в результате голосования за его кандидатуру проголосовало более половины от установленной численности депутатов Совета района.</w:t>
      </w:r>
    </w:p>
    <w:p w14:paraId="67BEAFF4" w14:textId="77777777" w:rsidR="0032243E" w:rsidRPr="002D4A32" w:rsidRDefault="0032243E" w:rsidP="0032243E">
      <w:pPr>
        <w:pStyle w:val="af0"/>
        <w:jc w:val="both"/>
        <w:rPr>
          <w:rFonts w:ascii="Times New Roman" w:hAnsi="Times New Roman"/>
          <w:sz w:val="28"/>
          <w:szCs w:val="28"/>
          <w:lang w:eastAsia="ru-RU"/>
        </w:rPr>
      </w:pPr>
    </w:p>
    <w:p w14:paraId="19710C51"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61. Избрание заместителя Председателя Совета района оформляется решением Совета района и подлежит официальному опубликованию.</w:t>
      </w:r>
    </w:p>
    <w:p w14:paraId="20F24FC0" w14:textId="77777777" w:rsidR="0032243E" w:rsidRPr="002D4A32" w:rsidRDefault="0032243E" w:rsidP="0032243E">
      <w:pPr>
        <w:pStyle w:val="af0"/>
        <w:jc w:val="both"/>
        <w:rPr>
          <w:rFonts w:ascii="Times New Roman" w:hAnsi="Times New Roman"/>
          <w:sz w:val="28"/>
          <w:szCs w:val="28"/>
          <w:lang w:eastAsia="ru-RU"/>
        </w:rPr>
      </w:pPr>
    </w:p>
    <w:p w14:paraId="0AEA47CE"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62. Заместитель Председателя Совета района считается вступившим в должность с момента его избрания Советом района.</w:t>
      </w:r>
    </w:p>
    <w:p w14:paraId="58D14F26" w14:textId="77777777" w:rsidR="0032243E" w:rsidRPr="002D4A32" w:rsidRDefault="0032243E" w:rsidP="0032243E">
      <w:pPr>
        <w:pStyle w:val="af0"/>
        <w:jc w:val="both"/>
        <w:rPr>
          <w:rFonts w:ascii="Times New Roman" w:hAnsi="Times New Roman"/>
          <w:sz w:val="28"/>
          <w:szCs w:val="28"/>
          <w:lang w:eastAsia="ru-RU"/>
        </w:rPr>
      </w:pPr>
    </w:p>
    <w:p w14:paraId="70D6502D" w14:textId="77777777" w:rsidR="0032243E" w:rsidRPr="002D4A32" w:rsidRDefault="0032243E" w:rsidP="0032243E">
      <w:pPr>
        <w:ind w:right="-2"/>
        <w:jc w:val="both"/>
        <w:rPr>
          <w:bCs/>
          <w:sz w:val="28"/>
          <w:szCs w:val="28"/>
        </w:rPr>
      </w:pPr>
      <w:r w:rsidRPr="002D4A32">
        <w:rPr>
          <w:sz w:val="28"/>
          <w:szCs w:val="28"/>
        </w:rPr>
        <w:t xml:space="preserve">63. </w:t>
      </w:r>
      <w:r w:rsidRPr="002D4A32">
        <w:rPr>
          <w:bCs/>
          <w:sz w:val="28"/>
          <w:szCs w:val="28"/>
        </w:rPr>
        <w:t xml:space="preserve">Заместитель Председателя  Совета  района выполняет поручения Главы района ( Председателя  Совета района). </w:t>
      </w:r>
    </w:p>
    <w:p w14:paraId="68CEB359" w14:textId="77777777" w:rsidR="0032243E" w:rsidRPr="002D4A32" w:rsidRDefault="0032243E" w:rsidP="0032243E">
      <w:pPr>
        <w:ind w:right="-2"/>
        <w:jc w:val="both"/>
        <w:rPr>
          <w:bCs/>
          <w:sz w:val="28"/>
          <w:szCs w:val="28"/>
        </w:rPr>
      </w:pPr>
    </w:p>
    <w:p w14:paraId="5CC357D7" w14:textId="77777777" w:rsidR="0032243E" w:rsidRPr="002D4A32" w:rsidRDefault="0032243E" w:rsidP="0032243E">
      <w:pPr>
        <w:ind w:right="-2"/>
        <w:jc w:val="both"/>
        <w:rPr>
          <w:bCs/>
          <w:sz w:val="28"/>
          <w:szCs w:val="28"/>
        </w:rPr>
      </w:pPr>
      <w:r w:rsidRPr="002D4A32">
        <w:rPr>
          <w:bCs/>
          <w:sz w:val="28"/>
          <w:szCs w:val="28"/>
        </w:rPr>
        <w:t xml:space="preserve">64. Глава района (Председатель  Совета района) и его заместитель подотчетны  Совету. </w:t>
      </w:r>
    </w:p>
    <w:p w14:paraId="4D0DAC45" w14:textId="77777777" w:rsidR="0032243E" w:rsidRPr="002D4A32" w:rsidRDefault="0032243E" w:rsidP="0032243E">
      <w:pPr>
        <w:ind w:right="-2"/>
        <w:jc w:val="both"/>
        <w:rPr>
          <w:bCs/>
          <w:sz w:val="28"/>
          <w:szCs w:val="28"/>
        </w:rPr>
      </w:pPr>
      <w:r w:rsidRPr="002D4A32">
        <w:rPr>
          <w:bCs/>
          <w:sz w:val="28"/>
          <w:szCs w:val="28"/>
        </w:rPr>
        <w:t xml:space="preserve"> </w:t>
      </w:r>
    </w:p>
    <w:p w14:paraId="2096B2C1" w14:textId="77777777" w:rsidR="0032243E" w:rsidRPr="002D4A32" w:rsidRDefault="0032243E" w:rsidP="0032243E">
      <w:pPr>
        <w:ind w:right="-2"/>
        <w:jc w:val="both"/>
        <w:rPr>
          <w:bCs/>
          <w:sz w:val="28"/>
          <w:szCs w:val="28"/>
        </w:rPr>
      </w:pPr>
      <w:r w:rsidRPr="002D4A32">
        <w:rPr>
          <w:bCs/>
          <w:sz w:val="28"/>
          <w:szCs w:val="28"/>
        </w:rPr>
        <w:t xml:space="preserve">65. Заместитель Председателя Совета района может быть освобожден от  занимаемой должности путем тайного голосования на заседании  Совета района только при наличии  конкретных противоправных решений или действий в случае установления данного факта в судебном порядке. </w:t>
      </w:r>
    </w:p>
    <w:p w14:paraId="505447DD" w14:textId="77777777" w:rsidR="0032243E" w:rsidRPr="002D4A32" w:rsidRDefault="0032243E" w:rsidP="0032243E">
      <w:pPr>
        <w:ind w:right="-2"/>
        <w:jc w:val="both"/>
        <w:rPr>
          <w:bCs/>
          <w:sz w:val="28"/>
          <w:szCs w:val="28"/>
        </w:rPr>
      </w:pPr>
    </w:p>
    <w:p w14:paraId="4C55DA80" w14:textId="77777777" w:rsidR="0032243E" w:rsidRPr="002D4A32" w:rsidRDefault="0032243E" w:rsidP="0032243E">
      <w:pPr>
        <w:ind w:right="-2"/>
        <w:jc w:val="both"/>
        <w:rPr>
          <w:bCs/>
          <w:sz w:val="28"/>
          <w:szCs w:val="28"/>
        </w:rPr>
      </w:pPr>
      <w:r w:rsidRPr="002D4A32">
        <w:rPr>
          <w:bCs/>
          <w:sz w:val="28"/>
          <w:szCs w:val="28"/>
        </w:rPr>
        <w:t xml:space="preserve">66. Процедура освобождения заместителя Председателя Совета района следующая: </w:t>
      </w:r>
    </w:p>
    <w:p w14:paraId="14AC4BF3" w14:textId="77777777" w:rsidR="0032243E" w:rsidRPr="002D4A32" w:rsidRDefault="0032243E" w:rsidP="0032243E">
      <w:pPr>
        <w:ind w:right="-2"/>
        <w:jc w:val="both"/>
        <w:rPr>
          <w:bCs/>
          <w:sz w:val="28"/>
          <w:szCs w:val="28"/>
        </w:rPr>
      </w:pPr>
      <w:r w:rsidRPr="002D4A32">
        <w:rPr>
          <w:b/>
          <w:sz w:val="28"/>
          <w:szCs w:val="28"/>
        </w:rPr>
        <w:t>-</w:t>
      </w:r>
      <w:r w:rsidRPr="002D4A32">
        <w:rPr>
          <w:bCs/>
          <w:sz w:val="28"/>
          <w:szCs w:val="28"/>
        </w:rPr>
        <w:t xml:space="preserve"> вносятся предложения депутата о включении данного вопроса в повестку дня сессии  Совета района. Данное предложение проходит, если за него проголосовало не менее 1/3 числа избранных депутатов;</w:t>
      </w:r>
    </w:p>
    <w:p w14:paraId="30EA6EE3" w14:textId="77777777" w:rsidR="0032243E" w:rsidRPr="002D4A32" w:rsidRDefault="0032243E" w:rsidP="0032243E">
      <w:pPr>
        <w:ind w:right="-2"/>
        <w:jc w:val="both"/>
        <w:rPr>
          <w:bCs/>
          <w:sz w:val="28"/>
          <w:szCs w:val="28"/>
        </w:rPr>
      </w:pPr>
      <w:r w:rsidRPr="002D4A32">
        <w:rPr>
          <w:b/>
          <w:sz w:val="28"/>
          <w:szCs w:val="28"/>
        </w:rPr>
        <w:t>-</w:t>
      </w:r>
      <w:r w:rsidRPr="002D4A32">
        <w:rPr>
          <w:bCs/>
          <w:sz w:val="28"/>
          <w:szCs w:val="28"/>
        </w:rPr>
        <w:t xml:space="preserve"> проводятся слушания по данному вопросу;</w:t>
      </w:r>
    </w:p>
    <w:p w14:paraId="2CACCA7D" w14:textId="77777777" w:rsidR="0032243E" w:rsidRPr="002D4A32" w:rsidRDefault="0032243E" w:rsidP="0032243E">
      <w:pPr>
        <w:ind w:right="-2"/>
        <w:jc w:val="both"/>
        <w:rPr>
          <w:bCs/>
          <w:sz w:val="28"/>
          <w:szCs w:val="28"/>
        </w:rPr>
      </w:pPr>
      <w:r w:rsidRPr="002D4A32">
        <w:rPr>
          <w:b/>
          <w:sz w:val="28"/>
          <w:szCs w:val="28"/>
        </w:rPr>
        <w:t>-</w:t>
      </w:r>
      <w:r w:rsidRPr="002D4A32">
        <w:rPr>
          <w:bCs/>
          <w:sz w:val="28"/>
          <w:szCs w:val="28"/>
        </w:rPr>
        <w:t xml:space="preserve"> заместитель Председателя Совета района может быть освобожден от занимаемой должности путем тайного голосования, если за освобождение проголосовало не менее 2/3 депутатов от числа присутствующих на заседании  Совета района, но не менее 50% от списочного состава депутатов. </w:t>
      </w:r>
    </w:p>
    <w:p w14:paraId="7BE0F6F2" w14:textId="77777777" w:rsidR="0032243E" w:rsidRPr="002D4A32" w:rsidRDefault="0032243E" w:rsidP="0032243E">
      <w:pPr>
        <w:ind w:right="-2"/>
        <w:jc w:val="both"/>
        <w:rPr>
          <w:bCs/>
          <w:sz w:val="28"/>
          <w:szCs w:val="28"/>
        </w:rPr>
      </w:pPr>
    </w:p>
    <w:p w14:paraId="006EA472" w14:textId="77777777" w:rsidR="0032243E" w:rsidRPr="002D4A32" w:rsidRDefault="0032243E" w:rsidP="0032243E">
      <w:pPr>
        <w:pStyle w:val="1"/>
        <w:ind w:left="0" w:firstLine="0"/>
        <w:rPr>
          <w:szCs w:val="28"/>
        </w:rPr>
      </w:pPr>
      <w:r w:rsidRPr="002D4A32">
        <w:rPr>
          <w:szCs w:val="28"/>
        </w:rPr>
        <w:t>67. Добровольное освобождение от своих полномочий заместителя Председателя  Совета  района удовлетворяется на основании письменного заявления.</w:t>
      </w:r>
    </w:p>
    <w:p w14:paraId="2FA746B6" w14:textId="77777777" w:rsidR="0032243E" w:rsidRPr="002D4A32" w:rsidRDefault="0032243E" w:rsidP="0032243E">
      <w:pPr>
        <w:pStyle w:val="1"/>
        <w:ind w:left="0" w:firstLine="0"/>
        <w:rPr>
          <w:szCs w:val="28"/>
        </w:rPr>
      </w:pPr>
      <w:r w:rsidRPr="002D4A32">
        <w:rPr>
          <w:szCs w:val="28"/>
        </w:rPr>
        <w:t xml:space="preserve"> </w:t>
      </w:r>
    </w:p>
    <w:p w14:paraId="3F508EC8" w14:textId="77777777" w:rsidR="0032243E" w:rsidRPr="002D4A32" w:rsidRDefault="0032243E" w:rsidP="0032243E">
      <w:pPr>
        <w:pStyle w:val="1"/>
        <w:ind w:left="0" w:firstLine="0"/>
        <w:rPr>
          <w:szCs w:val="28"/>
        </w:rPr>
      </w:pPr>
      <w:r w:rsidRPr="002D4A32">
        <w:rPr>
          <w:szCs w:val="28"/>
        </w:rPr>
        <w:t>68. В случае непринятия  Советом района отставок заместителя Председателя Совета района, он вправе сложить свои полномочия после истечения двухнедельного срока с момента подачи заявления.</w:t>
      </w:r>
    </w:p>
    <w:p w14:paraId="10826BC2" w14:textId="77777777" w:rsidR="0032243E" w:rsidRPr="002D4A32" w:rsidRDefault="0032243E" w:rsidP="0032243E">
      <w:pPr>
        <w:rPr>
          <w:sz w:val="28"/>
          <w:szCs w:val="28"/>
        </w:rPr>
      </w:pPr>
    </w:p>
    <w:p w14:paraId="766CAC38" w14:textId="77777777" w:rsidR="0032243E" w:rsidRPr="002D4A32" w:rsidRDefault="0032243E" w:rsidP="0032243E">
      <w:pPr>
        <w:jc w:val="center"/>
        <w:rPr>
          <w:b/>
          <w:sz w:val="28"/>
          <w:szCs w:val="28"/>
        </w:rPr>
      </w:pPr>
      <w:r w:rsidRPr="002D4A32">
        <w:rPr>
          <w:b/>
          <w:sz w:val="28"/>
          <w:szCs w:val="28"/>
        </w:rPr>
        <w:t xml:space="preserve">Радел  </w:t>
      </w:r>
      <w:r w:rsidRPr="002D4A32">
        <w:rPr>
          <w:b/>
          <w:sz w:val="28"/>
          <w:szCs w:val="28"/>
          <w:lang w:val="en-US"/>
        </w:rPr>
        <w:t>V</w:t>
      </w:r>
    </w:p>
    <w:p w14:paraId="4217C9C5" w14:textId="77777777" w:rsidR="0032243E" w:rsidRPr="002D4A32" w:rsidRDefault="0032243E" w:rsidP="0032243E">
      <w:pPr>
        <w:jc w:val="center"/>
        <w:rPr>
          <w:b/>
          <w:sz w:val="28"/>
          <w:szCs w:val="28"/>
        </w:rPr>
      </w:pPr>
      <w:r w:rsidRPr="002D4A32">
        <w:rPr>
          <w:b/>
          <w:sz w:val="28"/>
          <w:szCs w:val="28"/>
        </w:rPr>
        <w:t>Комиссии Совета района, Президиум Совета района</w:t>
      </w:r>
    </w:p>
    <w:p w14:paraId="25A453EC" w14:textId="77777777" w:rsidR="0032243E" w:rsidRPr="002D4A32" w:rsidRDefault="0032243E" w:rsidP="0032243E">
      <w:pPr>
        <w:jc w:val="center"/>
        <w:rPr>
          <w:b/>
          <w:sz w:val="28"/>
          <w:szCs w:val="28"/>
        </w:rPr>
      </w:pPr>
    </w:p>
    <w:p w14:paraId="2C3457E8"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69. Совет района избирает из числа депутатов на срок своих полномочий комиссии, которые осуществляют предварительное рассмотрение и подготовку вопросов, относящихся к ведению Совета района, а также содействуют выполнению его решений.</w:t>
      </w:r>
    </w:p>
    <w:p w14:paraId="6F1D2A95" w14:textId="77777777" w:rsidR="0032243E" w:rsidRPr="002D4A32" w:rsidRDefault="0032243E" w:rsidP="0032243E">
      <w:pPr>
        <w:pStyle w:val="af0"/>
        <w:jc w:val="both"/>
        <w:rPr>
          <w:rFonts w:ascii="Times New Roman" w:hAnsi="Times New Roman"/>
          <w:sz w:val="28"/>
          <w:szCs w:val="28"/>
          <w:lang w:eastAsia="ru-RU"/>
        </w:rPr>
      </w:pPr>
    </w:p>
    <w:p w14:paraId="4CF78506" w14:textId="77777777" w:rsidR="0032243E" w:rsidRPr="002D4A32" w:rsidRDefault="0032243E" w:rsidP="0032243E">
      <w:pPr>
        <w:pStyle w:val="af0"/>
        <w:jc w:val="both"/>
        <w:rPr>
          <w:rFonts w:ascii="Times New Roman" w:hAnsi="Times New Roman"/>
          <w:i/>
          <w:sz w:val="28"/>
          <w:szCs w:val="28"/>
          <w:lang w:eastAsia="ru-RU"/>
        </w:rPr>
      </w:pPr>
      <w:r w:rsidRPr="002D4A32">
        <w:rPr>
          <w:rFonts w:ascii="Times New Roman" w:hAnsi="Times New Roman"/>
          <w:sz w:val="28"/>
          <w:szCs w:val="28"/>
          <w:lang w:eastAsia="ru-RU"/>
        </w:rPr>
        <w:t>70. Перечень, функции и полномочия комиссий и порядок их деятельности устанавливаются настоящим Регламентом</w:t>
      </w:r>
      <w:r w:rsidRPr="002D4A32">
        <w:rPr>
          <w:rFonts w:ascii="Times New Roman" w:hAnsi="Times New Roman"/>
          <w:i/>
          <w:sz w:val="28"/>
          <w:szCs w:val="28"/>
          <w:lang w:eastAsia="ru-RU"/>
        </w:rPr>
        <w:t>.</w:t>
      </w:r>
    </w:p>
    <w:p w14:paraId="4EB70A6D" w14:textId="77777777" w:rsidR="0032243E" w:rsidRPr="002D4A32" w:rsidRDefault="0032243E" w:rsidP="0032243E">
      <w:pPr>
        <w:pStyle w:val="af0"/>
        <w:jc w:val="both"/>
        <w:rPr>
          <w:rFonts w:ascii="Times New Roman" w:hAnsi="Times New Roman"/>
          <w:sz w:val="28"/>
          <w:szCs w:val="28"/>
          <w:lang w:eastAsia="ru-RU"/>
        </w:rPr>
      </w:pPr>
    </w:p>
    <w:p w14:paraId="5F17C9DE" w14:textId="77777777" w:rsidR="0032243E" w:rsidRPr="002D4A32" w:rsidRDefault="0032243E" w:rsidP="0032243E">
      <w:pPr>
        <w:ind w:right="-2"/>
        <w:jc w:val="both"/>
        <w:rPr>
          <w:bCs/>
          <w:sz w:val="28"/>
          <w:szCs w:val="28"/>
        </w:rPr>
      </w:pPr>
      <w:r w:rsidRPr="002D4A32">
        <w:rPr>
          <w:bCs/>
          <w:sz w:val="28"/>
          <w:szCs w:val="28"/>
        </w:rPr>
        <w:t>71. Совет района  по основным направлениям своей деятельности образует следующие комиссии:</w:t>
      </w:r>
    </w:p>
    <w:p w14:paraId="2EA8346C" w14:textId="77777777" w:rsidR="0032243E" w:rsidRPr="002D4A32" w:rsidRDefault="0032243E" w:rsidP="0032243E">
      <w:pPr>
        <w:ind w:right="-2"/>
        <w:jc w:val="both"/>
        <w:rPr>
          <w:bCs/>
          <w:sz w:val="28"/>
          <w:szCs w:val="28"/>
        </w:rPr>
      </w:pPr>
      <w:r w:rsidRPr="002D4A32">
        <w:rPr>
          <w:bCs/>
          <w:sz w:val="28"/>
          <w:szCs w:val="28"/>
        </w:rPr>
        <w:t>-комиссия по бюджету и прогнозу социально-экономического развития;</w:t>
      </w:r>
    </w:p>
    <w:p w14:paraId="05EFE6DC" w14:textId="77777777" w:rsidR="0032243E" w:rsidRPr="002D4A32" w:rsidRDefault="0032243E" w:rsidP="0032243E">
      <w:pPr>
        <w:ind w:right="-2"/>
        <w:jc w:val="both"/>
        <w:rPr>
          <w:sz w:val="28"/>
          <w:szCs w:val="28"/>
        </w:rPr>
      </w:pPr>
      <w:r w:rsidRPr="002D4A32">
        <w:rPr>
          <w:sz w:val="28"/>
          <w:szCs w:val="28"/>
        </w:rPr>
        <w:t>-комиссия по законности, общественной безопасности и местному самоуправлению;</w:t>
      </w:r>
    </w:p>
    <w:p w14:paraId="5F782E4E" w14:textId="77777777" w:rsidR="0032243E" w:rsidRPr="002D4A32" w:rsidRDefault="0032243E" w:rsidP="0032243E">
      <w:pPr>
        <w:ind w:right="-2"/>
        <w:jc w:val="both"/>
        <w:rPr>
          <w:sz w:val="28"/>
          <w:szCs w:val="28"/>
        </w:rPr>
      </w:pPr>
      <w:r w:rsidRPr="002D4A32">
        <w:rPr>
          <w:sz w:val="28"/>
          <w:szCs w:val="28"/>
        </w:rPr>
        <w:t>-комиссия по социальной политике, вопросам землепользования и экологии.</w:t>
      </w:r>
    </w:p>
    <w:p w14:paraId="209562DE" w14:textId="77777777" w:rsidR="0032243E" w:rsidRPr="002D4A32" w:rsidRDefault="0032243E" w:rsidP="0032243E">
      <w:pPr>
        <w:ind w:right="-2"/>
        <w:jc w:val="both"/>
        <w:rPr>
          <w:sz w:val="28"/>
          <w:szCs w:val="28"/>
        </w:rPr>
      </w:pPr>
    </w:p>
    <w:p w14:paraId="1DFEB425" w14:textId="77777777" w:rsidR="0032243E" w:rsidRPr="002D4A32" w:rsidRDefault="0032243E" w:rsidP="0032243E">
      <w:pPr>
        <w:ind w:right="-2"/>
        <w:jc w:val="both"/>
        <w:rPr>
          <w:sz w:val="28"/>
          <w:szCs w:val="28"/>
        </w:rPr>
      </w:pPr>
      <w:r w:rsidRPr="002D4A32">
        <w:rPr>
          <w:bCs/>
          <w:sz w:val="28"/>
          <w:szCs w:val="28"/>
        </w:rPr>
        <w:t>72. Комиссии</w:t>
      </w:r>
      <w:r w:rsidRPr="002D4A32">
        <w:rPr>
          <w:b/>
          <w:sz w:val="28"/>
          <w:szCs w:val="28"/>
        </w:rPr>
        <w:t xml:space="preserve"> </w:t>
      </w:r>
      <w:r w:rsidRPr="002D4A32">
        <w:rPr>
          <w:sz w:val="28"/>
          <w:szCs w:val="28"/>
        </w:rPr>
        <w:t>в пределах своей компетенции:</w:t>
      </w:r>
    </w:p>
    <w:p w14:paraId="4F51AC95" w14:textId="77777777" w:rsidR="0032243E" w:rsidRPr="002D4A32" w:rsidRDefault="0032243E" w:rsidP="0032243E">
      <w:pPr>
        <w:ind w:right="-2"/>
        <w:jc w:val="both"/>
        <w:rPr>
          <w:sz w:val="28"/>
          <w:szCs w:val="28"/>
        </w:rPr>
      </w:pPr>
      <w:r w:rsidRPr="002D4A32">
        <w:rPr>
          <w:sz w:val="28"/>
          <w:szCs w:val="28"/>
        </w:rPr>
        <w:t>- подготавливают и предварительно рассматривают вопросы, относящиеся к сфере деятельности комиссии, готовят проекты решений и других правовых актов к заседанию Совета района;</w:t>
      </w:r>
    </w:p>
    <w:p w14:paraId="0B56B25D" w14:textId="77777777" w:rsidR="0032243E" w:rsidRPr="002D4A32" w:rsidRDefault="0032243E" w:rsidP="0032243E">
      <w:pPr>
        <w:ind w:right="-2"/>
        <w:jc w:val="both"/>
        <w:rPr>
          <w:sz w:val="28"/>
          <w:szCs w:val="28"/>
        </w:rPr>
      </w:pPr>
      <w:r w:rsidRPr="002D4A32">
        <w:rPr>
          <w:sz w:val="28"/>
          <w:szCs w:val="28"/>
        </w:rPr>
        <w:t>-осуществляют контроль за выполнением решений  Совета района;</w:t>
      </w:r>
    </w:p>
    <w:p w14:paraId="18055249" w14:textId="77777777" w:rsidR="0032243E" w:rsidRPr="002D4A32" w:rsidRDefault="0032243E" w:rsidP="0032243E">
      <w:pPr>
        <w:ind w:right="-2"/>
        <w:jc w:val="both"/>
        <w:rPr>
          <w:sz w:val="28"/>
          <w:szCs w:val="28"/>
        </w:rPr>
      </w:pPr>
      <w:r w:rsidRPr="002D4A32">
        <w:rPr>
          <w:sz w:val="28"/>
          <w:szCs w:val="28"/>
        </w:rPr>
        <w:t>-решают вопросы организации своей деятельности;</w:t>
      </w:r>
    </w:p>
    <w:p w14:paraId="1F326C59" w14:textId="77777777" w:rsidR="0032243E" w:rsidRPr="002D4A32" w:rsidRDefault="0032243E" w:rsidP="0032243E">
      <w:pPr>
        <w:ind w:right="-2"/>
        <w:jc w:val="both"/>
        <w:rPr>
          <w:sz w:val="28"/>
          <w:szCs w:val="28"/>
        </w:rPr>
      </w:pPr>
      <w:r w:rsidRPr="002D4A32">
        <w:rPr>
          <w:sz w:val="28"/>
          <w:szCs w:val="28"/>
        </w:rPr>
        <w:t>-выполняют поручения  Совета района;</w:t>
      </w:r>
    </w:p>
    <w:p w14:paraId="6C736427" w14:textId="77777777" w:rsidR="0032243E" w:rsidRPr="002D4A32" w:rsidRDefault="0032243E" w:rsidP="0032243E">
      <w:pPr>
        <w:ind w:right="-2"/>
        <w:jc w:val="both"/>
        <w:rPr>
          <w:sz w:val="28"/>
          <w:szCs w:val="28"/>
        </w:rPr>
      </w:pPr>
      <w:r w:rsidRPr="002D4A32">
        <w:rPr>
          <w:sz w:val="28"/>
          <w:szCs w:val="28"/>
        </w:rPr>
        <w:t xml:space="preserve">-рассматривают иные вопросы. </w:t>
      </w:r>
    </w:p>
    <w:p w14:paraId="21D6137F" w14:textId="77777777" w:rsidR="0032243E" w:rsidRPr="002D4A32" w:rsidRDefault="0032243E" w:rsidP="0032243E">
      <w:pPr>
        <w:ind w:right="-2"/>
        <w:jc w:val="both"/>
        <w:rPr>
          <w:sz w:val="28"/>
          <w:szCs w:val="28"/>
        </w:rPr>
      </w:pPr>
    </w:p>
    <w:p w14:paraId="2CB6B532" w14:textId="77777777" w:rsidR="0032243E" w:rsidRPr="002D4A32" w:rsidRDefault="0032243E" w:rsidP="0032243E">
      <w:pPr>
        <w:ind w:right="-2"/>
        <w:jc w:val="both"/>
        <w:rPr>
          <w:sz w:val="28"/>
          <w:szCs w:val="28"/>
        </w:rPr>
      </w:pPr>
      <w:r w:rsidRPr="002D4A32">
        <w:rPr>
          <w:sz w:val="28"/>
          <w:szCs w:val="28"/>
        </w:rPr>
        <w:t>73. Комиссии отчитываются перед Советом района</w:t>
      </w:r>
      <w:r w:rsidRPr="002D4A32">
        <w:rPr>
          <w:bCs/>
          <w:sz w:val="28"/>
          <w:szCs w:val="28"/>
        </w:rPr>
        <w:t xml:space="preserve"> </w:t>
      </w:r>
      <w:r w:rsidRPr="002D4A32">
        <w:rPr>
          <w:sz w:val="28"/>
          <w:szCs w:val="28"/>
        </w:rPr>
        <w:t>о своей деятельности не реже  одного раза в год.</w:t>
      </w:r>
    </w:p>
    <w:p w14:paraId="785212A2" w14:textId="77777777" w:rsidR="0032243E" w:rsidRPr="002D4A32" w:rsidRDefault="0032243E" w:rsidP="0032243E">
      <w:pPr>
        <w:ind w:right="-2"/>
        <w:jc w:val="both"/>
        <w:rPr>
          <w:sz w:val="28"/>
          <w:szCs w:val="28"/>
        </w:rPr>
      </w:pPr>
    </w:p>
    <w:p w14:paraId="7FA1B80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74. Для решения отдельных вопросов, относящихся к ведению Совета района, могут образовываться временные комиссии. Сроки деятельности временной комиссии и её полномочия устанавливаются Советом района при образовании комиссии.</w:t>
      </w:r>
    </w:p>
    <w:p w14:paraId="7A1DC306" w14:textId="77777777" w:rsidR="0032243E" w:rsidRPr="002D4A32" w:rsidRDefault="0032243E" w:rsidP="0032243E">
      <w:pPr>
        <w:ind w:right="-2"/>
        <w:jc w:val="both"/>
        <w:rPr>
          <w:sz w:val="28"/>
          <w:szCs w:val="28"/>
        </w:rPr>
      </w:pPr>
    </w:p>
    <w:p w14:paraId="62CFBF54" w14:textId="77777777" w:rsidR="0032243E" w:rsidRPr="002D4A32" w:rsidRDefault="0032243E" w:rsidP="0032243E">
      <w:pPr>
        <w:ind w:right="-2"/>
        <w:jc w:val="both"/>
        <w:rPr>
          <w:bCs/>
          <w:sz w:val="28"/>
          <w:szCs w:val="28"/>
        </w:rPr>
      </w:pPr>
      <w:r w:rsidRPr="002D4A32">
        <w:rPr>
          <w:sz w:val="28"/>
          <w:szCs w:val="28"/>
        </w:rPr>
        <w:t xml:space="preserve">75. </w:t>
      </w:r>
      <w:r w:rsidRPr="002D4A32">
        <w:rPr>
          <w:bCs/>
          <w:sz w:val="28"/>
          <w:szCs w:val="28"/>
        </w:rPr>
        <w:t>Формирование комиссий осуществляется  на основе пожеланий и согласия депутатов в соответствии с решением  Совета района. В состав комиссии должно входить не менее трех депутатов.</w:t>
      </w:r>
    </w:p>
    <w:p w14:paraId="56EBE6FC" w14:textId="77777777" w:rsidR="0032243E" w:rsidRPr="002D4A32" w:rsidRDefault="0032243E" w:rsidP="0032243E">
      <w:pPr>
        <w:ind w:right="-2"/>
        <w:jc w:val="both"/>
        <w:rPr>
          <w:sz w:val="28"/>
          <w:szCs w:val="28"/>
        </w:rPr>
      </w:pPr>
    </w:p>
    <w:p w14:paraId="330939D9" w14:textId="77777777" w:rsidR="0032243E" w:rsidRPr="002D4A32" w:rsidRDefault="0032243E" w:rsidP="0032243E">
      <w:pPr>
        <w:ind w:right="-2"/>
        <w:jc w:val="both"/>
        <w:rPr>
          <w:bCs/>
          <w:sz w:val="28"/>
          <w:szCs w:val="28"/>
        </w:rPr>
      </w:pPr>
      <w:r w:rsidRPr="002D4A32">
        <w:rPr>
          <w:bCs/>
          <w:sz w:val="28"/>
          <w:szCs w:val="28"/>
        </w:rPr>
        <w:t>76. Депутат не может состоять более чем в двух комиссиях.</w:t>
      </w:r>
    </w:p>
    <w:p w14:paraId="03FD0DAE" w14:textId="77777777" w:rsidR="0032243E" w:rsidRPr="002D4A32" w:rsidRDefault="0032243E" w:rsidP="0032243E">
      <w:pPr>
        <w:pStyle w:val="af0"/>
        <w:jc w:val="both"/>
        <w:rPr>
          <w:rFonts w:ascii="Times New Roman" w:hAnsi="Times New Roman"/>
          <w:sz w:val="28"/>
          <w:szCs w:val="28"/>
          <w:lang w:eastAsia="ru-RU"/>
        </w:rPr>
      </w:pPr>
    </w:p>
    <w:p w14:paraId="1E028981" w14:textId="77777777" w:rsidR="0032243E" w:rsidRPr="002D4A32" w:rsidRDefault="0032243E" w:rsidP="0032243E">
      <w:pPr>
        <w:ind w:right="-2"/>
        <w:jc w:val="both"/>
        <w:rPr>
          <w:bCs/>
          <w:sz w:val="28"/>
          <w:szCs w:val="28"/>
        </w:rPr>
      </w:pPr>
      <w:r w:rsidRPr="002D4A32">
        <w:rPr>
          <w:bCs/>
          <w:sz w:val="28"/>
          <w:szCs w:val="28"/>
        </w:rPr>
        <w:t>77. Комиссии на своих заседаниях рассматривают кандидатуры и избирают простым голосованием председателей и заместителей председателей комиссий, которые впоследствии утверждаются на заседании  Совета района.</w:t>
      </w:r>
    </w:p>
    <w:p w14:paraId="6261E3AA" w14:textId="77777777" w:rsidR="0032243E" w:rsidRPr="002D4A32" w:rsidRDefault="0032243E" w:rsidP="0032243E">
      <w:pPr>
        <w:ind w:right="-2"/>
        <w:jc w:val="both"/>
        <w:rPr>
          <w:bCs/>
          <w:sz w:val="28"/>
          <w:szCs w:val="28"/>
        </w:rPr>
      </w:pPr>
    </w:p>
    <w:p w14:paraId="6067EDBD" w14:textId="77777777" w:rsidR="0032243E" w:rsidRPr="002D4A32" w:rsidRDefault="0032243E" w:rsidP="0032243E">
      <w:pPr>
        <w:ind w:right="-2"/>
        <w:jc w:val="both"/>
        <w:rPr>
          <w:bCs/>
          <w:sz w:val="28"/>
          <w:szCs w:val="28"/>
        </w:rPr>
      </w:pPr>
      <w:r w:rsidRPr="002D4A32">
        <w:rPr>
          <w:bCs/>
          <w:sz w:val="28"/>
          <w:szCs w:val="28"/>
        </w:rPr>
        <w:t>78. Вопросы изменения состава, прекращения полномочий председателей, заместителей председателей и членов комиссий по их просьбе или рекомендации президиума Совета  района при условии их личного согласия, рассматриваются и решаются на заседаниях Совета района.</w:t>
      </w:r>
    </w:p>
    <w:p w14:paraId="0E18449A" w14:textId="77777777" w:rsidR="0032243E" w:rsidRPr="002D4A32" w:rsidRDefault="0032243E" w:rsidP="0032243E">
      <w:pPr>
        <w:pStyle w:val="af0"/>
        <w:jc w:val="both"/>
        <w:rPr>
          <w:rFonts w:ascii="Times New Roman" w:hAnsi="Times New Roman"/>
          <w:sz w:val="28"/>
          <w:szCs w:val="28"/>
          <w:lang w:eastAsia="ru-RU"/>
        </w:rPr>
      </w:pPr>
    </w:p>
    <w:p w14:paraId="540C92B9"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79. Комиссия по собственной инициативе или решению Совета района может проводить слушания по общественно значимым вопросам, отнесенным к её ведению.</w:t>
      </w:r>
    </w:p>
    <w:p w14:paraId="0165A7B1"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 xml:space="preserve"> </w:t>
      </w:r>
    </w:p>
    <w:p w14:paraId="33DED4AB"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80. Порядок проведения слушаний:</w:t>
      </w:r>
    </w:p>
    <w:p w14:paraId="069173C6"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 xml:space="preserve"> Председатель комиссии  определяет день, время и место проведения  слушания, вопрос, выносимый на  слушания, порядок учета мнений и предложения лиц, участвующих в слушаниях. Проведение слушаний оформляется протоколом, который подписывается председателем комиссии и секретарем заседания. Сообщение о  проведении  слушания может публиковаться в средствах массовой информации, размещаться в сети Интернет на официальном сайте Гаврилово-Посадского муниципального района. </w:t>
      </w:r>
    </w:p>
    <w:p w14:paraId="15133522" w14:textId="77777777" w:rsidR="0032243E" w:rsidRPr="002D4A32" w:rsidRDefault="0032243E" w:rsidP="0032243E">
      <w:pPr>
        <w:pStyle w:val="af0"/>
        <w:jc w:val="both"/>
        <w:rPr>
          <w:rFonts w:ascii="Times New Roman" w:hAnsi="Times New Roman"/>
          <w:b/>
          <w:sz w:val="28"/>
          <w:szCs w:val="28"/>
          <w:lang w:eastAsia="ru-RU"/>
        </w:rPr>
      </w:pPr>
    </w:p>
    <w:p w14:paraId="1CEA0C0B" w14:textId="77777777" w:rsidR="0032243E" w:rsidRPr="002D4A32" w:rsidRDefault="0032243E" w:rsidP="0032243E">
      <w:pPr>
        <w:ind w:right="-2"/>
        <w:jc w:val="both"/>
        <w:rPr>
          <w:sz w:val="28"/>
          <w:szCs w:val="28"/>
        </w:rPr>
      </w:pPr>
      <w:r w:rsidRPr="002D4A32">
        <w:rPr>
          <w:sz w:val="28"/>
          <w:szCs w:val="28"/>
        </w:rPr>
        <w:t xml:space="preserve">81. Формирование и организация других комиссий производится на основании предложений депутатов и соответствующего решения  Совета района. </w:t>
      </w:r>
    </w:p>
    <w:p w14:paraId="59DCC40B" w14:textId="77777777" w:rsidR="0032243E" w:rsidRPr="002D4A32" w:rsidRDefault="0032243E" w:rsidP="0032243E">
      <w:pPr>
        <w:ind w:right="-2"/>
        <w:jc w:val="both"/>
        <w:rPr>
          <w:bCs/>
          <w:sz w:val="28"/>
          <w:szCs w:val="28"/>
        </w:rPr>
      </w:pPr>
    </w:p>
    <w:p w14:paraId="0559CB7B" w14:textId="77777777" w:rsidR="0032243E" w:rsidRPr="002D4A32" w:rsidRDefault="0032243E" w:rsidP="0032243E">
      <w:pPr>
        <w:ind w:right="-2"/>
        <w:jc w:val="both"/>
        <w:rPr>
          <w:sz w:val="28"/>
          <w:szCs w:val="28"/>
        </w:rPr>
      </w:pPr>
      <w:r w:rsidRPr="002D4A32">
        <w:rPr>
          <w:sz w:val="28"/>
          <w:szCs w:val="28"/>
        </w:rPr>
        <w:t xml:space="preserve">82. </w:t>
      </w:r>
      <w:r w:rsidRPr="002D4A32">
        <w:rPr>
          <w:bCs/>
          <w:sz w:val="28"/>
          <w:szCs w:val="28"/>
        </w:rPr>
        <w:t xml:space="preserve">Комиссии организуют свою работу в соответствии </w:t>
      </w:r>
      <w:r w:rsidRPr="002D4A32">
        <w:rPr>
          <w:sz w:val="28"/>
          <w:szCs w:val="28"/>
        </w:rPr>
        <w:t xml:space="preserve"> с самостоятельно разработанным планом.</w:t>
      </w:r>
    </w:p>
    <w:p w14:paraId="60DFD1A6" w14:textId="77777777" w:rsidR="0032243E" w:rsidRPr="002D4A32" w:rsidRDefault="0032243E" w:rsidP="0032243E">
      <w:pPr>
        <w:ind w:right="-2"/>
        <w:jc w:val="both"/>
        <w:rPr>
          <w:sz w:val="28"/>
          <w:szCs w:val="28"/>
        </w:rPr>
      </w:pPr>
    </w:p>
    <w:p w14:paraId="057AAE57" w14:textId="77777777" w:rsidR="0032243E" w:rsidRPr="002D4A32" w:rsidRDefault="0032243E" w:rsidP="0032243E">
      <w:pPr>
        <w:ind w:right="-2"/>
        <w:jc w:val="both"/>
        <w:rPr>
          <w:bCs/>
          <w:sz w:val="28"/>
          <w:szCs w:val="28"/>
        </w:rPr>
      </w:pPr>
      <w:r w:rsidRPr="002D4A32">
        <w:rPr>
          <w:sz w:val="28"/>
          <w:szCs w:val="28"/>
        </w:rPr>
        <w:t>83.</w:t>
      </w:r>
      <w:r w:rsidRPr="002D4A32">
        <w:rPr>
          <w:b/>
          <w:sz w:val="28"/>
          <w:szCs w:val="28"/>
        </w:rPr>
        <w:t xml:space="preserve"> </w:t>
      </w:r>
      <w:r w:rsidRPr="002D4A32">
        <w:rPr>
          <w:bCs/>
          <w:sz w:val="28"/>
          <w:szCs w:val="28"/>
        </w:rPr>
        <w:t>Заседания комиссии проводятся по мере необходимости, в основном не реже одного раза в месяц и являются правомочными, если  на них присутствует не менее половины от общего числа членов комиссии.</w:t>
      </w:r>
    </w:p>
    <w:p w14:paraId="4E7EFBB3" w14:textId="77777777" w:rsidR="0032243E" w:rsidRPr="002D4A32" w:rsidRDefault="0032243E" w:rsidP="0032243E">
      <w:pPr>
        <w:ind w:right="-2"/>
        <w:jc w:val="both"/>
        <w:rPr>
          <w:bCs/>
          <w:sz w:val="28"/>
          <w:szCs w:val="28"/>
        </w:rPr>
      </w:pPr>
    </w:p>
    <w:p w14:paraId="788ACF6D" w14:textId="77777777" w:rsidR="0032243E" w:rsidRPr="002D4A32" w:rsidRDefault="0032243E" w:rsidP="0032243E">
      <w:pPr>
        <w:ind w:right="-2"/>
        <w:jc w:val="both"/>
        <w:rPr>
          <w:bCs/>
          <w:sz w:val="28"/>
          <w:szCs w:val="28"/>
        </w:rPr>
      </w:pPr>
      <w:r w:rsidRPr="002D4A32">
        <w:rPr>
          <w:bCs/>
          <w:sz w:val="28"/>
          <w:szCs w:val="28"/>
        </w:rPr>
        <w:t>84. Председатель комиссии созывает заседание комиссии как по собственной инициативе, так и по предложению членов комиссии, Главы района (Председателя  Совета района).</w:t>
      </w:r>
    </w:p>
    <w:p w14:paraId="00447ACB" w14:textId="77777777" w:rsidR="0032243E" w:rsidRPr="002D4A32" w:rsidRDefault="0032243E" w:rsidP="0032243E">
      <w:pPr>
        <w:ind w:right="-2"/>
        <w:jc w:val="both"/>
        <w:rPr>
          <w:bCs/>
          <w:sz w:val="28"/>
          <w:szCs w:val="28"/>
        </w:rPr>
      </w:pPr>
    </w:p>
    <w:p w14:paraId="5E276A54" w14:textId="77777777" w:rsidR="0032243E" w:rsidRPr="002D4A32" w:rsidRDefault="0032243E" w:rsidP="0032243E">
      <w:pPr>
        <w:ind w:right="-2"/>
        <w:jc w:val="both"/>
        <w:rPr>
          <w:bCs/>
          <w:sz w:val="28"/>
          <w:szCs w:val="28"/>
        </w:rPr>
      </w:pPr>
      <w:r w:rsidRPr="002D4A32">
        <w:rPr>
          <w:bCs/>
          <w:sz w:val="28"/>
          <w:szCs w:val="28"/>
        </w:rPr>
        <w:t>85. При необходимости проводятся совместные заседания комиссий.</w:t>
      </w:r>
    </w:p>
    <w:p w14:paraId="2926F548" w14:textId="77777777" w:rsidR="0032243E" w:rsidRPr="002D4A32" w:rsidRDefault="0032243E" w:rsidP="0032243E">
      <w:pPr>
        <w:ind w:right="-2"/>
        <w:jc w:val="both"/>
        <w:rPr>
          <w:bCs/>
          <w:sz w:val="28"/>
          <w:szCs w:val="28"/>
        </w:rPr>
      </w:pPr>
    </w:p>
    <w:p w14:paraId="569C8812" w14:textId="77777777" w:rsidR="0032243E" w:rsidRPr="002D4A32" w:rsidRDefault="0032243E" w:rsidP="0032243E">
      <w:pPr>
        <w:ind w:right="-2"/>
        <w:jc w:val="both"/>
        <w:rPr>
          <w:bCs/>
          <w:sz w:val="28"/>
          <w:szCs w:val="28"/>
        </w:rPr>
      </w:pPr>
      <w:r w:rsidRPr="002D4A32">
        <w:rPr>
          <w:bCs/>
          <w:sz w:val="28"/>
          <w:szCs w:val="28"/>
        </w:rPr>
        <w:t>86. О созыве комиссии ее председатель не менее чем за три дня уведомляет членов комиссии, Главу района (Председателя Совета района), администрацию Гаврилово-Посадского  муниципального района, а также ее  органы и структурные подразделения , общественные организации, предприятия, учреждения, с участием или по инициативе которых обсуждаются вопросы.</w:t>
      </w:r>
    </w:p>
    <w:p w14:paraId="4E1D0E3A" w14:textId="77777777" w:rsidR="0032243E" w:rsidRPr="002D4A32" w:rsidRDefault="0032243E" w:rsidP="0032243E">
      <w:pPr>
        <w:ind w:right="-2"/>
        <w:jc w:val="both"/>
        <w:rPr>
          <w:bCs/>
          <w:sz w:val="28"/>
          <w:szCs w:val="28"/>
        </w:rPr>
      </w:pPr>
    </w:p>
    <w:p w14:paraId="4BB7B24B" w14:textId="77777777" w:rsidR="0032243E" w:rsidRPr="002D4A32" w:rsidRDefault="0032243E" w:rsidP="0032243E">
      <w:pPr>
        <w:ind w:right="-2"/>
        <w:jc w:val="both"/>
        <w:rPr>
          <w:sz w:val="28"/>
          <w:szCs w:val="28"/>
        </w:rPr>
      </w:pPr>
      <w:r w:rsidRPr="002D4A32">
        <w:rPr>
          <w:bCs/>
          <w:sz w:val="28"/>
          <w:szCs w:val="28"/>
        </w:rPr>
        <w:t xml:space="preserve">87. </w:t>
      </w:r>
      <w:r w:rsidRPr="002D4A32">
        <w:rPr>
          <w:sz w:val="28"/>
          <w:szCs w:val="28"/>
        </w:rPr>
        <w:t>На заседаниях комиссий могут присутствовать представи</w:t>
      </w:r>
      <w:r w:rsidRPr="002D4A32">
        <w:rPr>
          <w:sz w:val="28"/>
          <w:szCs w:val="28"/>
        </w:rPr>
        <w:softHyphen/>
        <w:t>тель Главы администрации, руководители управлений, отделов администрации Гаврилово-Посадского муниципального района.</w:t>
      </w:r>
    </w:p>
    <w:p w14:paraId="613FBE50" w14:textId="77777777" w:rsidR="0032243E" w:rsidRPr="002D4A32" w:rsidRDefault="0032243E" w:rsidP="0032243E">
      <w:pPr>
        <w:ind w:right="-2"/>
        <w:jc w:val="both"/>
        <w:rPr>
          <w:sz w:val="28"/>
          <w:szCs w:val="28"/>
        </w:rPr>
      </w:pPr>
    </w:p>
    <w:p w14:paraId="6574DF72" w14:textId="77777777" w:rsidR="0032243E" w:rsidRPr="002D4A32" w:rsidRDefault="0032243E" w:rsidP="0032243E">
      <w:pPr>
        <w:ind w:right="-2"/>
        <w:jc w:val="both"/>
        <w:rPr>
          <w:sz w:val="28"/>
          <w:szCs w:val="28"/>
        </w:rPr>
      </w:pPr>
      <w:r w:rsidRPr="002D4A32">
        <w:rPr>
          <w:sz w:val="28"/>
          <w:szCs w:val="28"/>
        </w:rPr>
        <w:t>88. Заседание проводит председатель комиссии, а в его отсутствие – его заместитель.</w:t>
      </w:r>
    </w:p>
    <w:p w14:paraId="4FAD1731" w14:textId="77777777" w:rsidR="0032243E" w:rsidRPr="002D4A32" w:rsidRDefault="0032243E" w:rsidP="0032243E">
      <w:pPr>
        <w:ind w:right="-2"/>
        <w:jc w:val="both"/>
        <w:rPr>
          <w:sz w:val="28"/>
          <w:szCs w:val="28"/>
        </w:rPr>
      </w:pPr>
    </w:p>
    <w:p w14:paraId="3E5F9987" w14:textId="77777777" w:rsidR="0032243E" w:rsidRPr="002D4A32" w:rsidRDefault="0032243E" w:rsidP="0032243E">
      <w:pPr>
        <w:ind w:right="-2"/>
        <w:jc w:val="both"/>
        <w:rPr>
          <w:sz w:val="28"/>
          <w:szCs w:val="28"/>
        </w:rPr>
      </w:pPr>
      <w:r w:rsidRPr="002D4A32">
        <w:rPr>
          <w:sz w:val="28"/>
          <w:szCs w:val="28"/>
        </w:rPr>
        <w:t>89. Решение комиссии принимается большинством голосов от числа присутствующих членов. Глава муниципального района пользуется правом голоса при участии в заседании комиссии.</w:t>
      </w:r>
    </w:p>
    <w:p w14:paraId="7491AB01" w14:textId="77777777" w:rsidR="0032243E" w:rsidRPr="002D4A32" w:rsidRDefault="0032243E" w:rsidP="0032243E">
      <w:pPr>
        <w:ind w:right="-2"/>
        <w:jc w:val="both"/>
        <w:rPr>
          <w:sz w:val="28"/>
          <w:szCs w:val="28"/>
        </w:rPr>
      </w:pPr>
    </w:p>
    <w:p w14:paraId="135A32D6" w14:textId="77777777" w:rsidR="0032243E" w:rsidRPr="002D4A32" w:rsidRDefault="0032243E" w:rsidP="0032243E">
      <w:pPr>
        <w:ind w:right="-2"/>
        <w:jc w:val="both"/>
        <w:rPr>
          <w:sz w:val="28"/>
          <w:szCs w:val="28"/>
        </w:rPr>
      </w:pPr>
      <w:r w:rsidRPr="002D4A32">
        <w:rPr>
          <w:sz w:val="28"/>
          <w:szCs w:val="28"/>
        </w:rPr>
        <w:t xml:space="preserve">90.  Депутаты Совета района, не входящие  в состав комиссии, принимают участие в ее работе с правом совещательного голоса. </w:t>
      </w:r>
    </w:p>
    <w:p w14:paraId="065CFDC2" w14:textId="77777777" w:rsidR="0032243E" w:rsidRPr="002D4A32" w:rsidRDefault="0032243E" w:rsidP="0032243E">
      <w:pPr>
        <w:ind w:right="-2"/>
        <w:jc w:val="both"/>
        <w:rPr>
          <w:sz w:val="28"/>
          <w:szCs w:val="28"/>
        </w:rPr>
      </w:pPr>
    </w:p>
    <w:p w14:paraId="387FAFED" w14:textId="77777777" w:rsidR="0032243E" w:rsidRPr="002D4A32" w:rsidRDefault="0032243E" w:rsidP="0032243E">
      <w:pPr>
        <w:ind w:right="-2"/>
        <w:jc w:val="both"/>
        <w:rPr>
          <w:sz w:val="28"/>
          <w:szCs w:val="28"/>
        </w:rPr>
      </w:pPr>
      <w:r w:rsidRPr="002D4A32">
        <w:rPr>
          <w:sz w:val="28"/>
          <w:szCs w:val="28"/>
        </w:rPr>
        <w:t>91.  Каждое заседание комиссии оформляется протоколом. Принятые комиссией решения в пятидневный срок высылаются по назначению адресатам.</w:t>
      </w:r>
    </w:p>
    <w:p w14:paraId="158CF6A2" w14:textId="77777777" w:rsidR="0032243E" w:rsidRPr="002D4A32" w:rsidRDefault="0032243E" w:rsidP="0032243E">
      <w:pPr>
        <w:ind w:right="-2"/>
        <w:jc w:val="both"/>
        <w:rPr>
          <w:sz w:val="28"/>
          <w:szCs w:val="28"/>
        </w:rPr>
      </w:pPr>
    </w:p>
    <w:p w14:paraId="5BDE6F07" w14:textId="77777777" w:rsidR="0032243E" w:rsidRPr="002D4A32" w:rsidRDefault="0032243E" w:rsidP="0032243E">
      <w:pPr>
        <w:ind w:right="-2"/>
        <w:jc w:val="both"/>
        <w:rPr>
          <w:sz w:val="28"/>
          <w:szCs w:val="28"/>
        </w:rPr>
      </w:pPr>
      <w:r w:rsidRPr="002D4A32">
        <w:rPr>
          <w:sz w:val="28"/>
          <w:szCs w:val="28"/>
        </w:rPr>
        <w:t>92. Предложения, заключения, а также проекты решений, отнесенные к компетенции  Совета района, председатель комиссии представляет в установленные сроки на заседание Президиума Совета района. Материалы, направленные  в комиссии, должны рассматриваться в течение месячного срока.</w:t>
      </w:r>
    </w:p>
    <w:p w14:paraId="7F565900" w14:textId="77777777" w:rsidR="0032243E" w:rsidRPr="002D4A32" w:rsidRDefault="0032243E" w:rsidP="0032243E">
      <w:pPr>
        <w:ind w:right="-2"/>
        <w:jc w:val="both"/>
        <w:rPr>
          <w:sz w:val="28"/>
          <w:szCs w:val="28"/>
        </w:rPr>
      </w:pPr>
    </w:p>
    <w:p w14:paraId="2EA13FB3" w14:textId="77777777" w:rsidR="0032243E" w:rsidRPr="002D4A32" w:rsidRDefault="0032243E" w:rsidP="0032243E">
      <w:pPr>
        <w:ind w:right="-2"/>
        <w:jc w:val="both"/>
        <w:rPr>
          <w:sz w:val="28"/>
          <w:szCs w:val="28"/>
        </w:rPr>
      </w:pPr>
      <w:r w:rsidRPr="002D4A32">
        <w:rPr>
          <w:sz w:val="28"/>
          <w:szCs w:val="28"/>
        </w:rPr>
        <w:t>93. Для подготовки вопросов комиссии могут создавать рабочие группы из числа депутатов, привлекать в них представителей администрации Гаврилово-Посадского муниципального района, предприятий, учреждений, общественных организаций, их специалистов, проводить независимую экспертизу проектов, планов, бюджета.</w:t>
      </w:r>
    </w:p>
    <w:p w14:paraId="7B1582AD" w14:textId="77777777" w:rsidR="0032243E" w:rsidRPr="002D4A32" w:rsidRDefault="0032243E" w:rsidP="0032243E">
      <w:pPr>
        <w:ind w:right="-2"/>
        <w:jc w:val="both"/>
        <w:rPr>
          <w:sz w:val="28"/>
          <w:szCs w:val="28"/>
        </w:rPr>
      </w:pPr>
    </w:p>
    <w:p w14:paraId="03432016" w14:textId="77777777" w:rsidR="0032243E" w:rsidRPr="002D4A32" w:rsidRDefault="0032243E" w:rsidP="0032243E">
      <w:pPr>
        <w:jc w:val="both"/>
        <w:rPr>
          <w:bCs/>
          <w:sz w:val="28"/>
          <w:szCs w:val="28"/>
        </w:rPr>
      </w:pPr>
      <w:r w:rsidRPr="002D4A32">
        <w:rPr>
          <w:bCs/>
          <w:sz w:val="28"/>
          <w:szCs w:val="28"/>
        </w:rPr>
        <w:t>94. Президиум Совета  района рассматривает на своих заседаниях вопросы подготовки к сессии, подготовки и количестве раздаточного материала для работы сессии, назначает срок ее проведения. Решения президиума носят рекомендательный характер.</w:t>
      </w:r>
    </w:p>
    <w:p w14:paraId="41329B92" w14:textId="77777777" w:rsidR="0032243E" w:rsidRPr="002D4A32" w:rsidRDefault="0032243E" w:rsidP="0032243E">
      <w:pPr>
        <w:jc w:val="both"/>
        <w:rPr>
          <w:bCs/>
          <w:sz w:val="28"/>
          <w:szCs w:val="28"/>
        </w:rPr>
      </w:pPr>
    </w:p>
    <w:p w14:paraId="4D8716FE" w14:textId="77777777" w:rsidR="0032243E" w:rsidRPr="002D4A32" w:rsidRDefault="0032243E" w:rsidP="0032243E">
      <w:pPr>
        <w:pStyle w:val="af0"/>
        <w:jc w:val="both"/>
        <w:rPr>
          <w:rFonts w:ascii="Times New Roman" w:hAnsi="Times New Roman"/>
          <w:sz w:val="28"/>
          <w:szCs w:val="28"/>
          <w:lang w:eastAsia="ru-RU"/>
        </w:rPr>
      </w:pPr>
      <w:r w:rsidRPr="002D4A32">
        <w:rPr>
          <w:rFonts w:ascii="Times New Roman" w:hAnsi="Times New Roman"/>
          <w:sz w:val="28"/>
          <w:szCs w:val="28"/>
          <w:lang w:eastAsia="ru-RU"/>
        </w:rPr>
        <w:t>95. С целью разрешения возникающих разногласий между Советом района и Главой администрации в процессе принятия нормативного правового акта, может быть создана согласительная комиссия. В состав комиссии могут входить депутаты Совета района, Глава района (Председатель Совета района), Глава администрации, должностные лица структурных подразделений администрации района, а также представители муниципальных учреждений, предприятий (по согласованию).</w:t>
      </w:r>
    </w:p>
    <w:p w14:paraId="5289EEC8" w14:textId="77777777" w:rsidR="0032243E" w:rsidRPr="002D4A32" w:rsidRDefault="0032243E" w:rsidP="0032243E">
      <w:pPr>
        <w:pStyle w:val="af0"/>
        <w:jc w:val="both"/>
        <w:rPr>
          <w:rFonts w:ascii="Times New Roman" w:hAnsi="Times New Roman"/>
          <w:sz w:val="28"/>
          <w:szCs w:val="28"/>
          <w:lang w:eastAsia="ru-RU"/>
        </w:rPr>
      </w:pPr>
    </w:p>
    <w:p w14:paraId="109A46B3" w14:textId="77777777" w:rsidR="0032243E" w:rsidRPr="002D4A32" w:rsidRDefault="0032243E" w:rsidP="0032243E">
      <w:pPr>
        <w:jc w:val="center"/>
        <w:rPr>
          <w:b/>
          <w:sz w:val="28"/>
          <w:szCs w:val="28"/>
        </w:rPr>
      </w:pPr>
      <w:r w:rsidRPr="002D4A32">
        <w:rPr>
          <w:b/>
          <w:sz w:val="28"/>
          <w:szCs w:val="28"/>
        </w:rPr>
        <w:t xml:space="preserve">Радел  </w:t>
      </w:r>
      <w:r w:rsidRPr="002D4A32">
        <w:rPr>
          <w:b/>
          <w:sz w:val="28"/>
          <w:szCs w:val="28"/>
          <w:lang w:val="en-US"/>
        </w:rPr>
        <w:t>VI</w:t>
      </w:r>
    </w:p>
    <w:p w14:paraId="099704EB" w14:textId="77777777" w:rsidR="0032243E" w:rsidRPr="002D4A32" w:rsidRDefault="0032243E" w:rsidP="0032243E">
      <w:pPr>
        <w:jc w:val="center"/>
        <w:rPr>
          <w:b/>
          <w:sz w:val="28"/>
          <w:szCs w:val="28"/>
        </w:rPr>
      </w:pPr>
      <w:r w:rsidRPr="002D4A32">
        <w:rPr>
          <w:b/>
          <w:sz w:val="28"/>
          <w:szCs w:val="28"/>
        </w:rPr>
        <w:t>Заседания Совета района. Порядок ведения заседаний Совета района</w:t>
      </w:r>
    </w:p>
    <w:p w14:paraId="01A44E38" w14:textId="77777777" w:rsidR="0032243E" w:rsidRPr="002D4A32" w:rsidRDefault="0032243E" w:rsidP="0032243E">
      <w:pPr>
        <w:ind w:right="-2"/>
        <w:jc w:val="center"/>
        <w:rPr>
          <w:b/>
          <w:sz w:val="28"/>
          <w:szCs w:val="28"/>
        </w:rPr>
      </w:pPr>
    </w:p>
    <w:p w14:paraId="17595938" w14:textId="77777777" w:rsidR="0032243E" w:rsidRPr="002D4A32" w:rsidRDefault="0032243E" w:rsidP="0032243E">
      <w:pPr>
        <w:ind w:right="-2"/>
        <w:jc w:val="both"/>
        <w:rPr>
          <w:sz w:val="28"/>
          <w:szCs w:val="28"/>
        </w:rPr>
      </w:pPr>
      <w:r w:rsidRPr="002D4A32">
        <w:rPr>
          <w:sz w:val="28"/>
          <w:szCs w:val="28"/>
        </w:rPr>
        <w:t>96. Основной формой работы  Совета района являются  заседания, на которых решаются вопросы, отнесенные Федеральным законом № 131-ФЗ от 06.10.2003  «Об общих принципах организации местного самоуправления в Российской Федерации», Уставом Гаврилово-Посадского муниципального района к его ведению.</w:t>
      </w:r>
    </w:p>
    <w:p w14:paraId="59C06687" w14:textId="77777777" w:rsidR="0032243E" w:rsidRPr="002D4A32" w:rsidRDefault="0032243E" w:rsidP="0032243E">
      <w:pPr>
        <w:ind w:right="-2"/>
        <w:jc w:val="both"/>
        <w:rPr>
          <w:sz w:val="28"/>
          <w:szCs w:val="28"/>
        </w:rPr>
      </w:pPr>
    </w:p>
    <w:p w14:paraId="452A1C53" w14:textId="77777777" w:rsidR="0032243E" w:rsidRPr="002D4A32" w:rsidRDefault="0032243E" w:rsidP="0032243E">
      <w:pPr>
        <w:ind w:right="-2"/>
        <w:jc w:val="both"/>
        <w:rPr>
          <w:bCs/>
          <w:sz w:val="28"/>
          <w:szCs w:val="28"/>
        </w:rPr>
      </w:pPr>
      <w:r w:rsidRPr="002D4A32">
        <w:rPr>
          <w:bCs/>
          <w:sz w:val="28"/>
          <w:szCs w:val="28"/>
        </w:rPr>
        <w:t>97. Регистрация депутатов Совета района осуществляется до начала работы заседания Совета секретарем (или иным уполномоченным лицом). Депутат, не зарегистрировавшийся до начала работы заседания  Совета района, обязан заявить о своем присутствии, после чего он имеет право участвовать в работе заседания с правом голоса.</w:t>
      </w:r>
    </w:p>
    <w:p w14:paraId="7B8D850C" w14:textId="77777777" w:rsidR="0032243E" w:rsidRPr="002D4A32" w:rsidRDefault="0032243E" w:rsidP="0032243E">
      <w:pPr>
        <w:ind w:right="-2"/>
        <w:jc w:val="both"/>
        <w:rPr>
          <w:bCs/>
          <w:sz w:val="28"/>
          <w:szCs w:val="28"/>
        </w:rPr>
      </w:pPr>
    </w:p>
    <w:p w14:paraId="7F3628F2" w14:textId="77777777" w:rsidR="0032243E" w:rsidRPr="002D4A32" w:rsidRDefault="0032243E" w:rsidP="0032243E">
      <w:pPr>
        <w:ind w:right="-2"/>
        <w:jc w:val="both"/>
        <w:rPr>
          <w:bCs/>
          <w:sz w:val="28"/>
          <w:szCs w:val="28"/>
        </w:rPr>
      </w:pPr>
      <w:r w:rsidRPr="002D4A32">
        <w:rPr>
          <w:bCs/>
          <w:sz w:val="28"/>
          <w:szCs w:val="28"/>
        </w:rPr>
        <w:t>98. Заседания проходят гласно и носят открытый характер, если не принято иного решения. Открытые заседания освещаются в средствах массовой информации.</w:t>
      </w:r>
    </w:p>
    <w:p w14:paraId="5BCDDB66" w14:textId="77777777" w:rsidR="0032243E" w:rsidRPr="002D4A32" w:rsidRDefault="0032243E" w:rsidP="0032243E">
      <w:pPr>
        <w:ind w:right="-2"/>
        <w:jc w:val="both"/>
        <w:rPr>
          <w:bCs/>
          <w:sz w:val="28"/>
          <w:szCs w:val="28"/>
        </w:rPr>
      </w:pPr>
    </w:p>
    <w:p w14:paraId="0366D244" w14:textId="77777777" w:rsidR="0032243E" w:rsidRPr="002D4A32" w:rsidRDefault="0032243E" w:rsidP="0032243E">
      <w:pPr>
        <w:ind w:right="-2"/>
        <w:jc w:val="both"/>
        <w:rPr>
          <w:bCs/>
          <w:sz w:val="28"/>
          <w:szCs w:val="28"/>
        </w:rPr>
      </w:pPr>
      <w:r w:rsidRPr="002D4A32">
        <w:rPr>
          <w:bCs/>
          <w:sz w:val="28"/>
          <w:szCs w:val="28"/>
        </w:rPr>
        <w:t xml:space="preserve">99. Внеочередные заседания Совета района созываются Главой муниципального района  по личной инициативе, по предложению Главы администрации  или по предложению не менее 1/3 от числа депутатов в течение трех дней.  Внеочередные заседания правомочны, если на них присутствует не менее 50 процентов от числа избранных депутатов. </w:t>
      </w:r>
    </w:p>
    <w:p w14:paraId="1A9D37FF" w14:textId="77777777" w:rsidR="0032243E" w:rsidRPr="002D4A32" w:rsidRDefault="0032243E" w:rsidP="0032243E">
      <w:pPr>
        <w:ind w:right="-2"/>
        <w:jc w:val="both"/>
        <w:rPr>
          <w:bCs/>
          <w:sz w:val="28"/>
          <w:szCs w:val="28"/>
        </w:rPr>
      </w:pPr>
    </w:p>
    <w:p w14:paraId="1C79FB72" w14:textId="77777777" w:rsidR="0032243E" w:rsidRPr="002D4A32" w:rsidRDefault="0032243E" w:rsidP="0032243E">
      <w:pPr>
        <w:ind w:right="-2"/>
        <w:jc w:val="both"/>
        <w:rPr>
          <w:bCs/>
          <w:sz w:val="28"/>
          <w:szCs w:val="28"/>
        </w:rPr>
      </w:pPr>
      <w:r w:rsidRPr="002D4A32">
        <w:rPr>
          <w:bCs/>
          <w:sz w:val="28"/>
          <w:szCs w:val="28"/>
        </w:rPr>
        <w:t>100. Чрезвычайное заседание  Совета района созывается Главой муниципального района по личной инициативе и инициативе лиц, указанных в п.101 настоящего Регламента незамедлительно в течение суток. Решения принимаются квалифицированным большинством голосов от числа депутатов, присутствующих на чрезвычайном  заседании Совета района.</w:t>
      </w:r>
    </w:p>
    <w:p w14:paraId="0EAFF4AC" w14:textId="77777777" w:rsidR="0032243E" w:rsidRPr="002D4A32" w:rsidRDefault="0032243E" w:rsidP="0032243E">
      <w:pPr>
        <w:ind w:right="-2"/>
        <w:jc w:val="both"/>
        <w:rPr>
          <w:bCs/>
          <w:sz w:val="28"/>
          <w:szCs w:val="28"/>
        </w:rPr>
      </w:pPr>
    </w:p>
    <w:p w14:paraId="0F4A1D10" w14:textId="77777777" w:rsidR="0032243E" w:rsidRPr="002D4A32" w:rsidRDefault="0032243E" w:rsidP="0032243E">
      <w:pPr>
        <w:ind w:right="-2"/>
        <w:jc w:val="both"/>
        <w:rPr>
          <w:bCs/>
          <w:sz w:val="28"/>
          <w:szCs w:val="28"/>
        </w:rPr>
      </w:pPr>
      <w:r w:rsidRPr="002D4A32">
        <w:rPr>
          <w:bCs/>
          <w:sz w:val="28"/>
          <w:szCs w:val="28"/>
        </w:rPr>
        <w:t>101. На каждом заседании Совета  района ведется протокол. Протокол оформляется в течение 3-х рабочих дней с момента проведения заседания. Оформленный протокол заседания подписывается Главой муниципального района и секретарем заседания.</w:t>
      </w:r>
    </w:p>
    <w:p w14:paraId="2949B998" w14:textId="77777777" w:rsidR="0032243E" w:rsidRPr="002D4A32" w:rsidRDefault="0032243E" w:rsidP="0032243E">
      <w:pPr>
        <w:ind w:right="-2"/>
        <w:jc w:val="both"/>
        <w:rPr>
          <w:bCs/>
          <w:sz w:val="28"/>
          <w:szCs w:val="28"/>
        </w:rPr>
      </w:pPr>
    </w:p>
    <w:p w14:paraId="0C61BA56" w14:textId="77777777" w:rsidR="0032243E" w:rsidRPr="002D4A32" w:rsidRDefault="0032243E" w:rsidP="0032243E">
      <w:pPr>
        <w:ind w:right="-2"/>
        <w:jc w:val="both"/>
        <w:rPr>
          <w:bCs/>
          <w:sz w:val="28"/>
          <w:szCs w:val="28"/>
        </w:rPr>
      </w:pPr>
      <w:r w:rsidRPr="002D4A32">
        <w:rPr>
          <w:bCs/>
          <w:sz w:val="28"/>
          <w:szCs w:val="28"/>
        </w:rPr>
        <w:t>102. Кворум заседания определяется результатами регистрации депутатов, проводимой до начала заседаний.</w:t>
      </w:r>
    </w:p>
    <w:p w14:paraId="1C363EF9" w14:textId="77777777" w:rsidR="0032243E" w:rsidRPr="002D4A32" w:rsidRDefault="0032243E" w:rsidP="0032243E">
      <w:pPr>
        <w:ind w:right="-2"/>
        <w:jc w:val="both"/>
        <w:rPr>
          <w:bCs/>
          <w:sz w:val="28"/>
          <w:szCs w:val="28"/>
        </w:rPr>
      </w:pPr>
    </w:p>
    <w:p w14:paraId="681AA61B" w14:textId="77777777" w:rsidR="0032243E" w:rsidRPr="002D4A32" w:rsidRDefault="0032243E" w:rsidP="0032243E">
      <w:pPr>
        <w:ind w:right="-2"/>
        <w:jc w:val="both"/>
        <w:rPr>
          <w:bCs/>
          <w:sz w:val="28"/>
          <w:szCs w:val="28"/>
        </w:rPr>
      </w:pPr>
      <w:r w:rsidRPr="002D4A32">
        <w:rPr>
          <w:bCs/>
          <w:sz w:val="28"/>
          <w:szCs w:val="28"/>
        </w:rPr>
        <w:t>103. Депутаты Совета  района обязаны присутствовать на всех заседаниях. В случае неоднократного отсутствия депутата на заседаниях Совета  района  без уважительной причины, данная информация через средства массовой информации доводится до избирателей района.</w:t>
      </w:r>
    </w:p>
    <w:p w14:paraId="616336DE" w14:textId="77777777" w:rsidR="0032243E" w:rsidRPr="002D4A32" w:rsidRDefault="0032243E" w:rsidP="0032243E">
      <w:pPr>
        <w:ind w:right="-2"/>
        <w:jc w:val="both"/>
        <w:rPr>
          <w:sz w:val="28"/>
          <w:szCs w:val="28"/>
        </w:rPr>
      </w:pPr>
    </w:p>
    <w:p w14:paraId="363CD36B" w14:textId="77777777" w:rsidR="0032243E" w:rsidRPr="002D4A32" w:rsidRDefault="0032243E" w:rsidP="0032243E">
      <w:pPr>
        <w:ind w:right="-2"/>
        <w:jc w:val="both"/>
        <w:rPr>
          <w:sz w:val="28"/>
          <w:szCs w:val="28"/>
        </w:rPr>
      </w:pPr>
      <w:r w:rsidRPr="002D4A32">
        <w:rPr>
          <w:sz w:val="28"/>
          <w:szCs w:val="28"/>
        </w:rPr>
        <w:t>104. Депутаты Совета  района своевременно, не позднее, чем за пять дней до дня  заседания Совета района, извещаются о вопросах, выносимых на рассмотрение  Совета.</w:t>
      </w:r>
    </w:p>
    <w:p w14:paraId="56877182" w14:textId="77777777" w:rsidR="0032243E" w:rsidRPr="002D4A32" w:rsidRDefault="0032243E" w:rsidP="0032243E">
      <w:pPr>
        <w:ind w:right="-2"/>
        <w:jc w:val="both"/>
        <w:rPr>
          <w:sz w:val="28"/>
          <w:szCs w:val="28"/>
        </w:rPr>
      </w:pPr>
    </w:p>
    <w:p w14:paraId="251A6690" w14:textId="77777777" w:rsidR="0032243E" w:rsidRPr="002D4A32" w:rsidRDefault="0032243E" w:rsidP="0032243E">
      <w:pPr>
        <w:ind w:right="-2"/>
        <w:jc w:val="both"/>
        <w:rPr>
          <w:sz w:val="28"/>
          <w:szCs w:val="28"/>
        </w:rPr>
      </w:pPr>
      <w:r w:rsidRPr="002D4A32">
        <w:rPr>
          <w:sz w:val="28"/>
          <w:szCs w:val="28"/>
        </w:rPr>
        <w:t xml:space="preserve">105. </w:t>
      </w:r>
      <w:r w:rsidRPr="002D4A32">
        <w:rPr>
          <w:bCs/>
          <w:sz w:val="28"/>
          <w:szCs w:val="28"/>
        </w:rPr>
        <w:t xml:space="preserve">Проекты </w:t>
      </w:r>
      <w:r w:rsidRPr="002D4A32">
        <w:rPr>
          <w:sz w:val="28"/>
          <w:szCs w:val="28"/>
        </w:rPr>
        <w:t>решений предоставляются депутатам,  как правило, за три дня до дня заседания Совета района.</w:t>
      </w:r>
    </w:p>
    <w:p w14:paraId="00DD7018" w14:textId="77777777" w:rsidR="0032243E" w:rsidRPr="002D4A32" w:rsidRDefault="0032243E" w:rsidP="0032243E">
      <w:pPr>
        <w:ind w:right="-2"/>
        <w:jc w:val="both"/>
        <w:rPr>
          <w:sz w:val="28"/>
          <w:szCs w:val="28"/>
        </w:rPr>
      </w:pPr>
    </w:p>
    <w:p w14:paraId="4A21EAA9" w14:textId="77777777" w:rsidR="0032243E" w:rsidRPr="002D4A32" w:rsidRDefault="0032243E" w:rsidP="0032243E">
      <w:pPr>
        <w:ind w:right="-2"/>
        <w:jc w:val="both"/>
        <w:rPr>
          <w:sz w:val="28"/>
          <w:szCs w:val="28"/>
        </w:rPr>
      </w:pPr>
      <w:r w:rsidRPr="002D4A32">
        <w:rPr>
          <w:sz w:val="28"/>
          <w:szCs w:val="28"/>
        </w:rPr>
        <w:t xml:space="preserve">106. Порядок посещения заседаний Совета района: </w:t>
      </w:r>
    </w:p>
    <w:p w14:paraId="12343A1A" w14:textId="77777777" w:rsidR="0032243E" w:rsidRPr="002D4A32" w:rsidRDefault="0032243E" w:rsidP="0032243E">
      <w:pPr>
        <w:ind w:right="-2"/>
        <w:jc w:val="both"/>
        <w:rPr>
          <w:sz w:val="28"/>
          <w:szCs w:val="28"/>
        </w:rPr>
      </w:pPr>
      <w:r w:rsidRPr="002D4A32">
        <w:rPr>
          <w:sz w:val="28"/>
          <w:szCs w:val="28"/>
        </w:rPr>
        <w:t xml:space="preserve">На заседании Совета района вправе присутствовать Глава администрации,  представители администрации района, её функциональных органов и структурных подразделений, работники муниципальных учреждений, представители органов местного самоуправления поселений, входящих в состав муниципального района.  </w:t>
      </w:r>
    </w:p>
    <w:p w14:paraId="78A5BB2D" w14:textId="77777777" w:rsidR="0032243E" w:rsidRPr="002D4A32" w:rsidRDefault="0032243E" w:rsidP="0032243E">
      <w:pPr>
        <w:ind w:right="-2"/>
        <w:jc w:val="both"/>
        <w:rPr>
          <w:b/>
          <w:sz w:val="28"/>
          <w:szCs w:val="28"/>
        </w:rPr>
      </w:pPr>
    </w:p>
    <w:p w14:paraId="090AB559" w14:textId="77777777" w:rsidR="0032243E" w:rsidRPr="002D4A32" w:rsidRDefault="0032243E" w:rsidP="0032243E">
      <w:pPr>
        <w:ind w:right="-2"/>
        <w:jc w:val="both"/>
        <w:rPr>
          <w:sz w:val="28"/>
          <w:szCs w:val="28"/>
        </w:rPr>
      </w:pPr>
      <w:r w:rsidRPr="002D4A32">
        <w:rPr>
          <w:sz w:val="28"/>
          <w:szCs w:val="28"/>
        </w:rPr>
        <w:t>107. Председательствующим на заседании  Совета района является Глава района (Председатель Совета района), а в случае его отсутствия  -  заместитель Председателя Совета района.</w:t>
      </w:r>
    </w:p>
    <w:p w14:paraId="7ADBBE84" w14:textId="77777777" w:rsidR="0032243E" w:rsidRPr="002D4A32" w:rsidRDefault="0032243E" w:rsidP="0032243E">
      <w:pPr>
        <w:ind w:right="-2"/>
        <w:jc w:val="both"/>
        <w:rPr>
          <w:b/>
          <w:sz w:val="28"/>
          <w:szCs w:val="28"/>
        </w:rPr>
      </w:pPr>
    </w:p>
    <w:p w14:paraId="5B28CE14" w14:textId="77777777" w:rsidR="0032243E" w:rsidRPr="002D4A32" w:rsidRDefault="0032243E" w:rsidP="0032243E">
      <w:pPr>
        <w:ind w:right="-2"/>
        <w:jc w:val="both"/>
        <w:rPr>
          <w:sz w:val="28"/>
          <w:szCs w:val="28"/>
        </w:rPr>
      </w:pPr>
      <w:r w:rsidRPr="002D4A32">
        <w:rPr>
          <w:sz w:val="28"/>
          <w:szCs w:val="28"/>
        </w:rPr>
        <w:t xml:space="preserve">108. Председательствующий: </w:t>
      </w:r>
    </w:p>
    <w:p w14:paraId="4776C67B" w14:textId="77777777" w:rsidR="0032243E" w:rsidRPr="002D4A32" w:rsidRDefault="0032243E" w:rsidP="0032243E">
      <w:pPr>
        <w:ind w:right="-2"/>
        <w:jc w:val="both"/>
        <w:rPr>
          <w:sz w:val="28"/>
          <w:szCs w:val="28"/>
        </w:rPr>
      </w:pPr>
      <w:r w:rsidRPr="002D4A32">
        <w:rPr>
          <w:sz w:val="28"/>
          <w:szCs w:val="28"/>
        </w:rPr>
        <w:t>- объявляет число присутствующих депутатов;</w:t>
      </w:r>
    </w:p>
    <w:p w14:paraId="32A94822" w14:textId="77777777" w:rsidR="0032243E" w:rsidRPr="002D4A32" w:rsidRDefault="0032243E" w:rsidP="0032243E">
      <w:pPr>
        <w:ind w:right="-2"/>
        <w:jc w:val="both"/>
        <w:rPr>
          <w:sz w:val="28"/>
          <w:szCs w:val="28"/>
        </w:rPr>
      </w:pPr>
      <w:r w:rsidRPr="002D4A32">
        <w:rPr>
          <w:sz w:val="28"/>
          <w:szCs w:val="28"/>
        </w:rPr>
        <w:t>- руководит общим ходом заседания;</w:t>
      </w:r>
    </w:p>
    <w:p w14:paraId="234105F6" w14:textId="77777777" w:rsidR="0032243E" w:rsidRPr="002D4A32" w:rsidRDefault="0032243E" w:rsidP="0032243E">
      <w:pPr>
        <w:ind w:right="-2"/>
        <w:jc w:val="both"/>
        <w:rPr>
          <w:sz w:val="28"/>
          <w:szCs w:val="28"/>
        </w:rPr>
      </w:pPr>
      <w:r w:rsidRPr="002D4A32">
        <w:rPr>
          <w:sz w:val="28"/>
          <w:szCs w:val="28"/>
        </w:rPr>
        <w:t>- уточняет регламент заседания;</w:t>
      </w:r>
    </w:p>
    <w:p w14:paraId="108E7E65" w14:textId="77777777" w:rsidR="0032243E" w:rsidRPr="002D4A32" w:rsidRDefault="0032243E" w:rsidP="0032243E">
      <w:pPr>
        <w:ind w:right="-2"/>
        <w:jc w:val="both"/>
        <w:rPr>
          <w:sz w:val="28"/>
          <w:szCs w:val="28"/>
        </w:rPr>
      </w:pPr>
      <w:r w:rsidRPr="002D4A32">
        <w:rPr>
          <w:sz w:val="28"/>
          <w:szCs w:val="28"/>
        </w:rPr>
        <w:t>- следит за соблюдением положений настоящего Регламента;</w:t>
      </w:r>
    </w:p>
    <w:p w14:paraId="45939BDE" w14:textId="77777777" w:rsidR="0032243E" w:rsidRPr="002D4A32" w:rsidRDefault="0032243E" w:rsidP="0032243E">
      <w:pPr>
        <w:ind w:right="-2"/>
        <w:jc w:val="both"/>
        <w:rPr>
          <w:sz w:val="28"/>
          <w:szCs w:val="28"/>
        </w:rPr>
      </w:pPr>
      <w:r w:rsidRPr="002D4A32">
        <w:rPr>
          <w:sz w:val="28"/>
          <w:szCs w:val="28"/>
        </w:rPr>
        <w:t>- предоставляет слово для выступления в порядке поступления заявок,  в соответствии с повесткой дня;</w:t>
      </w:r>
    </w:p>
    <w:p w14:paraId="4ACF6FCF" w14:textId="77777777" w:rsidR="0032243E" w:rsidRPr="002D4A32" w:rsidRDefault="0032243E" w:rsidP="0032243E">
      <w:pPr>
        <w:ind w:right="-2"/>
        <w:jc w:val="both"/>
        <w:rPr>
          <w:sz w:val="28"/>
          <w:szCs w:val="28"/>
        </w:rPr>
      </w:pPr>
      <w:r w:rsidRPr="002D4A32">
        <w:rPr>
          <w:sz w:val="28"/>
          <w:szCs w:val="28"/>
        </w:rPr>
        <w:t>- ставит на голосование каждое предложение депутатов в порядке поступления;</w:t>
      </w:r>
    </w:p>
    <w:p w14:paraId="13014213" w14:textId="77777777" w:rsidR="0032243E" w:rsidRPr="002D4A32" w:rsidRDefault="0032243E" w:rsidP="0032243E">
      <w:pPr>
        <w:ind w:right="-2"/>
        <w:jc w:val="both"/>
        <w:rPr>
          <w:sz w:val="28"/>
          <w:szCs w:val="28"/>
        </w:rPr>
      </w:pPr>
      <w:r w:rsidRPr="002D4A32">
        <w:rPr>
          <w:sz w:val="28"/>
          <w:szCs w:val="28"/>
        </w:rPr>
        <w:t>- организует голосование и подсчет голосов, оглашает результаты голосования;</w:t>
      </w:r>
    </w:p>
    <w:p w14:paraId="32509FA1" w14:textId="77777777" w:rsidR="0032243E" w:rsidRPr="002D4A32" w:rsidRDefault="0032243E" w:rsidP="0032243E">
      <w:pPr>
        <w:ind w:right="-2"/>
        <w:jc w:val="both"/>
        <w:rPr>
          <w:sz w:val="28"/>
          <w:szCs w:val="28"/>
        </w:rPr>
      </w:pPr>
      <w:r w:rsidRPr="002D4A32">
        <w:rPr>
          <w:sz w:val="28"/>
          <w:szCs w:val="28"/>
        </w:rPr>
        <w:t>- обеспечивает выполнение организационных решений Совета района;</w:t>
      </w:r>
    </w:p>
    <w:p w14:paraId="5A08BD53" w14:textId="77777777" w:rsidR="0032243E" w:rsidRPr="002D4A32" w:rsidRDefault="0032243E" w:rsidP="0032243E">
      <w:pPr>
        <w:ind w:right="-2"/>
        <w:jc w:val="both"/>
        <w:rPr>
          <w:sz w:val="28"/>
          <w:szCs w:val="28"/>
        </w:rPr>
      </w:pPr>
      <w:r w:rsidRPr="002D4A32">
        <w:rPr>
          <w:sz w:val="28"/>
          <w:szCs w:val="28"/>
        </w:rPr>
        <w:t>- контролирует работу  Совета района, ведение протоколов заседаний, удостоверяет протоколы своей подписью;</w:t>
      </w:r>
    </w:p>
    <w:p w14:paraId="1C541131" w14:textId="77777777" w:rsidR="0032243E" w:rsidRPr="002D4A32" w:rsidRDefault="0032243E" w:rsidP="0032243E">
      <w:pPr>
        <w:ind w:right="-2"/>
        <w:jc w:val="both"/>
        <w:rPr>
          <w:sz w:val="28"/>
          <w:szCs w:val="28"/>
        </w:rPr>
      </w:pPr>
      <w:r w:rsidRPr="002D4A32">
        <w:rPr>
          <w:sz w:val="28"/>
          <w:szCs w:val="28"/>
        </w:rPr>
        <w:t>- при нарушении положений настоящего Регламента вправе предупредить</w:t>
      </w:r>
    </w:p>
    <w:p w14:paraId="602437D3" w14:textId="77777777" w:rsidR="0032243E" w:rsidRPr="002D4A32" w:rsidRDefault="0032243E" w:rsidP="0032243E">
      <w:pPr>
        <w:ind w:right="-2"/>
        <w:jc w:val="both"/>
        <w:rPr>
          <w:sz w:val="28"/>
          <w:szCs w:val="28"/>
        </w:rPr>
      </w:pPr>
      <w:r w:rsidRPr="002D4A32">
        <w:rPr>
          <w:sz w:val="28"/>
          <w:szCs w:val="28"/>
        </w:rPr>
        <w:t>депутата, а при повторном нарушении лишить его слова;</w:t>
      </w:r>
    </w:p>
    <w:p w14:paraId="687E8E3D" w14:textId="77777777" w:rsidR="0032243E" w:rsidRPr="002D4A32" w:rsidRDefault="0032243E" w:rsidP="0032243E">
      <w:pPr>
        <w:ind w:right="-2"/>
        <w:jc w:val="both"/>
        <w:rPr>
          <w:sz w:val="28"/>
          <w:szCs w:val="28"/>
        </w:rPr>
      </w:pPr>
      <w:r w:rsidRPr="002D4A32">
        <w:rPr>
          <w:sz w:val="28"/>
          <w:szCs w:val="28"/>
        </w:rPr>
        <w:t>- может удалить из зала заседаний приглашенных лиц, мешающих работе Совета района.</w:t>
      </w:r>
    </w:p>
    <w:p w14:paraId="5A23AC46" w14:textId="77777777" w:rsidR="0032243E" w:rsidRPr="002D4A32" w:rsidRDefault="0032243E" w:rsidP="0032243E">
      <w:pPr>
        <w:ind w:right="-2"/>
        <w:jc w:val="both"/>
        <w:rPr>
          <w:sz w:val="28"/>
          <w:szCs w:val="28"/>
        </w:rPr>
      </w:pPr>
    </w:p>
    <w:p w14:paraId="2594EBC6" w14:textId="77777777" w:rsidR="0032243E" w:rsidRPr="002D4A32" w:rsidRDefault="0032243E" w:rsidP="0032243E">
      <w:pPr>
        <w:ind w:right="-2"/>
        <w:jc w:val="both"/>
        <w:rPr>
          <w:sz w:val="28"/>
          <w:szCs w:val="28"/>
        </w:rPr>
      </w:pPr>
      <w:r w:rsidRPr="002D4A32">
        <w:rPr>
          <w:sz w:val="28"/>
          <w:szCs w:val="28"/>
        </w:rPr>
        <w:t>109. В заседаниях Совета района предусматриваются  следующие  основные виды выступлений:</w:t>
      </w:r>
    </w:p>
    <w:p w14:paraId="5D25C572" w14:textId="77777777" w:rsidR="0032243E" w:rsidRPr="002D4A32" w:rsidRDefault="0032243E" w:rsidP="0032243E">
      <w:pPr>
        <w:ind w:right="-2"/>
        <w:jc w:val="both"/>
        <w:rPr>
          <w:sz w:val="28"/>
          <w:szCs w:val="28"/>
        </w:rPr>
      </w:pPr>
      <w:r w:rsidRPr="002D4A32">
        <w:rPr>
          <w:sz w:val="28"/>
          <w:szCs w:val="28"/>
        </w:rPr>
        <w:t>- доклад, содоклад, ответы на вопросы, заключительное слово по обсуждаемому вопросу;</w:t>
      </w:r>
    </w:p>
    <w:p w14:paraId="0D14A14D" w14:textId="77777777" w:rsidR="0032243E" w:rsidRPr="002D4A32" w:rsidRDefault="0032243E" w:rsidP="0032243E">
      <w:pPr>
        <w:ind w:right="-2"/>
        <w:jc w:val="both"/>
        <w:rPr>
          <w:sz w:val="28"/>
          <w:szCs w:val="28"/>
        </w:rPr>
      </w:pPr>
      <w:r w:rsidRPr="002D4A32">
        <w:rPr>
          <w:sz w:val="28"/>
          <w:szCs w:val="28"/>
        </w:rPr>
        <w:t>- выступления в прениях по обсуждаемому вопросу, в том числе по вопросам ведения заседания процедурного характера, обсуждаемым кандидатурам;</w:t>
      </w:r>
    </w:p>
    <w:p w14:paraId="6B7CB640" w14:textId="77777777" w:rsidR="0032243E" w:rsidRPr="002D4A32" w:rsidRDefault="0032243E" w:rsidP="0032243E">
      <w:pPr>
        <w:ind w:right="-2"/>
        <w:jc w:val="both"/>
        <w:rPr>
          <w:sz w:val="28"/>
          <w:szCs w:val="28"/>
        </w:rPr>
      </w:pPr>
      <w:r w:rsidRPr="002D4A32">
        <w:rPr>
          <w:sz w:val="28"/>
          <w:szCs w:val="28"/>
        </w:rPr>
        <w:t>- справки, информации, заявления, обращения.</w:t>
      </w:r>
    </w:p>
    <w:p w14:paraId="2A68A6B1" w14:textId="77777777" w:rsidR="0032243E" w:rsidRPr="002D4A32" w:rsidRDefault="0032243E" w:rsidP="0032243E">
      <w:pPr>
        <w:ind w:right="-2"/>
        <w:jc w:val="both"/>
        <w:rPr>
          <w:sz w:val="28"/>
          <w:szCs w:val="28"/>
        </w:rPr>
      </w:pPr>
    </w:p>
    <w:p w14:paraId="0BCFAE71" w14:textId="77777777" w:rsidR="0032243E" w:rsidRPr="002D4A32" w:rsidRDefault="0032243E" w:rsidP="0032243E">
      <w:pPr>
        <w:ind w:right="-2"/>
        <w:jc w:val="both"/>
        <w:rPr>
          <w:sz w:val="28"/>
          <w:szCs w:val="28"/>
        </w:rPr>
      </w:pPr>
      <w:r w:rsidRPr="002D4A32">
        <w:rPr>
          <w:sz w:val="28"/>
          <w:szCs w:val="28"/>
        </w:rPr>
        <w:t>110. Время по обсуждаемым вопросам устанавливается решением  Совета  района на каждом заседании в зависимости от существа обсуждаемых вопросов, их значимости.</w:t>
      </w:r>
    </w:p>
    <w:p w14:paraId="3963EC3C" w14:textId="77777777" w:rsidR="0032243E" w:rsidRPr="002D4A32" w:rsidRDefault="0032243E" w:rsidP="0032243E">
      <w:pPr>
        <w:ind w:right="-2"/>
        <w:jc w:val="both"/>
        <w:rPr>
          <w:b/>
          <w:sz w:val="28"/>
          <w:szCs w:val="28"/>
        </w:rPr>
      </w:pPr>
    </w:p>
    <w:p w14:paraId="496A82B4" w14:textId="77777777" w:rsidR="0032243E" w:rsidRPr="002D4A32" w:rsidRDefault="0032243E" w:rsidP="0032243E">
      <w:pPr>
        <w:ind w:right="-2"/>
        <w:jc w:val="both"/>
        <w:rPr>
          <w:sz w:val="28"/>
          <w:szCs w:val="28"/>
        </w:rPr>
      </w:pPr>
      <w:r w:rsidRPr="002D4A32">
        <w:rPr>
          <w:sz w:val="28"/>
          <w:szCs w:val="28"/>
        </w:rPr>
        <w:t>111. Секретарь заседания:</w:t>
      </w:r>
    </w:p>
    <w:p w14:paraId="1625031E" w14:textId="77777777" w:rsidR="0032243E" w:rsidRPr="002D4A32" w:rsidRDefault="0032243E" w:rsidP="0032243E">
      <w:pPr>
        <w:ind w:right="-2"/>
        <w:jc w:val="both"/>
        <w:rPr>
          <w:sz w:val="28"/>
          <w:szCs w:val="28"/>
        </w:rPr>
      </w:pPr>
      <w:r w:rsidRPr="002D4A32">
        <w:rPr>
          <w:sz w:val="28"/>
          <w:szCs w:val="28"/>
        </w:rPr>
        <w:t>-ведет протокол заседания Совета района;</w:t>
      </w:r>
    </w:p>
    <w:p w14:paraId="24F55391" w14:textId="77777777" w:rsidR="0032243E" w:rsidRPr="002D4A32" w:rsidRDefault="0032243E" w:rsidP="0032243E">
      <w:pPr>
        <w:ind w:right="-2"/>
        <w:jc w:val="both"/>
        <w:rPr>
          <w:sz w:val="28"/>
          <w:szCs w:val="28"/>
        </w:rPr>
      </w:pPr>
      <w:r w:rsidRPr="002D4A32">
        <w:rPr>
          <w:sz w:val="28"/>
          <w:szCs w:val="28"/>
        </w:rPr>
        <w:t>-ведет запись желающих выступить;</w:t>
      </w:r>
    </w:p>
    <w:p w14:paraId="7293A7F5" w14:textId="77777777" w:rsidR="0032243E" w:rsidRPr="002D4A32" w:rsidRDefault="0032243E" w:rsidP="0032243E">
      <w:pPr>
        <w:ind w:right="-2"/>
        <w:jc w:val="both"/>
        <w:rPr>
          <w:sz w:val="28"/>
          <w:szCs w:val="28"/>
        </w:rPr>
      </w:pPr>
      <w:r w:rsidRPr="002D4A32">
        <w:rPr>
          <w:sz w:val="28"/>
          <w:szCs w:val="28"/>
        </w:rPr>
        <w:t>-дает депутатам разъяснения по вопросам работы заседания;</w:t>
      </w:r>
    </w:p>
    <w:p w14:paraId="259F4A62" w14:textId="77777777" w:rsidR="0032243E" w:rsidRPr="002D4A32" w:rsidRDefault="0032243E" w:rsidP="0032243E">
      <w:pPr>
        <w:ind w:right="-2"/>
        <w:jc w:val="both"/>
        <w:rPr>
          <w:sz w:val="28"/>
          <w:szCs w:val="28"/>
        </w:rPr>
      </w:pPr>
      <w:r w:rsidRPr="002D4A32">
        <w:rPr>
          <w:sz w:val="28"/>
          <w:szCs w:val="28"/>
        </w:rPr>
        <w:t>-совместно с председательствующим подписывает протокол заседания.</w:t>
      </w:r>
    </w:p>
    <w:p w14:paraId="6AF54620" w14:textId="77777777" w:rsidR="0032243E" w:rsidRPr="002D4A32" w:rsidRDefault="0032243E" w:rsidP="0032243E">
      <w:pPr>
        <w:ind w:right="-2"/>
        <w:jc w:val="both"/>
        <w:rPr>
          <w:b/>
          <w:sz w:val="28"/>
          <w:szCs w:val="28"/>
        </w:rPr>
      </w:pPr>
    </w:p>
    <w:p w14:paraId="5E902020" w14:textId="77777777" w:rsidR="0032243E" w:rsidRPr="002D4A32" w:rsidRDefault="0032243E" w:rsidP="0032243E">
      <w:pPr>
        <w:ind w:right="-2"/>
        <w:jc w:val="both"/>
        <w:rPr>
          <w:sz w:val="28"/>
          <w:szCs w:val="28"/>
        </w:rPr>
      </w:pPr>
      <w:r w:rsidRPr="002D4A32">
        <w:rPr>
          <w:sz w:val="28"/>
          <w:szCs w:val="28"/>
        </w:rPr>
        <w:t xml:space="preserve">112. </w:t>
      </w:r>
      <w:r w:rsidRPr="002D4A32">
        <w:rPr>
          <w:b/>
          <w:sz w:val="28"/>
          <w:szCs w:val="28"/>
        </w:rPr>
        <w:t xml:space="preserve"> </w:t>
      </w:r>
      <w:r w:rsidRPr="002D4A32">
        <w:rPr>
          <w:sz w:val="28"/>
          <w:szCs w:val="28"/>
        </w:rPr>
        <w:t>Просьбы о предоставлении слова для выступления подаются председательствующему письменно через секретаря, и обсуждение вопроса происходит в порядке очередности подачи предложений. При отсутствии записавшихся, слово для выступления может предоставляться по устной просьбе депутата.</w:t>
      </w:r>
    </w:p>
    <w:p w14:paraId="5A2D580C" w14:textId="77777777" w:rsidR="0032243E" w:rsidRPr="002D4A32" w:rsidRDefault="0032243E" w:rsidP="0032243E">
      <w:pPr>
        <w:ind w:right="-2"/>
        <w:jc w:val="both"/>
        <w:rPr>
          <w:sz w:val="28"/>
          <w:szCs w:val="28"/>
        </w:rPr>
      </w:pPr>
    </w:p>
    <w:p w14:paraId="189797D5" w14:textId="77777777" w:rsidR="0032243E" w:rsidRPr="002D4A32" w:rsidRDefault="0032243E" w:rsidP="0032243E">
      <w:pPr>
        <w:ind w:right="-2"/>
        <w:jc w:val="both"/>
        <w:rPr>
          <w:bCs/>
          <w:sz w:val="28"/>
          <w:szCs w:val="28"/>
        </w:rPr>
      </w:pPr>
      <w:r w:rsidRPr="002D4A32">
        <w:rPr>
          <w:sz w:val="28"/>
          <w:szCs w:val="28"/>
        </w:rPr>
        <w:t xml:space="preserve">113. </w:t>
      </w:r>
      <w:r w:rsidRPr="002D4A32">
        <w:rPr>
          <w:bCs/>
          <w:sz w:val="28"/>
          <w:szCs w:val="28"/>
        </w:rPr>
        <w:t>По одному и тому же обсуждаемому вопросу депутаты не могут выступать более двух раз. Председательствующий может по решению Совета района предоставить слово для выступления по рассматриваемому вопросу приглашенным лицам.</w:t>
      </w:r>
    </w:p>
    <w:p w14:paraId="0AA88732" w14:textId="77777777" w:rsidR="0032243E" w:rsidRPr="002D4A32" w:rsidRDefault="0032243E" w:rsidP="0032243E">
      <w:pPr>
        <w:ind w:right="-2"/>
        <w:jc w:val="both"/>
        <w:rPr>
          <w:bCs/>
          <w:sz w:val="28"/>
          <w:szCs w:val="28"/>
        </w:rPr>
      </w:pPr>
    </w:p>
    <w:p w14:paraId="7E574135" w14:textId="77777777" w:rsidR="0032243E" w:rsidRPr="002D4A32" w:rsidRDefault="0032243E" w:rsidP="0032243E">
      <w:pPr>
        <w:ind w:right="-2"/>
        <w:jc w:val="both"/>
        <w:rPr>
          <w:bCs/>
          <w:sz w:val="28"/>
          <w:szCs w:val="28"/>
        </w:rPr>
      </w:pPr>
      <w:r w:rsidRPr="002D4A32">
        <w:rPr>
          <w:bCs/>
          <w:sz w:val="28"/>
          <w:szCs w:val="28"/>
        </w:rPr>
        <w:t>114. Председательствующий не вправе комментировать выступления, высказываться по существу обсуждаемого вопроса, прерывать выступления, если выступающий не выходит за рамки отведенного времени.</w:t>
      </w:r>
    </w:p>
    <w:p w14:paraId="746D895C" w14:textId="77777777" w:rsidR="0032243E" w:rsidRPr="002D4A32" w:rsidRDefault="0032243E" w:rsidP="0032243E">
      <w:pPr>
        <w:ind w:right="-2"/>
        <w:jc w:val="both"/>
        <w:rPr>
          <w:bCs/>
          <w:sz w:val="28"/>
          <w:szCs w:val="28"/>
        </w:rPr>
      </w:pPr>
    </w:p>
    <w:p w14:paraId="293B790C" w14:textId="77777777" w:rsidR="0032243E" w:rsidRPr="002D4A32" w:rsidRDefault="0032243E" w:rsidP="0032243E">
      <w:pPr>
        <w:ind w:right="-2"/>
        <w:jc w:val="both"/>
        <w:rPr>
          <w:bCs/>
          <w:sz w:val="28"/>
          <w:szCs w:val="28"/>
        </w:rPr>
      </w:pPr>
      <w:r w:rsidRPr="002D4A32">
        <w:rPr>
          <w:bCs/>
          <w:sz w:val="28"/>
          <w:szCs w:val="28"/>
        </w:rPr>
        <w:t>115.   Каждый депутат может в любое время внести предложения о прекращении или перерыве в прениях по обсуждаемому вопросу. Предложения вносятся на обсуждение и принимаются, если за него проголосовало большинство присутствующих депутатов.</w:t>
      </w:r>
    </w:p>
    <w:p w14:paraId="699F871E" w14:textId="77777777" w:rsidR="0032243E" w:rsidRPr="002D4A32" w:rsidRDefault="0032243E" w:rsidP="0032243E">
      <w:pPr>
        <w:ind w:right="-2"/>
        <w:jc w:val="both"/>
        <w:rPr>
          <w:bCs/>
          <w:sz w:val="28"/>
          <w:szCs w:val="28"/>
        </w:rPr>
      </w:pPr>
    </w:p>
    <w:p w14:paraId="280F67DC" w14:textId="77777777" w:rsidR="0032243E" w:rsidRPr="002D4A32" w:rsidRDefault="0032243E" w:rsidP="0032243E">
      <w:pPr>
        <w:ind w:right="-2"/>
        <w:jc w:val="both"/>
        <w:rPr>
          <w:bCs/>
          <w:sz w:val="28"/>
          <w:szCs w:val="28"/>
        </w:rPr>
      </w:pPr>
      <w:r w:rsidRPr="002D4A32">
        <w:rPr>
          <w:bCs/>
          <w:sz w:val="28"/>
          <w:szCs w:val="28"/>
        </w:rPr>
        <w:t>116. Депутаты могут по обсуждаемым вопросам представить секретарю тексты своих выступлений, предложений и замечаний для включения в протокол заседания.</w:t>
      </w:r>
    </w:p>
    <w:p w14:paraId="72103437" w14:textId="77777777" w:rsidR="0032243E" w:rsidRPr="002D4A32" w:rsidRDefault="0032243E" w:rsidP="0032243E">
      <w:pPr>
        <w:ind w:right="-2"/>
        <w:jc w:val="both"/>
        <w:rPr>
          <w:bCs/>
          <w:sz w:val="28"/>
          <w:szCs w:val="28"/>
        </w:rPr>
      </w:pPr>
    </w:p>
    <w:p w14:paraId="72B02541" w14:textId="77777777" w:rsidR="0032243E" w:rsidRPr="002D4A32" w:rsidRDefault="0032243E" w:rsidP="0032243E">
      <w:pPr>
        <w:ind w:right="-2"/>
        <w:jc w:val="both"/>
        <w:rPr>
          <w:bCs/>
          <w:sz w:val="28"/>
          <w:szCs w:val="28"/>
        </w:rPr>
      </w:pPr>
      <w:r w:rsidRPr="002D4A32">
        <w:rPr>
          <w:bCs/>
          <w:sz w:val="28"/>
          <w:szCs w:val="28"/>
        </w:rPr>
        <w:t>117. Вопросы, включенные в повестку дня заседания  Совета района и не рассмотренные на нем, рассматриваются на очередном заседании  Совета  района первыми.</w:t>
      </w:r>
    </w:p>
    <w:p w14:paraId="6A921171" w14:textId="77777777" w:rsidR="0032243E" w:rsidRPr="002D4A32" w:rsidRDefault="0032243E" w:rsidP="0032243E">
      <w:pPr>
        <w:ind w:right="-2"/>
        <w:jc w:val="both"/>
        <w:rPr>
          <w:b/>
          <w:sz w:val="28"/>
          <w:szCs w:val="28"/>
        </w:rPr>
      </w:pPr>
    </w:p>
    <w:p w14:paraId="00B40C5F" w14:textId="77777777" w:rsidR="0032243E" w:rsidRPr="002D4A32" w:rsidRDefault="0032243E" w:rsidP="0032243E">
      <w:pPr>
        <w:ind w:right="-2"/>
        <w:jc w:val="both"/>
        <w:rPr>
          <w:bCs/>
          <w:sz w:val="28"/>
          <w:szCs w:val="28"/>
        </w:rPr>
      </w:pPr>
      <w:r w:rsidRPr="002D4A32">
        <w:rPr>
          <w:sz w:val="28"/>
          <w:szCs w:val="28"/>
        </w:rPr>
        <w:t>118.</w:t>
      </w:r>
      <w:r w:rsidRPr="002D4A32">
        <w:rPr>
          <w:b/>
          <w:sz w:val="28"/>
          <w:szCs w:val="28"/>
        </w:rPr>
        <w:t xml:space="preserve">  </w:t>
      </w:r>
      <w:r w:rsidRPr="002D4A32">
        <w:rPr>
          <w:bCs/>
          <w:sz w:val="28"/>
          <w:szCs w:val="28"/>
        </w:rPr>
        <w:t>В случае отсутствия кворума Глава района (Председатель Совета района) может назначить повторное заседание Совета района в срок не позднее двух недель. Повторное заседание правомочно, если на нем присутствует не менее половины от числа избранных депутатов.</w:t>
      </w:r>
    </w:p>
    <w:p w14:paraId="164B56B4" w14:textId="77777777" w:rsidR="0032243E" w:rsidRPr="002D4A32" w:rsidRDefault="0032243E" w:rsidP="0032243E">
      <w:pPr>
        <w:ind w:right="-2"/>
        <w:jc w:val="both"/>
        <w:rPr>
          <w:sz w:val="28"/>
          <w:szCs w:val="28"/>
        </w:rPr>
      </w:pPr>
    </w:p>
    <w:p w14:paraId="634A0816" w14:textId="77777777" w:rsidR="0032243E" w:rsidRPr="002D4A32" w:rsidRDefault="0032243E" w:rsidP="0032243E">
      <w:pPr>
        <w:ind w:right="-2"/>
        <w:jc w:val="both"/>
        <w:rPr>
          <w:sz w:val="28"/>
          <w:szCs w:val="28"/>
        </w:rPr>
      </w:pPr>
      <w:r w:rsidRPr="002D4A32">
        <w:rPr>
          <w:sz w:val="28"/>
          <w:szCs w:val="28"/>
        </w:rPr>
        <w:t>119. Решения  Совета района принимаются на его заседаниях открытым или тайным голосованием. Открытое голосование может быть поименным, если за него проголосовало не менее 1/5 от числа присутствующих депутатов.</w:t>
      </w:r>
    </w:p>
    <w:p w14:paraId="2A253163" w14:textId="77777777" w:rsidR="0032243E" w:rsidRPr="002D4A32" w:rsidRDefault="0032243E" w:rsidP="0032243E">
      <w:pPr>
        <w:ind w:right="-2"/>
        <w:jc w:val="both"/>
        <w:rPr>
          <w:sz w:val="28"/>
          <w:szCs w:val="28"/>
        </w:rPr>
      </w:pPr>
      <w:r w:rsidRPr="002D4A32">
        <w:rPr>
          <w:sz w:val="28"/>
          <w:szCs w:val="28"/>
        </w:rPr>
        <w:t xml:space="preserve"> </w:t>
      </w:r>
    </w:p>
    <w:p w14:paraId="6FE468A5" w14:textId="77777777" w:rsidR="0032243E" w:rsidRPr="002D4A32" w:rsidRDefault="0032243E" w:rsidP="0032243E">
      <w:pPr>
        <w:ind w:right="-2"/>
        <w:jc w:val="both"/>
        <w:rPr>
          <w:sz w:val="28"/>
          <w:szCs w:val="28"/>
        </w:rPr>
      </w:pPr>
      <w:r w:rsidRPr="002D4A32">
        <w:rPr>
          <w:sz w:val="28"/>
          <w:szCs w:val="28"/>
        </w:rPr>
        <w:t>120. Для организации и проведения тайного голосования Совет района избирает счетную комиссию. Результаты работы счетной комиссии  Совет района утверждает открытым голосованием.</w:t>
      </w:r>
    </w:p>
    <w:p w14:paraId="288F7F4C" w14:textId="77777777" w:rsidR="0032243E" w:rsidRPr="002D4A32" w:rsidRDefault="0032243E" w:rsidP="0032243E">
      <w:pPr>
        <w:pStyle w:val="af"/>
        <w:ind w:left="0" w:firstLine="0"/>
        <w:rPr>
          <w:szCs w:val="28"/>
        </w:rPr>
      </w:pPr>
    </w:p>
    <w:p w14:paraId="24135C1B" w14:textId="77777777" w:rsidR="0032243E" w:rsidRPr="002D4A32" w:rsidRDefault="0032243E" w:rsidP="0032243E">
      <w:pPr>
        <w:ind w:right="-2"/>
        <w:jc w:val="both"/>
        <w:rPr>
          <w:sz w:val="28"/>
          <w:szCs w:val="28"/>
        </w:rPr>
      </w:pPr>
      <w:r w:rsidRPr="002D4A32">
        <w:rPr>
          <w:sz w:val="28"/>
          <w:szCs w:val="28"/>
        </w:rPr>
        <w:t>121. Случаи применения каждого вида голосования устанавливаются настоящим Регламентом Совета.</w:t>
      </w:r>
    </w:p>
    <w:p w14:paraId="15C134F4" w14:textId="77777777" w:rsidR="0032243E" w:rsidRPr="002D4A32" w:rsidRDefault="0032243E" w:rsidP="0032243E">
      <w:pPr>
        <w:pStyle w:val="af"/>
        <w:ind w:left="0" w:firstLine="0"/>
        <w:rPr>
          <w:szCs w:val="28"/>
        </w:rPr>
      </w:pPr>
    </w:p>
    <w:p w14:paraId="30193082" w14:textId="77777777" w:rsidR="0032243E" w:rsidRPr="002D4A32" w:rsidRDefault="0032243E" w:rsidP="0032243E">
      <w:pPr>
        <w:pStyle w:val="af0"/>
        <w:jc w:val="both"/>
        <w:rPr>
          <w:rFonts w:ascii="Times New Roman" w:hAnsi="Times New Roman"/>
          <w:sz w:val="28"/>
          <w:szCs w:val="28"/>
        </w:rPr>
      </w:pPr>
      <w:r w:rsidRPr="002D4A32">
        <w:rPr>
          <w:sz w:val="28"/>
          <w:szCs w:val="28"/>
        </w:rPr>
        <w:t xml:space="preserve"> </w:t>
      </w:r>
      <w:r w:rsidRPr="002D4A32">
        <w:rPr>
          <w:rFonts w:ascii="Times New Roman" w:hAnsi="Times New Roman"/>
          <w:sz w:val="28"/>
          <w:szCs w:val="28"/>
        </w:rPr>
        <w:t>122.</w:t>
      </w:r>
      <w:r w:rsidRPr="002D4A32">
        <w:rPr>
          <w:sz w:val="28"/>
          <w:szCs w:val="28"/>
        </w:rPr>
        <w:t xml:space="preserve"> </w:t>
      </w:r>
      <w:r w:rsidRPr="002D4A32">
        <w:rPr>
          <w:rFonts w:ascii="Times New Roman" w:hAnsi="Times New Roman"/>
          <w:sz w:val="28"/>
          <w:szCs w:val="28"/>
          <w:lang w:eastAsia="ru-RU"/>
        </w:rPr>
        <w:t xml:space="preserve">Совет района </w:t>
      </w:r>
      <w:r w:rsidRPr="002D4A32">
        <w:rPr>
          <w:rFonts w:ascii="Times New Roman" w:hAnsi="Times New Roman"/>
          <w:sz w:val="28"/>
          <w:szCs w:val="28"/>
        </w:rPr>
        <w:t>по вопросам, отнесенным к его компетенции федеральными законами, законами Ивановской области, Уставом Гаврилово-Посадского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Уставом Гаврилово-Посадского муниципального района.</w:t>
      </w:r>
    </w:p>
    <w:p w14:paraId="5166CA16" w14:textId="77777777" w:rsidR="0032243E" w:rsidRPr="002D4A32" w:rsidRDefault="0032243E" w:rsidP="0032243E">
      <w:pPr>
        <w:pStyle w:val="af0"/>
        <w:jc w:val="both"/>
        <w:rPr>
          <w:rFonts w:ascii="Times New Roman" w:hAnsi="Times New Roman"/>
          <w:sz w:val="28"/>
          <w:szCs w:val="28"/>
        </w:rPr>
      </w:pPr>
      <w:r w:rsidRPr="002D4A32">
        <w:rPr>
          <w:rFonts w:ascii="Times New Roman" w:hAnsi="Times New Roman"/>
          <w:sz w:val="28"/>
          <w:szCs w:val="28"/>
        </w:rPr>
        <w:t xml:space="preserve"> </w:t>
      </w:r>
      <w:r w:rsidRPr="002D4A32">
        <w:rPr>
          <w:rFonts w:ascii="Times New Roman" w:hAnsi="Times New Roman"/>
          <w:sz w:val="28"/>
          <w:szCs w:val="28"/>
        </w:rPr>
        <w:tab/>
        <w:t xml:space="preserve">Решения Совета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района, если иное не установлено Федеральным законом от 06.10.2003 №131-ФЗ «Об общих принципах организации местного самоуправления в Российской Федерации» и Уставом Гаврилово-Посадского муниципального района. </w:t>
      </w:r>
    </w:p>
    <w:p w14:paraId="6F63862E" w14:textId="77777777" w:rsidR="0032243E" w:rsidRPr="002D4A32" w:rsidRDefault="0032243E" w:rsidP="0032243E">
      <w:pPr>
        <w:pStyle w:val="af0"/>
        <w:ind w:firstLine="708"/>
        <w:jc w:val="both"/>
        <w:rPr>
          <w:rFonts w:ascii="Times New Roman" w:hAnsi="Times New Roman"/>
          <w:bCs/>
          <w:sz w:val="28"/>
          <w:szCs w:val="28"/>
        </w:rPr>
      </w:pPr>
      <w:r w:rsidRPr="002D4A32">
        <w:rPr>
          <w:rFonts w:ascii="Times New Roman" w:hAnsi="Times New Roman"/>
          <w:sz w:val="28"/>
          <w:szCs w:val="28"/>
        </w:rPr>
        <w:t>Иные акты Совета района  принимаются в порядке, установленном  настоящим Регламентом.</w:t>
      </w:r>
      <w:r w:rsidRPr="002D4A32">
        <w:rPr>
          <w:rFonts w:ascii="Times New Roman" w:hAnsi="Times New Roman"/>
          <w:bCs/>
          <w:sz w:val="28"/>
          <w:szCs w:val="28"/>
        </w:rPr>
        <w:t xml:space="preserve"> </w:t>
      </w:r>
    </w:p>
    <w:p w14:paraId="581F8AE5" w14:textId="77777777" w:rsidR="0032243E" w:rsidRPr="002D4A32" w:rsidRDefault="0032243E" w:rsidP="0032243E">
      <w:pPr>
        <w:pStyle w:val="af0"/>
        <w:jc w:val="both"/>
        <w:rPr>
          <w:rFonts w:ascii="Times New Roman" w:hAnsi="Times New Roman"/>
          <w:sz w:val="28"/>
          <w:szCs w:val="28"/>
        </w:rPr>
      </w:pPr>
      <w:r w:rsidRPr="002D4A32">
        <w:rPr>
          <w:rFonts w:ascii="Times New Roman" w:hAnsi="Times New Roman"/>
          <w:bCs/>
          <w:sz w:val="28"/>
          <w:szCs w:val="28"/>
        </w:rPr>
        <w:t xml:space="preserve">        </w:t>
      </w:r>
    </w:p>
    <w:p w14:paraId="4D205A84" w14:textId="77777777" w:rsidR="0032243E" w:rsidRPr="002D4A32" w:rsidRDefault="0032243E" w:rsidP="0032243E">
      <w:pPr>
        <w:pStyle w:val="ad"/>
        <w:jc w:val="both"/>
        <w:rPr>
          <w:szCs w:val="28"/>
        </w:rPr>
      </w:pPr>
      <w:r w:rsidRPr="002D4A32">
        <w:rPr>
          <w:szCs w:val="28"/>
        </w:rPr>
        <w:t xml:space="preserve"> 123. Решения по вопросам утверждения председателей комиссий и процедурного характера принимаются большинством голосов от числа присутствующих депутатов.</w:t>
      </w:r>
      <w:r w:rsidRPr="002D4A32">
        <w:rPr>
          <w:szCs w:val="28"/>
        </w:rPr>
        <w:tab/>
      </w:r>
    </w:p>
    <w:p w14:paraId="6D3D664C" w14:textId="77777777" w:rsidR="0032243E" w:rsidRPr="002D4A32" w:rsidRDefault="0032243E" w:rsidP="0032243E">
      <w:pPr>
        <w:pStyle w:val="ad"/>
        <w:jc w:val="both"/>
        <w:rPr>
          <w:szCs w:val="28"/>
        </w:rPr>
      </w:pPr>
      <w:r w:rsidRPr="002D4A32">
        <w:rPr>
          <w:szCs w:val="28"/>
        </w:rPr>
        <w:t>124.  При проведении внеочередного или повторного заседаний решения принимаются 2/3 голосов от числа присутствующих депутатов, за исключением случает, когда за принятие решения необходимо квалифицированное большинство голосов.</w:t>
      </w:r>
    </w:p>
    <w:p w14:paraId="678A6479" w14:textId="77777777" w:rsidR="0032243E" w:rsidRPr="002D4A32" w:rsidRDefault="0032243E" w:rsidP="0032243E">
      <w:pPr>
        <w:ind w:right="-2"/>
        <w:jc w:val="both"/>
        <w:rPr>
          <w:bCs/>
          <w:sz w:val="28"/>
          <w:szCs w:val="28"/>
        </w:rPr>
      </w:pPr>
      <w:r w:rsidRPr="002D4A32">
        <w:rPr>
          <w:bCs/>
          <w:sz w:val="28"/>
          <w:szCs w:val="28"/>
        </w:rPr>
        <w:t>125.  При принятии решений, в том числе и по выборам Главы района (Председателя Совета района), его заместителя, из установленного числа депутатов,  исключается число депутатов, сложивших свои полномочия.</w:t>
      </w:r>
    </w:p>
    <w:p w14:paraId="433D6154" w14:textId="77777777" w:rsidR="0032243E" w:rsidRPr="002D4A32" w:rsidRDefault="0032243E" w:rsidP="0032243E">
      <w:pPr>
        <w:ind w:right="-2"/>
        <w:jc w:val="both"/>
        <w:rPr>
          <w:bCs/>
          <w:sz w:val="28"/>
          <w:szCs w:val="28"/>
        </w:rPr>
      </w:pPr>
    </w:p>
    <w:p w14:paraId="24CBB885" w14:textId="77777777" w:rsidR="0032243E" w:rsidRPr="002D4A32" w:rsidRDefault="0032243E" w:rsidP="0032243E">
      <w:pPr>
        <w:ind w:right="-2"/>
        <w:jc w:val="both"/>
        <w:rPr>
          <w:bCs/>
          <w:sz w:val="28"/>
          <w:szCs w:val="28"/>
        </w:rPr>
      </w:pPr>
      <w:r w:rsidRPr="002D4A32">
        <w:rPr>
          <w:bCs/>
          <w:sz w:val="28"/>
          <w:szCs w:val="28"/>
        </w:rPr>
        <w:t>126. Депутат обязан лично осуществлять свое право на голосование.</w:t>
      </w:r>
    </w:p>
    <w:p w14:paraId="36729A76" w14:textId="77777777" w:rsidR="0032243E" w:rsidRPr="002D4A32" w:rsidRDefault="0032243E" w:rsidP="0032243E">
      <w:pPr>
        <w:ind w:right="-2"/>
        <w:jc w:val="both"/>
        <w:rPr>
          <w:bCs/>
          <w:sz w:val="28"/>
          <w:szCs w:val="28"/>
        </w:rPr>
      </w:pPr>
    </w:p>
    <w:p w14:paraId="659C7A08" w14:textId="77777777" w:rsidR="0032243E" w:rsidRPr="002D4A32" w:rsidRDefault="0032243E" w:rsidP="0032243E">
      <w:pPr>
        <w:ind w:right="-2"/>
        <w:jc w:val="both"/>
        <w:rPr>
          <w:bCs/>
          <w:sz w:val="28"/>
          <w:szCs w:val="28"/>
        </w:rPr>
      </w:pPr>
      <w:r w:rsidRPr="002D4A32">
        <w:rPr>
          <w:bCs/>
          <w:sz w:val="28"/>
          <w:szCs w:val="28"/>
        </w:rPr>
        <w:t>127. Отсутствующий во время голосования депутат не вправе подать свой голос позже.</w:t>
      </w:r>
    </w:p>
    <w:p w14:paraId="3F026497" w14:textId="77777777" w:rsidR="0032243E" w:rsidRPr="002D4A32" w:rsidRDefault="0032243E" w:rsidP="0032243E">
      <w:pPr>
        <w:ind w:right="-2"/>
        <w:jc w:val="center"/>
        <w:rPr>
          <w:b/>
          <w:bCs/>
          <w:sz w:val="28"/>
          <w:szCs w:val="28"/>
        </w:rPr>
      </w:pPr>
    </w:p>
    <w:p w14:paraId="59D9CCF8" w14:textId="77777777" w:rsidR="0032243E" w:rsidRPr="002D4A32" w:rsidRDefault="0032243E" w:rsidP="0032243E">
      <w:pPr>
        <w:ind w:right="-2"/>
        <w:jc w:val="center"/>
        <w:rPr>
          <w:b/>
          <w:bCs/>
          <w:sz w:val="28"/>
          <w:szCs w:val="28"/>
        </w:rPr>
      </w:pPr>
      <w:r w:rsidRPr="002D4A32">
        <w:rPr>
          <w:b/>
          <w:bCs/>
          <w:sz w:val="28"/>
          <w:szCs w:val="28"/>
        </w:rPr>
        <w:t xml:space="preserve">Раздел </w:t>
      </w:r>
      <w:r w:rsidRPr="002D4A32">
        <w:rPr>
          <w:b/>
          <w:bCs/>
          <w:sz w:val="28"/>
          <w:szCs w:val="28"/>
          <w:lang w:val="en-US"/>
        </w:rPr>
        <w:t>VII</w:t>
      </w:r>
    </w:p>
    <w:p w14:paraId="13993750" w14:textId="77777777" w:rsidR="0032243E" w:rsidRPr="002D4A32" w:rsidRDefault="0032243E" w:rsidP="0032243E">
      <w:pPr>
        <w:ind w:right="-2"/>
        <w:jc w:val="center"/>
        <w:rPr>
          <w:b/>
          <w:bCs/>
          <w:sz w:val="28"/>
          <w:szCs w:val="28"/>
        </w:rPr>
      </w:pPr>
      <w:r w:rsidRPr="002D4A32">
        <w:rPr>
          <w:b/>
          <w:bCs/>
          <w:sz w:val="28"/>
          <w:szCs w:val="28"/>
        </w:rPr>
        <w:t>Решения Совета района, Председателя Совета района</w:t>
      </w:r>
    </w:p>
    <w:p w14:paraId="77EBBD25" w14:textId="77777777" w:rsidR="0032243E" w:rsidRPr="002D4A32" w:rsidRDefault="0032243E" w:rsidP="0032243E">
      <w:pPr>
        <w:ind w:right="-2"/>
        <w:jc w:val="both"/>
        <w:rPr>
          <w:bCs/>
          <w:sz w:val="28"/>
          <w:szCs w:val="28"/>
        </w:rPr>
      </w:pPr>
    </w:p>
    <w:p w14:paraId="29C4206A" w14:textId="77777777" w:rsidR="0032243E" w:rsidRPr="002D4A32" w:rsidRDefault="0032243E" w:rsidP="0032243E">
      <w:pPr>
        <w:ind w:right="-2"/>
        <w:jc w:val="both"/>
        <w:rPr>
          <w:sz w:val="28"/>
          <w:szCs w:val="28"/>
        </w:rPr>
      </w:pPr>
      <w:r w:rsidRPr="002D4A32">
        <w:rPr>
          <w:sz w:val="28"/>
          <w:szCs w:val="28"/>
        </w:rPr>
        <w:t>130. Председатель  Совета  района издает распоряжения по вопросам организации деятельности  Совета.</w:t>
      </w:r>
    </w:p>
    <w:p w14:paraId="641C529B" w14:textId="77777777" w:rsidR="0032243E" w:rsidRPr="002D4A32" w:rsidRDefault="0032243E" w:rsidP="0032243E">
      <w:pPr>
        <w:ind w:right="-2"/>
        <w:jc w:val="both"/>
        <w:rPr>
          <w:b/>
          <w:sz w:val="28"/>
          <w:szCs w:val="28"/>
        </w:rPr>
      </w:pPr>
    </w:p>
    <w:p w14:paraId="2D99E4D1" w14:textId="77777777" w:rsidR="0032243E" w:rsidRPr="002D4A32" w:rsidRDefault="0032243E" w:rsidP="0032243E">
      <w:pPr>
        <w:ind w:right="-2"/>
        <w:jc w:val="both"/>
        <w:rPr>
          <w:rFonts w:cs="Arial"/>
          <w:sz w:val="28"/>
          <w:szCs w:val="28"/>
        </w:rPr>
      </w:pPr>
      <w:r w:rsidRPr="002D4A32">
        <w:rPr>
          <w:sz w:val="28"/>
          <w:szCs w:val="28"/>
        </w:rPr>
        <w:t>131.</w:t>
      </w:r>
      <w:r w:rsidRPr="002D4A32">
        <w:rPr>
          <w:b/>
          <w:sz w:val="28"/>
          <w:szCs w:val="28"/>
        </w:rPr>
        <w:t xml:space="preserve"> </w:t>
      </w:r>
      <w:r w:rsidRPr="002D4A32">
        <w:rPr>
          <w:sz w:val="28"/>
          <w:szCs w:val="28"/>
        </w:rPr>
        <w:t>Решения, выверенные в соответствии с принятыми на заседании поправками и замечаниями  подписываются    Главой района (Председателем  Совета района)   в десятидневный срок с момента их принятия.</w:t>
      </w:r>
    </w:p>
    <w:p w14:paraId="03EBFDF8" w14:textId="77777777" w:rsidR="0032243E" w:rsidRPr="002D4A32" w:rsidRDefault="0032243E" w:rsidP="0032243E">
      <w:pPr>
        <w:ind w:right="-2"/>
        <w:jc w:val="both"/>
        <w:rPr>
          <w:sz w:val="28"/>
          <w:szCs w:val="28"/>
        </w:rPr>
      </w:pPr>
    </w:p>
    <w:p w14:paraId="0F7AD6FB" w14:textId="77777777" w:rsidR="0032243E" w:rsidRPr="002D4A32" w:rsidRDefault="0032243E" w:rsidP="0032243E">
      <w:pPr>
        <w:ind w:right="-2"/>
        <w:jc w:val="both"/>
        <w:rPr>
          <w:sz w:val="28"/>
          <w:szCs w:val="28"/>
        </w:rPr>
      </w:pPr>
      <w:r w:rsidRPr="002D4A32">
        <w:rPr>
          <w:sz w:val="28"/>
          <w:szCs w:val="28"/>
        </w:rPr>
        <w:t>132. К решению прикладывается лист рассылки.</w:t>
      </w:r>
    </w:p>
    <w:p w14:paraId="76962463" w14:textId="77777777" w:rsidR="0032243E" w:rsidRPr="002D4A32" w:rsidRDefault="0032243E" w:rsidP="0032243E">
      <w:pPr>
        <w:ind w:right="-2"/>
        <w:jc w:val="both"/>
        <w:rPr>
          <w:sz w:val="28"/>
          <w:szCs w:val="28"/>
        </w:rPr>
      </w:pPr>
    </w:p>
    <w:p w14:paraId="78FED58F" w14:textId="77777777" w:rsidR="0032243E" w:rsidRPr="002D4A32" w:rsidRDefault="0032243E" w:rsidP="0032243E">
      <w:pPr>
        <w:ind w:right="-2"/>
        <w:jc w:val="both"/>
        <w:rPr>
          <w:sz w:val="28"/>
          <w:szCs w:val="28"/>
        </w:rPr>
      </w:pPr>
      <w:r w:rsidRPr="002D4A32">
        <w:rPr>
          <w:sz w:val="28"/>
          <w:szCs w:val="28"/>
        </w:rPr>
        <w:t xml:space="preserve">133.  Решение доводится до депутатов и исполнителей не позднее, чем в трехдневный срок со дня подписания. </w:t>
      </w:r>
    </w:p>
    <w:p w14:paraId="6353C8DB" w14:textId="77777777" w:rsidR="0032243E" w:rsidRPr="002D4A32" w:rsidRDefault="0032243E" w:rsidP="0032243E">
      <w:pPr>
        <w:ind w:right="-2"/>
        <w:jc w:val="both"/>
        <w:rPr>
          <w:sz w:val="28"/>
          <w:szCs w:val="28"/>
        </w:rPr>
      </w:pPr>
    </w:p>
    <w:p w14:paraId="204D67C8" w14:textId="77777777" w:rsidR="0032243E" w:rsidRPr="002D4A32" w:rsidRDefault="0032243E" w:rsidP="0032243E">
      <w:pPr>
        <w:ind w:right="-2"/>
        <w:jc w:val="both"/>
        <w:rPr>
          <w:sz w:val="28"/>
          <w:szCs w:val="28"/>
        </w:rPr>
      </w:pPr>
      <w:r w:rsidRPr="002D4A32">
        <w:rPr>
          <w:sz w:val="28"/>
          <w:szCs w:val="28"/>
        </w:rPr>
        <w:t>134.  Подписанные экземпляры протоколов и решений в течение срока полномочий Совета района хранятся у Главы района (председателя Совета района).</w:t>
      </w:r>
    </w:p>
    <w:p w14:paraId="54931E8D" w14:textId="77777777" w:rsidR="0032243E" w:rsidRPr="002D4A32" w:rsidRDefault="0032243E" w:rsidP="0032243E">
      <w:pPr>
        <w:ind w:right="-2"/>
        <w:jc w:val="both"/>
        <w:rPr>
          <w:sz w:val="28"/>
          <w:szCs w:val="28"/>
        </w:rPr>
      </w:pPr>
    </w:p>
    <w:p w14:paraId="2B07D839" w14:textId="77777777" w:rsidR="0032243E" w:rsidRPr="002D4A32" w:rsidRDefault="0032243E" w:rsidP="0032243E">
      <w:pPr>
        <w:ind w:right="-2"/>
        <w:jc w:val="both"/>
        <w:rPr>
          <w:sz w:val="28"/>
          <w:szCs w:val="28"/>
        </w:rPr>
      </w:pPr>
      <w:r w:rsidRPr="002D4A32">
        <w:rPr>
          <w:sz w:val="28"/>
          <w:szCs w:val="28"/>
        </w:rPr>
        <w:t>135.  Официальное опубликование  муниципальных правовых актов, иной официальной информации осуществляется в сборнике -  «Вестник Гаврилово-Посадского муниципального района». Официальным опубликованием муниципального правового акта считается первая публикация его полного текста со всеми приложениями.</w:t>
      </w:r>
    </w:p>
    <w:p w14:paraId="66FEC3BE" w14:textId="77777777" w:rsidR="0032243E" w:rsidRPr="002D4A32" w:rsidRDefault="0032243E" w:rsidP="0032243E">
      <w:pPr>
        <w:ind w:right="-2"/>
        <w:jc w:val="both"/>
        <w:rPr>
          <w:sz w:val="28"/>
          <w:szCs w:val="28"/>
        </w:rPr>
      </w:pPr>
    </w:p>
    <w:p w14:paraId="56A84356" w14:textId="77777777" w:rsidR="0032243E" w:rsidRPr="002D4A32" w:rsidRDefault="0032243E" w:rsidP="0032243E">
      <w:pPr>
        <w:ind w:right="-2"/>
        <w:jc w:val="both"/>
        <w:rPr>
          <w:sz w:val="28"/>
          <w:szCs w:val="28"/>
        </w:rPr>
      </w:pPr>
      <w:r w:rsidRPr="002D4A32">
        <w:rPr>
          <w:sz w:val="28"/>
          <w:szCs w:val="28"/>
        </w:rPr>
        <w:t>136.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Ивановской области, Уставу района, правовым актам, принятым на местном референдуме.</w:t>
      </w:r>
    </w:p>
    <w:p w14:paraId="102C28FD" w14:textId="77777777" w:rsidR="0032243E" w:rsidRPr="002D4A32" w:rsidRDefault="0032243E" w:rsidP="0032243E">
      <w:pPr>
        <w:ind w:right="-2"/>
        <w:jc w:val="both"/>
        <w:rPr>
          <w:bCs/>
          <w:sz w:val="28"/>
          <w:szCs w:val="28"/>
        </w:rPr>
      </w:pPr>
    </w:p>
    <w:p w14:paraId="092D3739" w14:textId="77777777" w:rsidR="0032243E" w:rsidRPr="002D4A32" w:rsidRDefault="0032243E" w:rsidP="0032243E">
      <w:pPr>
        <w:ind w:right="-2"/>
        <w:jc w:val="both"/>
        <w:rPr>
          <w:sz w:val="28"/>
          <w:szCs w:val="28"/>
        </w:rPr>
      </w:pPr>
      <w:r w:rsidRPr="002D4A32">
        <w:rPr>
          <w:sz w:val="28"/>
          <w:szCs w:val="28"/>
        </w:rPr>
        <w:t xml:space="preserve">137. Решения Совета района могут быть отменены или их действие может быть приостановлено Советом района, принявшим (издавшим) соответствующий муниципальный правовой акт. </w:t>
      </w:r>
    </w:p>
    <w:p w14:paraId="26AC39DC" w14:textId="77777777" w:rsidR="0032243E" w:rsidRPr="002D4A32" w:rsidRDefault="0032243E" w:rsidP="0032243E">
      <w:pPr>
        <w:ind w:right="-2"/>
        <w:jc w:val="both"/>
        <w:rPr>
          <w:sz w:val="28"/>
          <w:szCs w:val="28"/>
        </w:rPr>
      </w:pPr>
    </w:p>
    <w:p w14:paraId="38347095" w14:textId="77777777" w:rsidR="0032243E" w:rsidRPr="002D4A32" w:rsidRDefault="0032243E" w:rsidP="0032243E">
      <w:pPr>
        <w:ind w:right="-2"/>
        <w:jc w:val="center"/>
        <w:rPr>
          <w:b/>
          <w:sz w:val="28"/>
          <w:szCs w:val="28"/>
        </w:rPr>
      </w:pPr>
    </w:p>
    <w:p w14:paraId="4ECFDECB" w14:textId="77777777" w:rsidR="0032243E" w:rsidRPr="002D4A32" w:rsidRDefault="0032243E" w:rsidP="0032243E">
      <w:pPr>
        <w:ind w:right="-2"/>
        <w:jc w:val="center"/>
        <w:rPr>
          <w:b/>
          <w:sz w:val="28"/>
          <w:szCs w:val="28"/>
        </w:rPr>
      </w:pPr>
      <w:r w:rsidRPr="002D4A32">
        <w:rPr>
          <w:b/>
          <w:sz w:val="28"/>
          <w:szCs w:val="28"/>
        </w:rPr>
        <w:t xml:space="preserve">Раздел </w:t>
      </w:r>
      <w:r w:rsidRPr="002D4A32">
        <w:rPr>
          <w:b/>
          <w:sz w:val="28"/>
          <w:szCs w:val="28"/>
          <w:lang w:val="en-US"/>
        </w:rPr>
        <w:t>VIII</w:t>
      </w:r>
    </w:p>
    <w:p w14:paraId="17A2E359" w14:textId="77777777" w:rsidR="0032243E" w:rsidRPr="002D4A32" w:rsidRDefault="0032243E" w:rsidP="0032243E">
      <w:pPr>
        <w:ind w:left="360" w:right="-2" w:hanging="1260"/>
        <w:jc w:val="center"/>
        <w:rPr>
          <w:b/>
          <w:sz w:val="28"/>
          <w:szCs w:val="28"/>
        </w:rPr>
      </w:pPr>
      <w:r w:rsidRPr="002D4A32">
        <w:rPr>
          <w:b/>
          <w:sz w:val="28"/>
          <w:szCs w:val="28"/>
        </w:rPr>
        <w:t xml:space="preserve">          Депутатская этика</w:t>
      </w:r>
    </w:p>
    <w:p w14:paraId="5EF87963" w14:textId="77777777" w:rsidR="0032243E" w:rsidRPr="002D4A32" w:rsidRDefault="0032243E" w:rsidP="0032243E">
      <w:pPr>
        <w:ind w:left="360" w:right="-2" w:hanging="1260"/>
        <w:jc w:val="center"/>
        <w:rPr>
          <w:b/>
          <w:sz w:val="28"/>
          <w:szCs w:val="28"/>
        </w:rPr>
      </w:pPr>
    </w:p>
    <w:p w14:paraId="7D55C3AC" w14:textId="77777777" w:rsidR="0032243E" w:rsidRPr="002D4A32" w:rsidRDefault="0032243E" w:rsidP="0032243E">
      <w:pPr>
        <w:ind w:right="-2"/>
        <w:jc w:val="both"/>
        <w:rPr>
          <w:sz w:val="28"/>
          <w:szCs w:val="28"/>
        </w:rPr>
      </w:pPr>
      <w:r w:rsidRPr="002D4A32">
        <w:rPr>
          <w:sz w:val="28"/>
          <w:szCs w:val="28"/>
        </w:rPr>
        <w:t>138. Депутат Совета района обязан соблюдать правила этики.</w:t>
      </w:r>
    </w:p>
    <w:p w14:paraId="5E408F39" w14:textId="77777777" w:rsidR="0032243E" w:rsidRPr="002D4A32" w:rsidRDefault="0032243E" w:rsidP="0032243E">
      <w:pPr>
        <w:ind w:right="-2"/>
        <w:jc w:val="both"/>
        <w:rPr>
          <w:b/>
          <w:sz w:val="28"/>
          <w:szCs w:val="28"/>
        </w:rPr>
      </w:pPr>
    </w:p>
    <w:p w14:paraId="6DC373B7" w14:textId="77777777" w:rsidR="0032243E" w:rsidRPr="002D4A32" w:rsidRDefault="0032243E" w:rsidP="0032243E">
      <w:pPr>
        <w:ind w:right="-2"/>
        <w:jc w:val="both"/>
        <w:rPr>
          <w:sz w:val="28"/>
          <w:szCs w:val="28"/>
        </w:rPr>
      </w:pPr>
      <w:r w:rsidRPr="002D4A32">
        <w:rPr>
          <w:sz w:val="28"/>
          <w:szCs w:val="28"/>
        </w:rPr>
        <w:t>139.</w:t>
      </w:r>
      <w:r w:rsidRPr="002D4A32">
        <w:rPr>
          <w:b/>
          <w:sz w:val="28"/>
          <w:szCs w:val="28"/>
        </w:rPr>
        <w:t xml:space="preserve">   </w:t>
      </w:r>
      <w:r w:rsidRPr="002D4A32">
        <w:rPr>
          <w:sz w:val="28"/>
          <w:szCs w:val="28"/>
        </w:rPr>
        <w:t>Депутат  Совета района обязан соблюдать настоящий Регламент, нормы федеральных и областных законов, не допускать нетактичного поведения, некорректных высказываний в процессе заседания Совета района, постоянно действующих комиссий и президиума.</w:t>
      </w:r>
    </w:p>
    <w:p w14:paraId="7E3B36E7" w14:textId="77777777" w:rsidR="0032243E" w:rsidRPr="002D4A32" w:rsidRDefault="0032243E" w:rsidP="0032243E">
      <w:pPr>
        <w:ind w:right="-2"/>
        <w:jc w:val="both"/>
        <w:rPr>
          <w:b/>
          <w:sz w:val="28"/>
          <w:szCs w:val="28"/>
        </w:rPr>
      </w:pPr>
    </w:p>
    <w:p w14:paraId="40B62CD6" w14:textId="77777777" w:rsidR="0032243E" w:rsidRPr="002D4A32" w:rsidRDefault="0032243E" w:rsidP="0032243E">
      <w:pPr>
        <w:ind w:right="-2"/>
        <w:jc w:val="both"/>
        <w:rPr>
          <w:bCs/>
          <w:sz w:val="28"/>
          <w:szCs w:val="28"/>
        </w:rPr>
      </w:pPr>
      <w:r w:rsidRPr="002D4A32">
        <w:rPr>
          <w:sz w:val="28"/>
          <w:szCs w:val="28"/>
        </w:rPr>
        <w:t xml:space="preserve">140.  </w:t>
      </w:r>
      <w:r w:rsidRPr="002D4A32">
        <w:rPr>
          <w:bCs/>
          <w:sz w:val="28"/>
          <w:szCs w:val="28"/>
        </w:rPr>
        <w:t>В случае,  если выступающий допустил неэтичные высказывания во время заседания  Совета района, или иным образом нарушил  настоящий Регламент, может применяться процедура необъявленного голосования. При этом депутаты без предложения председательствующего поднимают удостоверения или руки. Если большинство присутствующих депутатов подняли удостоверения или руку, то председатель делает замечание выступающему. Если депутаты  Совета района  и после сделанного замечания продолжают участвовать в необъявленном  голосовании, то председатель должен прекратить выступление, чему выступающий обязан подчиниться.</w:t>
      </w:r>
    </w:p>
    <w:p w14:paraId="27E2DD65" w14:textId="77777777" w:rsidR="0032243E" w:rsidRPr="002D4A32" w:rsidRDefault="0032243E" w:rsidP="0032243E">
      <w:pPr>
        <w:ind w:right="-2"/>
        <w:jc w:val="both"/>
        <w:rPr>
          <w:b/>
          <w:sz w:val="28"/>
          <w:szCs w:val="28"/>
        </w:rPr>
      </w:pPr>
    </w:p>
    <w:p w14:paraId="45542264" w14:textId="77777777" w:rsidR="0032243E" w:rsidRPr="002D4A32" w:rsidRDefault="0032243E" w:rsidP="0032243E">
      <w:pPr>
        <w:ind w:right="-2"/>
        <w:jc w:val="both"/>
        <w:rPr>
          <w:sz w:val="28"/>
          <w:szCs w:val="28"/>
        </w:rPr>
      </w:pPr>
      <w:r w:rsidRPr="002D4A32">
        <w:rPr>
          <w:sz w:val="28"/>
          <w:szCs w:val="28"/>
        </w:rPr>
        <w:t>141.</w:t>
      </w:r>
      <w:r w:rsidRPr="002D4A32">
        <w:rPr>
          <w:b/>
          <w:sz w:val="28"/>
          <w:szCs w:val="28"/>
        </w:rPr>
        <w:t xml:space="preserve">  </w:t>
      </w:r>
      <w:r w:rsidRPr="002D4A32">
        <w:rPr>
          <w:sz w:val="28"/>
          <w:szCs w:val="28"/>
        </w:rPr>
        <w:t>В случае объявления двух замечаний в течение одного заседания депутат Совета  района</w:t>
      </w:r>
      <w:r w:rsidRPr="002D4A32">
        <w:rPr>
          <w:bCs/>
          <w:sz w:val="28"/>
          <w:szCs w:val="28"/>
        </w:rPr>
        <w:t xml:space="preserve"> </w:t>
      </w:r>
      <w:r w:rsidRPr="002D4A32">
        <w:rPr>
          <w:sz w:val="28"/>
          <w:szCs w:val="28"/>
        </w:rPr>
        <w:t>может быть решением, принятым большинством от числа присутствующих в зале депутатов, лишен право на выступление до конца заседания.</w:t>
      </w:r>
    </w:p>
    <w:p w14:paraId="47B820BB" w14:textId="77777777" w:rsidR="0032243E" w:rsidRPr="002D4A32" w:rsidRDefault="0032243E" w:rsidP="0032243E">
      <w:pPr>
        <w:ind w:left="360" w:right="-2" w:hanging="1260"/>
        <w:jc w:val="center"/>
        <w:rPr>
          <w:b/>
          <w:sz w:val="28"/>
          <w:szCs w:val="28"/>
        </w:rPr>
      </w:pPr>
    </w:p>
    <w:p w14:paraId="7DCC8DEE" w14:textId="77777777" w:rsidR="0032243E" w:rsidRPr="002D4A32" w:rsidRDefault="0032243E" w:rsidP="0032243E">
      <w:pPr>
        <w:ind w:left="360" w:right="-2" w:hanging="1260"/>
        <w:jc w:val="center"/>
        <w:rPr>
          <w:b/>
          <w:sz w:val="28"/>
          <w:szCs w:val="28"/>
        </w:rPr>
      </w:pPr>
      <w:r w:rsidRPr="002D4A32">
        <w:rPr>
          <w:b/>
          <w:sz w:val="28"/>
          <w:szCs w:val="28"/>
        </w:rPr>
        <w:t xml:space="preserve">Раздел </w:t>
      </w:r>
      <w:r w:rsidRPr="002D4A32">
        <w:rPr>
          <w:b/>
          <w:sz w:val="28"/>
          <w:szCs w:val="28"/>
          <w:lang w:val="en-US"/>
        </w:rPr>
        <w:t>X</w:t>
      </w:r>
    </w:p>
    <w:p w14:paraId="2B6DE829" w14:textId="77777777" w:rsidR="0032243E" w:rsidRPr="002D4A32" w:rsidRDefault="0032243E" w:rsidP="0032243E">
      <w:pPr>
        <w:ind w:right="-2"/>
        <w:jc w:val="center"/>
        <w:rPr>
          <w:b/>
          <w:sz w:val="28"/>
          <w:szCs w:val="28"/>
        </w:rPr>
      </w:pPr>
      <w:r w:rsidRPr="002D4A32">
        <w:rPr>
          <w:b/>
          <w:sz w:val="28"/>
          <w:szCs w:val="28"/>
        </w:rPr>
        <w:t xml:space="preserve">Порядок принятия и внесение изменений </w:t>
      </w:r>
    </w:p>
    <w:p w14:paraId="32703ABF" w14:textId="77777777" w:rsidR="0032243E" w:rsidRPr="002D4A32" w:rsidRDefault="0032243E" w:rsidP="0032243E">
      <w:pPr>
        <w:ind w:right="-2"/>
        <w:jc w:val="center"/>
        <w:rPr>
          <w:b/>
          <w:sz w:val="28"/>
          <w:szCs w:val="28"/>
        </w:rPr>
      </w:pPr>
      <w:r w:rsidRPr="002D4A32">
        <w:rPr>
          <w:b/>
          <w:sz w:val="28"/>
          <w:szCs w:val="28"/>
        </w:rPr>
        <w:t>в Регламент Совета района</w:t>
      </w:r>
    </w:p>
    <w:p w14:paraId="168A80AA" w14:textId="77777777" w:rsidR="0032243E" w:rsidRPr="002D4A32" w:rsidRDefault="0032243E" w:rsidP="0032243E">
      <w:pPr>
        <w:ind w:left="360" w:right="-2" w:hanging="1260"/>
        <w:jc w:val="both"/>
        <w:rPr>
          <w:b/>
          <w:sz w:val="28"/>
          <w:szCs w:val="28"/>
        </w:rPr>
      </w:pPr>
    </w:p>
    <w:p w14:paraId="5A76B3FA" w14:textId="77777777" w:rsidR="0032243E" w:rsidRPr="002D4A32" w:rsidRDefault="0032243E" w:rsidP="0032243E">
      <w:pPr>
        <w:ind w:right="-2"/>
        <w:jc w:val="both"/>
        <w:rPr>
          <w:b/>
          <w:sz w:val="28"/>
          <w:szCs w:val="28"/>
        </w:rPr>
      </w:pPr>
      <w:r w:rsidRPr="002D4A32">
        <w:rPr>
          <w:sz w:val="28"/>
          <w:szCs w:val="28"/>
        </w:rPr>
        <w:t>142.  Регламент принимается  на  заседании  Совета  района простым большинством голосов и вступает в силу со дня его принятия.</w:t>
      </w:r>
      <w:r w:rsidRPr="002D4A32">
        <w:rPr>
          <w:b/>
          <w:sz w:val="28"/>
          <w:szCs w:val="28"/>
        </w:rPr>
        <w:t xml:space="preserve">  </w:t>
      </w:r>
    </w:p>
    <w:p w14:paraId="16E35CD5" w14:textId="77777777" w:rsidR="0032243E" w:rsidRPr="002D4A32" w:rsidRDefault="0032243E" w:rsidP="0032243E">
      <w:pPr>
        <w:ind w:right="-2"/>
        <w:jc w:val="both"/>
        <w:rPr>
          <w:b/>
          <w:sz w:val="28"/>
          <w:szCs w:val="28"/>
        </w:rPr>
      </w:pPr>
    </w:p>
    <w:p w14:paraId="2B6D1725" w14:textId="77777777" w:rsidR="0032243E" w:rsidRPr="002D4A32" w:rsidRDefault="0032243E" w:rsidP="0032243E">
      <w:pPr>
        <w:ind w:right="-2"/>
        <w:jc w:val="both"/>
        <w:rPr>
          <w:b/>
          <w:sz w:val="28"/>
          <w:szCs w:val="28"/>
        </w:rPr>
      </w:pPr>
      <w:r w:rsidRPr="002D4A32">
        <w:rPr>
          <w:sz w:val="28"/>
          <w:szCs w:val="28"/>
        </w:rPr>
        <w:t>143.</w:t>
      </w:r>
      <w:r w:rsidRPr="002D4A32">
        <w:rPr>
          <w:b/>
          <w:sz w:val="28"/>
          <w:szCs w:val="28"/>
        </w:rPr>
        <w:t xml:space="preserve">  </w:t>
      </w:r>
      <w:r w:rsidRPr="002D4A32">
        <w:rPr>
          <w:sz w:val="28"/>
          <w:szCs w:val="28"/>
        </w:rPr>
        <w:t>Изменения и дополнения в регламент принимаются  решением Совета района, которое принимается простым большинством голосов.</w:t>
      </w:r>
    </w:p>
    <w:p w14:paraId="131DB006" w14:textId="77777777" w:rsidR="0032243E" w:rsidRPr="002D4A32" w:rsidRDefault="0032243E" w:rsidP="0032243E">
      <w:pPr>
        <w:ind w:right="-2"/>
        <w:jc w:val="both"/>
        <w:rPr>
          <w:sz w:val="28"/>
          <w:szCs w:val="28"/>
        </w:rPr>
      </w:pPr>
    </w:p>
    <w:p w14:paraId="74F697E4" w14:textId="77777777" w:rsidR="0032243E" w:rsidRPr="002D4A32" w:rsidRDefault="0032243E" w:rsidP="0032243E">
      <w:pPr>
        <w:ind w:left="360" w:right="-2" w:hanging="1260"/>
        <w:jc w:val="center"/>
        <w:rPr>
          <w:b/>
          <w:sz w:val="28"/>
          <w:szCs w:val="28"/>
        </w:rPr>
      </w:pPr>
      <w:r w:rsidRPr="002D4A32">
        <w:rPr>
          <w:b/>
          <w:sz w:val="28"/>
          <w:szCs w:val="28"/>
        </w:rPr>
        <w:t xml:space="preserve">Раздел </w:t>
      </w:r>
      <w:r w:rsidRPr="002D4A32">
        <w:rPr>
          <w:b/>
          <w:sz w:val="28"/>
          <w:szCs w:val="28"/>
          <w:lang w:val="en-US"/>
        </w:rPr>
        <w:t>XI</w:t>
      </w:r>
    </w:p>
    <w:p w14:paraId="332DEB22" w14:textId="77777777" w:rsidR="0032243E" w:rsidRPr="002D4A32" w:rsidRDefault="0032243E" w:rsidP="0032243E">
      <w:pPr>
        <w:ind w:right="-2"/>
        <w:jc w:val="center"/>
        <w:rPr>
          <w:b/>
          <w:sz w:val="28"/>
          <w:szCs w:val="28"/>
        </w:rPr>
      </w:pPr>
      <w:r w:rsidRPr="002D4A32">
        <w:rPr>
          <w:b/>
          <w:sz w:val="28"/>
          <w:szCs w:val="28"/>
        </w:rPr>
        <w:t xml:space="preserve">Взаимодействие Совета района и  администрации </w:t>
      </w:r>
    </w:p>
    <w:p w14:paraId="03A24103" w14:textId="77777777" w:rsidR="0032243E" w:rsidRPr="002D4A32" w:rsidRDefault="0032243E" w:rsidP="0032243E">
      <w:pPr>
        <w:ind w:right="-2"/>
        <w:jc w:val="center"/>
        <w:rPr>
          <w:b/>
          <w:sz w:val="28"/>
          <w:szCs w:val="28"/>
        </w:rPr>
      </w:pPr>
      <w:r w:rsidRPr="002D4A32">
        <w:rPr>
          <w:b/>
          <w:sz w:val="28"/>
          <w:szCs w:val="28"/>
        </w:rPr>
        <w:t>Гаврилово-Посадского муниципального района</w:t>
      </w:r>
    </w:p>
    <w:p w14:paraId="02A4B269" w14:textId="77777777" w:rsidR="0032243E" w:rsidRPr="002D4A32" w:rsidRDefault="0032243E" w:rsidP="0032243E">
      <w:pPr>
        <w:ind w:left="360" w:right="-2" w:hanging="1260"/>
        <w:jc w:val="center"/>
        <w:rPr>
          <w:b/>
          <w:sz w:val="28"/>
          <w:szCs w:val="28"/>
        </w:rPr>
      </w:pPr>
    </w:p>
    <w:p w14:paraId="035D20F8" w14:textId="77777777" w:rsidR="0032243E" w:rsidRPr="002D4A32" w:rsidRDefault="0032243E" w:rsidP="0032243E">
      <w:pPr>
        <w:ind w:right="-2"/>
        <w:jc w:val="both"/>
        <w:rPr>
          <w:sz w:val="28"/>
          <w:szCs w:val="28"/>
        </w:rPr>
      </w:pPr>
      <w:r w:rsidRPr="002D4A32">
        <w:rPr>
          <w:sz w:val="28"/>
          <w:szCs w:val="28"/>
        </w:rPr>
        <w:t>144. Совет  района  и администрация Гаврилово-Посадского  муниципального района взаимодействуют исходя из интересов жителей Гаврилово-Посадского муниципального района, единства целей и задач в решении проблем местного значения.</w:t>
      </w:r>
    </w:p>
    <w:p w14:paraId="26C66DC4" w14:textId="77777777" w:rsidR="0032243E" w:rsidRPr="002D4A32" w:rsidRDefault="0032243E" w:rsidP="0032243E">
      <w:pPr>
        <w:ind w:right="-2"/>
        <w:jc w:val="both"/>
        <w:rPr>
          <w:sz w:val="28"/>
          <w:szCs w:val="28"/>
        </w:rPr>
      </w:pPr>
    </w:p>
    <w:p w14:paraId="256DADFF" w14:textId="77777777" w:rsidR="0032243E" w:rsidRPr="002D4A32" w:rsidRDefault="0032243E" w:rsidP="0032243E">
      <w:pPr>
        <w:ind w:right="-2"/>
        <w:jc w:val="both"/>
        <w:rPr>
          <w:bCs/>
          <w:sz w:val="28"/>
          <w:szCs w:val="28"/>
        </w:rPr>
      </w:pPr>
      <w:r w:rsidRPr="002D4A32">
        <w:rPr>
          <w:sz w:val="28"/>
          <w:szCs w:val="28"/>
        </w:rPr>
        <w:t xml:space="preserve">145. </w:t>
      </w:r>
      <w:r w:rsidRPr="002D4A32">
        <w:rPr>
          <w:bCs/>
          <w:sz w:val="28"/>
          <w:szCs w:val="28"/>
        </w:rPr>
        <w:t>Координацию взаимодействий между  Советом  района  и администрацией Гаврилово-Посадского  муниципального района осуществляют Глава района (Председатель Совета района) и  Глава администрации.</w:t>
      </w:r>
    </w:p>
    <w:p w14:paraId="7BB8C3E5" w14:textId="77777777" w:rsidR="0032243E" w:rsidRPr="002D4A32" w:rsidRDefault="0032243E" w:rsidP="0032243E">
      <w:pPr>
        <w:ind w:right="-2"/>
        <w:jc w:val="both"/>
        <w:rPr>
          <w:bCs/>
          <w:sz w:val="28"/>
          <w:szCs w:val="28"/>
        </w:rPr>
      </w:pPr>
    </w:p>
    <w:p w14:paraId="7A402FD9" w14:textId="77777777" w:rsidR="0032243E" w:rsidRPr="002D4A32" w:rsidRDefault="0032243E" w:rsidP="0032243E">
      <w:pPr>
        <w:ind w:right="-2"/>
        <w:jc w:val="center"/>
        <w:rPr>
          <w:b/>
          <w:sz w:val="28"/>
          <w:szCs w:val="28"/>
        </w:rPr>
      </w:pPr>
    </w:p>
    <w:p w14:paraId="0B787F9C" w14:textId="77777777" w:rsidR="0032243E" w:rsidRPr="002D4A32" w:rsidRDefault="0032243E" w:rsidP="0032243E">
      <w:pPr>
        <w:ind w:right="-2"/>
        <w:jc w:val="both"/>
        <w:rPr>
          <w:bCs/>
          <w:sz w:val="28"/>
          <w:szCs w:val="28"/>
        </w:rPr>
      </w:pPr>
      <w:r w:rsidRPr="002D4A32">
        <w:rPr>
          <w:bCs/>
          <w:sz w:val="28"/>
          <w:szCs w:val="28"/>
        </w:rPr>
        <w:t xml:space="preserve">146. Обеспечение деятельности депутатов Совета  района осуществляется аппаратом Совета района. </w:t>
      </w:r>
    </w:p>
    <w:p w14:paraId="28C44D2E" w14:textId="77777777" w:rsidR="0032243E" w:rsidRPr="002D4A32" w:rsidRDefault="0032243E" w:rsidP="0032243E">
      <w:pPr>
        <w:ind w:right="-2"/>
        <w:jc w:val="both"/>
        <w:rPr>
          <w:bCs/>
          <w:sz w:val="28"/>
          <w:szCs w:val="28"/>
        </w:rPr>
      </w:pPr>
    </w:p>
    <w:p w14:paraId="0DD19875" w14:textId="77777777" w:rsidR="0032243E" w:rsidRPr="002D4A32" w:rsidRDefault="0032243E" w:rsidP="0032243E">
      <w:pPr>
        <w:ind w:right="-2"/>
        <w:jc w:val="both"/>
        <w:rPr>
          <w:sz w:val="28"/>
          <w:szCs w:val="28"/>
        </w:rPr>
      </w:pPr>
      <w:r w:rsidRPr="002D4A32">
        <w:rPr>
          <w:sz w:val="28"/>
          <w:szCs w:val="28"/>
        </w:rPr>
        <w:t xml:space="preserve"> 147. </w:t>
      </w:r>
      <w:r w:rsidRPr="002D4A32">
        <w:rPr>
          <w:bCs/>
          <w:sz w:val="28"/>
          <w:szCs w:val="28"/>
        </w:rPr>
        <w:t>Расходы на обеспечение деятельности депутатов  Совета района предусматриваются в местном бюджете отдельной строкой в соответствии с классификацией расходов бюджетов Российской Федерации.</w:t>
      </w:r>
    </w:p>
    <w:p w14:paraId="3CD28391" w14:textId="77777777" w:rsidR="0032243E" w:rsidRPr="002D4A32" w:rsidRDefault="0032243E" w:rsidP="0032243E">
      <w:pPr>
        <w:ind w:right="-2"/>
        <w:jc w:val="both"/>
        <w:rPr>
          <w:sz w:val="28"/>
          <w:szCs w:val="28"/>
        </w:rPr>
      </w:pPr>
    </w:p>
    <w:p w14:paraId="730E1AF4" w14:textId="77777777" w:rsidR="0032243E" w:rsidRPr="002D4A32" w:rsidRDefault="0032243E" w:rsidP="0032243E">
      <w:pPr>
        <w:ind w:right="-2"/>
        <w:jc w:val="both"/>
        <w:rPr>
          <w:sz w:val="28"/>
          <w:szCs w:val="28"/>
        </w:rPr>
      </w:pPr>
    </w:p>
    <w:p w14:paraId="7F2CF534" w14:textId="77777777" w:rsidR="0032243E" w:rsidRPr="002D4A32" w:rsidRDefault="0032243E" w:rsidP="0032243E">
      <w:pPr>
        <w:ind w:left="360" w:right="-2" w:hanging="1260"/>
        <w:jc w:val="both"/>
        <w:rPr>
          <w:sz w:val="28"/>
          <w:szCs w:val="28"/>
        </w:rPr>
      </w:pPr>
    </w:p>
    <w:p w14:paraId="7AC7C1C0" w14:textId="77777777" w:rsidR="0032243E" w:rsidRPr="002D4A32" w:rsidRDefault="0032243E" w:rsidP="0032243E">
      <w:pPr>
        <w:ind w:left="360" w:right="-2" w:hanging="1260"/>
        <w:jc w:val="both"/>
        <w:rPr>
          <w:b/>
          <w:sz w:val="28"/>
          <w:szCs w:val="28"/>
        </w:rPr>
      </w:pPr>
      <w:r w:rsidRPr="002D4A32">
        <w:rPr>
          <w:b/>
          <w:sz w:val="28"/>
          <w:szCs w:val="28"/>
        </w:rPr>
        <w:tab/>
      </w:r>
    </w:p>
    <w:p w14:paraId="5C60D850" w14:textId="77777777" w:rsidR="0032243E" w:rsidRPr="002D4A32" w:rsidRDefault="0032243E" w:rsidP="0032243E">
      <w:pPr>
        <w:pStyle w:val="a9"/>
        <w:tabs>
          <w:tab w:val="left" w:pos="708"/>
        </w:tabs>
        <w:ind w:left="360" w:hanging="1260"/>
        <w:rPr>
          <w:szCs w:val="28"/>
        </w:rPr>
      </w:pPr>
    </w:p>
    <w:p w14:paraId="0A574EC1" w14:textId="77777777" w:rsidR="0032243E" w:rsidRPr="002D4A32" w:rsidRDefault="0032243E" w:rsidP="0005080B">
      <w:pPr>
        <w:jc w:val="both"/>
        <w:rPr>
          <w:b/>
          <w:sz w:val="28"/>
          <w:szCs w:val="28"/>
        </w:rPr>
      </w:pPr>
    </w:p>
    <w:sectPr w:rsidR="0032243E" w:rsidRPr="002D4A32" w:rsidSect="00470A8A">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42031"/>
    <w:multiLevelType w:val="hybridMultilevel"/>
    <w:tmpl w:val="4F889F70"/>
    <w:lvl w:ilvl="0" w:tplc="CA468A8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9545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EA6"/>
    <w:rsid w:val="0004611F"/>
    <w:rsid w:val="0005080B"/>
    <w:rsid w:val="000564A6"/>
    <w:rsid w:val="00060D5C"/>
    <w:rsid w:val="0006221B"/>
    <w:rsid w:val="000915E8"/>
    <w:rsid w:val="000A48FC"/>
    <w:rsid w:val="000B2B11"/>
    <w:rsid w:val="000D7D16"/>
    <w:rsid w:val="000F2009"/>
    <w:rsid w:val="001110A5"/>
    <w:rsid w:val="001434BB"/>
    <w:rsid w:val="0014766C"/>
    <w:rsid w:val="0016343D"/>
    <w:rsid w:val="00163E59"/>
    <w:rsid w:val="00184E1A"/>
    <w:rsid w:val="001C643E"/>
    <w:rsid w:val="001D6CDA"/>
    <w:rsid w:val="001E50CF"/>
    <w:rsid w:val="00233A8F"/>
    <w:rsid w:val="00272748"/>
    <w:rsid w:val="00284BE3"/>
    <w:rsid w:val="002851EB"/>
    <w:rsid w:val="002A4982"/>
    <w:rsid w:val="002D36EE"/>
    <w:rsid w:val="002D4A32"/>
    <w:rsid w:val="002F1C7B"/>
    <w:rsid w:val="002F3945"/>
    <w:rsid w:val="00302918"/>
    <w:rsid w:val="0032243E"/>
    <w:rsid w:val="0032488C"/>
    <w:rsid w:val="00331E95"/>
    <w:rsid w:val="00334246"/>
    <w:rsid w:val="0035069F"/>
    <w:rsid w:val="00351313"/>
    <w:rsid w:val="003744C6"/>
    <w:rsid w:val="003770A5"/>
    <w:rsid w:val="003A2452"/>
    <w:rsid w:val="003A60BA"/>
    <w:rsid w:val="003D2CA7"/>
    <w:rsid w:val="004232D5"/>
    <w:rsid w:val="00430ABC"/>
    <w:rsid w:val="00432253"/>
    <w:rsid w:val="004377EF"/>
    <w:rsid w:val="00470A8A"/>
    <w:rsid w:val="0047618A"/>
    <w:rsid w:val="00496FC5"/>
    <w:rsid w:val="0049779A"/>
    <w:rsid w:val="0052702D"/>
    <w:rsid w:val="005531C8"/>
    <w:rsid w:val="00576A27"/>
    <w:rsid w:val="005946F1"/>
    <w:rsid w:val="005B58BB"/>
    <w:rsid w:val="005C4F76"/>
    <w:rsid w:val="00613483"/>
    <w:rsid w:val="00632EE8"/>
    <w:rsid w:val="00653C52"/>
    <w:rsid w:val="0068539A"/>
    <w:rsid w:val="00694BE6"/>
    <w:rsid w:val="006C1F4D"/>
    <w:rsid w:val="006D0BEC"/>
    <w:rsid w:val="006F039D"/>
    <w:rsid w:val="00707B3A"/>
    <w:rsid w:val="00732E4A"/>
    <w:rsid w:val="00754B45"/>
    <w:rsid w:val="007724DB"/>
    <w:rsid w:val="007B1104"/>
    <w:rsid w:val="007C2760"/>
    <w:rsid w:val="007D7D1E"/>
    <w:rsid w:val="007E1C4D"/>
    <w:rsid w:val="007E3185"/>
    <w:rsid w:val="00843B09"/>
    <w:rsid w:val="00845CB4"/>
    <w:rsid w:val="00863F87"/>
    <w:rsid w:val="00880111"/>
    <w:rsid w:val="008A2F62"/>
    <w:rsid w:val="008D4806"/>
    <w:rsid w:val="008D786F"/>
    <w:rsid w:val="008E72E6"/>
    <w:rsid w:val="00924DCD"/>
    <w:rsid w:val="0094069B"/>
    <w:rsid w:val="00950E34"/>
    <w:rsid w:val="009522B5"/>
    <w:rsid w:val="00956C13"/>
    <w:rsid w:val="009804E5"/>
    <w:rsid w:val="009843EC"/>
    <w:rsid w:val="00993EA6"/>
    <w:rsid w:val="009A341D"/>
    <w:rsid w:val="009A4980"/>
    <w:rsid w:val="009C2ED3"/>
    <w:rsid w:val="009C7257"/>
    <w:rsid w:val="009D2E84"/>
    <w:rsid w:val="00A407B4"/>
    <w:rsid w:val="00A47BE2"/>
    <w:rsid w:val="00A66A22"/>
    <w:rsid w:val="00A7481D"/>
    <w:rsid w:val="00A81AC6"/>
    <w:rsid w:val="00A95887"/>
    <w:rsid w:val="00AA59C9"/>
    <w:rsid w:val="00AE54C2"/>
    <w:rsid w:val="00B12BDB"/>
    <w:rsid w:val="00B74069"/>
    <w:rsid w:val="00B86EAE"/>
    <w:rsid w:val="00B87A47"/>
    <w:rsid w:val="00C012F3"/>
    <w:rsid w:val="00C44D81"/>
    <w:rsid w:val="00C4746B"/>
    <w:rsid w:val="00C60ED0"/>
    <w:rsid w:val="00C71C2B"/>
    <w:rsid w:val="00C9068F"/>
    <w:rsid w:val="00C9071B"/>
    <w:rsid w:val="00C94696"/>
    <w:rsid w:val="00CE0336"/>
    <w:rsid w:val="00CF0445"/>
    <w:rsid w:val="00CF6E4A"/>
    <w:rsid w:val="00CF729D"/>
    <w:rsid w:val="00D049D3"/>
    <w:rsid w:val="00D65E9B"/>
    <w:rsid w:val="00D973C2"/>
    <w:rsid w:val="00DA53C6"/>
    <w:rsid w:val="00DC144A"/>
    <w:rsid w:val="00DD45F3"/>
    <w:rsid w:val="00DE32F5"/>
    <w:rsid w:val="00DE5E45"/>
    <w:rsid w:val="00DF0F88"/>
    <w:rsid w:val="00E133D1"/>
    <w:rsid w:val="00E249BA"/>
    <w:rsid w:val="00E319B7"/>
    <w:rsid w:val="00E55454"/>
    <w:rsid w:val="00E72EDB"/>
    <w:rsid w:val="00EA0FEE"/>
    <w:rsid w:val="00EE3042"/>
    <w:rsid w:val="00EF213C"/>
    <w:rsid w:val="00F00278"/>
    <w:rsid w:val="00F16061"/>
    <w:rsid w:val="00F2496F"/>
    <w:rsid w:val="00F477C1"/>
    <w:rsid w:val="00F71F62"/>
    <w:rsid w:val="00F804EA"/>
    <w:rsid w:val="00F9024D"/>
    <w:rsid w:val="00FA30D0"/>
    <w:rsid w:val="00FB1247"/>
    <w:rsid w:val="00FB2939"/>
    <w:rsid w:val="00FD2480"/>
    <w:rsid w:val="00FD5288"/>
    <w:rsid w:val="00FE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78FBB4"/>
  <w15:chartTrackingRefBased/>
  <w15:docId w15:val="{A65BB1A6-5BDD-40F9-91B3-539EB549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32243E"/>
    <w:pPr>
      <w:keepNext/>
      <w:overflowPunct w:val="0"/>
      <w:autoSpaceDE w:val="0"/>
      <w:autoSpaceDN w:val="0"/>
      <w:adjustRightInd w:val="0"/>
      <w:ind w:left="1843" w:right="-2" w:hanging="1843"/>
      <w:jc w:val="both"/>
      <w:outlineLvl w:val="0"/>
    </w:pPr>
    <w:rPr>
      <w:bCs/>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D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Знак Знак Знак Знак Знак Знак Знак Знак Знак Знак"/>
    <w:basedOn w:val="a"/>
    <w:rsid w:val="000915E8"/>
    <w:pPr>
      <w:tabs>
        <w:tab w:val="num" w:pos="360"/>
      </w:tabs>
      <w:spacing w:after="160" w:line="240" w:lineRule="exact"/>
    </w:pPr>
    <w:rPr>
      <w:rFonts w:ascii="Verdana" w:hAnsi="Verdana" w:cs="Verdana"/>
      <w:sz w:val="20"/>
      <w:szCs w:val="20"/>
      <w:lang w:val="en-US" w:eastAsia="en-US"/>
    </w:rPr>
  </w:style>
  <w:style w:type="paragraph" w:styleId="a5">
    <w:name w:val="Body Text Indent"/>
    <w:basedOn w:val="a"/>
    <w:link w:val="a6"/>
    <w:rsid w:val="00DE32F5"/>
    <w:pPr>
      <w:ind w:firstLine="1080"/>
      <w:jc w:val="both"/>
    </w:pPr>
    <w:rPr>
      <w:rFonts w:ascii="Courier New" w:hAnsi="Courier New" w:cs="Courier New"/>
      <w:sz w:val="28"/>
    </w:rPr>
  </w:style>
  <w:style w:type="character" w:customStyle="1" w:styleId="a6">
    <w:name w:val="Основной текст с отступом Знак"/>
    <w:basedOn w:val="a0"/>
    <w:link w:val="a5"/>
    <w:rsid w:val="00DE32F5"/>
    <w:rPr>
      <w:rFonts w:ascii="Courier New" w:hAnsi="Courier New" w:cs="Courier New"/>
      <w:sz w:val="28"/>
      <w:szCs w:val="24"/>
    </w:rPr>
  </w:style>
  <w:style w:type="paragraph" w:styleId="a7">
    <w:name w:val="Balloon Text"/>
    <w:basedOn w:val="a"/>
    <w:link w:val="a8"/>
    <w:rsid w:val="00C60ED0"/>
    <w:rPr>
      <w:rFonts w:ascii="Tahoma" w:hAnsi="Tahoma" w:cs="Tahoma"/>
      <w:sz w:val="16"/>
      <w:szCs w:val="16"/>
    </w:rPr>
  </w:style>
  <w:style w:type="character" w:customStyle="1" w:styleId="a8">
    <w:name w:val="Текст выноски Знак"/>
    <w:basedOn w:val="a0"/>
    <w:link w:val="a7"/>
    <w:rsid w:val="00C60ED0"/>
    <w:rPr>
      <w:rFonts w:ascii="Tahoma" w:hAnsi="Tahoma" w:cs="Tahoma"/>
      <w:sz w:val="16"/>
      <w:szCs w:val="16"/>
    </w:rPr>
  </w:style>
  <w:style w:type="character" w:customStyle="1" w:styleId="10">
    <w:name w:val="Заголовок 1 Знак"/>
    <w:basedOn w:val="a0"/>
    <w:link w:val="1"/>
    <w:rsid w:val="0032243E"/>
    <w:rPr>
      <w:bCs/>
      <w:sz w:val="28"/>
    </w:rPr>
  </w:style>
  <w:style w:type="paragraph" w:styleId="a9">
    <w:name w:val="header"/>
    <w:basedOn w:val="a"/>
    <w:link w:val="aa"/>
    <w:unhideWhenUsed/>
    <w:rsid w:val="0032243E"/>
    <w:pPr>
      <w:tabs>
        <w:tab w:val="center" w:pos="4677"/>
        <w:tab w:val="right" w:pos="9355"/>
      </w:tabs>
    </w:pPr>
    <w:rPr>
      <w:rFonts w:cs="Arial"/>
      <w:kern w:val="32"/>
      <w:sz w:val="28"/>
      <w:szCs w:val="32"/>
    </w:rPr>
  </w:style>
  <w:style w:type="character" w:customStyle="1" w:styleId="aa">
    <w:name w:val="Верхний колонтитул Знак"/>
    <w:basedOn w:val="a0"/>
    <w:link w:val="a9"/>
    <w:rsid w:val="0032243E"/>
    <w:rPr>
      <w:rFonts w:cs="Arial"/>
      <w:kern w:val="32"/>
      <w:sz w:val="28"/>
      <w:szCs w:val="32"/>
    </w:rPr>
  </w:style>
  <w:style w:type="paragraph" w:styleId="ab">
    <w:name w:val="Название"/>
    <w:basedOn w:val="a"/>
    <w:link w:val="ac"/>
    <w:qFormat/>
    <w:rsid w:val="0032243E"/>
    <w:pPr>
      <w:overflowPunct w:val="0"/>
      <w:autoSpaceDE w:val="0"/>
      <w:autoSpaceDN w:val="0"/>
      <w:adjustRightInd w:val="0"/>
      <w:jc w:val="center"/>
    </w:pPr>
    <w:rPr>
      <w:b/>
      <w:sz w:val="30"/>
      <w:szCs w:val="20"/>
    </w:rPr>
  </w:style>
  <w:style w:type="character" w:customStyle="1" w:styleId="ac">
    <w:name w:val="Название Знак"/>
    <w:basedOn w:val="a0"/>
    <w:link w:val="ab"/>
    <w:rsid w:val="0032243E"/>
    <w:rPr>
      <w:b/>
      <w:sz w:val="30"/>
    </w:rPr>
  </w:style>
  <w:style w:type="paragraph" w:styleId="ad">
    <w:name w:val="Body Text"/>
    <w:basedOn w:val="a"/>
    <w:link w:val="ae"/>
    <w:unhideWhenUsed/>
    <w:rsid w:val="0032243E"/>
    <w:pPr>
      <w:spacing w:after="120"/>
    </w:pPr>
    <w:rPr>
      <w:rFonts w:cs="Arial"/>
      <w:kern w:val="32"/>
      <w:sz w:val="28"/>
      <w:szCs w:val="32"/>
    </w:rPr>
  </w:style>
  <w:style w:type="character" w:customStyle="1" w:styleId="ae">
    <w:name w:val="Основной текст Знак"/>
    <w:basedOn w:val="a0"/>
    <w:link w:val="ad"/>
    <w:rsid w:val="0032243E"/>
    <w:rPr>
      <w:rFonts w:cs="Arial"/>
      <w:kern w:val="32"/>
      <w:sz w:val="28"/>
      <w:szCs w:val="32"/>
    </w:rPr>
  </w:style>
  <w:style w:type="paragraph" w:styleId="af">
    <w:name w:val="Block Text"/>
    <w:basedOn w:val="a"/>
    <w:unhideWhenUsed/>
    <w:rsid w:val="0032243E"/>
    <w:pPr>
      <w:overflowPunct w:val="0"/>
      <w:autoSpaceDE w:val="0"/>
      <w:autoSpaceDN w:val="0"/>
      <w:adjustRightInd w:val="0"/>
      <w:ind w:left="1843" w:right="-2" w:hanging="1843"/>
      <w:jc w:val="both"/>
    </w:pPr>
    <w:rPr>
      <w:bCs/>
      <w:sz w:val="28"/>
      <w:szCs w:val="20"/>
    </w:rPr>
  </w:style>
  <w:style w:type="paragraph" w:styleId="af0">
    <w:name w:val="No Spacing"/>
    <w:uiPriority w:val="1"/>
    <w:qFormat/>
    <w:rsid w:val="0032243E"/>
    <w:rPr>
      <w:rFonts w:ascii="Calibri" w:eastAsia="Calibri" w:hAnsi="Calibri"/>
      <w:sz w:val="22"/>
      <w:szCs w:val="22"/>
      <w:lang w:eastAsia="en-US"/>
    </w:rPr>
  </w:style>
  <w:style w:type="paragraph" w:customStyle="1" w:styleId="ConsNormal">
    <w:name w:val="ConsNormal"/>
    <w:rsid w:val="0032243E"/>
    <w:pPr>
      <w:widowControl w:val="0"/>
      <w:autoSpaceDE w:val="0"/>
      <w:autoSpaceDN w:val="0"/>
      <w:adjustRightInd w:val="0"/>
      <w:ind w:right="19772" w:firstLine="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09182">
      <w:bodyDiv w:val="1"/>
      <w:marLeft w:val="0"/>
      <w:marRight w:val="0"/>
      <w:marTop w:val="0"/>
      <w:marBottom w:val="0"/>
      <w:divBdr>
        <w:top w:val="none" w:sz="0" w:space="0" w:color="auto"/>
        <w:left w:val="none" w:sz="0" w:space="0" w:color="auto"/>
        <w:bottom w:val="none" w:sz="0" w:space="0" w:color="auto"/>
        <w:right w:val="none" w:sz="0" w:space="0" w:color="auto"/>
      </w:divBdr>
    </w:div>
    <w:div w:id="537813474">
      <w:bodyDiv w:val="1"/>
      <w:marLeft w:val="0"/>
      <w:marRight w:val="0"/>
      <w:marTop w:val="0"/>
      <w:marBottom w:val="0"/>
      <w:divBdr>
        <w:top w:val="none" w:sz="0" w:space="0" w:color="auto"/>
        <w:left w:val="none" w:sz="0" w:space="0" w:color="auto"/>
        <w:bottom w:val="none" w:sz="0" w:space="0" w:color="auto"/>
        <w:right w:val="none" w:sz="0" w:space="0" w:color="auto"/>
      </w:divBdr>
    </w:div>
    <w:div w:id="606547073">
      <w:bodyDiv w:val="1"/>
      <w:marLeft w:val="0"/>
      <w:marRight w:val="0"/>
      <w:marTop w:val="0"/>
      <w:marBottom w:val="0"/>
      <w:divBdr>
        <w:top w:val="none" w:sz="0" w:space="0" w:color="auto"/>
        <w:left w:val="none" w:sz="0" w:space="0" w:color="auto"/>
        <w:bottom w:val="none" w:sz="0" w:space="0" w:color="auto"/>
        <w:right w:val="none" w:sz="0" w:space="0" w:color="auto"/>
      </w:divBdr>
    </w:div>
    <w:div w:id="717780523">
      <w:bodyDiv w:val="1"/>
      <w:marLeft w:val="0"/>
      <w:marRight w:val="0"/>
      <w:marTop w:val="0"/>
      <w:marBottom w:val="0"/>
      <w:divBdr>
        <w:top w:val="none" w:sz="0" w:space="0" w:color="auto"/>
        <w:left w:val="none" w:sz="0" w:space="0" w:color="auto"/>
        <w:bottom w:val="none" w:sz="0" w:space="0" w:color="auto"/>
        <w:right w:val="none" w:sz="0" w:space="0" w:color="auto"/>
      </w:divBdr>
    </w:div>
    <w:div w:id="774859317">
      <w:bodyDiv w:val="1"/>
      <w:marLeft w:val="0"/>
      <w:marRight w:val="0"/>
      <w:marTop w:val="0"/>
      <w:marBottom w:val="0"/>
      <w:divBdr>
        <w:top w:val="none" w:sz="0" w:space="0" w:color="auto"/>
        <w:left w:val="none" w:sz="0" w:space="0" w:color="auto"/>
        <w:bottom w:val="none" w:sz="0" w:space="0" w:color="auto"/>
        <w:right w:val="none" w:sz="0" w:space="0" w:color="auto"/>
      </w:divBdr>
    </w:div>
    <w:div w:id="956447222">
      <w:bodyDiv w:val="1"/>
      <w:marLeft w:val="0"/>
      <w:marRight w:val="0"/>
      <w:marTop w:val="0"/>
      <w:marBottom w:val="0"/>
      <w:divBdr>
        <w:top w:val="none" w:sz="0" w:space="0" w:color="auto"/>
        <w:left w:val="none" w:sz="0" w:space="0" w:color="auto"/>
        <w:bottom w:val="none" w:sz="0" w:space="0" w:color="auto"/>
        <w:right w:val="none" w:sz="0" w:space="0" w:color="auto"/>
      </w:divBdr>
    </w:div>
    <w:div w:id="1093739743">
      <w:bodyDiv w:val="1"/>
      <w:marLeft w:val="0"/>
      <w:marRight w:val="0"/>
      <w:marTop w:val="0"/>
      <w:marBottom w:val="0"/>
      <w:divBdr>
        <w:top w:val="none" w:sz="0" w:space="0" w:color="auto"/>
        <w:left w:val="none" w:sz="0" w:space="0" w:color="auto"/>
        <w:bottom w:val="none" w:sz="0" w:space="0" w:color="auto"/>
        <w:right w:val="none" w:sz="0" w:space="0" w:color="auto"/>
      </w:divBdr>
    </w:div>
    <w:div w:id="1151940709">
      <w:bodyDiv w:val="1"/>
      <w:marLeft w:val="0"/>
      <w:marRight w:val="0"/>
      <w:marTop w:val="0"/>
      <w:marBottom w:val="0"/>
      <w:divBdr>
        <w:top w:val="none" w:sz="0" w:space="0" w:color="auto"/>
        <w:left w:val="none" w:sz="0" w:space="0" w:color="auto"/>
        <w:bottom w:val="none" w:sz="0" w:space="0" w:color="auto"/>
        <w:right w:val="none" w:sz="0" w:space="0" w:color="auto"/>
      </w:divBdr>
    </w:div>
    <w:div w:id="1268778539">
      <w:bodyDiv w:val="1"/>
      <w:marLeft w:val="0"/>
      <w:marRight w:val="0"/>
      <w:marTop w:val="0"/>
      <w:marBottom w:val="0"/>
      <w:divBdr>
        <w:top w:val="none" w:sz="0" w:space="0" w:color="auto"/>
        <w:left w:val="none" w:sz="0" w:space="0" w:color="auto"/>
        <w:bottom w:val="none" w:sz="0" w:space="0" w:color="auto"/>
        <w:right w:val="none" w:sz="0" w:space="0" w:color="auto"/>
      </w:divBdr>
    </w:div>
    <w:div w:id="1292983208">
      <w:bodyDiv w:val="1"/>
      <w:marLeft w:val="0"/>
      <w:marRight w:val="0"/>
      <w:marTop w:val="0"/>
      <w:marBottom w:val="0"/>
      <w:divBdr>
        <w:top w:val="none" w:sz="0" w:space="0" w:color="auto"/>
        <w:left w:val="none" w:sz="0" w:space="0" w:color="auto"/>
        <w:bottom w:val="none" w:sz="0" w:space="0" w:color="auto"/>
        <w:right w:val="none" w:sz="0" w:space="0" w:color="auto"/>
      </w:divBdr>
    </w:div>
    <w:div w:id="1349059589">
      <w:bodyDiv w:val="1"/>
      <w:marLeft w:val="0"/>
      <w:marRight w:val="0"/>
      <w:marTop w:val="0"/>
      <w:marBottom w:val="0"/>
      <w:divBdr>
        <w:top w:val="none" w:sz="0" w:space="0" w:color="auto"/>
        <w:left w:val="none" w:sz="0" w:space="0" w:color="auto"/>
        <w:bottom w:val="none" w:sz="0" w:space="0" w:color="auto"/>
        <w:right w:val="none" w:sz="0" w:space="0" w:color="auto"/>
      </w:divBdr>
    </w:div>
    <w:div w:id="1641033981">
      <w:bodyDiv w:val="1"/>
      <w:marLeft w:val="0"/>
      <w:marRight w:val="0"/>
      <w:marTop w:val="0"/>
      <w:marBottom w:val="0"/>
      <w:divBdr>
        <w:top w:val="none" w:sz="0" w:space="0" w:color="auto"/>
        <w:left w:val="none" w:sz="0" w:space="0" w:color="auto"/>
        <w:bottom w:val="none" w:sz="0" w:space="0" w:color="auto"/>
        <w:right w:val="none" w:sz="0" w:space="0" w:color="auto"/>
      </w:divBdr>
    </w:div>
    <w:div w:id="17800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6765</Words>
  <Characters>38567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Администрация Гаврилово-Посадского района</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Настя</dc:creator>
  <cp:keywords/>
  <dc:description/>
  <cp:lastModifiedBy>Данила Белов</cp:lastModifiedBy>
  <cp:revision>2</cp:revision>
  <cp:lastPrinted>2010-12-12T14:38:00Z</cp:lastPrinted>
  <dcterms:created xsi:type="dcterms:W3CDTF">2024-11-22T10:29:00Z</dcterms:created>
  <dcterms:modified xsi:type="dcterms:W3CDTF">2024-11-22T10:29:00Z</dcterms:modified>
</cp:coreProperties>
</file>