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11BA7" w14:textId="77777777" w:rsidR="00724869" w:rsidRDefault="004364F0" w:rsidP="00390E73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32820C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4.2pt;margin-top:-41.15pt;width:63.65pt;height:77.8pt;z-index:251657728;visibility:visible" filled="t" fillcolor="#4f81bd">
            <v:imagedata r:id="rId5" o:title=""/>
          </v:shape>
        </w:pict>
      </w:r>
    </w:p>
    <w:p w14:paraId="10FEB461" w14:textId="77777777" w:rsidR="00724869" w:rsidRDefault="00724869" w:rsidP="00390E73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5AB77F" w14:textId="77777777" w:rsidR="004364F0" w:rsidRDefault="004364F0" w:rsidP="00390E73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3E36D7" w14:textId="77777777" w:rsidR="00666CB0" w:rsidRDefault="00666CB0" w:rsidP="00666CB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14:paraId="3ACA9652" w14:textId="77777777" w:rsidR="00666CB0" w:rsidRDefault="00666CB0" w:rsidP="00666CB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ГАВРИЛОВО-ПОСАДСКИЙ РАЙОННЫЙ СОВЕТ ДЕПУТАТОВ</w:t>
      </w:r>
    </w:p>
    <w:p w14:paraId="08F594D2" w14:textId="77777777" w:rsidR="00666CB0" w:rsidRDefault="00666CB0" w:rsidP="00666CB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14:paraId="505AE546" w14:textId="77777777" w:rsidR="00666CB0" w:rsidRDefault="00666CB0" w:rsidP="00666CB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1A95FB" w14:textId="77777777" w:rsidR="00666CB0" w:rsidRDefault="00666CB0" w:rsidP="00666CB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78F89912" w14:textId="77777777" w:rsidR="00666CB0" w:rsidRDefault="00666CB0" w:rsidP="00666CB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52E0A" w14:textId="77777777" w:rsidR="00666CB0" w:rsidRDefault="00666CB0" w:rsidP="00666CB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Принято</w:t>
      </w:r>
      <w:r w:rsidR="00FE03F4">
        <w:rPr>
          <w:rFonts w:ascii="Times New Roman" w:hAnsi="Times New Roman" w:cs="Times New Roman"/>
          <w:sz w:val="28"/>
          <w:szCs w:val="28"/>
        </w:rPr>
        <w:t xml:space="preserve"> 29 ноября 2010 года</w:t>
      </w:r>
    </w:p>
    <w:p w14:paraId="6B94220D" w14:textId="77777777" w:rsidR="004364F0" w:rsidRDefault="004364F0" w:rsidP="00390E73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EB46A2" w14:textId="77777777" w:rsidR="00390E73" w:rsidRDefault="00390E73" w:rsidP="00390E73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8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51C">
        <w:rPr>
          <w:rFonts w:ascii="Times New Roman" w:hAnsi="Times New Roman" w:cs="Times New Roman"/>
          <w:b/>
          <w:sz w:val="28"/>
          <w:szCs w:val="28"/>
        </w:rPr>
        <w:t>внесении изменений</w:t>
      </w:r>
      <w:r w:rsidR="00E1662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B551C">
        <w:rPr>
          <w:rFonts w:ascii="Times New Roman" w:hAnsi="Times New Roman" w:cs="Times New Roman"/>
          <w:b/>
          <w:sz w:val="28"/>
          <w:szCs w:val="28"/>
        </w:rPr>
        <w:t xml:space="preserve">  решение Гаврилово-Посадс</w:t>
      </w:r>
      <w:r w:rsidR="008A62A3">
        <w:rPr>
          <w:rFonts w:ascii="Times New Roman" w:hAnsi="Times New Roman" w:cs="Times New Roman"/>
          <w:b/>
          <w:sz w:val="28"/>
          <w:szCs w:val="28"/>
        </w:rPr>
        <w:t xml:space="preserve">кого районного Совета депутатов </w:t>
      </w:r>
      <w:r w:rsidR="006B551C">
        <w:rPr>
          <w:rFonts w:ascii="Times New Roman" w:hAnsi="Times New Roman" w:cs="Times New Roman"/>
          <w:b/>
          <w:sz w:val="28"/>
          <w:szCs w:val="28"/>
        </w:rPr>
        <w:t>от 31.12.2008 №196</w:t>
      </w:r>
    </w:p>
    <w:p w14:paraId="59017CB5" w14:textId="77777777" w:rsidR="00390E73" w:rsidRPr="00F43387" w:rsidRDefault="00390E73" w:rsidP="00390E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1A0D03" w14:textId="77777777" w:rsidR="00390E73" w:rsidRDefault="00390E73" w:rsidP="00390E7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71FD16" w14:textId="77777777" w:rsidR="00390E73" w:rsidRDefault="00390E73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1076">
        <w:rPr>
          <w:rFonts w:ascii="Times New Roman" w:hAnsi="Times New Roman"/>
          <w:sz w:val="28"/>
          <w:szCs w:val="28"/>
        </w:rPr>
        <w:t>В соответствии</w:t>
      </w:r>
      <w:r w:rsidR="00E16628">
        <w:rPr>
          <w:rFonts w:ascii="Times New Roman" w:hAnsi="Times New Roman"/>
          <w:sz w:val="28"/>
          <w:szCs w:val="28"/>
        </w:rPr>
        <w:t xml:space="preserve"> с постановления</w:t>
      </w:r>
      <w:r w:rsidR="006B551C">
        <w:rPr>
          <w:rFonts w:ascii="Times New Roman" w:hAnsi="Times New Roman"/>
          <w:sz w:val="28"/>
          <w:szCs w:val="28"/>
        </w:rPr>
        <w:t>м</w:t>
      </w:r>
      <w:r w:rsidR="00E16628">
        <w:rPr>
          <w:rFonts w:ascii="Times New Roman" w:hAnsi="Times New Roman"/>
          <w:sz w:val="28"/>
          <w:szCs w:val="28"/>
        </w:rPr>
        <w:t>и</w:t>
      </w:r>
      <w:r w:rsidR="006B551C">
        <w:rPr>
          <w:rFonts w:ascii="Times New Roman" w:hAnsi="Times New Roman"/>
          <w:sz w:val="28"/>
          <w:szCs w:val="28"/>
        </w:rPr>
        <w:t xml:space="preserve"> Правительства Ивановской области от 15.10.2008 №265-п «О долгосрочной </w:t>
      </w:r>
      <w:r w:rsidR="004D0EA0">
        <w:rPr>
          <w:rFonts w:ascii="Times New Roman" w:hAnsi="Times New Roman"/>
          <w:sz w:val="28"/>
          <w:szCs w:val="28"/>
        </w:rPr>
        <w:t xml:space="preserve"> целевой программе Ивановской области «Социальное развитие села Ивановской области до 2012 года»</w:t>
      </w:r>
      <w:r w:rsidRPr="00251076">
        <w:rPr>
          <w:rFonts w:ascii="Times New Roman" w:hAnsi="Times New Roman"/>
          <w:sz w:val="28"/>
          <w:szCs w:val="28"/>
        </w:rPr>
        <w:t xml:space="preserve">, </w:t>
      </w:r>
      <w:r w:rsidR="00E16628">
        <w:rPr>
          <w:rFonts w:ascii="Times New Roman" w:hAnsi="Times New Roman"/>
          <w:sz w:val="28"/>
          <w:szCs w:val="28"/>
        </w:rPr>
        <w:t xml:space="preserve"> </w:t>
      </w:r>
      <w:r w:rsidR="00E16628" w:rsidRPr="00E16628">
        <w:rPr>
          <w:rFonts w:ascii="Times New Roman" w:hAnsi="Times New Roman"/>
          <w:sz w:val="28"/>
          <w:szCs w:val="28"/>
        </w:rPr>
        <w:t>от 15.09.2010 № 321-п  «О внесении изменения в постановление Правительства Ивановской области от 17.03.2009 № 68-п «О распределении субсидий бюджетам муниципальных образований на реализацию мероприятий долгосрочной целевой программы Ивановской области «Социальное развитие села Ивановской области до 2012 года»</w:t>
      </w:r>
      <w:r w:rsidR="00E16628">
        <w:rPr>
          <w:rFonts w:ascii="Times New Roman" w:hAnsi="Times New Roman"/>
          <w:sz w:val="28"/>
          <w:szCs w:val="28"/>
        </w:rPr>
        <w:t xml:space="preserve">, </w:t>
      </w:r>
      <w:r w:rsidR="00A90A0C">
        <w:rPr>
          <w:rFonts w:ascii="Times New Roman" w:hAnsi="Times New Roman"/>
          <w:sz w:val="28"/>
          <w:szCs w:val="28"/>
        </w:rPr>
        <w:t xml:space="preserve">в целях  создания условий для  повышения  уровня </w:t>
      </w:r>
      <w:r w:rsidR="00A370FA">
        <w:rPr>
          <w:rFonts w:ascii="Times New Roman" w:hAnsi="Times New Roman"/>
          <w:sz w:val="28"/>
          <w:szCs w:val="28"/>
        </w:rPr>
        <w:t xml:space="preserve"> и качества жизни в сельской  местности,</w:t>
      </w:r>
      <w:r w:rsidR="004D0EA0">
        <w:rPr>
          <w:rFonts w:ascii="Times New Roman" w:hAnsi="Times New Roman"/>
          <w:sz w:val="28"/>
          <w:szCs w:val="28"/>
        </w:rPr>
        <w:t xml:space="preserve"> </w:t>
      </w:r>
      <w:r w:rsidR="00B57257">
        <w:rPr>
          <w:rFonts w:ascii="Times New Roman" w:hAnsi="Times New Roman"/>
          <w:sz w:val="28"/>
          <w:szCs w:val="28"/>
        </w:rPr>
        <w:t xml:space="preserve">Гаврилово-Посадский районный Совет депутатов </w:t>
      </w:r>
      <w:r w:rsidRPr="00251076">
        <w:rPr>
          <w:rFonts w:ascii="Times New Roman" w:hAnsi="Times New Roman"/>
          <w:sz w:val="28"/>
          <w:szCs w:val="28"/>
        </w:rPr>
        <w:t xml:space="preserve">РЕШИЛ: </w:t>
      </w:r>
    </w:p>
    <w:p w14:paraId="1B071C65" w14:textId="77777777" w:rsidR="00A90A0C" w:rsidRDefault="007C6634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решение Гаврилово-Посадского районного Совета депутатов от 31.12.2008 №196 «О долгосрочной целевой программе «Социальное развитие села Гаврилово-Посадского муниципального района до 2012 года»</w:t>
      </w:r>
      <w:r w:rsidR="00E16628">
        <w:rPr>
          <w:rFonts w:ascii="Times New Roman" w:hAnsi="Times New Roman"/>
          <w:sz w:val="28"/>
          <w:szCs w:val="28"/>
        </w:rPr>
        <w:t xml:space="preserve"> изменения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14:paraId="7AD91BA4" w14:textId="77777777" w:rsidR="007C6634" w:rsidRDefault="007C6634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2.Установить, что финансирование мероприятий долгосрочной целевой программы  осуществляется  за счет средств бюджетов поселений, находящихся на территории Гаврилово-Посадского муниципального района в пределах сумм  расходов, утвержденных на очередной финансовый год и за счет средств внебюджетных источников.</w:t>
      </w:r>
    </w:p>
    <w:p w14:paraId="76065152" w14:textId="77777777" w:rsidR="007C6634" w:rsidRDefault="007C6634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вступает в силу с момента официального опубликования в сборнике «Вестник Гаврилов Посадск</w:t>
      </w:r>
      <w:r w:rsidR="0071744F">
        <w:rPr>
          <w:rFonts w:ascii="Times New Roman" w:hAnsi="Times New Roman"/>
          <w:sz w:val="28"/>
          <w:szCs w:val="28"/>
        </w:rPr>
        <w:t>ого муниципального района».</w:t>
      </w:r>
    </w:p>
    <w:p w14:paraId="6B6AA29C" w14:textId="77777777" w:rsidR="0071744F" w:rsidRDefault="0071744F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4ED2332" w14:textId="77777777" w:rsidR="003F36F7" w:rsidRDefault="003F36F7" w:rsidP="003F36F7">
      <w:pPr>
        <w:pStyle w:val="ConsPlusNormal"/>
        <w:widowControl/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14:paraId="486C1DFD" w14:textId="77777777" w:rsidR="003F36F7" w:rsidRDefault="003F36F7" w:rsidP="003F36F7">
      <w:pPr>
        <w:pStyle w:val="ConsPlusNormal"/>
        <w:widowControl/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С.Сухов</w:t>
      </w:r>
    </w:p>
    <w:p w14:paraId="76C7513E" w14:textId="77777777" w:rsidR="003F36F7" w:rsidRDefault="003F36F7" w:rsidP="003F36F7">
      <w:pPr>
        <w:pStyle w:val="ConsPlusNormal"/>
        <w:widowControl/>
        <w:ind w:left="70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84ABA9" w14:textId="77777777" w:rsidR="003F36F7" w:rsidRDefault="003F36F7" w:rsidP="003F36F7">
      <w:pPr>
        <w:pStyle w:val="ConsPlusNormal"/>
        <w:widowControl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Гаврилов Посад</w:t>
      </w:r>
    </w:p>
    <w:p w14:paraId="17BA6137" w14:textId="77777777" w:rsidR="003F36F7" w:rsidRDefault="003F36F7" w:rsidP="003F36F7">
      <w:pPr>
        <w:pStyle w:val="ConsPlusNormal"/>
        <w:widowControl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29 ноября 2010 года</w:t>
      </w:r>
    </w:p>
    <w:p w14:paraId="64304741" w14:textId="77777777" w:rsidR="003F36F7" w:rsidRPr="00EB32B5" w:rsidRDefault="003F36F7" w:rsidP="003F36F7">
      <w:pPr>
        <w:pStyle w:val="ConsPlusNormal"/>
        <w:widowControl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№ 46 </w:t>
      </w:r>
    </w:p>
    <w:p w14:paraId="2B2A855F" w14:textId="77777777" w:rsidR="0071744F" w:rsidRDefault="0071744F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94B518D" w14:textId="77777777" w:rsidR="00301263" w:rsidRDefault="00301263" w:rsidP="007174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79843EFF" w14:textId="77777777" w:rsidR="0071744F" w:rsidRDefault="003F36F7" w:rsidP="007174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71744F">
        <w:rPr>
          <w:rFonts w:ascii="Times New Roman" w:hAnsi="Times New Roman"/>
          <w:sz w:val="28"/>
          <w:szCs w:val="28"/>
        </w:rPr>
        <w:t>риложение</w:t>
      </w:r>
    </w:p>
    <w:p w14:paraId="6171C65A" w14:textId="77777777" w:rsidR="0071744F" w:rsidRDefault="0071744F" w:rsidP="007174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Гаврилово-Посадского</w:t>
      </w:r>
    </w:p>
    <w:p w14:paraId="64D36580" w14:textId="77777777" w:rsidR="0071744F" w:rsidRDefault="0071744F" w:rsidP="007174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районного Совета депутатов</w:t>
      </w:r>
    </w:p>
    <w:p w14:paraId="1CE9D48A" w14:textId="77777777" w:rsidR="0071744F" w:rsidRDefault="00FE03F4" w:rsidP="007174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29.11.2010  № 46</w:t>
      </w:r>
    </w:p>
    <w:p w14:paraId="518B8155" w14:textId="77777777" w:rsidR="0071744F" w:rsidRDefault="0071744F" w:rsidP="007174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6FED737E" w14:textId="77777777" w:rsidR="0071744F" w:rsidRDefault="0071744F" w:rsidP="007174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03748BE8" w14:textId="77777777" w:rsidR="0071744F" w:rsidRDefault="0071744F" w:rsidP="007174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292802BF" w14:textId="77777777" w:rsidR="0071744F" w:rsidRDefault="0071744F" w:rsidP="007174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</w:t>
      </w:r>
    </w:p>
    <w:p w14:paraId="7EFE2D74" w14:textId="77777777" w:rsidR="003F36F7" w:rsidRDefault="0071744F" w:rsidP="007174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долгосрочную целевую программу</w:t>
      </w:r>
      <w:r w:rsidRPr="0071744F">
        <w:rPr>
          <w:rFonts w:ascii="Times New Roman" w:hAnsi="Times New Roman"/>
          <w:b/>
          <w:sz w:val="28"/>
          <w:szCs w:val="28"/>
        </w:rPr>
        <w:t xml:space="preserve"> </w:t>
      </w:r>
    </w:p>
    <w:p w14:paraId="7822B3B2" w14:textId="77777777" w:rsidR="003F36F7" w:rsidRDefault="0071744F" w:rsidP="007174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744F">
        <w:rPr>
          <w:rFonts w:ascii="Times New Roman" w:hAnsi="Times New Roman"/>
          <w:b/>
          <w:sz w:val="28"/>
          <w:szCs w:val="28"/>
        </w:rPr>
        <w:t xml:space="preserve">«Социальное развитие села Гаврилово-Посадского </w:t>
      </w:r>
    </w:p>
    <w:p w14:paraId="6654BDE8" w14:textId="77777777" w:rsidR="0071744F" w:rsidRDefault="0071744F" w:rsidP="007174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744F">
        <w:rPr>
          <w:rFonts w:ascii="Times New Roman" w:hAnsi="Times New Roman"/>
          <w:b/>
          <w:sz w:val="28"/>
          <w:szCs w:val="28"/>
        </w:rPr>
        <w:t>муниципального района до 2012 года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5C064C10" w14:textId="77777777" w:rsidR="0071744F" w:rsidRDefault="0071744F" w:rsidP="0071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8A0F965" w14:textId="77777777" w:rsidR="0071744F" w:rsidRDefault="0071744F" w:rsidP="0071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28C93FF" w14:textId="77777777" w:rsidR="0071744F" w:rsidRDefault="004D18D9" w:rsidP="0071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разделе 1. «Паспорт</w:t>
      </w:r>
      <w:r w:rsidR="0071744F">
        <w:rPr>
          <w:rFonts w:ascii="Times New Roman" w:hAnsi="Times New Roman"/>
          <w:sz w:val="28"/>
          <w:szCs w:val="28"/>
        </w:rPr>
        <w:t xml:space="preserve"> </w:t>
      </w:r>
      <w:r w:rsidR="00820297">
        <w:rPr>
          <w:rFonts w:ascii="Times New Roman" w:hAnsi="Times New Roman"/>
          <w:sz w:val="28"/>
          <w:szCs w:val="28"/>
        </w:rPr>
        <w:t xml:space="preserve">долгосрочной целевой программы </w:t>
      </w:r>
      <w:r w:rsidR="0071744F">
        <w:rPr>
          <w:rFonts w:ascii="Times New Roman" w:hAnsi="Times New Roman"/>
          <w:sz w:val="28"/>
          <w:szCs w:val="28"/>
        </w:rPr>
        <w:t>«Социальное развитие села Гаврилово-Посадского муниципального района до 2012 года»</w:t>
      </w:r>
      <w:r>
        <w:rPr>
          <w:rFonts w:ascii="Times New Roman" w:hAnsi="Times New Roman"/>
          <w:sz w:val="28"/>
          <w:szCs w:val="28"/>
        </w:rPr>
        <w:t>:</w:t>
      </w:r>
    </w:p>
    <w:p w14:paraId="761684A9" w14:textId="77777777" w:rsidR="004D18D9" w:rsidRDefault="004D18D9" w:rsidP="00820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строку</w:t>
      </w:r>
      <w:r w:rsidR="00820297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 изложить в </w:t>
      </w:r>
      <w:r w:rsidR="00820297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14:paraId="58EC3E3B" w14:textId="77777777" w:rsidR="00B74F88" w:rsidRDefault="00B74F88" w:rsidP="00820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4D18D9" w:rsidRPr="00820297" w14:paraId="0716D09F" w14:textId="77777777">
        <w:tc>
          <w:tcPr>
            <w:tcW w:w="3794" w:type="dxa"/>
          </w:tcPr>
          <w:p w14:paraId="7A1C3A91" w14:textId="77777777" w:rsidR="004D18D9" w:rsidRPr="00820297" w:rsidRDefault="004D18D9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777" w:type="dxa"/>
          </w:tcPr>
          <w:p w14:paraId="27FFC46A" w14:textId="77777777" w:rsidR="004D18D9" w:rsidRPr="00820297" w:rsidRDefault="004D18D9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Сумма расходов на реализацию ДЦП на 2009-2012 годы:</w:t>
            </w:r>
          </w:p>
          <w:p w14:paraId="1A1ED42D" w14:textId="77777777" w:rsidR="004D18D9" w:rsidRPr="00820297" w:rsidRDefault="004D18D9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 xml:space="preserve">Бюджетные средства: </w:t>
            </w:r>
            <w:r w:rsidR="007A4BED" w:rsidRPr="00D95F59">
              <w:rPr>
                <w:rFonts w:ascii="Times New Roman" w:hAnsi="Times New Roman"/>
                <w:sz w:val="28"/>
                <w:szCs w:val="28"/>
              </w:rPr>
              <w:t>4</w:t>
            </w:r>
            <w:r w:rsidRPr="00D95F59">
              <w:rPr>
                <w:rFonts w:ascii="Times New Roman" w:hAnsi="Times New Roman"/>
                <w:sz w:val="28"/>
                <w:szCs w:val="28"/>
              </w:rPr>
              <w:t>6,</w:t>
            </w:r>
            <w:r w:rsidR="00D95F59" w:rsidRPr="00D95F59">
              <w:rPr>
                <w:rFonts w:ascii="Times New Roman" w:hAnsi="Times New Roman"/>
                <w:sz w:val="28"/>
                <w:szCs w:val="28"/>
              </w:rPr>
              <w:t>40</w:t>
            </w:r>
            <w:r w:rsidR="007A4BED" w:rsidRPr="00D95F59">
              <w:rPr>
                <w:rFonts w:ascii="Times New Roman" w:hAnsi="Times New Roman"/>
                <w:sz w:val="28"/>
                <w:szCs w:val="28"/>
              </w:rPr>
              <w:t>3</w:t>
            </w:r>
            <w:r w:rsidRPr="00820297">
              <w:rPr>
                <w:rFonts w:ascii="Times New Roman" w:hAnsi="Times New Roman"/>
                <w:sz w:val="28"/>
                <w:szCs w:val="28"/>
              </w:rPr>
              <w:t xml:space="preserve"> млн.руб., в том числе:</w:t>
            </w:r>
          </w:p>
          <w:p w14:paraId="2BBE88A2" w14:textId="77777777" w:rsidR="004D18D9" w:rsidRPr="00820297" w:rsidRDefault="004D18D9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-с</w:t>
            </w:r>
            <w:r w:rsidR="007A4BED">
              <w:rPr>
                <w:rFonts w:ascii="Times New Roman" w:hAnsi="Times New Roman"/>
                <w:sz w:val="28"/>
                <w:szCs w:val="28"/>
              </w:rPr>
              <w:t>редства федерального бюджета – 6</w:t>
            </w:r>
            <w:r w:rsidRPr="00820297">
              <w:rPr>
                <w:rFonts w:ascii="Times New Roman" w:hAnsi="Times New Roman"/>
                <w:sz w:val="28"/>
                <w:szCs w:val="28"/>
              </w:rPr>
              <w:t>,64 млн.руб.;</w:t>
            </w:r>
          </w:p>
          <w:p w14:paraId="478C70DD" w14:textId="77777777" w:rsidR="004D18D9" w:rsidRPr="00820297" w:rsidRDefault="004D18D9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-средства областного бюджета -</w:t>
            </w:r>
            <w:r w:rsidR="007A4BED">
              <w:rPr>
                <w:rFonts w:ascii="Times New Roman" w:hAnsi="Times New Roman"/>
                <w:sz w:val="28"/>
                <w:szCs w:val="28"/>
              </w:rPr>
              <w:t xml:space="preserve"> 39</w:t>
            </w:r>
            <w:r w:rsidRPr="00820297">
              <w:rPr>
                <w:rFonts w:ascii="Times New Roman" w:hAnsi="Times New Roman"/>
                <w:sz w:val="28"/>
                <w:szCs w:val="28"/>
              </w:rPr>
              <w:t>,</w:t>
            </w:r>
            <w:r w:rsidR="007A4BED">
              <w:rPr>
                <w:rFonts w:ascii="Times New Roman" w:hAnsi="Times New Roman"/>
                <w:sz w:val="28"/>
                <w:szCs w:val="28"/>
              </w:rPr>
              <w:t>29</w:t>
            </w:r>
            <w:r w:rsidRPr="00820297">
              <w:rPr>
                <w:rFonts w:ascii="Times New Roman" w:hAnsi="Times New Roman"/>
                <w:sz w:val="28"/>
                <w:szCs w:val="28"/>
              </w:rPr>
              <w:t xml:space="preserve"> млн.руб.;</w:t>
            </w:r>
          </w:p>
          <w:p w14:paraId="71D2A918" w14:textId="77777777" w:rsidR="004D18D9" w:rsidRPr="00820297" w:rsidRDefault="004D18D9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-средства бюджета Петровского городского поселения –</w:t>
            </w:r>
            <w:r w:rsidR="00D95F59">
              <w:rPr>
                <w:rFonts w:ascii="Times New Roman" w:hAnsi="Times New Roman"/>
                <w:sz w:val="28"/>
                <w:szCs w:val="28"/>
              </w:rPr>
              <w:t xml:space="preserve">0,172 </w:t>
            </w:r>
            <w:r w:rsidRPr="00820297">
              <w:rPr>
                <w:rFonts w:ascii="Times New Roman" w:hAnsi="Times New Roman"/>
                <w:sz w:val="28"/>
                <w:szCs w:val="28"/>
              </w:rPr>
              <w:t>млн.руб.;</w:t>
            </w:r>
          </w:p>
          <w:p w14:paraId="39AE039E" w14:textId="77777777" w:rsidR="004D18D9" w:rsidRPr="00820297" w:rsidRDefault="004D18D9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-средства бюджета Осановецкого сельского поселения – 0,301 млн.руб.</w:t>
            </w:r>
          </w:p>
          <w:p w14:paraId="63CD8EA7" w14:textId="77777777" w:rsidR="004D18D9" w:rsidRPr="00820297" w:rsidRDefault="007A4BED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D18D9" w:rsidRPr="00820297">
              <w:rPr>
                <w:rFonts w:ascii="Times New Roman" w:hAnsi="Times New Roman"/>
                <w:sz w:val="28"/>
                <w:szCs w:val="28"/>
              </w:rPr>
              <w:t>небюджетные источники – 1,544 млн.руб.</w:t>
            </w:r>
          </w:p>
          <w:p w14:paraId="5FE676BB" w14:textId="77777777" w:rsidR="004D18D9" w:rsidRPr="00820297" w:rsidRDefault="004D18D9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65CA83" w14:textId="77777777" w:rsidR="004D18D9" w:rsidRPr="00820297" w:rsidRDefault="004D18D9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14E0CC0" w14:textId="77777777" w:rsidR="004D18D9" w:rsidRDefault="004D18D9" w:rsidP="0071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A4BE2EF" w14:textId="77777777" w:rsidR="0071744F" w:rsidRDefault="004D18D9" w:rsidP="0071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 пункте 3.2.  «Целевые  индикаторы и ожидаемые результаты» раздела 3.</w:t>
      </w:r>
      <w:r w:rsidR="007A4BE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Цель ДЦП, целевые индикаторы и ожидаемые результаты»</w:t>
      </w:r>
    </w:p>
    <w:p w14:paraId="4C4DEC13" w14:textId="77777777" w:rsidR="00570521" w:rsidRDefault="00570521" w:rsidP="0071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строку</w:t>
      </w:r>
      <w:r w:rsidR="004D18D9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>изложить в следу</w:t>
      </w:r>
      <w:r w:rsidR="00820297">
        <w:rPr>
          <w:rFonts w:ascii="Times New Roman" w:hAnsi="Times New Roman"/>
          <w:sz w:val="28"/>
          <w:szCs w:val="28"/>
        </w:rPr>
        <w:t>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14:paraId="64667B7A" w14:textId="77777777" w:rsidR="00B74F88" w:rsidRDefault="00B74F88" w:rsidP="00717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3111"/>
        <w:gridCol w:w="1269"/>
        <w:gridCol w:w="2035"/>
        <w:gridCol w:w="1269"/>
        <w:gridCol w:w="1269"/>
      </w:tblGrid>
      <w:tr w:rsidR="00570521" w:rsidRPr="00820297" w14:paraId="57ECB9EB" w14:textId="77777777">
        <w:tc>
          <w:tcPr>
            <w:tcW w:w="534" w:type="dxa"/>
          </w:tcPr>
          <w:p w14:paraId="4A9BEAB6" w14:textId="77777777" w:rsidR="00570521" w:rsidRPr="00820297" w:rsidRDefault="00570521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5A881777" w14:textId="77777777" w:rsidR="00570521" w:rsidRPr="00820297" w:rsidRDefault="00570521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Введение в эксплуатацию сетей водоснабжения (км)</w:t>
            </w:r>
          </w:p>
        </w:tc>
        <w:tc>
          <w:tcPr>
            <w:tcW w:w="1417" w:type="dxa"/>
          </w:tcPr>
          <w:p w14:paraId="31F917C8" w14:textId="77777777" w:rsidR="00570521" w:rsidRPr="00820297" w:rsidRDefault="00570521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122E8B" w14:textId="77777777" w:rsidR="00570521" w:rsidRPr="00820297" w:rsidRDefault="00570521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10,8 в том числе 3,3 за счет внебюджетных источников</w:t>
            </w:r>
          </w:p>
        </w:tc>
        <w:tc>
          <w:tcPr>
            <w:tcW w:w="1417" w:type="dxa"/>
          </w:tcPr>
          <w:p w14:paraId="20907100" w14:textId="77777777" w:rsidR="00570521" w:rsidRPr="00820297" w:rsidRDefault="00570521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4BD30E" w14:textId="77777777" w:rsidR="00570521" w:rsidRPr="00820297" w:rsidRDefault="00570521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A5538C" w14:textId="77777777" w:rsidR="0071744F" w:rsidRDefault="0071744F" w:rsidP="007174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74830044" w14:textId="77777777" w:rsidR="004D0EA0" w:rsidRDefault="00570521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3)В разделе 4. «Объемы затрат на реализацию ДЦП по направлениям и источникам финансирования»  позицию «Мероприятия по развитию водоснабжения в сельской местности» изложить в следующей редакции:</w:t>
      </w:r>
    </w:p>
    <w:p w14:paraId="60AE2BCF" w14:textId="77777777" w:rsidR="005C3267" w:rsidRDefault="005C3267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1478"/>
        <w:gridCol w:w="1451"/>
        <w:gridCol w:w="1478"/>
        <w:gridCol w:w="1478"/>
        <w:gridCol w:w="1452"/>
      </w:tblGrid>
      <w:tr w:rsidR="00820297" w:rsidRPr="00820297" w14:paraId="303C99D2" w14:textId="77777777" w:rsidTr="00B74F88">
        <w:tc>
          <w:tcPr>
            <w:tcW w:w="2234" w:type="dxa"/>
          </w:tcPr>
          <w:p w14:paraId="14D38ED3" w14:textId="77777777" w:rsidR="00820297" w:rsidRPr="00820297" w:rsidRDefault="00B74F88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</w:t>
            </w:r>
            <w:r w:rsidR="00820297" w:rsidRPr="00820297">
              <w:rPr>
                <w:rFonts w:ascii="Times New Roman" w:hAnsi="Times New Roman"/>
                <w:b/>
                <w:sz w:val="24"/>
                <w:szCs w:val="24"/>
              </w:rPr>
              <w:t>аправления финансирования и источники</w:t>
            </w:r>
          </w:p>
        </w:tc>
        <w:tc>
          <w:tcPr>
            <w:tcW w:w="1478" w:type="dxa"/>
          </w:tcPr>
          <w:p w14:paraId="131AFA57" w14:textId="77777777" w:rsidR="00820297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297">
              <w:rPr>
                <w:rFonts w:ascii="Times New Roman" w:hAnsi="Times New Roman"/>
                <w:b/>
                <w:sz w:val="24"/>
                <w:szCs w:val="24"/>
              </w:rPr>
              <w:t>2009-2012 годы, всего</w:t>
            </w:r>
          </w:p>
        </w:tc>
        <w:tc>
          <w:tcPr>
            <w:tcW w:w="1451" w:type="dxa"/>
          </w:tcPr>
          <w:p w14:paraId="0D028C3D" w14:textId="77777777" w:rsidR="00820297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297">
              <w:rPr>
                <w:rFonts w:ascii="Times New Roman" w:hAnsi="Times New Roman"/>
                <w:b/>
                <w:sz w:val="24"/>
                <w:szCs w:val="24"/>
              </w:rPr>
              <w:t>2009 год</w:t>
            </w:r>
          </w:p>
        </w:tc>
        <w:tc>
          <w:tcPr>
            <w:tcW w:w="1478" w:type="dxa"/>
          </w:tcPr>
          <w:p w14:paraId="35CAAF37" w14:textId="77777777" w:rsidR="00820297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297">
              <w:rPr>
                <w:rFonts w:ascii="Times New Roman" w:hAnsi="Times New Roman"/>
                <w:b/>
                <w:sz w:val="24"/>
                <w:szCs w:val="24"/>
              </w:rPr>
              <w:t>2010 год</w:t>
            </w:r>
          </w:p>
        </w:tc>
        <w:tc>
          <w:tcPr>
            <w:tcW w:w="1478" w:type="dxa"/>
          </w:tcPr>
          <w:p w14:paraId="3BB0AD84" w14:textId="77777777" w:rsidR="00820297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297">
              <w:rPr>
                <w:rFonts w:ascii="Times New Roman" w:hAnsi="Times New Roman"/>
                <w:b/>
                <w:sz w:val="24"/>
                <w:szCs w:val="24"/>
              </w:rPr>
              <w:t>2011 год</w:t>
            </w:r>
          </w:p>
        </w:tc>
        <w:tc>
          <w:tcPr>
            <w:tcW w:w="1452" w:type="dxa"/>
          </w:tcPr>
          <w:p w14:paraId="03FD874F" w14:textId="77777777" w:rsidR="00820297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297"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</w:tr>
      <w:tr w:rsidR="00570521" w:rsidRPr="00820297" w14:paraId="68867817" w14:textId="77777777" w:rsidTr="00B74F88">
        <w:tc>
          <w:tcPr>
            <w:tcW w:w="2234" w:type="dxa"/>
          </w:tcPr>
          <w:p w14:paraId="1FE5E901" w14:textId="77777777" w:rsidR="00570521" w:rsidRPr="00820297" w:rsidRDefault="00570521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478" w:type="dxa"/>
          </w:tcPr>
          <w:p w14:paraId="52288B6D" w14:textId="77777777" w:rsidR="00570521" w:rsidRPr="00D95F59" w:rsidRDefault="007A4BED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F59">
              <w:rPr>
                <w:rFonts w:ascii="Times New Roman" w:hAnsi="Times New Roman"/>
                <w:sz w:val="28"/>
                <w:szCs w:val="28"/>
              </w:rPr>
              <w:t>41</w:t>
            </w:r>
            <w:r w:rsidR="00570521" w:rsidRPr="00D95F59">
              <w:rPr>
                <w:rFonts w:ascii="Times New Roman" w:hAnsi="Times New Roman"/>
                <w:sz w:val="28"/>
                <w:szCs w:val="28"/>
              </w:rPr>
              <w:t>,</w:t>
            </w:r>
            <w:r w:rsidRPr="00D95F59">
              <w:rPr>
                <w:rFonts w:ascii="Times New Roman" w:hAnsi="Times New Roman"/>
                <w:sz w:val="28"/>
                <w:szCs w:val="28"/>
              </w:rPr>
              <w:t>7</w:t>
            </w:r>
            <w:r w:rsidR="00D95F59" w:rsidRPr="00D95F59">
              <w:rPr>
                <w:rFonts w:ascii="Times New Roman" w:hAnsi="Times New Roman"/>
                <w:sz w:val="28"/>
                <w:szCs w:val="28"/>
              </w:rPr>
              <w:t>8</w:t>
            </w:r>
            <w:r w:rsidRPr="00D95F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51" w:type="dxa"/>
          </w:tcPr>
          <w:p w14:paraId="7879BA0C" w14:textId="77777777" w:rsidR="00570521" w:rsidRPr="00D95F59" w:rsidRDefault="007A4BED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F59">
              <w:rPr>
                <w:rFonts w:ascii="Times New Roman" w:hAnsi="Times New Roman"/>
                <w:sz w:val="28"/>
                <w:szCs w:val="28"/>
              </w:rPr>
              <w:t>7</w:t>
            </w:r>
            <w:r w:rsidR="00570521" w:rsidRPr="00D95F59">
              <w:rPr>
                <w:rFonts w:ascii="Times New Roman" w:hAnsi="Times New Roman"/>
                <w:sz w:val="28"/>
                <w:szCs w:val="28"/>
              </w:rPr>
              <w:t>,</w:t>
            </w:r>
            <w:r w:rsidRPr="00D95F59">
              <w:rPr>
                <w:rFonts w:ascii="Times New Roman" w:hAnsi="Times New Roman"/>
                <w:sz w:val="28"/>
                <w:szCs w:val="28"/>
              </w:rPr>
              <w:t>5</w:t>
            </w:r>
            <w:r w:rsidR="00D95F59" w:rsidRPr="00D95F59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78" w:type="dxa"/>
          </w:tcPr>
          <w:p w14:paraId="70E35C50" w14:textId="77777777" w:rsidR="00570521" w:rsidRPr="00D95F59" w:rsidRDefault="007A4BED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F59">
              <w:rPr>
                <w:rFonts w:ascii="Times New Roman" w:hAnsi="Times New Roman"/>
                <w:sz w:val="28"/>
                <w:szCs w:val="28"/>
              </w:rPr>
              <w:t>11,</w:t>
            </w:r>
            <w:r w:rsidR="00D95F59" w:rsidRPr="00D95F59"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1478" w:type="dxa"/>
          </w:tcPr>
          <w:p w14:paraId="5D594FF0" w14:textId="77777777" w:rsidR="00570521" w:rsidRPr="00820297" w:rsidRDefault="007A4BED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70521" w:rsidRPr="0082029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1452" w:type="dxa"/>
          </w:tcPr>
          <w:p w14:paraId="465C9329" w14:textId="77777777" w:rsidR="00570521" w:rsidRPr="00820297" w:rsidRDefault="00570521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7,757</w:t>
            </w:r>
          </w:p>
        </w:tc>
      </w:tr>
      <w:tr w:rsidR="00570521" w:rsidRPr="00820297" w14:paraId="7B9C1432" w14:textId="77777777" w:rsidTr="00B74F88">
        <w:tc>
          <w:tcPr>
            <w:tcW w:w="2234" w:type="dxa"/>
          </w:tcPr>
          <w:p w14:paraId="09B9EF4A" w14:textId="77777777" w:rsidR="00570521" w:rsidRPr="00820297" w:rsidRDefault="00570521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14:paraId="3D1D90B2" w14:textId="77777777" w:rsidR="00570521" w:rsidRPr="00820297" w:rsidRDefault="00570521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78" w:type="dxa"/>
          </w:tcPr>
          <w:p w14:paraId="3244D9F3" w14:textId="77777777" w:rsidR="00820297" w:rsidRPr="00D95F59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6A1E97" w14:textId="77777777" w:rsidR="00820297" w:rsidRPr="00D95F59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243C22" w14:textId="77777777" w:rsidR="00570521" w:rsidRPr="00D95F59" w:rsidRDefault="007A4BED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F59">
              <w:rPr>
                <w:rFonts w:ascii="Times New Roman" w:hAnsi="Times New Roman"/>
                <w:sz w:val="28"/>
                <w:szCs w:val="28"/>
              </w:rPr>
              <w:t>4</w:t>
            </w:r>
            <w:r w:rsidR="00570521" w:rsidRPr="00D95F5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51" w:type="dxa"/>
          </w:tcPr>
          <w:p w14:paraId="09239D73" w14:textId="77777777" w:rsidR="00820297" w:rsidRPr="00D95F59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5C07FE" w14:textId="77777777" w:rsidR="00820297" w:rsidRPr="00D95F59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AB5A82" w14:textId="77777777" w:rsidR="00570521" w:rsidRPr="00D95F59" w:rsidRDefault="00570521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F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8" w:type="dxa"/>
          </w:tcPr>
          <w:p w14:paraId="5FBBDD1B" w14:textId="77777777" w:rsidR="00820297" w:rsidRPr="00D95F59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1E3145" w14:textId="77777777" w:rsidR="00820297" w:rsidRPr="00D95F59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550374" w14:textId="77777777" w:rsidR="00570521" w:rsidRPr="00D95F59" w:rsidRDefault="00570521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F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8" w:type="dxa"/>
          </w:tcPr>
          <w:p w14:paraId="02723563" w14:textId="77777777" w:rsidR="00820297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76CBF0" w14:textId="77777777" w:rsidR="00820297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7AA023" w14:textId="77777777" w:rsidR="00570521" w:rsidRPr="00820297" w:rsidRDefault="007A4BED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70521" w:rsidRPr="0082029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52" w:type="dxa"/>
          </w:tcPr>
          <w:p w14:paraId="455E497D" w14:textId="77777777" w:rsidR="00820297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361408" w14:textId="77777777" w:rsidR="00820297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AB45A8" w14:textId="77777777" w:rsidR="00570521" w:rsidRPr="00820297" w:rsidRDefault="00570521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570521" w:rsidRPr="00820297" w14:paraId="3A021D73" w14:textId="77777777" w:rsidTr="00B74F88">
        <w:tc>
          <w:tcPr>
            <w:tcW w:w="2234" w:type="dxa"/>
          </w:tcPr>
          <w:p w14:paraId="2DBFBE06" w14:textId="77777777" w:rsidR="00570521" w:rsidRPr="00820297" w:rsidRDefault="00570521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78" w:type="dxa"/>
          </w:tcPr>
          <w:p w14:paraId="2FE9A966" w14:textId="77777777" w:rsidR="00570521" w:rsidRPr="00D95F59" w:rsidRDefault="007A4BED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F59">
              <w:rPr>
                <w:rFonts w:ascii="Times New Roman" w:hAnsi="Times New Roman"/>
                <w:sz w:val="28"/>
                <w:szCs w:val="28"/>
              </w:rPr>
              <w:t>35,77</w:t>
            </w:r>
          </w:p>
        </w:tc>
        <w:tc>
          <w:tcPr>
            <w:tcW w:w="1451" w:type="dxa"/>
          </w:tcPr>
          <w:p w14:paraId="321470E4" w14:textId="77777777" w:rsidR="00570521" w:rsidRPr="00D95F59" w:rsidRDefault="007A4BED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F59">
              <w:rPr>
                <w:rFonts w:ascii="Times New Roman" w:hAnsi="Times New Roman"/>
                <w:sz w:val="28"/>
                <w:szCs w:val="28"/>
              </w:rPr>
              <w:t>7</w:t>
            </w:r>
            <w:r w:rsidR="00570521" w:rsidRPr="00D95F59">
              <w:rPr>
                <w:rFonts w:ascii="Times New Roman" w:hAnsi="Times New Roman"/>
                <w:sz w:val="28"/>
                <w:szCs w:val="28"/>
              </w:rPr>
              <w:t>,</w:t>
            </w:r>
            <w:r w:rsidRPr="00D95F59"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  <w:tc>
          <w:tcPr>
            <w:tcW w:w="1478" w:type="dxa"/>
          </w:tcPr>
          <w:p w14:paraId="553BB591" w14:textId="77777777" w:rsidR="00570521" w:rsidRPr="00D95F59" w:rsidRDefault="00570521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F59">
              <w:rPr>
                <w:rFonts w:ascii="Times New Roman" w:hAnsi="Times New Roman"/>
                <w:sz w:val="28"/>
                <w:szCs w:val="28"/>
              </w:rPr>
              <w:t>9,605</w:t>
            </w:r>
          </w:p>
        </w:tc>
        <w:tc>
          <w:tcPr>
            <w:tcW w:w="1478" w:type="dxa"/>
          </w:tcPr>
          <w:p w14:paraId="6EB1543D" w14:textId="77777777" w:rsidR="00570521" w:rsidRPr="00820297" w:rsidRDefault="00570521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1</w:t>
            </w:r>
            <w:r w:rsidR="007A4BED">
              <w:rPr>
                <w:rFonts w:ascii="Times New Roman" w:hAnsi="Times New Roman"/>
                <w:sz w:val="28"/>
                <w:szCs w:val="28"/>
              </w:rPr>
              <w:t>3</w:t>
            </w:r>
            <w:r w:rsidRPr="00820297">
              <w:rPr>
                <w:rFonts w:ascii="Times New Roman" w:hAnsi="Times New Roman"/>
                <w:sz w:val="28"/>
                <w:szCs w:val="28"/>
              </w:rPr>
              <w:t>,</w:t>
            </w:r>
            <w:r w:rsidR="007A4BE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52" w:type="dxa"/>
          </w:tcPr>
          <w:p w14:paraId="23F99CD3" w14:textId="77777777" w:rsidR="00570521" w:rsidRPr="00820297" w:rsidRDefault="00570521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</w:tr>
      <w:tr w:rsidR="00570521" w:rsidRPr="00820297" w14:paraId="69EAA00B" w14:textId="77777777" w:rsidTr="00B74F88">
        <w:tc>
          <w:tcPr>
            <w:tcW w:w="2234" w:type="dxa"/>
          </w:tcPr>
          <w:p w14:paraId="7E309399" w14:textId="77777777" w:rsidR="00570521" w:rsidRPr="00820297" w:rsidRDefault="00570521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Муниципальный бюджет:</w:t>
            </w:r>
          </w:p>
          <w:p w14:paraId="289B5815" w14:textId="77777777" w:rsidR="00570521" w:rsidRPr="00820297" w:rsidRDefault="00570521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-Петровского городского поселения</w:t>
            </w:r>
          </w:p>
        </w:tc>
        <w:tc>
          <w:tcPr>
            <w:tcW w:w="1478" w:type="dxa"/>
          </w:tcPr>
          <w:p w14:paraId="6A8EEF13" w14:textId="77777777" w:rsidR="00820297" w:rsidRPr="00D95F59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7696C1" w14:textId="77777777" w:rsidR="00820297" w:rsidRPr="00D95F59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821E57" w14:textId="77777777" w:rsidR="00570521" w:rsidRPr="00D95F59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F59">
              <w:rPr>
                <w:rFonts w:ascii="Times New Roman" w:hAnsi="Times New Roman"/>
                <w:sz w:val="28"/>
                <w:szCs w:val="28"/>
              </w:rPr>
              <w:t>0,</w:t>
            </w:r>
            <w:r w:rsidR="00D95F59" w:rsidRPr="00D95F59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1451" w:type="dxa"/>
          </w:tcPr>
          <w:p w14:paraId="42D2BA3C" w14:textId="77777777" w:rsidR="00820297" w:rsidRPr="00D95F59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3F6657" w14:textId="77777777" w:rsidR="00820297" w:rsidRPr="00D95F59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45E995" w14:textId="77777777" w:rsidR="00570521" w:rsidRPr="00D95F59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F59">
              <w:rPr>
                <w:rFonts w:ascii="Times New Roman" w:hAnsi="Times New Roman"/>
                <w:sz w:val="28"/>
                <w:szCs w:val="28"/>
              </w:rPr>
              <w:t>0,0</w:t>
            </w:r>
            <w:r w:rsidR="00D95F59" w:rsidRPr="00D95F5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78" w:type="dxa"/>
          </w:tcPr>
          <w:p w14:paraId="151EA1AB" w14:textId="77777777" w:rsidR="00820297" w:rsidRPr="00D95F59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2CDADD" w14:textId="77777777" w:rsidR="00820297" w:rsidRPr="00D95F59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D52BE7" w14:textId="77777777" w:rsidR="00570521" w:rsidRPr="00D95F59" w:rsidRDefault="00D95F59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F59">
              <w:rPr>
                <w:rFonts w:ascii="Times New Roman" w:hAnsi="Times New Roman"/>
                <w:sz w:val="28"/>
                <w:szCs w:val="28"/>
              </w:rPr>
              <w:t>0,097</w:t>
            </w:r>
          </w:p>
        </w:tc>
        <w:tc>
          <w:tcPr>
            <w:tcW w:w="1478" w:type="dxa"/>
          </w:tcPr>
          <w:p w14:paraId="5F02243E" w14:textId="77777777" w:rsidR="00820297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354AF1" w14:textId="77777777" w:rsidR="00820297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88F962" w14:textId="77777777" w:rsidR="00570521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</w:tcPr>
          <w:p w14:paraId="6CD40BED" w14:textId="77777777" w:rsidR="00820297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DA6F72" w14:textId="77777777" w:rsidR="00820297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F23510" w14:textId="77777777" w:rsidR="00570521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70521" w:rsidRPr="00820297" w14:paraId="55084AE2" w14:textId="77777777" w:rsidTr="00B74F88">
        <w:tc>
          <w:tcPr>
            <w:tcW w:w="2234" w:type="dxa"/>
          </w:tcPr>
          <w:p w14:paraId="690AC226" w14:textId="77777777" w:rsidR="00570521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-Осановецкого сельского поселения</w:t>
            </w:r>
          </w:p>
        </w:tc>
        <w:tc>
          <w:tcPr>
            <w:tcW w:w="1478" w:type="dxa"/>
          </w:tcPr>
          <w:p w14:paraId="5CC72B2E" w14:textId="77777777" w:rsidR="00570521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0,301</w:t>
            </w:r>
          </w:p>
        </w:tc>
        <w:tc>
          <w:tcPr>
            <w:tcW w:w="1451" w:type="dxa"/>
          </w:tcPr>
          <w:p w14:paraId="5FD07BD2" w14:textId="77777777" w:rsidR="00570521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0,025</w:t>
            </w:r>
          </w:p>
        </w:tc>
        <w:tc>
          <w:tcPr>
            <w:tcW w:w="1478" w:type="dxa"/>
          </w:tcPr>
          <w:p w14:paraId="5C2B07A5" w14:textId="77777777" w:rsidR="00570521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8" w:type="dxa"/>
          </w:tcPr>
          <w:p w14:paraId="79D13568" w14:textId="77777777" w:rsidR="00570521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0,219</w:t>
            </w:r>
          </w:p>
        </w:tc>
        <w:tc>
          <w:tcPr>
            <w:tcW w:w="1452" w:type="dxa"/>
          </w:tcPr>
          <w:p w14:paraId="69FAC945" w14:textId="77777777" w:rsidR="00570521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0,057</w:t>
            </w:r>
          </w:p>
        </w:tc>
      </w:tr>
      <w:tr w:rsidR="00820297" w:rsidRPr="00820297" w14:paraId="116453E9" w14:textId="77777777" w:rsidTr="00B74F88">
        <w:tc>
          <w:tcPr>
            <w:tcW w:w="2234" w:type="dxa"/>
          </w:tcPr>
          <w:p w14:paraId="3A2DB2BE" w14:textId="77777777" w:rsidR="00820297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78" w:type="dxa"/>
          </w:tcPr>
          <w:p w14:paraId="062EF96B" w14:textId="77777777" w:rsidR="00820297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1,544</w:t>
            </w:r>
          </w:p>
        </w:tc>
        <w:tc>
          <w:tcPr>
            <w:tcW w:w="1451" w:type="dxa"/>
          </w:tcPr>
          <w:p w14:paraId="532341E8" w14:textId="77777777" w:rsidR="00820297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8" w:type="dxa"/>
          </w:tcPr>
          <w:p w14:paraId="0AA4386D" w14:textId="77777777" w:rsidR="00820297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1,544</w:t>
            </w:r>
          </w:p>
        </w:tc>
        <w:tc>
          <w:tcPr>
            <w:tcW w:w="1478" w:type="dxa"/>
          </w:tcPr>
          <w:p w14:paraId="59156A97" w14:textId="77777777" w:rsidR="00820297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</w:tcPr>
          <w:p w14:paraId="25A6F727" w14:textId="77777777" w:rsidR="00820297" w:rsidRPr="00820297" w:rsidRDefault="00820297" w:rsidP="0082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2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50F3C2B9" w14:textId="77777777" w:rsidR="00570521" w:rsidRPr="00251076" w:rsidRDefault="00570521" w:rsidP="004D0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570521" w:rsidRPr="00251076" w:rsidSect="003F36F7">
      <w:pgSz w:w="11906" w:h="16838" w:code="9"/>
      <w:pgMar w:top="1134" w:right="850" w:bottom="426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0E73"/>
    <w:rsid w:val="00015DA0"/>
    <w:rsid w:val="001254A6"/>
    <w:rsid w:val="00301263"/>
    <w:rsid w:val="003140BB"/>
    <w:rsid w:val="00390E73"/>
    <w:rsid w:val="003F36F7"/>
    <w:rsid w:val="00403244"/>
    <w:rsid w:val="004364F0"/>
    <w:rsid w:val="004D0EA0"/>
    <w:rsid w:val="004D18D9"/>
    <w:rsid w:val="00570521"/>
    <w:rsid w:val="005C3267"/>
    <w:rsid w:val="0060609D"/>
    <w:rsid w:val="00666CB0"/>
    <w:rsid w:val="006B551C"/>
    <w:rsid w:val="0071744F"/>
    <w:rsid w:val="00724869"/>
    <w:rsid w:val="007A4BED"/>
    <w:rsid w:val="007C6634"/>
    <w:rsid w:val="00820297"/>
    <w:rsid w:val="00853CED"/>
    <w:rsid w:val="008A1A41"/>
    <w:rsid w:val="008A62A3"/>
    <w:rsid w:val="008A78DD"/>
    <w:rsid w:val="00A35822"/>
    <w:rsid w:val="00A370FA"/>
    <w:rsid w:val="00A90A0C"/>
    <w:rsid w:val="00B04C1E"/>
    <w:rsid w:val="00B12551"/>
    <w:rsid w:val="00B57257"/>
    <w:rsid w:val="00B74F88"/>
    <w:rsid w:val="00B970DF"/>
    <w:rsid w:val="00BA4E5B"/>
    <w:rsid w:val="00C41A15"/>
    <w:rsid w:val="00D2333F"/>
    <w:rsid w:val="00D95F59"/>
    <w:rsid w:val="00E16628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ECCA34"/>
  <w15:chartTrackingRefBased/>
  <w15:docId w15:val="{627B884D-9971-4749-A80E-B44E4E4C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E7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E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4D18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66281-BF95-404A-9D87-EFE2CA33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1</dc:creator>
  <cp:keywords/>
  <dc:description/>
  <cp:lastModifiedBy>Данила Белов</cp:lastModifiedBy>
  <cp:revision>2</cp:revision>
  <cp:lastPrinted>2010-11-23T08:18:00Z</cp:lastPrinted>
  <dcterms:created xsi:type="dcterms:W3CDTF">2024-11-22T10:29:00Z</dcterms:created>
  <dcterms:modified xsi:type="dcterms:W3CDTF">2024-11-22T10:29:00Z</dcterms:modified>
</cp:coreProperties>
</file>