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E45" w:rsidRPr="00A3206C" w:rsidRDefault="00DE5E45" w:rsidP="00DE5E45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margin-left:196.3pt;margin-top:-1.1pt;width:63.65pt;height:77.8pt;z-index:251657728;visibility:visible" filled="t" fillcolor="#4f81bd">
            <v:imagedata r:id="rId5" o:title="gerb"/>
          </v:shape>
        </w:pict>
      </w:r>
    </w:p>
    <w:p w:rsidR="00DE5E45" w:rsidRDefault="00DE5E45" w:rsidP="00DE5E45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DE5E45" w:rsidRDefault="00DE5E45" w:rsidP="00DE5E45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DE5E45" w:rsidRPr="005922DB" w:rsidRDefault="00DE5E45" w:rsidP="00DE5E45">
      <w:pPr>
        <w:shd w:val="clear" w:color="auto" w:fill="FFFFFF"/>
        <w:spacing w:line="365" w:lineRule="exact"/>
        <w:ind w:right="110"/>
        <w:outlineLvl w:val="0"/>
      </w:pPr>
    </w:p>
    <w:p w:rsidR="00DE5E45" w:rsidRDefault="00DE5E45" w:rsidP="00DE5E45">
      <w:pPr>
        <w:jc w:val="center"/>
        <w:rPr>
          <w:b/>
          <w:sz w:val="28"/>
          <w:szCs w:val="28"/>
        </w:rPr>
      </w:pPr>
    </w:p>
    <w:p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ГАВРИЛОВО-ПОСАДСКИЙ РАЙОННЫЙ СОВЕТ ДЕПУТАТОВ</w:t>
      </w:r>
    </w:p>
    <w:p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:rsidR="00DE5E45" w:rsidRDefault="00DE5E45" w:rsidP="00DE5E45">
      <w:pPr>
        <w:jc w:val="center"/>
        <w:rPr>
          <w:sz w:val="28"/>
          <w:szCs w:val="28"/>
        </w:rPr>
      </w:pPr>
    </w:p>
    <w:p w:rsidR="00E421ED" w:rsidRDefault="00E421ED" w:rsidP="00DE5E45">
      <w:pPr>
        <w:jc w:val="center"/>
        <w:rPr>
          <w:sz w:val="28"/>
          <w:szCs w:val="28"/>
        </w:rPr>
      </w:pPr>
    </w:p>
    <w:p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:rsidR="00DE5E45" w:rsidRDefault="00DE5E45" w:rsidP="00DE5E45">
      <w:pPr>
        <w:rPr>
          <w:b/>
          <w:sz w:val="28"/>
          <w:szCs w:val="28"/>
        </w:rPr>
      </w:pPr>
    </w:p>
    <w:p w:rsidR="00DE5E45" w:rsidRPr="0032488C" w:rsidRDefault="0032488C" w:rsidP="0032488C">
      <w:pPr>
        <w:ind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32488C">
        <w:rPr>
          <w:sz w:val="28"/>
          <w:szCs w:val="28"/>
        </w:rPr>
        <w:t>Принято 29 ноября 2010 года</w:t>
      </w:r>
    </w:p>
    <w:p w:rsidR="0032488C" w:rsidRDefault="0032488C" w:rsidP="00DE5E45">
      <w:pPr>
        <w:ind w:right="1615"/>
        <w:rPr>
          <w:b/>
          <w:sz w:val="28"/>
          <w:szCs w:val="28"/>
        </w:rPr>
      </w:pPr>
    </w:p>
    <w:p w:rsidR="0032488C" w:rsidRDefault="0032488C" w:rsidP="00DE5E45">
      <w:pPr>
        <w:ind w:right="1615"/>
        <w:rPr>
          <w:b/>
          <w:sz w:val="28"/>
          <w:szCs w:val="28"/>
        </w:rPr>
      </w:pPr>
    </w:p>
    <w:p w:rsidR="00DE5E45" w:rsidRPr="00C71C2B" w:rsidRDefault="00DE5E45" w:rsidP="00DE5E45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дополнений</w:t>
      </w:r>
      <w:r w:rsidRPr="00C71C2B">
        <w:rPr>
          <w:b/>
          <w:sz w:val="28"/>
          <w:szCs w:val="28"/>
        </w:rPr>
        <w:t xml:space="preserve">  в  решение     Гаврилово-</w:t>
      </w:r>
    </w:p>
    <w:p w:rsidR="00DE5E45" w:rsidRPr="00C71C2B" w:rsidRDefault="00DE5E45" w:rsidP="00DE5E45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Посадского    районного  Совета      депутатов </w:t>
      </w:r>
      <w:r w:rsidR="00351313">
        <w:rPr>
          <w:b/>
          <w:sz w:val="28"/>
          <w:szCs w:val="28"/>
        </w:rPr>
        <w:t xml:space="preserve">   </w:t>
      </w:r>
      <w:r w:rsidRPr="00C71C2B">
        <w:rPr>
          <w:b/>
          <w:sz w:val="28"/>
          <w:szCs w:val="28"/>
        </w:rPr>
        <w:t xml:space="preserve">от </w:t>
      </w:r>
    </w:p>
    <w:p w:rsidR="00DE5E45" w:rsidRPr="00C71C2B" w:rsidRDefault="00DE5E45" w:rsidP="00DE5E45">
      <w:pPr>
        <w:ind w:right="1615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C71C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C71C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2010</w:t>
      </w:r>
      <w:r w:rsidRPr="00C71C2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247</w:t>
      </w:r>
      <w:r w:rsidRPr="00C71C2B">
        <w:rPr>
          <w:b/>
          <w:sz w:val="28"/>
          <w:szCs w:val="28"/>
        </w:rPr>
        <w:t xml:space="preserve"> </w:t>
      </w:r>
      <w:r w:rsidR="00956C13">
        <w:rPr>
          <w:b/>
          <w:sz w:val="28"/>
          <w:szCs w:val="28"/>
        </w:rPr>
        <w:t>(в ред.</w:t>
      </w:r>
      <w:r>
        <w:rPr>
          <w:b/>
          <w:sz w:val="28"/>
          <w:szCs w:val="28"/>
        </w:rPr>
        <w:t xml:space="preserve"> от 30.09. 2010 №28)</w:t>
      </w:r>
    </w:p>
    <w:p w:rsidR="00DE5E45" w:rsidRPr="00C71C2B" w:rsidRDefault="00DE5E45" w:rsidP="00DE5E45">
      <w:pPr>
        <w:ind w:right="1615"/>
        <w:rPr>
          <w:b/>
        </w:rPr>
      </w:pPr>
    </w:p>
    <w:p w:rsidR="00DE5E45" w:rsidRPr="00C71C2B" w:rsidRDefault="00DE5E45" w:rsidP="00A7481D">
      <w:pPr>
        <w:spacing w:line="360" w:lineRule="auto"/>
        <w:jc w:val="both"/>
        <w:rPr>
          <w:sz w:val="28"/>
          <w:szCs w:val="28"/>
        </w:rPr>
      </w:pPr>
      <w:r w:rsidRPr="00C71C2B">
        <w:rPr>
          <w:b/>
        </w:rPr>
        <w:tab/>
      </w:r>
      <w:r w:rsidRPr="00C71C2B">
        <w:rPr>
          <w:sz w:val="28"/>
          <w:szCs w:val="28"/>
        </w:rPr>
        <w:t xml:space="preserve">Рассмотрев представленные </w:t>
      </w:r>
      <w:r>
        <w:rPr>
          <w:sz w:val="28"/>
          <w:szCs w:val="28"/>
        </w:rPr>
        <w:t xml:space="preserve">Управлением землепользования, архитектуры и природных ресурсов администрации Гаврилово-Посадского муниципального района Ивановской области </w:t>
      </w:r>
      <w:r w:rsidRPr="00C71C2B">
        <w:rPr>
          <w:sz w:val="28"/>
          <w:szCs w:val="28"/>
        </w:rPr>
        <w:t>материалы, руководствуясь стат</w:t>
      </w:r>
      <w:r w:rsidR="007E3185">
        <w:rPr>
          <w:sz w:val="28"/>
          <w:szCs w:val="28"/>
        </w:rPr>
        <w:t>ьями 24, 48</w:t>
      </w:r>
      <w:r w:rsidRPr="00C71C2B">
        <w:rPr>
          <w:sz w:val="28"/>
          <w:szCs w:val="28"/>
        </w:rPr>
        <w:t xml:space="preserve">  Устава Гаврилово-Посадского муниципального р</w:t>
      </w:r>
      <w:r w:rsidR="00C60ED0">
        <w:rPr>
          <w:sz w:val="28"/>
          <w:szCs w:val="28"/>
        </w:rPr>
        <w:t xml:space="preserve">айона, </w:t>
      </w:r>
      <w:r w:rsidR="00F759AB">
        <w:rPr>
          <w:sz w:val="28"/>
          <w:szCs w:val="28"/>
        </w:rPr>
        <w:t xml:space="preserve">Гаврилово-Посадский </w:t>
      </w:r>
      <w:r w:rsidR="00C60ED0">
        <w:rPr>
          <w:sz w:val="28"/>
          <w:szCs w:val="28"/>
        </w:rPr>
        <w:t xml:space="preserve">районный Совет депутатов  </w:t>
      </w:r>
      <w:r w:rsidRPr="00C71C2B">
        <w:rPr>
          <w:sz w:val="28"/>
          <w:szCs w:val="28"/>
        </w:rPr>
        <w:t>РЕШИЛ:</w:t>
      </w:r>
    </w:p>
    <w:p w:rsidR="00DE5E45" w:rsidRPr="00C71C2B" w:rsidRDefault="00DE5E45" w:rsidP="00A7481D">
      <w:pPr>
        <w:spacing w:line="360" w:lineRule="auto"/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 xml:space="preserve">1. Внести в решение Гаврилово-Посадского районного Совета депутатов от </w:t>
      </w:r>
      <w:r>
        <w:rPr>
          <w:sz w:val="28"/>
          <w:szCs w:val="28"/>
        </w:rPr>
        <w:t>25</w:t>
      </w:r>
      <w:r w:rsidRPr="00C71C2B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71C2B">
        <w:rPr>
          <w:sz w:val="28"/>
          <w:szCs w:val="28"/>
        </w:rPr>
        <w:t>.</w:t>
      </w:r>
      <w:r>
        <w:rPr>
          <w:sz w:val="28"/>
          <w:szCs w:val="28"/>
        </w:rPr>
        <w:t>2010</w:t>
      </w:r>
      <w:r w:rsidRPr="00C71C2B">
        <w:rPr>
          <w:sz w:val="28"/>
          <w:szCs w:val="28"/>
        </w:rPr>
        <w:t xml:space="preserve"> № </w:t>
      </w:r>
      <w:r>
        <w:rPr>
          <w:sz w:val="28"/>
          <w:szCs w:val="28"/>
        </w:rPr>
        <w:t>247</w:t>
      </w:r>
      <w:r w:rsidRPr="00C71C2B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Гаврилово-Посадского муниципального района на </w:t>
      </w:r>
      <w:r>
        <w:rPr>
          <w:sz w:val="28"/>
          <w:szCs w:val="28"/>
        </w:rPr>
        <w:t>2010</w:t>
      </w:r>
      <w:r w:rsidRPr="00C71C2B">
        <w:rPr>
          <w:sz w:val="28"/>
          <w:szCs w:val="28"/>
        </w:rPr>
        <w:t xml:space="preserve"> год»</w:t>
      </w:r>
      <w:r w:rsidR="00956C13">
        <w:rPr>
          <w:sz w:val="28"/>
          <w:szCs w:val="28"/>
        </w:rPr>
        <w:t xml:space="preserve"> (в ред</w:t>
      </w:r>
      <w:r w:rsidR="00C012F3">
        <w:rPr>
          <w:sz w:val="28"/>
          <w:szCs w:val="28"/>
        </w:rPr>
        <w:t>.</w:t>
      </w:r>
      <w:r w:rsidR="00956C13">
        <w:rPr>
          <w:sz w:val="28"/>
          <w:szCs w:val="28"/>
        </w:rPr>
        <w:t xml:space="preserve"> от 30.09.2010 №28)</w:t>
      </w:r>
      <w:r w:rsidRPr="00C71C2B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дополнения</w:t>
      </w:r>
      <w:r w:rsidRPr="00C71C2B">
        <w:rPr>
          <w:sz w:val="28"/>
          <w:szCs w:val="28"/>
        </w:rPr>
        <w:t>:</w:t>
      </w:r>
    </w:p>
    <w:p w:rsidR="00DE5E45" w:rsidRDefault="00DE5E45" w:rsidP="00A7481D">
      <w:pPr>
        <w:spacing w:line="360" w:lineRule="auto"/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 xml:space="preserve">1) Приложение к решению Прогнозный план приватизации имущества, находящегося в муниципальной собственности Гаврилово-Посадского муниципального района на </w:t>
      </w:r>
      <w:r>
        <w:rPr>
          <w:sz w:val="28"/>
          <w:szCs w:val="28"/>
        </w:rPr>
        <w:t>2010</w:t>
      </w:r>
      <w:r w:rsidRPr="00C71C2B">
        <w:rPr>
          <w:sz w:val="28"/>
          <w:szCs w:val="28"/>
        </w:rPr>
        <w:t xml:space="preserve"> год:</w:t>
      </w:r>
    </w:p>
    <w:p w:rsidR="004232D5" w:rsidRDefault="004232D5" w:rsidP="00A748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дополнить столбцами 8,9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232D5" w:rsidRPr="00B74069" w:rsidTr="00B74069">
        <w:tc>
          <w:tcPr>
            <w:tcW w:w="4785" w:type="dxa"/>
          </w:tcPr>
          <w:p w:rsidR="004232D5" w:rsidRPr="00B74069" w:rsidRDefault="004232D5" w:rsidP="00B74069">
            <w:pPr>
              <w:jc w:val="center"/>
              <w:rPr>
                <w:szCs w:val="28"/>
              </w:rPr>
            </w:pPr>
            <w:r w:rsidRPr="00B74069">
              <w:rPr>
                <w:szCs w:val="28"/>
              </w:rPr>
              <w:t>Доля принадлежащих</w:t>
            </w:r>
            <w:r w:rsidR="009A4980" w:rsidRPr="00B74069">
              <w:rPr>
                <w:szCs w:val="28"/>
              </w:rPr>
              <w:t xml:space="preserve"> </w:t>
            </w:r>
            <w:r w:rsidRPr="00B74069">
              <w:rPr>
                <w:szCs w:val="28"/>
              </w:rPr>
              <w:t>Гаврилово-Посадскому муниципальному району акций, %</w:t>
            </w:r>
          </w:p>
        </w:tc>
        <w:tc>
          <w:tcPr>
            <w:tcW w:w="4785" w:type="dxa"/>
          </w:tcPr>
          <w:p w:rsidR="004232D5" w:rsidRPr="00B74069" w:rsidRDefault="004232D5" w:rsidP="00B74069">
            <w:pPr>
              <w:jc w:val="center"/>
              <w:rPr>
                <w:szCs w:val="28"/>
              </w:rPr>
            </w:pPr>
            <w:r w:rsidRPr="00B74069">
              <w:rPr>
                <w:szCs w:val="28"/>
              </w:rPr>
              <w:t>Количество</w:t>
            </w:r>
            <w:r w:rsidR="009A4980" w:rsidRPr="00B74069">
              <w:rPr>
                <w:szCs w:val="28"/>
              </w:rPr>
              <w:t xml:space="preserve"> </w:t>
            </w:r>
            <w:r w:rsidRPr="00B74069">
              <w:rPr>
                <w:szCs w:val="28"/>
              </w:rPr>
              <w:t>акций</w:t>
            </w:r>
            <w:r w:rsidR="009A4980" w:rsidRPr="00B74069">
              <w:rPr>
                <w:szCs w:val="28"/>
              </w:rPr>
              <w:t xml:space="preserve"> </w:t>
            </w:r>
            <w:r w:rsidRPr="00B74069">
              <w:rPr>
                <w:szCs w:val="28"/>
              </w:rPr>
              <w:t>подлежащих</w:t>
            </w:r>
            <w:r w:rsidR="009A4980" w:rsidRPr="00B74069">
              <w:rPr>
                <w:szCs w:val="28"/>
              </w:rPr>
              <w:t xml:space="preserve"> </w:t>
            </w:r>
            <w:r w:rsidRPr="00B74069">
              <w:rPr>
                <w:szCs w:val="28"/>
              </w:rPr>
              <w:t>приватизации,</w:t>
            </w:r>
            <w:r w:rsidR="009A4980" w:rsidRPr="00B74069">
              <w:rPr>
                <w:szCs w:val="28"/>
              </w:rPr>
              <w:t xml:space="preserve"> </w:t>
            </w:r>
            <w:r w:rsidRPr="00B74069">
              <w:rPr>
                <w:szCs w:val="28"/>
              </w:rPr>
              <w:t>штук, %</w:t>
            </w:r>
          </w:p>
        </w:tc>
      </w:tr>
      <w:tr w:rsidR="004232D5" w:rsidRPr="00B74069" w:rsidTr="00B74069">
        <w:tc>
          <w:tcPr>
            <w:tcW w:w="4785" w:type="dxa"/>
          </w:tcPr>
          <w:p w:rsidR="004232D5" w:rsidRPr="00B74069" w:rsidRDefault="004232D5" w:rsidP="00B74069">
            <w:pPr>
              <w:jc w:val="center"/>
              <w:rPr>
                <w:szCs w:val="28"/>
              </w:rPr>
            </w:pPr>
            <w:r w:rsidRPr="00B74069">
              <w:rPr>
                <w:szCs w:val="28"/>
              </w:rPr>
              <w:t>8</w:t>
            </w:r>
          </w:p>
        </w:tc>
        <w:tc>
          <w:tcPr>
            <w:tcW w:w="4785" w:type="dxa"/>
          </w:tcPr>
          <w:p w:rsidR="004232D5" w:rsidRPr="00B74069" w:rsidRDefault="004232D5" w:rsidP="00B74069">
            <w:pPr>
              <w:jc w:val="center"/>
              <w:rPr>
                <w:szCs w:val="28"/>
              </w:rPr>
            </w:pPr>
            <w:r w:rsidRPr="00B74069">
              <w:rPr>
                <w:szCs w:val="28"/>
              </w:rPr>
              <w:t>9</w:t>
            </w:r>
          </w:p>
        </w:tc>
      </w:tr>
    </w:tbl>
    <w:p w:rsidR="000D7D16" w:rsidRDefault="00DE5E45" w:rsidP="00DE5E45">
      <w:pPr>
        <w:ind w:firstLine="708"/>
        <w:jc w:val="both"/>
        <w:rPr>
          <w:sz w:val="28"/>
          <w:szCs w:val="28"/>
        </w:rPr>
      </w:pPr>
      <w:r w:rsidRPr="00C71C2B">
        <w:rPr>
          <w:sz w:val="28"/>
          <w:szCs w:val="28"/>
        </w:rPr>
        <w:t xml:space="preserve"> </w:t>
      </w:r>
    </w:p>
    <w:p w:rsidR="00DE5E45" w:rsidRPr="00C71C2B" w:rsidRDefault="00DE5E45" w:rsidP="00DE5E45">
      <w:pPr>
        <w:ind w:firstLine="708"/>
        <w:jc w:val="both"/>
        <w:rPr>
          <w:sz w:val="28"/>
          <w:szCs w:val="28"/>
        </w:rPr>
      </w:pPr>
      <w:r w:rsidRPr="00C71C2B">
        <w:rPr>
          <w:sz w:val="28"/>
          <w:szCs w:val="28"/>
        </w:rPr>
        <w:t>- дополнить строк</w:t>
      </w:r>
      <w:r w:rsidR="00956C13">
        <w:rPr>
          <w:sz w:val="28"/>
          <w:szCs w:val="28"/>
        </w:rPr>
        <w:t>ой</w:t>
      </w:r>
      <w:r w:rsidRPr="00C71C2B">
        <w:rPr>
          <w:sz w:val="28"/>
          <w:szCs w:val="28"/>
        </w:rPr>
        <w:t xml:space="preserve"> </w:t>
      </w:r>
      <w:r w:rsidR="00956C13">
        <w:rPr>
          <w:sz w:val="28"/>
          <w:szCs w:val="28"/>
        </w:rPr>
        <w:t>11</w:t>
      </w:r>
      <w:r w:rsidRPr="00C71C2B">
        <w:rPr>
          <w:sz w:val="28"/>
          <w:szCs w:val="28"/>
        </w:rPr>
        <w:t xml:space="preserve"> следующего содержания: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1701"/>
        <w:gridCol w:w="430"/>
        <w:gridCol w:w="563"/>
        <w:gridCol w:w="715"/>
        <w:gridCol w:w="1696"/>
        <w:gridCol w:w="849"/>
        <w:gridCol w:w="849"/>
      </w:tblGrid>
      <w:tr w:rsidR="00284BE3" w:rsidRPr="00C71C2B" w:rsidTr="00284BE3">
        <w:tc>
          <w:tcPr>
            <w:tcW w:w="516" w:type="dxa"/>
          </w:tcPr>
          <w:p w:rsidR="00284BE3" w:rsidRDefault="00F477C1" w:rsidP="00B74069">
            <w:pPr>
              <w:jc w:val="center"/>
            </w:pPr>
            <w:r>
              <w:t>11</w:t>
            </w:r>
            <w:r w:rsidR="00284BE3">
              <w:t>.</w:t>
            </w:r>
          </w:p>
        </w:tc>
        <w:tc>
          <w:tcPr>
            <w:tcW w:w="2427" w:type="dxa"/>
          </w:tcPr>
          <w:p w:rsidR="00284BE3" w:rsidRPr="00DE32F5" w:rsidRDefault="00284BE3" w:rsidP="00B74069">
            <w:pPr>
              <w:jc w:val="center"/>
            </w:pPr>
            <w:r>
              <w:t xml:space="preserve">Открытое </w:t>
            </w:r>
            <w:r>
              <w:lastRenderedPageBreak/>
              <w:t>акционерное общество «Центр по расчетам за услуги жилищно-коммунального хозяйства Гаврилово-Посадского мун</w:t>
            </w:r>
            <w:r w:rsidR="009522B5">
              <w:t>иципального района</w:t>
            </w:r>
            <w:r>
              <w:t>»</w:t>
            </w:r>
          </w:p>
        </w:tc>
        <w:tc>
          <w:tcPr>
            <w:tcW w:w="1701" w:type="dxa"/>
          </w:tcPr>
          <w:p w:rsidR="00284BE3" w:rsidRPr="00C71C2B" w:rsidRDefault="00284BE3" w:rsidP="0094069B">
            <w:pPr>
              <w:jc w:val="center"/>
            </w:pPr>
            <w:r w:rsidRPr="00ED52B7">
              <w:lastRenderedPageBreak/>
              <w:t xml:space="preserve">Ивановская </w:t>
            </w:r>
            <w:r w:rsidRPr="00ED52B7">
              <w:lastRenderedPageBreak/>
              <w:t xml:space="preserve">область, </w:t>
            </w:r>
            <w:r>
              <w:t>город Гаврилов Посад, улица Лизы Болотиной дом №28</w:t>
            </w:r>
          </w:p>
          <w:p w:rsidR="00284BE3" w:rsidRPr="00ED52B7" w:rsidRDefault="00284BE3" w:rsidP="00B74069">
            <w:pPr>
              <w:jc w:val="center"/>
            </w:pPr>
          </w:p>
        </w:tc>
        <w:tc>
          <w:tcPr>
            <w:tcW w:w="430" w:type="dxa"/>
          </w:tcPr>
          <w:p w:rsidR="00284BE3" w:rsidRDefault="00284BE3" w:rsidP="00B74069">
            <w:pPr>
              <w:jc w:val="center"/>
            </w:pPr>
            <w:r>
              <w:lastRenderedPageBreak/>
              <w:t>-</w:t>
            </w:r>
          </w:p>
        </w:tc>
        <w:tc>
          <w:tcPr>
            <w:tcW w:w="563" w:type="dxa"/>
          </w:tcPr>
          <w:p w:rsidR="00284BE3" w:rsidRPr="00924DCD" w:rsidRDefault="00284BE3" w:rsidP="00B74069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84BE3" w:rsidRPr="00924DCD" w:rsidRDefault="00284BE3" w:rsidP="00B74069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5" w:type="dxa"/>
          </w:tcPr>
          <w:p w:rsidR="00284BE3" w:rsidRPr="007E3185" w:rsidRDefault="00284BE3" w:rsidP="00B74069">
            <w:pPr>
              <w:jc w:val="center"/>
            </w:pPr>
            <w:r w:rsidRPr="007E3185">
              <w:lastRenderedPageBreak/>
              <w:t>2010</w:t>
            </w:r>
          </w:p>
        </w:tc>
        <w:tc>
          <w:tcPr>
            <w:tcW w:w="1696" w:type="dxa"/>
          </w:tcPr>
          <w:p w:rsidR="00284BE3" w:rsidRPr="00C71C2B" w:rsidRDefault="00284BE3" w:rsidP="00B74069">
            <w:pPr>
              <w:jc w:val="center"/>
            </w:pPr>
            <w:r w:rsidRPr="00C71C2B">
              <w:t xml:space="preserve">продажа на </w:t>
            </w:r>
            <w:r w:rsidRPr="00C71C2B">
              <w:lastRenderedPageBreak/>
              <w:t xml:space="preserve">аукционе открытом по составу участников и </w:t>
            </w:r>
            <w:r w:rsidRPr="007E3185">
              <w:t>открытом</w:t>
            </w:r>
            <w:r w:rsidRPr="00C71C2B">
              <w:t xml:space="preserve"> по форме подачи предложений о цене</w:t>
            </w:r>
          </w:p>
        </w:tc>
        <w:tc>
          <w:tcPr>
            <w:tcW w:w="849" w:type="dxa"/>
          </w:tcPr>
          <w:p w:rsidR="00284BE3" w:rsidRDefault="009522B5" w:rsidP="00B74069">
            <w:pPr>
              <w:jc w:val="center"/>
            </w:pPr>
            <w:r>
              <w:lastRenderedPageBreak/>
              <w:t>100%</w:t>
            </w:r>
          </w:p>
          <w:p w:rsidR="002851EB" w:rsidRDefault="002851EB" w:rsidP="00B74069">
            <w:pPr>
              <w:jc w:val="center"/>
            </w:pPr>
          </w:p>
          <w:p w:rsidR="002851EB" w:rsidRPr="00C71C2B" w:rsidRDefault="002851EB" w:rsidP="00B74069">
            <w:pPr>
              <w:jc w:val="center"/>
            </w:pPr>
          </w:p>
        </w:tc>
        <w:tc>
          <w:tcPr>
            <w:tcW w:w="849" w:type="dxa"/>
          </w:tcPr>
          <w:p w:rsidR="00284BE3" w:rsidRPr="00C71C2B" w:rsidRDefault="009522B5" w:rsidP="00B74069">
            <w:pPr>
              <w:jc w:val="center"/>
            </w:pPr>
            <w:r w:rsidRPr="00FD2480">
              <w:lastRenderedPageBreak/>
              <w:t>17473</w:t>
            </w:r>
            <w:r>
              <w:lastRenderedPageBreak/>
              <w:t>шт. 49%</w:t>
            </w:r>
          </w:p>
        </w:tc>
      </w:tr>
    </w:tbl>
    <w:p w:rsidR="00DE5E45" w:rsidRDefault="00DE5E45" w:rsidP="00DE5E45">
      <w:pPr>
        <w:jc w:val="both"/>
      </w:pPr>
    </w:p>
    <w:p w:rsidR="00FB2939" w:rsidRDefault="00FB2939" w:rsidP="00FB29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опубликования в сборнике «Вестник Гаврилово-Посадского муниципального района».</w:t>
      </w:r>
      <w:r w:rsidR="00DE5E45">
        <w:rPr>
          <w:sz w:val="28"/>
          <w:szCs w:val="28"/>
        </w:rPr>
        <w:tab/>
      </w:r>
    </w:p>
    <w:p w:rsidR="00DE5E45" w:rsidRPr="00C71C2B" w:rsidRDefault="00FB2939" w:rsidP="00FB29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5E45" w:rsidRPr="00C71C2B">
        <w:rPr>
          <w:sz w:val="28"/>
          <w:szCs w:val="28"/>
        </w:rPr>
        <w:t xml:space="preserve">.    </w:t>
      </w:r>
      <w:r w:rsidR="00DE5E45">
        <w:rPr>
          <w:sz w:val="28"/>
          <w:szCs w:val="28"/>
        </w:rPr>
        <w:t>Опубликовать н</w:t>
      </w:r>
      <w:r w:rsidR="00DE5E45" w:rsidRPr="00C71C2B">
        <w:rPr>
          <w:sz w:val="28"/>
          <w:szCs w:val="28"/>
        </w:rPr>
        <w:t>астоящее решение</w:t>
      </w:r>
      <w:r w:rsidR="00DE5E45">
        <w:rPr>
          <w:sz w:val="28"/>
          <w:szCs w:val="28"/>
        </w:rPr>
        <w:t xml:space="preserve"> </w:t>
      </w:r>
      <w:r w:rsidR="009D2E84">
        <w:rPr>
          <w:sz w:val="28"/>
          <w:szCs w:val="28"/>
        </w:rPr>
        <w:t>в</w:t>
      </w:r>
      <w:r w:rsidR="002C5383">
        <w:rPr>
          <w:sz w:val="28"/>
          <w:szCs w:val="28"/>
        </w:rPr>
        <w:t xml:space="preserve"> районной газете «Сельская правда», </w:t>
      </w:r>
      <w:r w:rsidR="009D2E84">
        <w:rPr>
          <w:sz w:val="28"/>
          <w:szCs w:val="28"/>
        </w:rPr>
        <w:t xml:space="preserve">сборнике «Вестник Гаврилово-Посадского муниципального района» </w:t>
      </w:r>
      <w:r w:rsidR="00DE5E45">
        <w:rPr>
          <w:sz w:val="28"/>
          <w:szCs w:val="28"/>
        </w:rPr>
        <w:t>и разместить на официальном сайте Гаврилово-Посадского муниципального района.</w:t>
      </w:r>
    </w:p>
    <w:p w:rsidR="00DE5E45" w:rsidRPr="00C71C2B" w:rsidRDefault="00DE5E45" w:rsidP="00DE5E45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</w:r>
    </w:p>
    <w:p w:rsidR="00DE5E45" w:rsidRDefault="00DE5E45" w:rsidP="00A7481D">
      <w:pPr>
        <w:jc w:val="both"/>
        <w:rPr>
          <w:b/>
          <w:sz w:val="28"/>
          <w:szCs w:val="28"/>
        </w:rPr>
      </w:pPr>
    </w:p>
    <w:p w:rsidR="00D973C2" w:rsidRDefault="00D973C2" w:rsidP="00F00278">
      <w:pPr>
        <w:jc w:val="both"/>
        <w:rPr>
          <w:b/>
          <w:sz w:val="28"/>
          <w:szCs w:val="28"/>
        </w:rPr>
      </w:pPr>
    </w:p>
    <w:p w:rsidR="00DE5E45" w:rsidRDefault="00D973C2" w:rsidP="00F002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E5E45">
        <w:rPr>
          <w:b/>
          <w:sz w:val="28"/>
          <w:szCs w:val="28"/>
        </w:rPr>
        <w:t>лава Гаврилово-Посадского</w:t>
      </w:r>
    </w:p>
    <w:p w:rsidR="00DE5E45" w:rsidRPr="00C71C2B" w:rsidRDefault="00DE5E45" w:rsidP="00F002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</w:t>
      </w:r>
      <w:r w:rsidR="00F00278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С.Сухов</w:t>
      </w:r>
    </w:p>
    <w:p w:rsidR="00DE5E45" w:rsidRPr="00C71C2B" w:rsidRDefault="00DE5E45" w:rsidP="00DE5E45">
      <w:pPr>
        <w:ind w:firstLine="708"/>
        <w:jc w:val="both"/>
        <w:rPr>
          <w:b/>
          <w:sz w:val="28"/>
          <w:szCs w:val="28"/>
        </w:rPr>
      </w:pPr>
    </w:p>
    <w:p w:rsidR="00D973C2" w:rsidRDefault="00D973C2" w:rsidP="00D973C2">
      <w:pPr>
        <w:jc w:val="both"/>
        <w:rPr>
          <w:sz w:val="28"/>
          <w:szCs w:val="28"/>
        </w:rPr>
      </w:pPr>
      <w:r w:rsidRPr="00DA659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A659F">
        <w:rPr>
          <w:sz w:val="28"/>
          <w:szCs w:val="28"/>
        </w:rPr>
        <w:t>Гаврилов Посад</w:t>
      </w:r>
    </w:p>
    <w:p w:rsidR="00D973C2" w:rsidRPr="00DA659F" w:rsidRDefault="00D973C2" w:rsidP="00D973C2">
      <w:pPr>
        <w:jc w:val="both"/>
      </w:pPr>
      <w:r>
        <w:t xml:space="preserve">29 ноября </w:t>
      </w:r>
      <w:r w:rsidRPr="00DA659F">
        <w:t>2010 года</w:t>
      </w:r>
    </w:p>
    <w:p w:rsidR="00D973C2" w:rsidRPr="00DA659F" w:rsidRDefault="00D973C2" w:rsidP="00D973C2">
      <w:pPr>
        <w:jc w:val="both"/>
      </w:pPr>
      <w:r w:rsidRPr="00DA659F">
        <w:t xml:space="preserve">№ </w:t>
      </w:r>
      <w:r w:rsidR="007045AF">
        <w:t>41</w:t>
      </w:r>
    </w:p>
    <w:p w:rsidR="001D6CDA" w:rsidRPr="00C71C2B" w:rsidRDefault="001D6CDA" w:rsidP="0005080B">
      <w:pPr>
        <w:jc w:val="both"/>
        <w:rPr>
          <w:b/>
          <w:sz w:val="28"/>
          <w:szCs w:val="28"/>
        </w:rPr>
      </w:pPr>
    </w:p>
    <w:sectPr w:rsidR="001D6CDA" w:rsidRPr="00C71C2B" w:rsidSect="00470A8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6980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4611F"/>
    <w:rsid w:val="0005080B"/>
    <w:rsid w:val="000564A6"/>
    <w:rsid w:val="00060D5C"/>
    <w:rsid w:val="0006221B"/>
    <w:rsid w:val="000915E8"/>
    <w:rsid w:val="000A48FC"/>
    <w:rsid w:val="000D7D16"/>
    <w:rsid w:val="000F2009"/>
    <w:rsid w:val="001110A5"/>
    <w:rsid w:val="001434BB"/>
    <w:rsid w:val="0014766C"/>
    <w:rsid w:val="0016343D"/>
    <w:rsid w:val="00163E59"/>
    <w:rsid w:val="00184E1A"/>
    <w:rsid w:val="001C643E"/>
    <w:rsid w:val="001D6CDA"/>
    <w:rsid w:val="001E50CF"/>
    <w:rsid w:val="00233A8F"/>
    <w:rsid w:val="00272748"/>
    <w:rsid w:val="00284BE3"/>
    <w:rsid w:val="002851EB"/>
    <w:rsid w:val="002A4982"/>
    <w:rsid w:val="002C5383"/>
    <w:rsid w:val="002D36EE"/>
    <w:rsid w:val="002F1C7B"/>
    <w:rsid w:val="002F3945"/>
    <w:rsid w:val="00302918"/>
    <w:rsid w:val="0032488C"/>
    <w:rsid w:val="00331E95"/>
    <w:rsid w:val="0035069F"/>
    <w:rsid w:val="00351313"/>
    <w:rsid w:val="003744C6"/>
    <w:rsid w:val="003770A5"/>
    <w:rsid w:val="003A2452"/>
    <w:rsid w:val="003A60BA"/>
    <w:rsid w:val="003D2CA7"/>
    <w:rsid w:val="004232D5"/>
    <w:rsid w:val="00430ABC"/>
    <w:rsid w:val="004377EF"/>
    <w:rsid w:val="00470A8A"/>
    <w:rsid w:val="0047618A"/>
    <w:rsid w:val="00496FC5"/>
    <w:rsid w:val="0049779A"/>
    <w:rsid w:val="0052702D"/>
    <w:rsid w:val="005531C8"/>
    <w:rsid w:val="005946F1"/>
    <w:rsid w:val="005B58BB"/>
    <w:rsid w:val="005C4F76"/>
    <w:rsid w:val="00632EE8"/>
    <w:rsid w:val="00653C52"/>
    <w:rsid w:val="0068539A"/>
    <w:rsid w:val="00694BE6"/>
    <w:rsid w:val="006C1F4D"/>
    <w:rsid w:val="006F039D"/>
    <w:rsid w:val="007045AF"/>
    <w:rsid w:val="00707B3A"/>
    <w:rsid w:val="007724DB"/>
    <w:rsid w:val="007A47A2"/>
    <w:rsid w:val="007D7D1E"/>
    <w:rsid w:val="007E1C4D"/>
    <w:rsid w:val="007E3185"/>
    <w:rsid w:val="00843B09"/>
    <w:rsid w:val="00845CB4"/>
    <w:rsid w:val="00863F87"/>
    <w:rsid w:val="00880111"/>
    <w:rsid w:val="008A2F62"/>
    <w:rsid w:val="008D4806"/>
    <w:rsid w:val="008D786F"/>
    <w:rsid w:val="008E72E6"/>
    <w:rsid w:val="00924DCD"/>
    <w:rsid w:val="0094069B"/>
    <w:rsid w:val="00950E34"/>
    <w:rsid w:val="009522B5"/>
    <w:rsid w:val="00956C13"/>
    <w:rsid w:val="009804E5"/>
    <w:rsid w:val="009843EC"/>
    <w:rsid w:val="00993EA6"/>
    <w:rsid w:val="009A341D"/>
    <w:rsid w:val="009A4980"/>
    <w:rsid w:val="009C2ED3"/>
    <w:rsid w:val="009D2E84"/>
    <w:rsid w:val="00A407B4"/>
    <w:rsid w:val="00A47BE2"/>
    <w:rsid w:val="00A7481D"/>
    <w:rsid w:val="00A81AC6"/>
    <w:rsid w:val="00AA59C9"/>
    <w:rsid w:val="00AE54C2"/>
    <w:rsid w:val="00B74069"/>
    <w:rsid w:val="00B87A47"/>
    <w:rsid w:val="00C012F3"/>
    <w:rsid w:val="00C4746B"/>
    <w:rsid w:val="00C60ED0"/>
    <w:rsid w:val="00C71C2B"/>
    <w:rsid w:val="00C9068F"/>
    <w:rsid w:val="00C9071B"/>
    <w:rsid w:val="00C94696"/>
    <w:rsid w:val="00CF0445"/>
    <w:rsid w:val="00CF6E4A"/>
    <w:rsid w:val="00CF729D"/>
    <w:rsid w:val="00D049D3"/>
    <w:rsid w:val="00D65E9B"/>
    <w:rsid w:val="00D973C2"/>
    <w:rsid w:val="00DA53C6"/>
    <w:rsid w:val="00DC144A"/>
    <w:rsid w:val="00DD45F3"/>
    <w:rsid w:val="00DE32F5"/>
    <w:rsid w:val="00DE5E45"/>
    <w:rsid w:val="00DF0F88"/>
    <w:rsid w:val="00E133D1"/>
    <w:rsid w:val="00E249BA"/>
    <w:rsid w:val="00E319B7"/>
    <w:rsid w:val="00E421ED"/>
    <w:rsid w:val="00E55454"/>
    <w:rsid w:val="00E72EDB"/>
    <w:rsid w:val="00EA0FEE"/>
    <w:rsid w:val="00EE3042"/>
    <w:rsid w:val="00F00278"/>
    <w:rsid w:val="00F16061"/>
    <w:rsid w:val="00F477C1"/>
    <w:rsid w:val="00F71F62"/>
    <w:rsid w:val="00F759AB"/>
    <w:rsid w:val="00F804EA"/>
    <w:rsid w:val="00F9024D"/>
    <w:rsid w:val="00FA30D0"/>
    <w:rsid w:val="00FB1247"/>
    <w:rsid w:val="00FB2939"/>
    <w:rsid w:val="00FD2480"/>
    <w:rsid w:val="00FD5288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230DB4-C7BB-4CDC-921F-8D9031B1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DE32F5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6">
    <w:name w:val="Основной текст с отступом Знак"/>
    <w:basedOn w:val="a0"/>
    <w:link w:val="a5"/>
    <w:rsid w:val="00DE32F5"/>
    <w:rPr>
      <w:rFonts w:ascii="Courier New" w:hAnsi="Courier New" w:cs="Courier New"/>
      <w:sz w:val="28"/>
      <w:szCs w:val="24"/>
    </w:rPr>
  </w:style>
  <w:style w:type="paragraph" w:styleId="a7">
    <w:name w:val="Balloon Text"/>
    <w:basedOn w:val="a"/>
    <w:link w:val="a8"/>
    <w:rsid w:val="00C60E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60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2010-11-18T08:55:00Z</cp:lastPrinted>
  <dcterms:created xsi:type="dcterms:W3CDTF">2024-11-22T10:29:00Z</dcterms:created>
  <dcterms:modified xsi:type="dcterms:W3CDTF">2024-11-22T10:29:00Z</dcterms:modified>
</cp:coreProperties>
</file>