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45ECC" w:rsidRDefault="00245ECC" w:rsidP="008F042B">
      <w:pPr>
        <w:autoSpaceDE w:val="0"/>
        <w:autoSpaceDN w:val="0"/>
        <w:adjustRightInd w:val="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s1026" type="#_x0000_t75" alt="gerb.jpg" style="position:absolute;margin-left:185.7pt;margin-top:.05pt;width:64.15pt;height:77.25pt;z-index:251657728;visibility:visible" filled="t" fillcolor="#4f81bd">
            <v:imagedata r:id="rId5" o:title=""/>
          </v:shape>
        </w:pict>
      </w:r>
    </w:p>
    <w:p w:rsidR="00245ECC" w:rsidRDefault="00245ECC" w:rsidP="00A32194">
      <w:pPr>
        <w:autoSpaceDE w:val="0"/>
        <w:autoSpaceDN w:val="0"/>
        <w:adjustRightInd w:val="0"/>
        <w:ind w:firstLine="540"/>
      </w:pPr>
    </w:p>
    <w:p w:rsidR="00245ECC" w:rsidRDefault="00245ECC" w:rsidP="00A32194">
      <w:pPr>
        <w:autoSpaceDE w:val="0"/>
        <w:autoSpaceDN w:val="0"/>
        <w:adjustRightInd w:val="0"/>
        <w:ind w:firstLine="540"/>
      </w:pPr>
    </w:p>
    <w:p w:rsidR="00245ECC" w:rsidRDefault="00245ECC" w:rsidP="00A32194">
      <w:pPr>
        <w:autoSpaceDE w:val="0"/>
        <w:autoSpaceDN w:val="0"/>
        <w:adjustRightInd w:val="0"/>
        <w:ind w:firstLine="540"/>
      </w:pPr>
    </w:p>
    <w:p w:rsidR="00245ECC" w:rsidRDefault="00245ECC" w:rsidP="00A32194">
      <w:pPr>
        <w:autoSpaceDE w:val="0"/>
        <w:autoSpaceDN w:val="0"/>
        <w:adjustRightInd w:val="0"/>
        <w:ind w:firstLine="540"/>
      </w:pPr>
    </w:p>
    <w:p w:rsidR="00245ECC" w:rsidRDefault="00245ECC" w:rsidP="00A32194">
      <w:pPr>
        <w:autoSpaceDE w:val="0"/>
        <w:autoSpaceDN w:val="0"/>
        <w:adjustRightInd w:val="0"/>
        <w:ind w:firstLine="540"/>
      </w:pPr>
    </w:p>
    <w:p w:rsidR="00245ECC" w:rsidRDefault="00245ECC" w:rsidP="00A32194">
      <w:pPr>
        <w:autoSpaceDE w:val="0"/>
        <w:autoSpaceDN w:val="0"/>
        <w:adjustRightInd w:val="0"/>
        <w:ind w:firstLine="540"/>
      </w:pPr>
    </w:p>
    <w:p w:rsidR="00245ECC" w:rsidRPr="00F43387" w:rsidRDefault="00245ECC" w:rsidP="00245ECC">
      <w:pPr>
        <w:jc w:val="center"/>
        <w:rPr>
          <w:b/>
          <w:sz w:val="28"/>
          <w:szCs w:val="28"/>
        </w:rPr>
      </w:pPr>
      <w:r w:rsidRPr="00F43387">
        <w:rPr>
          <w:b/>
          <w:sz w:val="28"/>
          <w:szCs w:val="28"/>
        </w:rPr>
        <w:t>РОССИЙСКАЯ ФЕДЕРАЦИЯ</w:t>
      </w:r>
    </w:p>
    <w:p w:rsidR="00245ECC" w:rsidRPr="00F43387" w:rsidRDefault="00245ECC" w:rsidP="00245ECC">
      <w:pPr>
        <w:jc w:val="center"/>
        <w:rPr>
          <w:b/>
          <w:sz w:val="28"/>
          <w:szCs w:val="28"/>
        </w:rPr>
      </w:pPr>
      <w:r w:rsidRPr="00F43387">
        <w:rPr>
          <w:b/>
          <w:sz w:val="28"/>
          <w:szCs w:val="28"/>
        </w:rPr>
        <w:t>ГАВРИЛОВО-ПОСАДСКИЙ РАЙОННЫЙ СОВЕТ ДЕПУТАТОВ</w:t>
      </w:r>
    </w:p>
    <w:p w:rsidR="00245ECC" w:rsidRPr="00F43387" w:rsidRDefault="00245ECC" w:rsidP="00245ECC">
      <w:pPr>
        <w:jc w:val="center"/>
        <w:rPr>
          <w:b/>
          <w:sz w:val="28"/>
          <w:szCs w:val="28"/>
        </w:rPr>
      </w:pPr>
      <w:r w:rsidRPr="00F43387">
        <w:rPr>
          <w:b/>
          <w:sz w:val="28"/>
          <w:szCs w:val="28"/>
        </w:rPr>
        <w:t>ИВАНОВСКОЙ ОБЛАСТИ</w:t>
      </w:r>
    </w:p>
    <w:p w:rsidR="00245ECC" w:rsidRPr="00F43387" w:rsidRDefault="00245ECC" w:rsidP="00245ECC">
      <w:pPr>
        <w:jc w:val="center"/>
        <w:rPr>
          <w:b/>
          <w:sz w:val="28"/>
          <w:szCs w:val="28"/>
        </w:rPr>
      </w:pPr>
      <w:r w:rsidRPr="00F43387">
        <w:rPr>
          <w:b/>
          <w:sz w:val="28"/>
          <w:szCs w:val="28"/>
        </w:rPr>
        <w:t>ЧЕТВЕРТОГО СОЗЫВА</w:t>
      </w:r>
    </w:p>
    <w:p w:rsidR="00245ECC" w:rsidRPr="00F43387" w:rsidRDefault="00245ECC" w:rsidP="00245ECC">
      <w:pPr>
        <w:jc w:val="center"/>
        <w:rPr>
          <w:b/>
          <w:sz w:val="28"/>
          <w:szCs w:val="28"/>
        </w:rPr>
      </w:pPr>
    </w:p>
    <w:p w:rsidR="00245ECC" w:rsidRPr="00F43387" w:rsidRDefault="00245ECC" w:rsidP="00245ECC">
      <w:pPr>
        <w:jc w:val="center"/>
        <w:rPr>
          <w:b/>
          <w:sz w:val="28"/>
          <w:szCs w:val="28"/>
        </w:rPr>
      </w:pPr>
      <w:r w:rsidRPr="00F43387">
        <w:rPr>
          <w:b/>
          <w:sz w:val="28"/>
          <w:szCs w:val="28"/>
        </w:rPr>
        <w:t>Р Е Ш Е Н И Е</w:t>
      </w:r>
    </w:p>
    <w:p w:rsidR="00245ECC" w:rsidRDefault="00245ECC" w:rsidP="00245ECC">
      <w:pPr>
        <w:spacing w:line="360" w:lineRule="auto"/>
        <w:ind w:right="1745"/>
        <w:rPr>
          <w:sz w:val="28"/>
          <w:szCs w:val="28"/>
        </w:rPr>
      </w:pPr>
      <w:r w:rsidRPr="00F43387">
        <w:rPr>
          <w:sz w:val="28"/>
          <w:szCs w:val="28"/>
        </w:rPr>
        <w:t xml:space="preserve">             </w:t>
      </w:r>
      <w:r>
        <w:rPr>
          <w:sz w:val="28"/>
          <w:szCs w:val="28"/>
        </w:rPr>
        <w:t xml:space="preserve">                              </w:t>
      </w:r>
    </w:p>
    <w:p w:rsidR="00245ECC" w:rsidRPr="00F43387" w:rsidRDefault="00245ECC" w:rsidP="00245ECC">
      <w:pPr>
        <w:spacing w:line="360" w:lineRule="auto"/>
        <w:ind w:right="1745"/>
        <w:rPr>
          <w:sz w:val="28"/>
          <w:szCs w:val="28"/>
        </w:rPr>
      </w:pPr>
      <w:r>
        <w:rPr>
          <w:sz w:val="28"/>
          <w:szCs w:val="28"/>
        </w:rPr>
        <w:t xml:space="preserve">                                          </w:t>
      </w:r>
      <w:r w:rsidRPr="00F43387">
        <w:rPr>
          <w:sz w:val="28"/>
          <w:szCs w:val="28"/>
        </w:rPr>
        <w:t xml:space="preserve">Принято  </w:t>
      </w:r>
      <w:r w:rsidR="004A5C8A">
        <w:rPr>
          <w:sz w:val="28"/>
          <w:szCs w:val="28"/>
        </w:rPr>
        <w:t>27 октября  2010 года</w:t>
      </w:r>
    </w:p>
    <w:p w:rsidR="00245ECC" w:rsidRDefault="00245ECC" w:rsidP="00245ECC">
      <w:pPr>
        <w:pStyle w:val="ConsPlusNormal"/>
        <w:widowControl/>
        <w:ind w:right="2551" w:firstLine="0"/>
        <w:jc w:val="both"/>
        <w:rPr>
          <w:rFonts w:ascii="Times New Roman" w:hAnsi="Times New Roman" w:cs="Times New Roman"/>
          <w:b/>
          <w:sz w:val="28"/>
          <w:szCs w:val="28"/>
        </w:rPr>
      </w:pPr>
    </w:p>
    <w:p w:rsidR="00245ECC" w:rsidRDefault="00245ECC" w:rsidP="00245ECC">
      <w:pPr>
        <w:pStyle w:val="ConsPlusNormal"/>
        <w:widowControl/>
        <w:ind w:right="2551" w:firstLine="0"/>
        <w:jc w:val="both"/>
        <w:rPr>
          <w:rFonts w:ascii="Times New Roman" w:hAnsi="Times New Roman" w:cs="Times New Roman"/>
          <w:b/>
          <w:sz w:val="28"/>
          <w:szCs w:val="28"/>
        </w:rPr>
      </w:pPr>
      <w:r w:rsidRPr="00F43387">
        <w:rPr>
          <w:rFonts w:ascii="Times New Roman" w:hAnsi="Times New Roman" w:cs="Times New Roman"/>
          <w:b/>
          <w:sz w:val="28"/>
          <w:szCs w:val="28"/>
        </w:rPr>
        <w:t xml:space="preserve">О </w:t>
      </w:r>
      <w:r>
        <w:rPr>
          <w:rFonts w:ascii="Times New Roman" w:hAnsi="Times New Roman" w:cs="Times New Roman"/>
          <w:b/>
          <w:sz w:val="28"/>
          <w:szCs w:val="28"/>
        </w:rPr>
        <w:t>Положении о системе оплаты труда муниципальных служащих</w:t>
      </w:r>
      <w:r w:rsidRPr="00F43387">
        <w:rPr>
          <w:rFonts w:ascii="Times New Roman" w:hAnsi="Times New Roman" w:cs="Times New Roman"/>
          <w:b/>
          <w:sz w:val="28"/>
          <w:szCs w:val="28"/>
        </w:rPr>
        <w:t xml:space="preserve"> Гаврилово-Посадского муниципального района</w:t>
      </w:r>
    </w:p>
    <w:p w:rsidR="00245ECC" w:rsidRPr="00F43387" w:rsidRDefault="00245ECC" w:rsidP="00245ECC">
      <w:pPr>
        <w:pStyle w:val="ConsPlusNormal"/>
        <w:widowControl/>
        <w:ind w:firstLine="540"/>
        <w:jc w:val="both"/>
        <w:rPr>
          <w:rFonts w:ascii="Times New Roman" w:hAnsi="Times New Roman" w:cs="Times New Roman"/>
          <w:b/>
          <w:sz w:val="28"/>
          <w:szCs w:val="28"/>
        </w:rPr>
      </w:pPr>
    </w:p>
    <w:p w:rsidR="008F042B" w:rsidRDefault="008F042B" w:rsidP="00245ECC">
      <w:pPr>
        <w:pStyle w:val="ConsPlusNormal"/>
        <w:widowControl/>
        <w:spacing w:line="360" w:lineRule="auto"/>
        <w:ind w:firstLine="540"/>
        <w:jc w:val="both"/>
        <w:rPr>
          <w:rFonts w:ascii="Times New Roman" w:hAnsi="Times New Roman" w:cs="Times New Roman"/>
          <w:sz w:val="28"/>
          <w:szCs w:val="28"/>
        </w:rPr>
      </w:pPr>
    </w:p>
    <w:p w:rsidR="00245ECC" w:rsidRPr="00251076" w:rsidRDefault="00245ECC" w:rsidP="00245ECC">
      <w:pPr>
        <w:pStyle w:val="ConsPlusNormal"/>
        <w:widowControl/>
        <w:spacing w:line="360" w:lineRule="auto"/>
        <w:ind w:firstLine="540"/>
        <w:jc w:val="both"/>
        <w:rPr>
          <w:rFonts w:ascii="Times New Roman" w:hAnsi="Times New Roman" w:cs="Times New Roman"/>
          <w:sz w:val="28"/>
          <w:szCs w:val="28"/>
        </w:rPr>
      </w:pPr>
      <w:r w:rsidRPr="00251076">
        <w:rPr>
          <w:rFonts w:ascii="Times New Roman" w:hAnsi="Times New Roman" w:cs="Times New Roman"/>
          <w:sz w:val="28"/>
          <w:szCs w:val="28"/>
        </w:rPr>
        <w:t xml:space="preserve">В соответствии с Федеральным Законом Российской Федерации </w:t>
      </w:r>
      <w:r w:rsidR="00D17541" w:rsidRPr="00251076">
        <w:rPr>
          <w:rFonts w:ascii="Times New Roman" w:hAnsi="Times New Roman" w:cs="Times New Roman"/>
          <w:sz w:val="28"/>
          <w:szCs w:val="28"/>
        </w:rPr>
        <w:t xml:space="preserve">от 27.07.2004. </w:t>
      </w:r>
      <w:r w:rsidR="00D17541">
        <w:rPr>
          <w:rFonts w:ascii="Times New Roman" w:hAnsi="Times New Roman" w:cs="Times New Roman"/>
          <w:sz w:val="28"/>
          <w:szCs w:val="28"/>
        </w:rPr>
        <w:t>№</w:t>
      </w:r>
      <w:r w:rsidR="00D17541" w:rsidRPr="00251076">
        <w:rPr>
          <w:rFonts w:ascii="Times New Roman" w:hAnsi="Times New Roman" w:cs="Times New Roman"/>
          <w:sz w:val="28"/>
          <w:szCs w:val="28"/>
        </w:rPr>
        <w:t xml:space="preserve"> 79-ФЗ </w:t>
      </w:r>
      <w:r w:rsidRPr="00251076">
        <w:rPr>
          <w:rFonts w:ascii="Times New Roman" w:hAnsi="Times New Roman" w:cs="Times New Roman"/>
          <w:sz w:val="28"/>
          <w:szCs w:val="28"/>
        </w:rPr>
        <w:t>"О государственной гражданской службе" (в действующей редакции),</w:t>
      </w:r>
      <w:r>
        <w:rPr>
          <w:rFonts w:ascii="Times New Roman" w:hAnsi="Times New Roman" w:cs="Times New Roman"/>
          <w:sz w:val="28"/>
          <w:szCs w:val="28"/>
        </w:rPr>
        <w:t xml:space="preserve"> Законом Ивановской области </w:t>
      </w:r>
      <w:r w:rsidR="001028E4">
        <w:rPr>
          <w:rFonts w:ascii="Times New Roman" w:hAnsi="Times New Roman" w:cs="Times New Roman"/>
          <w:sz w:val="28"/>
          <w:szCs w:val="28"/>
        </w:rPr>
        <w:t xml:space="preserve">от 04.12.2006. № 124-ОЗ </w:t>
      </w:r>
      <w:r>
        <w:rPr>
          <w:rFonts w:ascii="Times New Roman" w:hAnsi="Times New Roman" w:cs="Times New Roman"/>
          <w:sz w:val="28"/>
          <w:szCs w:val="28"/>
        </w:rPr>
        <w:t xml:space="preserve">"Об оплате труда лиц, замещающих государственные должности Ивановской области в органах государственной власти Ивановской области и иных государственных органах Ивановской области" </w:t>
      </w:r>
      <w:r w:rsidRPr="00251076">
        <w:rPr>
          <w:rFonts w:ascii="Times New Roman" w:hAnsi="Times New Roman" w:cs="Times New Roman"/>
          <w:sz w:val="28"/>
          <w:szCs w:val="28"/>
        </w:rPr>
        <w:t>(в действующей редакции)</w:t>
      </w:r>
      <w:r>
        <w:rPr>
          <w:rFonts w:ascii="Times New Roman" w:hAnsi="Times New Roman" w:cs="Times New Roman"/>
          <w:sz w:val="28"/>
          <w:szCs w:val="28"/>
        </w:rPr>
        <w:t xml:space="preserve">, </w:t>
      </w:r>
      <w:r w:rsidRPr="00251076">
        <w:rPr>
          <w:rFonts w:ascii="Times New Roman" w:hAnsi="Times New Roman" w:cs="Times New Roman"/>
          <w:sz w:val="28"/>
          <w:szCs w:val="28"/>
        </w:rPr>
        <w:t xml:space="preserve"> решениями Гаврилово-Посадского районного Совета депутатов </w:t>
      </w:r>
      <w:r w:rsidR="001028E4" w:rsidRPr="00251076">
        <w:rPr>
          <w:rFonts w:ascii="Times New Roman" w:hAnsi="Times New Roman" w:cs="Times New Roman"/>
          <w:sz w:val="28"/>
          <w:szCs w:val="28"/>
        </w:rPr>
        <w:t>от 01.10.2007. № 111</w:t>
      </w:r>
      <w:r w:rsidR="001028E4">
        <w:rPr>
          <w:rFonts w:ascii="Times New Roman" w:hAnsi="Times New Roman" w:cs="Times New Roman"/>
          <w:sz w:val="28"/>
          <w:szCs w:val="28"/>
        </w:rPr>
        <w:t xml:space="preserve"> </w:t>
      </w:r>
      <w:r w:rsidRPr="00251076">
        <w:rPr>
          <w:rFonts w:ascii="Times New Roman" w:hAnsi="Times New Roman" w:cs="Times New Roman"/>
          <w:sz w:val="28"/>
          <w:szCs w:val="28"/>
        </w:rPr>
        <w:t xml:space="preserve">"О Положении о муниципальной службе в Гаврилово-Посадском муниципальном </w:t>
      </w:r>
      <w:r>
        <w:rPr>
          <w:rFonts w:ascii="Times New Roman" w:hAnsi="Times New Roman" w:cs="Times New Roman"/>
          <w:sz w:val="28"/>
          <w:szCs w:val="28"/>
        </w:rPr>
        <w:t xml:space="preserve"> </w:t>
      </w:r>
      <w:r w:rsidRPr="00251076">
        <w:rPr>
          <w:rFonts w:ascii="Times New Roman" w:hAnsi="Times New Roman" w:cs="Times New Roman"/>
          <w:sz w:val="28"/>
          <w:szCs w:val="28"/>
        </w:rPr>
        <w:t xml:space="preserve">районе" (в действующей редакции), </w:t>
      </w:r>
      <w:r w:rsidR="001028E4" w:rsidRPr="00251076">
        <w:rPr>
          <w:rFonts w:ascii="Times New Roman" w:hAnsi="Times New Roman" w:cs="Times New Roman"/>
          <w:sz w:val="28"/>
          <w:szCs w:val="28"/>
        </w:rPr>
        <w:t>от 28.04.2010 № 02</w:t>
      </w:r>
      <w:r w:rsidR="001028E4">
        <w:rPr>
          <w:rFonts w:ascii="Times New Roman" w:hAnsi="Times New Roman" w:cs="Times New Roman"/>
          <w:sz w:val="28"/>
          <w:szCs w:val="28"/>
        </w:rPr>
        <w:t xml:space="preserve"> </w:t>
      </w:r>
      <w:r>
        <w:rPr>
          <w:rFonts w:ascii="Times New Roman" w:hAnsi="Times New Roman" w:cs="Times New Roman"/>
          <w:sz w:val="28"/>
          <w:szCs w:val="28"/>
        </w:rPr>
        <w:t>"</w:t>
      </w:r>
      <w:r w:rsidRPr="00251076">
        <w:rPr>
          <w:rFonts w:ascii="Times New Roman" w:hAnsi="Times New Roman" w:cs="Times New Roman"/>
          <w:sz w:val="28"/>
          <w:szCs w:val="28"/>
        </w:rPr>
        <w:t>О Реестре должностей муниципальной службы Гаврилово-Посадског</w:t>
      </w:r>
      <w:r>
        <w:rPr>
          <w:rFonts w:ascii="Times New Roman" w:hAnsi="Times New Roman" w:cs="Times New Roman"/>
          <w:sz w:val="28"/>
          <w:szCs w:val="28"/>
        </w:rPr>
        <w:t>о муниципального района"</w:t>
      </w:r>
      <w:r w:rsidRPr="00251076">
        <w:rPr>
          <w:rFonts w:ascii="Times New Roman" w:hAnsi="Times New Roman" w:cs="Times New Roman"/>
          <w:sz w:val="28"/>
          <w:szCs w:val="28"/>
        </w:rPr>
        <w:t xml:space="preserve">, </w:t>
      </w:r>
      <w:r w:rsidR="001028E4">
        <w:rPr>
          <w:rFonts w:ascii="Times New Roman" w:hAnsi="Times New Roman" w:cs="Times New Roman"/>
          <w:sz w:val="28"/>
          <w:szCs w:val="28"/>
        </w:rPr>
        <w:t xml:space="preserve"> </w:t>
      </w:r>
      <w:r w:rsidRPr="00251076">
        <w:rPr>
          <w:rFonts w:ascii="Times New Roman" w:hAnsi="Times New Roman" w:cs="Times New Roman"/>
          <w:sz w:val="28"/>
          <w:szCs w:val="28"/>
        </w:rPr>
        <w:t xml:space="preserve">Гаврилово-Посадский районный Совет депутатов РЕШИЛ: </w:t>
      </w:r>
    </w:p>
    <w:p w:rsidR="00245ECC" w:rsidRDefault="00245ECC" w:rsidP="001028E4">
      <w:pPr>
        <w:autoSpaceDE w:val="0"/>
        <w:autoSpaceDN w:val="0"/>
        <w:adjustRightInd w:val="0"/>
        <w:spacing w:line="360" w:lineRule="auto"/>
        <w:ind w:firstLine="540"/>
        <w:jc w:val="both"/>
        <w:rPr>
          <w:sz w:val="28"/>
          <w:szCs w:val="28"/>
        </w:rPr>
      </w:pPr>
      <w:r>
        <w:rPr>
          <w:sz w:val="28"/>
          <w:szCs w:val="28"/>
        </w:rPr>
        <w:t>1. Утвердить Положение о системе оплаты труда муниципальных служащих Гаврилово-Посадского муниципального района согласно приложению.</w:t>
      </w:r>
    </w:p>
    <w:p w:rsidR="008F042B" w:rsidRDefault="008F042B" w:rsidP="008F042B">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2. Настоящее решение вступает в силу с момента  подписания и распространяет свое действие на правоотношения, возникшие с 01.01.2011 года.</w:t>
      </w:r>
    </w:p>
    <w:p w:rsidR="008F042B" w:rsidRDefault="008F042B" w:rsidP="008F042B">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3. Опубликовать настоящее решение в сборнике «Вестник Гаврилово-Посадского муниципального района».</w:t>
      </w:r>
    </w:p>
    <w:p w:rsidR="001028E4" w:rsidRDefault="001028E4" w:rsidP="00245ECC">
      <w:pPr>
        <w:pStyle w:val="ConsPlusNormal"/>
        <w:widowControl/>
        <w:spacing w:line="360" w:lineRule="auto"/>
        <w:jc w:val="both"/>
        <w:rPr>
          <w:rFonts w:ascii="Times New Roman" w:hAnsi="Times New Roman" w:cs="Times New Roman"/>
          <w:sz w:val="28"/>
          <w:szCs w:val="28"/>
        </w:rPr>
      </w:pPr>
    </w:p>
    <w:p w:rsidR="001028E4" w:rsidRDefault="001028E4" w:rsidP="00245ECC">
      <w:pPr>
        <w:ind w:left="540"/>
        <w:jc w:val="both"/>
        <w:rPr>
          <w:b/>
          <w:sz w:val="28"/>
          <w:szCs w:val="28"/>
        </w:rPr>
      </w:pPr>
    </w:p>
    <w:p w:rsidR="00245ECC" w:rsidRPr="00B87D6C" w:rsidRDefault="00245ECC" w:rsidP="004A5C8A">
      <w:pPr>
        <w:jc w:val="both"/>
        <w:rPr>
          <w:b/>
          <w:sz w:val="28"/>
          <w:szCs w:val="28"/>
        </w:rPr>
      </w:pPr>
      <w:r w:rsidRPr="00B87D6C">
        <w:rPr>
          <w:b/>
          <w:sz w:val="28"/>
          <w:szCs w:val="28"/>
        </w:rPr>
        <w:t xml:space="preserve">Глава Гаврилово-Посадского </w:t>
      </w:r>
    </w:p>
    <w:p w:rsidR="00245ECC" w:rsidRPr="00B87D6C" w:rsidRDefault="00245ECC" w:rsidP="004A5C8A">
      <w:pPr>
        <w:jc w:val="both"/>
        <w:rPr>
          <w:b/>
          <w:sz w:val="28"/>
          <w:szCs w:val="28"/>
        </w:rPr>
      </w:pPr>
      <w:r w:rsidRPr="00B87D6C">
        <w:rPr>
          <w:b/>
          <w:sz w:val="28"/>
          <w:szCs w:val="28"/>
        </w:rPr>
        <w:t xml:space="preserve">муниципального района        </w:t>
      </w:r>
      <w:r>
        <w:rPr>
          <w:b/>
          <w:sz w:val="28"/>
          <w:szCs w:val="28"/>
        </w:rPr>
        <w:t xml:space="preserve">                          </w:t>
      </w:r>
      <w:r w:rsidRPr="00B87D6C">
        <w:rPr>
          <w:b/>
          <w:sz w:val="28"/>
          <w:szCs w:val="28"/>
        </w:rPr>
        <w:t xml:space="preserve"> </w:t>
      </w:r>
      <w:r w:rsidR="004A5C8A">
        <w:rPr>
          <w:b/>
          <w:sz w:val="28"/>
          <w:szCs w:val="28"/>
        </w:rPr>
        <w:t xml:space="preserve">                       </w:t>
      </w:r>
      <w:r w:rsidRPr="00B87D6C">
        <w:rPr>
          <w:b/>
          <w:sz w:val="28"/>
          <w:szCs w:val="28"/>
        </w:rPr>
        <w:t>С.Сухов</w:t>
      </w:r>
    </w:p>
    <w:p w:rsidR="00245ECC" w:rsidRDefault="00245ECC" w:rsidP="00245ECC">
      <w:pPr>
        <w:ind w:left="540"/>
        <w:jc w:val="both"/>
        <w:rPr>
          <w:b/>
          <w:szCs w:val="28"/>
        </w:rPr>
      </w:pPr>
    </w:p>
    <w:p w:rsidR="00245ECC" w:rsidRPr="00B87D6C" w:rsidRDefault="00245ECC" w:rsidP="004A5C8A">
      <w:pPr>
        <w:jc w:val="both"/>
      </w:pPr>
      <w:r w:rsidRPr="00B87D6C">
        <w:t>г.</w:t>
      </w:r>
      <w:r>
        <w:t xml:space="preserve"> </w:t>
      </w:r>
      <w:r w:rsidRPr="00B87D6C">
        <w:t>Гаврилов Посад</w:t>
      </w:r>
    </w:p>
    <w:p w:rsidR="00245ECC" w:rsidRDefault="004A5C8A" w:rsidP="004A5C8A">
      <w:pPr>
        <w:jc w:val="both"/>
      </w:pPr>
      <w:r>
        <w:t xml:space="preserve">27 октября </w:t>
      </w:r>
      <w:r w:rsidR="00245ECC" w:rsidRPr="00B87D6C">
        <w:t xml:space="preserve"> 2010 года</w:t>
      </w:r>
    </w:p>
    <w:p w:rsidR="00245ECC" w:rsidRPr="00B87D6C" w:rsidRDefault="004A5C8A" w:rsidP="004A5C8A">
      <w:pPr>
        <w:jc w:val="both"/>
      </w:pPr>
      <w:r>
        <w:t>№ 32</w:t>
      </w:r>
    </w:p>
    <w:p w:rsidR="00245ECC" w:rsidRDefault="00245ECC" w:rsidP="004A5C8A">
      <w:pPr>
        <w:autoSpaceDE w:val="0"/>
        <w:autoSpaceDN w:val="0"/>
        <w:adjustRightInd w:val="0"/>
        <w:ind w:firstLine="540"/>
        <w:rPr>
          <w:sz w:val="28"/>
          <w:szCs w:val="28"/>
        </w:rPr>
      </w:pPr>
    </w:p>
    <w:p w:rsidR="00245ECC" w:rsidRDefault="00245ECC" w:rsidP="00A32194">
      <w:pPr>
        <w:autoSpaceDE w:val="0"/>
        <w:autoSpaceDN w:val="0"/>
        <w:adjustRightInd w:val="0"/>
        <w:ind w:firstLine="540"/>
        <w:rPr>
          <w:sz w:val="28"/>
          <w:szCs w:val="28"/>
        </w:rPr>
      </w:pPr>
    </w:p>
    <w:p w:rsidR="00245ECC" w:rsidRDefault="00245ECC" w:rsidP="00A32194">
      <w:pPr>
        <w:autoSpaceDE w:val="0"/>
        <w:autoSpaceDN w:val="0"/>
        <w:adjustRightInd w:val="0"/>
        <w:ind w:firstLine="540"/>
        <w:rPr>
          <w:sz w:val="28"/>
          <w:szCs w:val="28"/>
        </w:rPr>
      </w:pPr>
    </w:p>
    <w:p w:rsidR="00DE27B8" w:rsidRDefault="00DE27B8" w:rsidP="00DE27B8">
      <w:pPr>
        <w:ind w:left="4956" w:firstLine="708"/>
        <w:jc w:val="right"/>
        <w:rPr>
          <w:sz w:val="28"/>
          <w:szCs w:val="28"/>
        </w:rPr>
      </w:pPr>
    </w:p>
    <w:p w:rsidR="00DE27B8" w:rsidRDefault="00DE27B8" w:rsidP="00DE27B8">
      <w:pPr>
        <w:ind w:left="4956" w:firstLine="708"/>
        <w:jc w:val="right"/>
        <w:rPr>
          <w:sz w:val="28"/>
          <w:szCs w:val="28"/>
        </w:rPr>
      </w:pPr>
    </w:p>
    <w:p w:rsidR="00DE27B8" w:rsidRDefault="00DE27B8" w:rsidP="00DE27B8">
      <w:pPr>
        <w:ind w:left="4956" w:firstLine="708"/>
        <w:jc w:val="right"/>
        <w:rPr>
          <w:sz w:val="28"/>
          <w:szCs w:val="28"/>
        </w:rPr>
      </w:pPr>
    </w:p>
    <w:p w:rsidR="00DE27B8" w:rsidRDefault="00DE27B8" w:rsidP="00DE27B8">
      <w:pPr>
        <w:ind w:left="4956" w:firstLine="708"/>
        <w:jc w:val="right"/>
        <w:rPr>
          <w:sz w:val="28"/>
          <w:szCs w:val="28"/>
        </w:rPr>
      </w:pPr>
    </w:p>
    <w:p w:rsidR="00DE27B8" w:rsidRDefault="00DE27B8" w:rsidP="00DE27B8">
      <w:pPr>
        <w:ind w:left="4956" w:firstLine="708"/>
        <w:jc w:val="right"/>
        <w:rPr>
          <w:sz w:val="28"/>
          <w:szCs w:val="28"/>
        </w:rPr>
      </w:pPr>
    </w:p>
    <w:p w:rsidR="00DE27B8" w:rsidRDefault="00DE27B8" w:rsidP="00DE27B8">
      <w:pPr>
        <w:ind w:left="4956" w:firstLine="708"/>
        <w:jc w:val="right"/>
        <w:rPr>
          <w:sz w:val="28"/>
          <w:szCs w:val="28"/>
        </w:rPr>
      </w:pPr>
    </w:p>
    <w:p w:rsidR="00DE27B8" w:rsidRDefault="00DE27B8" w:rsidP="00DE27B8">
      <w:pPr>
        <w:ind w:left="4956" w:firstLine="708"/>
        <w:jc w:val="right"/>
        <w:rPr>
          <w:sz w:val="28"/>
          <w:szCs w:val="28"/>
        </w:rPr>
      </w:pPr>
    </w:p>
    <w:p w:rsidR="00DE27B8" w:rsidRDefault="00DE27B8" w:rsidP="00DE27B8">
      <w:pPr>
        <w:ind w:left="4956" w:firstLine="708"/>
        <w:jc w:val="right"/>
        <w:rPr>
          <w:sz w:val="28"/>
          <w:szCs w:val="28"/>
        </w:rPr>
      </w:pPr>
    </w:p>
    <w:p w:rsidR="00DE27B8" w:rsidRDefault="00DE27B8" w:rsidP="00DE27B8">
      <w:pPr>
        <w:ind w:left="4956" w:firstLine="708"/>
        <w:jc w:val="right"/>
        <w:rPr>
          <w:sz w:val="28"/>
          <w:szCs w:val="28"/>
        </w:rPr>
      </w:pPr>
    </w:p>
    <w:p w:rsidR="00DE27B8" w:rsidRDefault="00DE27B8" w:rsidP="00DE27B8">
      <w:pPr>
        <w:ind w:left="4956" w:firstLine="708"/>
        <w:jc w:val="right"/>
        <w:rPr>
          <w:sz w:val="28"/>
          <w:szCs w:val="28"/>
        </w:rPr>
      </w:pPr>
    </w:p>
    <w:p w:rsidR="00DE27B8" w:rsidRDefault="00DE27B8" w:rsidP="00DE27B8">
      <w:pPr>
        <w:ind w:left="4956" w:firstLine="708"/>
        <w:jc w:val="right"/>
        <w:rPr>
          <w:sz w:val="28"/>
          <w:szCs w:val="28"/>
        </w:rPr>
      </w:pPr>
    </w:p>
    <w:p w:rsidR="00DE27B8" w:rsidRDefault="00DE27B8" w:rsidP="00DE27B8">
      <w:pPr>
        <w:ind w:left="4956" w:firstLine="708"/>
        <w:jc w:val="right"/>
        <w:rPr>
          <w:sz w:val="28"/>
          <w:szCs w:val="28"/>
        </w:rPr>
      </w:pPr>
    </w:p>
    <w:p w:rsidR="00DE27B8" w:rsidRDefault="00DE27B8" w:rsidP="00DE27B8">
      <w:pPr>
        <w:ind w:left="4956" w:firstLine="708"/>
        <w:jc w:val="right"/>
        <w:rPr>
          <w:sz w:val="28"/>
          <w:szCs w:val="28"/>
        </w:rPr>
      </w:pPr>
    </w:p>
    <w:p w:rsidR="00DE27B8" w:rsidRDefault="00DE27B8" w:rsidP="00DE27B8">
      <w:pPr>
        <w:ind w:left="4956" w:firstLine="708"/>
        <w:jc w:val="right"/>
        <w:rPr>
          <w:sz w:val="28"/>
          <w:szCs w:val="28"/>
        </w:rPr>
      </w:pPr>
    </w:p>
    <w:p w:rsidR="00DE27B8" w:rsidRDefault="00DE27B8" w:rsidP="00DE27B8">
      <w:pPr>
        <w:ind w:left="4956" w:firstLine="708"/>
        <w:jc w:val="right"/>
        <w:rPr>
          <w:sz w:val="28"/>
          <w:szCs w:val="28"/>
        </w:rPr>
      </w:pPr>
    </w:p>
    <w:p w:rsidR="00DE27B8" w:rsidRDefault="00DE27B8" w:rsidP="00DE27B8">
      <w:pPr>
        <w:ind w:left="4956" w:firstLine="708"/>
        <w:jc w:val="right"/>
        <w:rPr>
          <w:sz w:val="28"/>
          <w:szCs w:val="28"/>
        </w:rPr>
      </w:pPr>
    </w:p>
    <w:p w:rsidR="00DE27B8" w:rsidRDefault="00DE27B8" w:rsidP="00DE27B8">
      <w:pPr>
        <w:ind w:left="4956" w:firstLine="708"/>
        <w:jc w:val="right"/>
        <w:rPr>
          <w:sz w:val="28"/>
          <w:szCs w:val="28"/>
        </w:rPr>
      </w:pPr>
    </w:p>
    <w:p w:rsidR="00DE27B8" w:rsidRDefault="00DE27B8" w:rsidP="00DE27B8">
      <w:pPr>
        <w:ind w:left="4956" w:firstLine="708"/>
        <w:jc w:val="right"/>
        <w:rPr>
          <w:sz w:val="28"/>
          <w:szCs w:val="28"/>
        </w:rPr>
      </w:pPr>
    </w:p>
    <w:p w:rsidR="00DE27B8" w:rsidRDefault="00DE27B8" w:rsidP="00DE27B8">
      <w:pPr>
        <w:ind w:left="4956" w:firstLine="708"/>
        <w:jc w:val="right"/>
        <w:rPr>
          <w:sz w:val="28"/>
          <w:szCs w:val="28"/>
        </w:rPr>
      </w:pPr>
    </w:p>
    <w:p w:rsidR="00DE27B8" w:rsidRDefault="00DE27B8" w:rsidP="00DE27B8">
      <w:pPr>
        <w:ind w:left="4956" w:firstLine="708"/>
        <w:jc w:val="right"/>
        <w:rPr>
          <w:sz w:val="28"/>
          <w:szCs w:val="28"/>
        </w:rPr>
      </w:pPr>
    </w:p>
    <w:p w:rsidR="00DE27B8" w:rsidRDefault="00DE27B8" w:rsidP="00DE27B8">
      <w:pPr>
        <w:ind w:left="4956" w:firstLine="708"/>
        <w:jc w:val="right"/>
        <w:rPr>
          <w:sz w:val="28"/>
          <w:szCs w:val="28"/>
        </w:rPr>
      </w:pPr>
    </w:p>
    <w:p w:rsidR="00DE27B8" w:rsidRDefault="00DE27B8" w:rsidP="00DE27B8">
      <w:pPr>
        <w:ind w:left="4956" w:firstLine="708"/>
        <w:jc w:val="right"/>
        <w:rPr>
          <w:sz w:val="28"/>
          <w:szCs w:val="28"/>
        </w:rPr>
      </w:pPr>
    </w:p>
    <w:p w:rsidR="00DE27B8" w:rsidRDefault="00DE27B8" w:rsidP="00DE27B8">
      <w:pPr>
        <w:ind w:left="4956" w:firstLine="708"/>
        <w:jc w:val="right"/>
        <w:rPr>
          <w:sz w:val="28"/>
          <w:szCs w:val="28"/>
        </w:rPr>
      </w:pPr>
    </w:p>
    <w:p w:rsidR="00DE27B8" w:rsidRDefault="00DE27B8" w:rsidP="00DE27B8">
      <w:pPr>
        <w:ind w:left="4956" w:firstLine="708"/>
        <w:jc w:val="right"/>
        <w:rPr>
          <w:sz w:val="28"/>
          <w:szCs w:val="28"/>
        </w:rPr>
      </w:pPr>
    </w:p>
    <w:p w:rsidR="00DE27B8" w:rsidRDefault="00DE27B8" w:rsidP="00DE27B8">
      <w:pPr>
        <w:ind w:left="4956" w:firstLine="708"/>
        <w:jc w:val="right"/>
        <w:rPr>
          <w:sz w:val="28"/>
          <w:szCs w:val="28"/>
        </w:rPr>
      </w:pPr>
    </w:p>
    <w:p w:rsidR="00DE27B8" w:rsidRDefault="00DE27B8" w:rsidP="00DE27B8">
      <w:pPr>
        <w:ind w:left="4956" w:firstLine="708"/>
        <w:jc w:val="right"/>
        <w:rPr>
          <w:sz w:val="28"/>
          <w:szCs w:val="28"/>
        </w:rPr>
      </w:pPr>
    </w:p>
    <w:p w:rsidR="00DE27B8" w:rsidRDefault="00DE27B8" w:rsidP="00DE27B8">
      <w:pPr>
        <w:ind w:left="4956" w:firstLine="708"/>
        <w:jc w:val="right"/>
        <w:rPr>
          <w:sz w:val="28"/>
          <w:szCs w:val="28"/>
        </w:rPr>
      </w:pPr>
    </w:p>
    <w:p w:rsidR="001028E4" w:rsidRDefault="001028E4" w:rsidP="00DE27B8">
      <w:pPr>
        <w:ind w:left="4956" w:firstLine="708"/>
        <w:jc w:val="right"/>
        <w:rPr>
          <w:sz w:val="28"/>
          <w:szCs w:val="28"/>
        </w:rPr>
      </w:pPr>
    </w:p>
    <w:p w:rsidR="00F057FC" w:rsidRDefault="00F057FC" w:rsidP="00DE27B8">
      <w:pPr>
        <w:ind w:left="4956" w:firstLine="708"/>
        <w:jc w:val="right"/>
        <w:rPr>
          <w:sz w:val="28"/>
          <w:szCs w:val="28"/>
        </w:rPr>
      </w:pPr>
    </w:p>
    <w:p w:rsidR="00F057FC" w:rsidRDefault="00F057FC" w:rsidP="00DE27B8">
      <w:pPr>
        <w:ind w:left="4956" w:firstLine="708"/>
        <w:jc w:val="right"/>
        <w:rPr>
          <w:sz w:val="28"/>
          <w:szCs w:val="28"/>
        </w:rPr>
      </w:pPr>
    </w:p>
    <w:p w:rsidR="00F057FC" w:rsidRDefault="00F057FC" w:rsidP="00DE27B8">
      <w:pPr>
        <w:ind w:left="4956" w:firstLine="708"/>
        <w:jc w:val="right"/>
        <w:rPr>
          <w:sz w:val="28"/>
          <w:szCs w:val="28"/>
        </w:rPr>
      </w:pPr>
    </w:p>
    <w:p w:rsidR="00DE27B8" w:rsidRPr="00B87D6C" w:rsidRDefault="00DE27B8" w:rsidP="00DE27B8">
      <w:pPr>
        <w:ind w:left="4956" w:firstLine="708"/>
        <w:jc w:val="right"/>
        <w:rPr>
          <w:sz w:val="28"/>
          <w:szCs w:val="28"/>
        </w:rPr>
      </w:pPr>
      <w:r w:rsidRPr="00B87D6C">
        <w:rPr>
          <w:sz w:val="28"/>
          <w:szCs w:val="28"/>
        </w:rPr>
        <w:t xml:space="preserve">Приложение </w:t>
      </w:r>
    </w:p>
    <w:p w:rsidR="00DE27B8" w:rsidRPr="00B87D6C" w:rsidRDefault="00DE27B8" w:rsidP="00DE27B8">
      <w:pPr>
        <w:jc w:val="right"/>
        <w:rPr>
          <w:sz w:val="28"/>
          <w:szCs w:val="28"/>
        </w:rPr>
      </w:pPr>
      <w:r w:rsidRPr="00B87D6C">
        <w:rPr>
          <w:b/>
          <w:sz w:val="28"/>
          <w:szCs w:val="28"/>
        </w:rPr>
        <w:tab/>
        <w:t xml:space="preserve"> </w:t>
      </w:r>
      <w:r w:rsidRPr="00B87D6C">
        <w:rPr>
          <w:b/>
          <w:sz w:val="28"/>
          <w:szCs w:val="28"/>
        </w:rPr>
        <w:tab/>
      </w:r>
      <w:r w:rsidRPr="00B87D6C">
        <w:rPr>
          <w:b/>
          <w:sz w:val="28"/>
          <w:szCs w:val="28"/>
        </w:rPr>
        <w:tab/>
      </w:r>
      <w:r w:rsidRPr="00B87D6C">
        <w:rPr>
          <w:b/>
          <w:sz w:val="28"/>
          <w:szCs w:val="28"/>
        </w:rPr>
        <w:tab/>
      </w:r>
      <w:r w:rsidRPr="00B87D6C">
        <w:rPr>
          <w:b/>
          <w:sz w:val="28"/>
          <w:szCs w:val="28"/>
        </w:rPr>
        <w:tab/>
      </w:r>
      <w:r w:rsidRPr="00B87D6C">
        <w:rPr>
          <w:sz w:val="28"/>
          <w:szCs w:val="28"/>
        </w:rPr>
        <w:t xml:space="preserve">к решению Гаврилово-Посадского    </w:t>
      </w:r>
    </w:p>
    <w:p w:rsidR="00DE27B8" w:rsidRPr="00B87D6C" w:rsidRDefault="00DE27B8" w:rsidP="00DE27B8">
      <w:pPr>
        <w:jc w:val="right"/>
        <w:rPr>
          <w:sz w:val="28"/>
          <w:szCs w:val="28"/>
        </w:rPr>
      </w:pPr>
      <w:r w:rsidRPr="00B87D6C">
        <w:rPr>
          <w:sz w:val="28"/>
          <w:szCs w:val="28"/>
        </w:rPr>
        <w:t>райо</w:t>
      </w:r>
      <w:r w:rsidRPr="00B87D6C">
        <w:rPr>
          <w:sz w:val="28"/>
          <w:szCs w:val="28"/>
        </w:rPr>
        <w:t>н</w:t>
      </w:r>
      <w:r w:rsidRPr="00B87D6C">
        <w:rPr>
          <w:sz w:val="28"/>
          <w:szCs w:val="28"/>
        </w:rPr>
        <w:t>ного</w:t>
      </w:r>
      <w:r w:rsidRPr="00B87D6C">
        <w:rPr>
          <w:sz w:val="28"/>
          <w:szCs w:val="28"/>
        </w:rPr>
        <w:tab/>
        <w:t xml:space="preserve">Совета депутатов                                                                         </w:t>
      </w:r>
      <w:r>
        <w:rPr>
          <w:sz w:val="28"/>
          <w:szCs w:val="28"/>
        </w:rPr>
        <w:t xml:space="preserve">        </w:t>
      </w:r>
    </w:p>
    <w:p w:rsidR="00DE27B8" w:rsidRDefault="00F057FC" w:rsidP="00DE27B8">
      <w:pPr>
        <w:pStyle w:val="ConsPlusNormal"/>
        <w:widowControl/>
        <w:spacing w:line="276" w:lineRule="auto"/>
        <w:ind w:firstLine="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от 27.10.2010   № 32</w:t>
      </w:r>
    </w:p>
    <w:p w:rsidR="00245ECC" w:rsidRDefault="00245ECC" w:rsidP="00A32194">
      <w:pPr>
        <w:autoSpaceDE w:val="0"/>
        <w:autoSpaceDN w:val="0"/>
        <w:adjustRightInd w:val="0"/>
        <w:ind w:firstLine="540"/>
        <w:rPr>
          <w:sz w:val="28"/>
          <w:szCs w:val="28"/>
        </w:rPr>
      </w:pPr>
    </w:p>
    <w:p w:rsidR="00245ECC" w:rsidRDefault="00245ECC" w:rsidP="00A32194">
      <w:pPr>
        <w:autoSpaceDE w:val="0"/>
        <w:autoSpaceDN w:val="0"/>
        <w:adjustRightInd w:val="0"/>
        <w:ind w:firstLine="540"/>
        <w:rPr>
          <w:sz w:val="28"/>
          <w:szCs w:val="28"/>
        </w:rPr>
      </w:pPr>
    </w:p>
    <w:p w:rsidR="00DE27B8" w:rsidRPr="00722652" w:rsidRDefault="00DE27B8" w:rsidP="00DE27B8">
      <w:pPr>
        <w:ind w:left="2932" w:firstLine="608"/>
        <w:jc w:val="both"/>
        <w:rPr>
          <w:b/>
          <w:sz w:val="28"/>
          <w:szCs w:val="28"/>
        </w:rPr>
      </w:pPr>
      <w:r w:rsidRPr="00722652">
        <w:rPr>
          <w:b/>
          <w:sz w:val="28"/>
          <w:szCs w:val="28"/>
        </w:rPr>
        <w:t>ПОЛОЖЕНИЕ</w:t>
      </w:r>
    </w:p>
    <w:p w:rsidR="00DE27B8" w:rsidRPr="00722652" w:rsidRDefault="00DE27B8" w:rsidP="00DE27B8">
      <w:pPr>
        <w:ind w:left="1200"/>
        <w:jc w:val="both"/>
        <w:rPr>
          <w:b/>
          <w:sz w:val="28"/>
          <w:szCs w:val="28"/>
        </w:rPr>
      </w:pPr>
      <w:r w:rsidRPr="00722652">
        <w:rPr>
          <w:b/>
          <w:sz w:val="28"/>
          <w:szCs w:val="28"/>
        </w:rPr>
        <w:t xml:space="preserve">о системе оплаты труда муниципальных служащих </w:t>
      </w:r>
    </w:p>
    <w:p w:rsidR="00DE27B8" w:rsidRPr="00722652" w:rsidRDefault="00DE27B8" w:rsidP="00DE27B8">
      <w:pPr>
        <w:ind w:left="1200"/>
        <w:jc w:val="both"/>
        <w:rPr>
          <w:b/>
          <w:sz w:val="28"/>
          <w:szCs w:val="28"/>
        </w:rPr>
      </w:pPr>
      <w:r w:rsidRPr="00722652">
        <w:rPr>
          <w:b/>
          <w:sz w:val="28"/>
          <w:szCs w:val="28"/>
        </w:rPr>
        <w:t>Гаврилово-Посадского муниципального района</w:t>
      </w:r>
    </w:p>
    <w:p w:rsidR="00DE27B8" w:rsidRPr="00722652" w:rsidRDefault="00DE27B8" w:rsidP="00DE27B8">
      <w:pPr>
        <w:ind w:left="1200"/>
        <w:jc w:val="both"/>
        <w:rPr>
          <w:b/>
          <w:sz w:val="28"/>
          <w:szCs w:val="28"/>
        </w:rPr>
      </w:pPr>
    </w:p>
    <w:p w:rsidR="00245ECC" w:rsidRDefault="00245ECC" w:rsidP="00A32194">
      <w:pPr>
        <w:autoSpaceDE w:val="0"/>
        <w:autoSpaceDN w:val="0"/>
        <w:adjustRightInd w:val="0"/>
        <w:ind w:firstLine="540"/>
        <w:rPr>
          <w:sz w:val="28"/>
          <w:szCs w:val="28"/>
        </w:rPr>
      </w:pPr>
    </w:p>
    <w:p w:rsidR="0046262D" w:rsidRPr="00245ECC" w:rsidRDefault="00A32194" w:rsidP="001028E4">
      <w:pPr>
        <w:autoSpaceDE w:val="0"/>
        <w:autoSpaceDN w:val="0"/>
        <w:adjustRightInd w:val="0"/>
        <w:ind w:firstLine="540"/>
        <w:jc w:val="both"/>
        <w:rPr>
          <w:sz w:val="28"/>
          <w:szCs w:val="28"/>
        </w:rPr>
      </w:pPr>
      <w:r w:rsidRPr="00245ECC">
        <w:rPr>
          <w:sz w:val="28"/>
          <w:szCs w:val="28"/>
        </w:rPr>
        <w:t>Настоящее Положение устанавливает систему оплаты труда и основу определения должностных окладов лиц, замещающих должности муниципальной службы Гаврилово-Посадского муниципального района (далее– муниципальные должности)</w:t>
      </w:r>
      <w:r w:rsidR="001028E4">
        <w:rPr>
          <w:sz w:val="28"/>
          <w:szCs w:val="28"/>
        </w:rPr>
        <w:t>.</w:t>
      </w:r>
    </w:p>
    <w:p w:rsidR="0046262D" w:rsidRDefault="00DE27B8">
      <w:pPr>
        <w:autoSpaceDE w:val="0"/>
        <w:autoSpaceDN w:val="0"/>
        <w:adjustRightInd w:val="0"/>
        <w:ind w:firstLine="540"/>
        <w:jc w:val="both"/>
        <w:rPr>
          <w:sz w:val="28"/>
          <w:szCs w:val="28"/>
        </w:rPr>
      </w:pPr>
      <w:r w:rsidRPr="00245ECC">
        <w:rPr>
          <w:sz w:val="28"/>
          <w:szCs w:val="28"/>
        </w:rPr>
        <w:t>Настоящее Положение</w:t>
      </w:r>
      <w:r>
        <w:rPr>
          <w:sz w:val="28"/>
          <w:szCs w:val="28"/>
        </w:rPr>
        <w:t xml:space="preserve"> не распространяет свое действие на лиц, замещающих должность муниципальной службы – </w:t>
      </w:r>
      <w:r w:rsidRPr="00251076">
        <w:rPr>
          <w:sz w:val="28"/>
          <w:szCs w:val="28"/>
        </w:rPr>
        <w:t>Глав</w:t>
      </w:r>
      <w:r>
        <w:rPr>
          <w:sz w:val="28"/>
          <w:szCs w:val="28"/>
        </w:rPr>
        <w:t>а</w:t>
      </w:r>
      <w:r w:rsidRPr="00251076">
        <w:rPr>
          <w:sz w:val="28"/>
          <w:szCs w:val="28"/>
        </w:rPr>
        <w:t xml:space="preserve"> администрации Гаврилово-Посадского муниципального района, назначаем</w:t>
      </w:r>
      <w:r>
        <w:rPr>
          <w:sz w:val="28"/>
          <w:szCs w:val="28"/>
        </w:rPr>
        <w:t>ый</w:t>
      </w:r>
      <w:r w:rsidRPr="00251076">
        <w:rPr>
          <w:sz w:val="28"/>
          <w:szCs w:val="28"/>
        </w:rPr>
        <w:t xml:space="preserve"> по контракту</w:t>
      </w:r>
      <w:r>
        <w:rPr>
          <w:sz w:val="28"/>
          <w:szCs w:val="28"/>
        </w:rPr>
        <w:t>.</w:t>
      </w:r>
    </w:p>
    <w:p w:rsidR="00DE27B8" w:rsidRDefault="00DE27B8">
      <w:pPr>
        <w:autoSpaceDE w:val="0"/>
        <w:autoSpaceDN w:val="0"/>
        <w:adjustRightInd w:val="0"/>
        <w:ind w:firstLine="540"/>
        <w:jc w:val="both"/>
        <w:rPr>
          <w:sz w:val="28"/>
          <w:szCs w:val="28"/>
        </w:rPr>
      </w:pPr>
      <w:r>
        <w:rPr>
          <w:sz w:val="28"/>
          <w:szCs w:val="28"/>
        </w:rPr>
        <w:t xml:space="preserve">По должности муниципальной службы – </w:t>
      </w:r>
      <w:r w:rsidRPr="00251076">
        <w:rPr>
          <w:sz w:val="28"/>
          <w:szCs w:val="28"/>
        </w:rPr>
        <w:t>Глав</w:t>
      </w:r>
      <w:r>
        <w:rPr>
          <w:sz w:val="28"/>
          <w:szCs w:val="28"/>
        </w:rPr>
        <w:t>а</w:t>
      </w:r>
      <w:r w:rsidRPr="00251076">
        <w:rPr>
          <w:sz w:val="28"/>
          <w:szCs w:val="28"/>
        </w:rPr>
        <w:t xml:space="preserve"> администрации Гаврилово-Посадского муниципального района, назначаем</w:t>
      </w:r>
      <w:r>
        <w:rPr>
          <w:sz w:val="28"/>
          <w:szCs w:val="28"/>
        </w:rPr>
        <w:t>ый</w:t>
      </w:r>
      <w:r w:rsidRPr="00251076">
        <w:rPr>
          <w:sz w:val="28"/>
          <w:szCs w:val="28"/>
        </w:rPr>
        <w:t xml:space="preserve"> по контракту</w:t>
      </w:r>
      <w:r>
        <w:rPr>
          <w:sz w:val="28"/>
          <w:szCs w:val="28"/>
        </w:rPr>
        <w:t xml:space="preserve">, решением представительного органа местного самоуправления устанавливается денежное содержание в виде </w:t>
      </w:r>
      <w:r w:rsidRPr="00251076">
        <w:rPr>
          <w:sz w:val="28"/>
          <w:szCs w:val="28"/>
        </w:rPr>
        <w:t>денежно</w:t>
      </w:r>
      <w:r>
        <w:rPr>
          <w:sz w:val="28"/>
          <w:szCs w:val="28"/>
        </w:rPr>
        <w:t>го</w:t>
      </w:r>
      <w:r w:rsidRPr="00251076">
        <w:rPr>
          <w:sz w:val="28"/>
          <w:szCs w:val="28"/>
        </w:rPr>
        <w:t xml:space="preserve"> вознаграждени</w:t>
      </w:r>
      <w:r>
        <w:rPr>
          <w:sz w:val="28"/>
          <w:szCs w:val="28"/>
        </w:rPr>
        <w:t>я (должностного оклада), в котором учтены должностной оклад, оклад за классный чин и ежемесячные надбавки к должностному окладу за выслугу лет на муниципальной службе, за особые условия муниципальной службы, за работу со сведениями, составляющими государственную тайну</w:t>
      </w:r>
      <w:r w:rsidR="002B528B">
        <w:rPr>
          <w:sz w:val="28"/>
          <w:szCs w:val="28"/>
        </w:rPr>
        <w:t>.</w:t>
      </w:r>
    </w:p>
    <w:p w:rsidR="002B528B" w:rsidRPr="00245ECC" w:rsidRDefault="002B528B">
      <w:pPr>
        <w:autoSpaceDE w:val="0"/>
        <w:autoSpaceDN w:val="0"/>
        <w:adjustRightInd w:val="0"/>
        <w:ind w:firstLine="540"/>
        <w:jc w:val="both"/>
        <w:rPr>
          <w:sz w:val="28"/>
          <w:szCs w:val="28"/>
        </w:rPr>
      </w:pPr>
    </w:p>
    <w:p w:rsidR="00A32194" w:rsidRPr="00245ECC" w:rsidRDefault="0046262D" w:rsidP="00A32194">
      <w:pPr>
        <w:autoSpaceDE w:val="0"/>
        <w:autoSpaceDN w:val="0"/>
        <w:adjustRightInd w:val="0"/>
        <w:ind w:firstLine="540"/>
        <w:jc w:val="both"/>
        <w:outlineLvl w:val="1"/>
        <w:rPr>
          <w:b/>
          <w:sz w:val="28"/>
          <w:szCs w:val="28"/>
        </w:rPr>
      </w:pPr>
      <w:r w:rsidRPr="00245ECC">
        <w:rPr>
          <w:b/>
          <w:sz w:val="28"/>
          <w:szCs w:val="28"/>
        </w:rPr>
        <w:t xml:space="preserve">1. Денежное содержание </w:t>
      </w:r>
      <w:r w:rsidR="00A32194" w:rsidRPr="00245ECC">
        <w:rPr>
          <w:b/>
          <w:sz w:val="28"/>
          <w:szCs w:val="28"/>
        </w:rPr>
        <w:t>муниципального</w:t>
      </w:r>
      <w:r w:rsidRPr="00245ECC">
        <w:rPr>
          <w:b/>
          <w:sz w:val="28"/>
          <w:szCs w:val="28"/>
        </w:rPr>
        <w:t xml:space="preserve"> служащего </w:t>
      </w:r>
      <w:r w:rsidR="00A32194" w:rsidRPr="00245ECC">
        <w:rPr>
          <w:b/>
          <w:sz w:val="28"/>
          <w:szCs w:val="28"/>
        </w:rPr>
        <w:t xml:space="preserve">Гаврилово-Посадского муниципального района </w:t>
      </w:r>
    </w:p>
    <w:p w:rsidR="00A32194" w:rsidRPr="00245ECC" w:rsidRDefault="00A32194" w:rsidP="00A32194">
      <w:pPr>
        <w:autoSpaceDE w:val="0"/>
        <w:autoSpaceDN w:val="0"/>
        <w:adjustRightInd w:val="0"/>
        <w:ind w:firstLine="540"/>
        <w:jc w:val="both"/>
        <w:outlineLvl w:val="1"/>
        <w:rPr>
          <w:sz w:val="28"/>
          <w:szCs w:val="28"/>
        </w:rPr>
      </w:pPr>
    </w:p>
    <w:p w:rsidR="0046262D" w:rsidRPr="00245ECC" w:rsidRDefault="0046262D" w:rsidP="00A32194">
      <w:pPr>
        <w:autoSpaceDE w:val="0"/>
        <w:autoSpaceDN w:val="0"/>
        <w:adjustRightInd w:val="0"/>
        <w:ind w:firstLine="540"/>
        <w:jc w:val="both"/>
        <w:outlineLvl w:val="1"/>
        <w:rPr>
          <w:sz w:val="28"/>
          <w:szCs w:val="28"/>
        </w:rPr>
      </w:pPr>
      <w:r w:rsidRPr="00245ECC">
        <w:rPr>
          <w:sz w:val="28"/>
          <w:szCs w:val="28"/>
        </w:rPr>
        <w:t xml:space="preserve">1. Оплата труда </w:t>
      </w:r>
      <w:r w:rsidR="00A32194" w:rsidRPr="00245ECC">
        <w:rPr>
          <w:sz w:val="28"/>
          <w:szCs w:val="28"/>
        </w:rPr>
        <w:t xml:space="preserve">муниципального служащего Гаврилово-Посадского муниципального района  </w:t>
      </w:r>
      <w:r w:rsidRPr="00245ECC">
        <w:rPr>
          <w:sz w:val="28"/>
          <w:szCs w:val="28"/>
        </w:rPr>
        <w:t xml:space="preserve">(далее </w:t>
      </w:r>
      <w:r w:rsidR="00A32194" w:rsidRPr="00245ECC">
        <w:rPr>
          <w:sz w:val="28"/>
          <w:szCs w:val="28"/>
        </w:rPr>
        <w:t>–</w:t>
      </w:r>
      <w:r w:rsidRPr="00245ECC">
        <w:rPr>
          <w:sz w:val="28"/>
          <w:szCs w:val="28"/>
        </w:rPr>
        <w:t xml:space="preserve"> </w:t>
      </w:r>
      <w:r w:rsidR="00A32194" w:rsidRPr="00245ECC">
        <w:rPr>
          <w:sz w:val="28"/>
          <w:szCs w:val="28"/>
        </w:rPr>
        <w:t xml:space="preserve">муниципальный </w:t>
      </w:r>
      <w:r w:rsidRPr="00245ECC">
        <w:rPr>
          <w:sz w:val="28"/>
          <w:szCs w:val="28"/>
        </w:rPr>
        <w:t xml:space="preserve">служащий)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w:t>
      </w:r>
      <w:r w:rsidR="00A32194" w:rsidRPr="00245ECC">
        <w:rPr>
          <w:sz w:val="28"/>
          <w:szCs w:val="28"/>
        </w:rPr>
        <w:t>муниципальной</w:t>
      </w:r>
      <w:r w:rsidRPr="00245ECC">
        <w:rPr>
          <w:sz w:val="28"/>
          <w:szCs w:val="28"/>
        </w:rPr>
        <w:t xml:space="preserve"> службы </w:t>
      </w:r>
      <w:r w:rsidR="00A32194" w:rsidRPr="00245ECC">
        <w:rPr>
          <w:sz w:val="28"/>
          <w:szCs w:val="28"/>
        </w:rPr>
        <w:t xml:space="preserve">Гаврилово-Посадского муниципального района </w:t>
      </w:r>
      <w:r w:rsidRPr="00245ECC">
        <w:rPr>
          <w:sz w:val="28"/>
          <w:szCs w:val="28"/>
        </w:rPr>
        <w:t xml:space="preserve">(далее </w:t>
      </w:r>
      <w:r w:rsidR="00A32194" w:rsidRPr="00245ECC">
        <w:rPr>
          <w:sz w:val="28"/>
          <w:szCs w:val="28"/>
        </w:rPr>
        <w:t>–</w:t>
      </w:r>
      <w:r w:rsidRPr="00245ECC">
        <w:rPr>
          <w:sz w:val="28"/>
          <w:szCs w:val="28"/>
        </w:rPr>
        <w:t xml:space="preserve"> </w:t>
      </w:r>
      <w:r w:rsidR="00A32194" w:rsidRPr="00245ECC">
        <w:rPr>
          <w:sz w:val="28"/>
          <w:szCs w:val="28"/>
        </w:rPr>
        <w:t xml:space="preserve">муниципальная </w:t>
      </w:r>
      <w:r w:rsidRPr="00245ECC">
        <w:rPr>
          <w:sz w:val="28"/>
          <w:szCs w:val="28"/>
        </w:rPr>
        <w:t>служба).</w:t>
      </w:r>
    </w:p>
    <w:p w:rsidR="0046262D" w:rsidRPr="00245ECC" w:rsidRDefault="0046262D">
      <w:pPr>
        <w:autoSpaceDE w:val="0"/>
        <w:autoSpaceDN w:val="0"/>
        <w:adjustRightInd w:val="0"/>
        <w:ind w:firstLine="540"/>
        <w:jc w:val="both"/>
        <w:rPr>
          <w:sz w:val="28"/>
          <w:szCs w:val="28"/>
        </w:rPr>
      </w:pPr>
      <w:r w:rsidRPr="00245ECC">
        <w:rPr>
          <w:sz w:val="28"/>
          <w:szCs w:val="28"/>
        </w:rPr>
        <w:t xml:space="preserve">2. Денежное содержание </w:t>
      </w:r>
      <w:r w:rsidR="00A32194" w:rsidRPr="00245ECC">
        <w:rPr>
          <w:sz w:val="28"/>
          <w:szCs w:val="28"/>
        </w:rPr>
        <w:t>муниципального служащего</w:t>
      </w:r>
      <w:r w:rsidRPr="00245ECC">
        <w:rPr>
          <w:sz w:val="28"/>
          <w:szCs w:val="28"/>
        </w:rPr>
        <w:t xml:space="preserve"> состоит из месячного оклада </w:t>
      </w:r>
      <w:r w:rsidR="00A32194" w:rsidRPr="00245ECC">
        <w:rPr>
          <w:sz w:val="28"/>
          <w:szCs w:val="28"/>
        </w:rPr>
        <w:t xml:space="preserve">муниципального служащего </w:t>
      </w:r>
      <w:r w:rsidRPr="00245ECC">
        <w:rPr>
          <w:sz w:val="28"/>
          <w:szCs w:val="28"/>
        </w:rPr>
        <w:t xml:space="preserve">в соответствии с замещаемой им должностью </w:t>
      </w:r>
      <w:r w:rsidR="00A32194" w:rsidRPr="00245ECC">
        <w:rPr>
          <w:sz w:val="28"/>
          <w:szCs w:val="28"/>
        </w:rPr>
        <w:t xml:space="preserve">муниципальной </w:t>
      </w:r>
      <w:r w:rsidRPr="00245ECC">
        <w:rPr>
          <w:sz w:val="28"/>
          <w:szCs w:val="28"/>
        </w:rPr>
        <w:t xml:space="preserve">службы (далее - должностной оклад) и месячного оклада </w:t>
      </w:r>
      <w:r w:rsidR="00A32194" w:rsidRPr="00245ECC">
        <w:rPr>
          <w:sz w:val="28"/>
          <w:szCs w:val="28"/>
        </w:rPr>
        <w:t xml:space="preserve">муниципального </w:t>
      </w:r>
      <w:r w:rsidRPr="00245ECC">
        <w:rPr>
          <w:sz w:val="28"/>
          <w:szCs w:val="28"/>
        </w:rPr>
        <w:t xml:space="preserve">служащего в соответствии с присвоенным ему классным чином </w:t>
      </w:r>
      <w:r w:rsidR="00A32194" w:rsidRPr="00245ECC">
        <w:rPr>
          <w:sz w:val="28"/>
          <w:szCs w:val="28"/>
        </w:rPr>
        <w:t xml:space="preserve">муниципальной </w:t>
      </w:r>
      <w:r w:rsidRPr="00245ECC">
        <w:rPr>
          <w:sz w:val="28"/>
          <w:szCs w:val="28"/>
        </w:rPr>
        <w:t xml:space="preserve">службы (далее - оклад за классный чин), которые составляют оклад месячного денежного содержания </w:t>
      </w:r>
      <w:r w:rsidR="00A32194" w:rsidRPr="00245ECC">
        <w:rPr>
          <w:sz w:val="28"/>
          <w:szCs w:val="28"/>
        </w:rPr>
        <w:t xml:space="preserve">муниципального </w:t>
      </w:r>
      <w:r w:rsidRPr="00245ECC">
        <w:rPr>
          <w:sz w:val="28"/>
          <w:szCs w:val="28"/>
        </w:rPr>
        <w:t>служащего (далее - оклад денежного содержания), а также из ежемесячных и иных дополнительных выплат (далее - дополнительные выплаты).</w:t>
      </w:r>
    </w:p>
    <w:p w:rsidR="0046262D" w:rsidRPr="00245ECC" w:rsidRDefault="0046262D">
      <w:pPr>
        <w:autoSpaceDE w:val="0"/>
        <w:autoSpaceDN w:val="0"/>
        <w:adjustRightInd w:val="0"/>
        <w:ind w:firstLine="540"/>
        <w:jc w:val="both"/>
        <w:rPr>
          <w:sz w:val="28"/>
          <w:szCs w:val="28"/>
        </w:rPr>
      </w:pPr>
      <w:r w:rsidRPr="00245ECC">
        <w:rPr>
          <w:sz w:val="28"/>
          <w:szCs w:val="28"/>
        </w:rPr>
        <w:lastRenderedPageBreak/>
        <w:t xml:space="preserve">3. В том случае, если наименование должности, замещаемой </w:t>
      </w:r>
      <w:r w:rsidR="00A32194" w:rsidRPr="00245ECC">
        <w:rPr>
          <w:sz w:val="28"/>
          <w:szCs w:val="28"/>
        </w:rPr>
        <w:t>муниципальным</w:t>
      </w:r>
      <w:r w:rsidRPr="00245ECC">
        <w:rPr>
          <w:sz w:val="28"/>
          <w:szCs w:val="28"/>
        </w:rPr>
        <w:t xml:space="preserve"> служащим, состоит из наименований двух должностей </w:t>
      </w:r>
      <w:r w:rsidR="00A32194" w:rsidRPr="00245ECC">
        <w:rPr>
          <w:sz w:val="28"/>
          <w:szCs w:val="28"/>
        </w:rPr>
        <w:t xml:space="preserve">муниципальной </w:t>
      </w:r>
      <w:r w:rsidRPr="00245ECC">
        <w:rPr>
          <w:sz w:val="28"/>
          <w:szCs w:val="28"/>
        </w:rPr>
        <w:t xml:space="preserve">службы, предусмотренных </w:t>
      </w:r>
      <w:r w:rsidR="00280ABF" w:rsidRPr="00245ECC">
        <w:rPr>
          <w:sz w:val="28"/>
          <w:szCs w:val="28"/>
        </w:rPr>
        <w:t>решениями Гаврилово-Посадского районного Совета депутатов</w:t>
      </w:r>
      <w:r w:rsidRPr="00245ECC">
        <w:rPr>
          <w:sz w:val="28"/>
          <w:szCs w:val="28"/>
        </w:rPr>
        <w:t>, то денежное содержание устанавливается по более высокой должности в наименовании.</w:t>
      </w:r>
    </w:p>
    <w:p w:rsidR="0046262D" w:rsidRPr="00245ECC" w:rsidRDefault="0046262D">
      <w:pPr>
        <w:autoSpaceDE w:val="0"/>
        <w:autoSpaceDN w:val="0"/>
        <w:adjustRightInd w:val="0"/>
        <w:ind w:firstLine="540"/>
        <w:jc w:val="both"/>
        <w:rPr>
          <w:sz w:val="28"/>
          <w:szCs w:val="28"/>
        </w:rPr>
      </w:pPr>
    </w:p>
    <w:p w:rsidR="0046262D" w:rsidRPr="00245ECC" w:rsidRDefault="0046262D">
      <w:pPr>
        <w:autoSpaceDE w:val="0"/>
        <w:autoSpaceDN w:val="0"/>
        <w:adjustRightInd w:val="0"/>
        <w:ind w:firstLine="540"/>
        <w:jc w:val="both"/>
        <w:outlineLvl w:val="1"/>
        <w:rPr>
          <w:b/>
          <w:sz w:val="28"/>
          <w:szCs w:val="28"/>
        </w:rPr>
      </w:pPr>
      <w:r w:rsidRPr="00245ECC">
        <w:rPr>
          <w:b/>
          <w:sz w:val="28"/>
          <w:szCs w:val="28"/>
        </w:rPr>
        <w:t>2. Порядок определения должностных окладов, ежемесячного денежного поощрения и окладов за классный чин</w:t>
      </w:r>
    </w:p>
    <w:p w:rsidR="0046262D" w:rsidRPr="00245ECC" w:rsidRDefault="0046262D">
      <w:pPr>
        <w:autoSpaceDE w:val="0"/>
        <w:autoSpaceDN w:val="0"/>
        <w:adjustRightInd w:val="0"/>
        <w:ind w:firstLine="540"/>
        <w:jc w:val="both"/>
        <w:rPr>
          <w:sz w:val="28"/>
          <w:szCs w:val="28"/>
        </w:rPr>
      </w:pPr>
    </w:p>
    <w:p w:rsidR="0046262D" w:rsidRPr="00245ECC" w:rsidRDefault="0046262D">
      <w:pPr>
        <w:autoSpaceDE w:val="0"/>
        <w:autoSpaceDN w:val="0"/>
        <w:adjustRightInd w:val="0"/>
        <w:ind w:firstLine="540"/>
        <w:jc w:val="both"/>
        <w:rPr>
          <w:sz w:val="28"/>
          <w:szCs w:val="28"/>
        </w:rPr>
      </w:pPr>
      <w:r w:rsidRPr="00245ECC">
        <w:rPr>
          <w:sz w:val="28"/>
          <w:szCs w:val="28"/>
        </w:rPr>
        <w:t xml:space="preserve">1. Размеры должностных окладов и ежемесячного денежного поощрения </w:t>
      </w:r>
      <w:r w:rsidR="00280ABF" w:rsidRPr="00245ECC">
        <w:rPr>
          <w:sz w:val="28"/>
          <w:szCs w:val="28"/>
        </w:rPr>
        <w:t>муниципальных</w:t>
      </w:r>
      <w:r w:rsidRPr="00245ECC">
        <w:rPr>
          <w:sz w:val="28"/>
          <w:szCs w:val="28"/>
        </w:rPr>
        <w:t xml:space="preserve"> служащих устанавливаются в соответствии с приложением </w:t>
      </w:r>
      <w:r w:rsidR="001028E4">
        <w:rPr>
          <w:sz w:val="28"/>
          <w:szCs w:val="28"/>
        </w:rPr>
        <w:t>№</w:t>
      </w:r>
      <w:r w:rsidRPr="00245ECC">
        <w:rPr>
          <w:sz w:val="28"/>
          <w:szCs w:val="28"/>
        </w:rPr>
        <w:t xml:space="preserve"> 1 к настоящему </w:t>
      </w:r>
      <w:r w:rsidR="00000141">
        <w:rPr>
          <w:sz w:val="28"/>
          <w:szCs w:val="28"/>
        </w:rPr>
        <w:t>Положению</w:t>
      </w:r>
      <w:r w:rsidRPr="00245ECC">
        <w:rPr>
          <w:sz w:val="28"/>
          <w:szCs w:val="28"/>
        </w:rPr>
        <w:t>.</w:t>
      </w:r>
    </w:p>
    <w:p w:rsidR="0046262D" w:rsidRPr="00245ECC" w:rsidRDefault="0046262D">
      <w:pPr>
        <w:autoSpaceDE w:val="0"/>
        <w:autoSpaceDN w:val="0"/>
        <w:adjustRightInd w:val="0"/>
        <w:ind w:firstLine="540"/>
        <w:jc w:val="both"/>
        <w:rPr>
          <w:sz w:val="28"/>
          <w:szCs w:val="28"/>
        </w:rPr>
      </w:pPr>
      <w:r w:rsidRPr="00245ECC">
        <w:rPr>
          <w:sz w:val="28"/>
          <w:szCs w:val="28"/>
        </w:rPr>
        <w:t xml:space="preserve">2. Размеры окладов за классный чин </w:t>
      </w:r>
      <w:r w:rsidR="00280ABF" w:rsidRPr="00245ECC">
        <w:rPr>
          <w:sz w:val="28"/>
          <w:szCs w:val="28"/>
        </w:rPr>
        <w:t xml:space="preserve">муниципальных </w:t>
      </w:r>
      <w:r w:rsidRPr="00245ECC">
        <w:rPr>
          <w:sz w:val="28"/>
          <w:szCs w:val="28"/>
        </w:rPr>
        <w:t xml:space="preserve">служащих устанавливаются в соответствии с приложением </w:t>
      </w:r>
      <w:r w:rsidR="001028E4">
        <w:rPr>
          <w:sz w:val="28"/>
          <w:szCs w:val="28"/>
        </w:rPr>
        <w:t>№</w:t>
      </w:r>
      <w:r w:rsidRPr="00245ECC">
        <w:rPr>
          <w:sz w:val="28"/>
          <w:szCs w:val="28"/>
        </w:rPr>
        <w:t xml:space="preserve"> 2 к настоящему </w:t>
      </w:r>
      <w:r w:rsidR="00000141">
        <w:rPr>
          <w:sz w:val="28"/>
          <w:szCs w:val="28"/>
        </w:rPr>
        <w:t xml:space="preserve">Положению </w:t>
      </w:r>
      <w:r w:rsidRPr="00245ECC">
        <w:rPr>
          <w:sz w:val="28"/>
          <w:szCs w:val="28"/>
        </w:rPr>
        <w:t xml:space="preserve">в зависимости от присвоенного классного чина </w:t>
      </w:r>
      <w:r w:rsidR="00280ABF" w:rsidRPr="00245ECC">
        <w:rPr>
          <w:sz w:val="28"/>
          <w:szCs w:val="28"/>
        </w:rPr>
        <w:t xml:space="preserve">муниципальной </w:t>
      </w:r>
      <w:r w:rsidRPr="00245ECC">
        <w:rPr>
          <w:sz w:val="28"/>
          <w:szCs w:val="28"/>
        </w:rPr>
        <w:t>службы.</w:t>
      </w:r>
    </w:p>
    <w:p w:rsidR="006B633B" w:rsidRPr="00245ECC" w:rsidRDefault="006B633B" w:rsidP="006B633B">
      <w:pPr>
        <w:ind w:firstLine="540"/>
        <w:jc w:val="both"/>
        <w:rPr>
          <w:sz w:val="28"/>
          <w:szCs w:val="28"/>
        </w:rPr>
      </w:pPr>
      <w:r w:rsidRPr="00245ECC">
        <w:rPr>
          <w:sz w:val="28"/>
          <w:szCs w:val="28"/>
        </w:rPr>
        <w:t>3. Муниципальным служащим (за исключением руководителей) органов администрации Гаврилово-Посадского муниципального района (далее –органы администрации) размер должностного оклада устанавливается прик</w:t>
      </w:r>
      <w:r w:rsidRPr="00245ECC">
        <w:rPr>
          <w:sz w:val="28"/>
          <w:szCs w:val="28"/>
        </w:rPr>
        <w:t>а</w:t>
      </w:r>
      <w:r w:rsidRPr="00245ECC">
        <w:rPr>
          <w:sz w:val="28"/>
          <w:szCs w:val="28"/>
        </w:rPr>
        <w:t>зом (распоряжением) руководителя соответствующего органа в зависимости от сложности, важности и объема выполняемой работы.</w:t>
      </w:r>
    </w:p>
    <w:p w:rsidR="006B633B" w:rsidRPr="00245ECC" w:rsidRDefault="006B633B" w:rsidP="006B633B">
      <w:pPr>
        <w:jc w:val="both"/>
        <w:rPr>
          <w:sz w:val="28"/>
          <w:szCs w:val="28"/>
        </w:rPr>
      </w:pPr>
      <w:r w:rsidRPr="00245ECC">
        <w:rPr>
          <w:sz w:val="28"/>
          <w:szCs w:val="28"/>
        </w:rPr>
        <w:tab/>
        <w:t xml:space="preserve">Руководителям органов администрации размеры должностных окладов устанавливаются распоряжением </w:t>
      </w:r>
      <w:r w:rsidR="0097784D">
        <w:rPr>
          <w:sz w:val="28"/>
          <w:szCs w:val="28"/>
        </w:rPr>
        <w:t>Г</w:t>
      </w:r>
      <w:r w:rsidRPr="00245ECC">
        <w:rPr>
          <w:sz w:val="28"/>
          <w:szCs w:val="28"/>
        </w:rPr>
        <w:t xml:space="preserve">лавы администрации Гаврилово-Посадского муниципального района (далее – </w:t>
      </w:r>
      <w:r w:rsidR="0097784D">
        <w:rPr>
          <w:sz w:val="28"/>
          <w:szCs w:val="28"/>
        </w:rPr>
        <w:t>Г</w:t>
      </w:r>
      <w:r w:rsidRPr="00245ECC">
        <w:rPr>
          <w:sz w:val="28"/>
          <w:szCs w:val="28"/>
        </w:rPr>
        <w:t>лавы администрации).</w:t>
      </w:r>
    </w:p>
    <w:p w:rsidR="0046262D" w:rsidRDefault="0097784D">
      <w:pPr>
        <w:autoSpaceDE w:val="0"/>
        <w:autoSpaceDN w:val="0"/>
        <w:adjustRightInd w:val="0"/>
        <w:ind w:firstLine="540"/>
        <w:jc w:val="both"/>
        <w:rPr>
          <w:sz w:val="28"/>
          <w:szCs w:val="28"/>
        </w:rPr>
      </w:pPr>
      <w:r w:rsidRPr="00245ECC">
        <w:rPr>
          <w:sz w:val="28"/>
          <w:szCs w:val="28"/>
        </w:rPr>
        <w:t>Муниципальным служащим</w:t>
      </w:r>
      <w:r>
        <w:rPr>
          <w:sz w:val="28"/>
          <w:szCs w:val="28"/>
        </w:rPr>
        <w:t>, замещающим должности муниципальной службы в Гаврилово-Посадском районном Совете депутатов,</w:t>
      </w:r>
      <w:r w:rsidRPr="0097784D">
        <w:rPr>
          <w:sz w:val="28"/>
          <w:szCs w:val="28"/>
        </w:rPr>
        <w:t xml:space="preserve"> </w:t>
      </w:r>
      <w:r w:rsidRPr="00245ECC">
        <w:rPr>
          <w:sz w:val="28"/>
          <w:szCs w:val="28"/>
        </w:rPr>
        <w:t>размер должностного оклада</w:t>
      </w:r>
      <w:r>
        <w:rPr>
          <w:sz w:val="28"/>
          <w:szCs w:val="28"/>
        </w:rPr>
        <w:t xml:space="preserve"> и оклада за классный чин устанавливаются распоряжением </w:t>
      </w:r>
      <w:r w:rsidRPr="001028E4">
        <w:rPr>
          <w:sz w:val="28"/>
          <w:szCs w:val="28"/>
        </w:rPr>
        <w:t>Председателя</w:t>
      </w:r>
      <w:r>
        <w:rPr>
          <w:color w:val="FF0000"/>
          <w:sz w:val="28"/>
          <w:szCs w:val="28"/>
        </w:rPr>
        <w:t xml:space="preserve"> </w:t>
      </w:r>
      <w:r>
        <w:rPr>
          <w:sz w:val="28"/>
          <w:szCs w:val="28"/>
        </w:rPr>
        <w:t>Гаврилово-Посадского районного Совета депутатов.</w:t>
      </w:r>
    </w:p>
    <w:p w:rsidR="0097784D" w:rsidRPr="0097784D" w:rsidRDefault="0097784D">
      <w:pPr>
        <w:autoSpaceDE w:val="0"/>
        <w:autoSpaceDN w:val="0"/>
        <w:adjustRightInd w:val="0"/>
        <w:ind w:firstLine="540"/>
        <w:jc w:val="both"/>
        <w:rPr>
          <w:color w:val="FF0000"/>
          <w:sz w:val="28"/>
          <w:szCs w:val="28"/>
        </w:rPr>
      </w:pPr>
    </w:p>
    <w:p w:rsidR="0046262D" w:rsidRPr="00245ECC" w:rsidRDefault="0046262D">
      <w:pPr>
        <w:autoSpaceDE w:val="0"/>
        <w:autoSpaceDN w:val="0"/>
        <w:adjustRightInd w:val="0"/>
        <w:ind w:firstLine="540"/>
        <w:jc w:val="both"/>
        <w:outlineLvl w:val="1"/>
        <w:rPr>
          <w:b/>
          <w:sz w:val="28"/>
          <w:szCs w:val="28"/>
        </w:rPr>
      </w:pPr>
      <w:r w:rsidRPr="00245ECC">
        <w:rPr>
          <w:b/>
          <w:sz w:val="28"/>
          <w:szCs w:val="28"/>
        </w:rPr>
        <w:t>3. Дополнительные выплаты и определение их размера</w:t>
      </w:r>
    </w:p>
    <w:p w:rsidR="0046262D" w:rsidRPr="00245ECC" w:rsidRDefault="0046262D">
      <w:pPr>
        <w:autoSpaceDE w:val="0"/>
        <w:autoSpaceDN w:val="0"/>
        <w:adjustRightInd w:val="0"/>
        <w:ind w:firstLine="540"/>
        <w:jc w:val="both"/>
        <w:rPr>
          <w:sz w:val="28"/>
          <w:szCs w:val="28"/>
        </w:rPr>
      </w:pPr>
    </w:p>
    <w:p w:rsidR="0046262D" w:rsidRPr="00245ECC" w:rsidRDefault="0046262D">
      <w:pPr>
        <w:autoSpaceDE w:val="0"/>
        <w:autoSpaceDN w:val="0"/>
        <w:adjustRightInd w:val="0"/>
        <w:ind w:firstLine="540"/>
        <w:jc w:val="both"/>
        <w:rPr>
          <w:sz w:val="28"/>
          <w:szCs w:val="28"/>
        </w:rPr>
      </w:pPr>
      <w:r w:rsidRPr="00245ECC">
        <w:rPr>
          <w:sz w:val="28"/>
          <w:szCs w:val="28"/>
        </w:rPr>
        <w:t>1. К дополнительным выплатам относятся:</w:t>
      </w:r>
    </w:p>
    <w:p w:rsidR="0046262D" w:rsidRPr="00245ECC" w:rsidRDefault="0046262D">
      <w:pPr>
        <w:autoSpaceDE w:val="0"/>
        <w:autoSpaceDN w:val="0"/>
        <w:adjustRightInd w:val="0"/>
        <w:ind w:firstLine="540"/>
        <w:jc w:val="both"/>
        <w:rPr>
          <w:sz w:val="28"/>
          <w:szCs w:val="28"/>
        </w:rPr>
      </w:pPr>
      <w:r w:rsidRPr="00245ECC">
        <w:rPr>
          <w:sz w:val="28"/>
          <w:szCs w:val="28"/>
        </w:rPr>
        <w:t xml:space="preserve">ежемесячная надбавка к должностному окладу за выслугу лет на </w:t>
      </w:r>
      <w:r w:rsidR="00280ABF" w:rsidRPr="00245ECC">
        <w:rPr>
          <w:sz w:val="28"/>
          <w:szCs w:val="28"/>
        </w:rPr>
        <w:t>муниципальной</w:t>
      </w:r>
      <w:r w:rsidRPr="00245ECC">
        <w:rPr>
          <w:sz w:val="28"/>
          <w:szCs w:val="28"/>
        </w:rPr>
        <w:t xml:space="preserve"> службе;</w:t>
      </w:r>
    </w:p>
    <w:p w:rsidR="0046262D" w:rsidRPr="00245ECC" w:rsidRDefault="0046262D">
      <w:pPr>
        <w:autoSpaceDE w:val="0"/>
        <w:autoSpaceDN w:val="0"/>
        <w:adjustRightInd w:val="0"/>
        <w:ind w:firstLine="540"/>
        <w:jc w:val="both"/>
        <w:rPr>
          <w:sz w:val="28"/>
          <w:szCs w:val="28"/>
        </w:rPr>
      </w:pPr>
      <w:r w:rsidRPr="00245ECC">
        <w:rPr>
          <w:sz w:val="28"/>
          <w:szCs w:val="28"/>
        </w:rPr>
        <w:t xml:space="preserve">ежемесячная надбавка к должностному окладу за особые условия </w:t>
      </w:r>
      <w:r w:rsidR="00280ABF" w:rsidRPr="00245ECC">
        <w:rPr>
          <w:sz w:val="28"/>
          <w:szCs w:val="28"/>
        </w:rPr>
        <w:t>муниципальной</w:t>
      </w:r>
      <w:r w:rsidRPr="00245ECC">
        <w:rPr>
          <w:sz w:val="28"/>
          <w:szCs w:val="28"/>
        </w:rPr>
        <w:t xml:space="preserve"> службы;</w:t>
      </w:r>
    </w:p>
    <w:p w:rsidR="0046262D" w:rsidRPr="00245ECC" w:rsidRDefault="0046262D">
      <w:pPr>
        <w:autoSpaceDE w:val="0"/>
        <w:autoSpaceDN w:val="0"/>
        <w:adjustRightInd w:val="0"/>
        <w:ind w:firstLine="540"/>
        <w:jc w:val="both"/>
        <w:rPr>
          <w:sz w:val="28"/>
          <w:szCs w:val="28"/>
        </w:rPr>
      </w:pPr>
      <w:r w:rsidRPr="00245ECC">
        <w:rPr>
          <w:sz w:val="28"/>
          <w:szCs w:val="28"/>
        </w:rPr>
        <w:t>ежемесячная процентная надбавка к должностному окладу за работу со сведениями, составляющими государственную тайну;</w:t>
      </w:r>
    </w:p>
    <w:p w:rsidR="0046262D" w:rsidRPr="00245ECC" w:rsidRDefault="0046262D">
      <w:pPr>
        <w:autoSpaceDE w:val="0"/>
        <w:autoSpaceDN w:val="0"/>
        <w:adjustRightInd w:val="0"/>
        <w:ind w:firstLine="540"/>
        <w:jc w:val="both"/>
        <w:rPr>
          <w:sz w:val="28"/>
          <w:szCs w:val="28"/>
        </w:rPr>
      </w:pPr>
      <w:r w:rsidRPr="00245ECC">
        <w:rPr>
          <w:sz w:val="28"/>
          <w:szCs w:val="28"/>
        </w:rPr>
        <w:t>ежемесячное денежное поощрение;</w:t>
      </w:r>
    </w:p>
    <w:p w:rsidR="0046262D" w:rsidRPr="00245ECC" w:rsidRDefault="0046262D">
      <w:pPr>
        <w:autoSpaceDE w:val="0"/>
        <w:autoSpaceDN w:val="0"/>
        <w:adjustRightInd w:val="0"/>
        <w:ind w:firstLine="540"/>
        <w:jc w:val="both"/>
        <w:rPr>
          <w:sz w:val="28"/>
          <w:szCs w:val="28"/>
        </w:rPr>
      </w:pPr>
      <w:r w:rsidRPr="00245ECC">
        <w:rPr>
          <w:sz w:val="28"/>
          <w:szCs w:val="28"/>
        </w:rPr>
        <w:t>премия за выполнение особо важных и сложных заданий;</w:t>
      </w:r>
    </w:p>
    <w:p w:rsidR="0046262D" w:rsidRPr="00245ECC" w:rsidRDefault="0046262D">
      <w:pPr>
        <w:autoSpaceDE w:val="0"/>
        <w:autoSpaceDN w:val="0"/>
        <w:adjustRightInd w:val="0"/>
        <w:ind w:firstLine="540"/>
        <w:jc w:val="both"/>
        <w:rPr>
          <w:sz w:val="28"/>
          <w:szCs w:val="28"/>
        </w:rPr>
      </w:pPr>
      <w:r w:rsidRPr="00245ECC">
        <w:rPr>
          <w:sz w:val="28"/>
          <w:szCs w:val="28"/>
        </w:rPr>
        <w:t>единовременная выплата при предоставлении ежегодного оплачиваемого отпуска и материальная помощь;</w:t>
      </w:r>
    </w:p>
    <w:p w:rsidR="0046262D" w:rsidRDefault="0046262D">
      <w:pPr>
        <w:autoSpaceDE w:val="0"/>
        <w:autoSpaceDN w:val="0"/>
        <w:adjustRightInd w:val="0"/>
        <w:ind w:firstLine="540"/>
        <w:jc w:val="both"/>
        <w:rPr>
          <w:sz w:val="28"/>
          <w:szCs w:val="28"/>
        </w:rPr>
      </w:pPr>
      <w:r w:rsidRPr="00245ECC">
        <w:rPr>
          <w:sz w:val="28"/>
          <w:szCs w:val="28"/>
        </w:rPr>
        <w:t xml:space="preserve">2. Ежемесячная надбавка к должностному окладу за выслугу лет на </w:t>
      </w:r>
      <w:r w:rsidR="00280ABF" w:rsidRPr="00245ECC">
        <w:rPr>
          <w:sz w:val="28"/>
          <w:szCs w:val="28"/>
        </w:rPr>
        <w:t xml:space="preserve">муниципальной </w:t>
      </w:r>
      <w:r w:rsidRPr="00245ECC">
        <w:rPr>
          <w:sz w:val="28"/>
          <w:szCs w:val="28"/>
        </w:rPr>
        <w:t>службе выплачивается в следующих размерах:</w:t>
      </w:r>
    </w:p>
    <w:p w:rsidR="0046262D" w:rsidRPr="001028E4" w:rsidRDefault="0046262D">
      <w:pPr>
        <w:pStyle w:val="ConsPlusNonformat"/>
        <w:widowControl/>
        <w:rPr>
          <w:rFonts w:ascii="Times New Roman" w:hAnsi="Times New Roman" w:cs="Times New Roman"/>
          <w:sz w:val="28"/>
          <w:szCs w:val="28"/>
        </w:rPr>
      </w:pPr>
      <w:r w:rsidRPr="00245ECC">
        <w:rPr>
          <w:sz w:val="28"/>
          <w:szCs w:val="28"/>
        </w:rPr>
        <w:t xml:space="preserve">    </w:t>
      </w:r>
      <w:r w:rsidRPr="001028E4">
        <w:rPr>
          <w:rFonts w:ascii="Times New Roman" w:hAnsi="Times New Roman" w:cs="Times New Roman"/>
          <w:sz w:val="28"/>
          <w:szCs w:val="28"/>
        </w:rPr>
        <w:t xml:space="preserve">при стаже </w:t>
      </w:r>
      <w:r w:rsidR="00280ABF" w:rsidRPr="001028E4">
        <w:rPr>
          <w:rFonts w:ascii="Times New Roman" w:hAnsi="Times New Roman" w:cs="Times New Roman"/>
          <w:sz w:val="28"/>
          <w:szCs w:val="28"/>
        </w:rPr>
        <w:t>муниципальной</w:t>
      </w:r>
      <w:r w:rsidRPr="001028E4">
        <w:rPr>
          <w:rFonts w:ascii="Times New Roman" w:hAnsi="Times New Roman" w:cs="Times New Roman"/>
          <w:sz w:val="28"/>
          <w:szCs w:val="28"/>
        </w:rPr>
        <w:t xml:space="preserve"> службы          в процентах</w:t>
      </w:r>
    </w:p>
    <w:p w:rsidR="0046262D" w:rsidRPr="001028E4" w:rsidRDefault="0046262D">
      <w:pPr>
        <w:pStyle w:val="ConsPlusNonformat"/>
        <w:widowControl/>
        <w:rPr>
          <w:rFonts w:ascii="Times New Roman" w:hAnsi="Times New Roman" w:cs="Times New Roman"/>
          <w:sz w:val="28"/>
          <w:szCs w:val="28"/>
        </w:rPr>
      </w:pPr>
      <w:r w:rsidRPr="001028E4">
        <w:rPr>
          <w:rFonts w:ascii="Times New Roman" w:hAnsi="Times New Roman" w:cs="Times New Roman"/>
          <w:sz w:val="28"/>
          <w:szCs w:val="28"/>
        </w:rPr>
        <w:t xml:space="preserve">    от 1 года до 5 лет                         </w:t>
      </w:r>
      <w:r w:rsidR="001028E4">
        <w:rPr>
          <w:rFonts w:ascii="Times New Roman" w:hAnsi="Times New Roman" w:cs="Times New Roman"/>
          <w:sz w:val="28"/>
          <w:szCs w:val="28"/>
        </w:rPr>
        <w:tab/>
      </w:r>
      <w:r w:rsidR="001028E4">
        <w:rPr>
          <w:rFonts w:ascii="Times New Roman" w:hAnsi="Times New Roman" w:cs="Times New Roman"/>
          <w:sz w:val="28"/>
          <w:szCs w:val="28"/>
        </w:rPr>
        <w:tab/>
      </w:r>
      <w:r w:rsidR="001028E4">
        <w:rPr>
          <w:rFonts w:ascii="Times New Roman" w:hAnsi="Times New Roman" w:cs="Times New Roman"/>
          <w:sz w:val="28"/>
          <w:szCs w:val="28"/>
        </w:rPr>
        <w:tab/>
      </w:r>
      <w:r w:rsidR="001028E4">
        <w:rPr>
          <w:rFonts w:ascii="Times New Roman" w:hAnsi="Times New Roman" w:cs="Times New Roman"/>
          <w:sz w:val="28"/>
          <w:szCs w:val="28"/>
        </w:rPr>
        <w:tab/>
      </w:r>
      <w:r w:rsidRPr="001028E4">
        <w:rPr>
          <w:rFonts w:ascii="Times New Roman" w:hAnsi="Times New Roman" w:cs="Times New Roman"/>
          <w:sz w:val="28"/>
          <w:szCs w:val="28"/>
        </w:rPr>
        <w:t>10</w:t>
      </w:r>
    </w:p>
    <w:p w:rsidR="0046262D" w:rsidRPr="001028E4" w:rsidRDefault="0046262D">
      <w:pPr>
        <w:pStyle w:val="ConsPlusNonformat"/>
        <w:widowControl/>
        <w:rPr>
          <w:rFonts w:ascii="Times New Roman" w:hAnsi="Times New Roman" w:cs="Times New Roman"/>
          <w:sz w:val="28"/>
          <w:szCs w:val="28"/>
        </w:rPr>
      </w:pPr>
      <w:r w:rsidRPr="001028E4">
        <w:rPr>
          <w:rFonts w:ascii="Times New Roman" w:hAnsi="Times New Roman" w:cs="Times New Roman"/>
          <w:sz w:val="28"/>
          <w:szCs w:val="28"/>
        </w:rPr>
        <w:lastRenderedPageBreak/>
        <w:t xml:space="preserve">    от 5 до 10 лет                             </w:t>
      </w:r>
      <w:r w:rsidR="001028E4">
        <w:rPr>
          <w:rFonts w:ascii="Times New Roman" w:hAnsi="Times New Roman" w:cs="Times New Roman"/>
          <w:sz w:val="28"/>
          <w:szCs w:val="28"/>
        </w:rPr>
        <w:t xml:space="preserve">  </w:t>
      </w:r>
      <w:r w:rsidR="001028E4">
        <w:rPr>
          <w:rFonts w:ascii="Times New Roman" w:hAnsi="Times New Roman" w:cs="Times New Roman"/>
          <w:sz w:val="28"/>
          <w:szCs w:val="28"/>
        </w:rPr>
        <w:tab/>
      </w:r>
      <w:r w:rsidR="001028E4">
        <w:rPr>
          <w:rFonts w:ascii="Times New Roman" w:hAnsi="Times New Roman" w:cs="Times New Roman"/>
          <w:sz w:val="28"/>
          <w:szCs w:val="28"/>
        </w:rPr>
        <w:tab/>
      </w:r>
      <w:r w:rsidR="001028E4">
        <w:rPr>
          <w:rFonts w:ascii="Times New Roman" w:hAnsi="Times New Roman" w:cs="Times New Roman"/>
          <w:sz w:val="28"/>
          <w:szCs w:val="28"/>
        </w:rPr>
        <w:tab/>
      </w:r>
      <w:r w:rsidR="001028E4">
        <w:rPr>
          <w:rFonts w:ascii="Times New Roman" w:hAnsi="Times New Roman" w:cs="Times New Roman"/>
          <w:sz w:val="28"/>
          <w:szCs w:val="28"/>
        </w:rPr>
        <w:tab/>
      </w:r>
      <w:r w:rsidRPr="001028E4">
        <w:rPr>
          <w:rFonts w:ascii="Times New Roman" w:hAnsi="Times New Roman" w:cs="Times New Roman"/>
          <w:sz w:val="28"/>
          <w:szCs w:val="28"/>
        </w:rPr>
        <w:t>15</w:t>
      </w:r>
    </w:p>
    <w:p w:rsidR="0046262D" w:rsidRPr="001028E4" w:rsidRDefault="0046262D">
      <w:pPr>
        <w:pStyle w:val="ConsPlusNonformat"/>
        <w:widowControl/>
        <w:rPr>
          <w:rFonts w:ascii="Times New Roman" w:hAnsi="Times New Roman" w:cs="Times New Roman"/>
          <w:sz w:val="28"/>
          <w:szCs w:val="28"/>
        </w:rPr>
      </w:pPr>
      <w:r w:rsidRPr="001028E4">
        <w:rPr>
          <w:rFonts w:ascii="Times New Roman" w:hAnsi="Times New Roman" w:cs="Times New Roman"/>
          <w:sz w:val="28"/>
          <w:szCs w:val="28"/>
        </w:rPr>
        <w:t xml:space="preserve">    от 10 до 15 лет                           </w:t>
      </w:r>
      <w:r w:rsidR="001028E4">
        <w:rPr>
          <w:rFonts w:ascii="Times New Roman" w:hAnsi="Times New Roman" w:cs="Times New Roman"/>
          <w:sz w:val="28"/>
          <w:szCs w:val="28"/>
        </w:rPr>
        <w:t xml:space="preserve"> </w:t>
      </w:r>
      <w:r w:rsidRPr="001028E4">
        <w:rPr>
          <w:rFonts w:ascii="Times New Roman" w:hAnsi="Times New Roman" w:cs="Times New Roman"/>
          <w:sz w:val="28"/>
          <w:szCs w:val="28"/>
        </w:rPr>
        <w:t xml:space="preserve"> </w:t>
      </w:r>
      <w:r w:rsidR="001028E4">
        <w:rPr>
          <w:rFonts w:ascii="Times New Roman" w:hAnsi="Times New Roman" w:cs="Times New Roman"/>
          <w:sz w:val="28"/>
          <w:szCs w:val="28"/>
        </w:rPr>
        <w:tab/>
      </w:r>
      <w:r w:rsidR="001028E4">
        <w:rPr>
          <w:rFonts w:ascii="Times New Roman" w:hAnsi="Times New Roman" w:cs="Times New Roman"/>
          <w:sz w:val="28"/>
          <w:szCs w:val="28"/>
        </w:rPr>
        <w:tab/>
      </w:r>
      <w:r w:rsidR="001028E4">
        <w:rPr>
          <w:rFonts w:ascii="Times New Roman" w:hAnsi="Times New Roman" w:cs="Times New Roman"/>
          <w:sz w:val="28"/>
          <w:szCs w:val="28"/>
        </w:rPr>
        <w:tab/>
      </w:r>
      <w:r w:rsidR="001028E4">
        <w:rPr>
          <w:rFonts w:ascii="Times New Roman" w:hAnsi="Times New Roman" w:cs="Times New Roman"/>
          <w:sz w:val="28"/>
          <w:szCs w:val="28"/>
        </w:rPr>
        <w:tab/>
      </w:r>
      <w:r w:rsidRPr="001028E4">
        <w:rPr>
          <w:rFonts w:ascii="Times New Roman" w:hAnsi="Times New Roman" w:cs="Times New Roman"/>
          <w:sz w:val="28"/>
          <w:szCs w:val="28"/>
        </w:rPr>
        <w:t>20</w:t>
      </w:r>
    </w:p>
    <w:p w:rsidR="0046262D" w:rsidRPr="001028E4" w:rsidRDefault="0046262D">
      <w:pPr>
        <w:pStyle w:val="ConsPlusNonformat"/>
        <w:widowControl/>
        <w:rPr>
          <w:rFonts w:ascii="Times New Roman" w:hAnsi="Times New Roman" w:cs="Times New Roman"/>
          <w:sz w:val="28"/>
          <w:szCs w:val="28"/>
        </w:rPr>
      </w:pPr>
      <w:r w:rsidRPr="001028E4">
        <w:rPr>
          <w:rFonts w:ascii="Times New Roman" w:hAnsi="Times New Roman" w:cs="Times New Roman"/>
          <w:sz w:val="28"/>
          <w:szCs w:val="28"/>
        </w:rPr>
        <w:t xml:space="preserve">    свыше 15 лет                               </w:t>
      </w:r>
      <w:r w:rsidR="001028E4">
        <w:rPr>
          <w:rFonts w:ascii="Times New Roman" w:hAnsi="Times New Roman" w:cs="Times New Roman"/>
          <w:sz w:val="28"/>
          <w:szCs w:val="28"/>
        </w:rPr>
        <w:tab/>
      </w:r>
      <w:r w:rsidR="001028E4">
        <w:rPr>
          <w:rFonts w:ascii="Times New Roman" w:hAnsi="Times New Roman" w:cs="Times New Roman"/>
          <w:sz w:val="28"/>
          <w:szCs w:val="28"/>
        </w:rPr>
        <w:tab/>
      </w:r>
      <w:r w:rsidR="001028E4">
        <w:rPr>
          <w:rFonts w:ascii="Times New Roman" w:hAnsi="Times New Roman" w:cs="Times New Roman"/>
          <w:sz w:val="28"/>
          <w:szCs w:val="28"/>
        </w:rPr>
        <w:tab/>
      </w:r>
      <w:r w:rsidR="001028E4">
        <w:rPr>
          <w:rFonts w:ascii="Times New Roman" w:hAnsi="Times New Roman" w:cs="Times New Roman"/>
          <w:sz w:val="28"/>
          <w:szCs w:val="28"/>
        </w:rPr>
        <w:tab/>
      </w:r>
      <w:r w:rsidRPr="001028E4">
        <w:rPr>
          <w:rFonts w:ascii="Times New Roman" w:hAnsi="Times New Roman" w:cs="Times New Roman"/>
          <w:sz w:val="28"/>
          <w:szCs w:val="28"/>
        </w:rPr>
        <w:t>30</w:t>
      </w:r>
    </w:p>
    <w:p w:rsidR="0046262D" w:rsidRPr="00245ECC" w:rsidRDefault="0046262D">
      <w:pPr>
        <w:autoSpaceDE w:val="0"/>
        <w:autoSpaceDN w:val="0"/>
        <w:adjustRightInd w:val="0"/>
        <w:ind w:firstLine="540"/>
        <w:jc w:val="both"/>
        <w:rPr>
          <w:sz w:val="28"/>
          <w:szCs w:val="28"/>
        </w:rPr>
      </w:pPr>
    </w:p>
    <w:p w:rsidR="0046262D" w:rsidRPr="00245ECC" w:rsidRDefault="0046262D">
      <w:pPr>
        <w:autoSpaceDE w:val="0"/>
        <w:autoSpaceDN w:val="0"/>
        <w:adjustRightInd w:val="0"/>
        <w:ind w:firstLine="540"/>
        <w:jc w:val="both"/>
        <w:rPr>
          <w:sz w:val="28"/>
          <w:szCs w:val="28"/>
        </w:rPr>
      </w:pPr>
      <w:r w:rsidRPr="00245ECC">
        <w:rPr>
          <w:sz w:val="28"/>
          <w:szCs w:val="28"/>
        </w:rPr>
        <w:t xml:space="preserve">3. Ежемесячная надбавка к должностному окладу за особые условия </w:t>
      </w:r>
      <w:r w:rsidR="00280ABF" w:rsidRPr="00245ECC">
        <w:rPr>
          <w:sz w:val="28"/>
          <w:szCs w:val="28"/>
        </w:rPr>
        <w:t xml:space="preserve">муниципальной </w:t>
      </w:r>
      <w:r w:rsidRPr="00245ECC">
        <w:rPr>
          <w:sz w:val="28"/>
          <w:szCs w:val="28"/>
        </w:rPr>
        <w:t>службы устанавливается:</w:t>
      </w:r>
    </w:p>
    <w:p w:rsidR="0046262D" w:rsidRPr="00245ECC" w:rsidRDefault="0046262D">
      <w:pPr>
        <w:autoSpaceDE w:val="0"/>
        <w:autoSpaceDN w:val="0"/>
        <w:adjustRightInd w:val="0"/>
        <w:ind w:firstLine="540"/>
        <w:jc w:val="both"/>
        <w:rPr>
          <w:sz w:val="28"/>
          <w:szCs w:val="28"/>
        </w:rPr>
      </w:pPr>
      <w:r w:rsidRPr="00245ECC">
        <w:rPr>
          <w:sz w:val="28"/>
          <w:szCs w:val="28"/>
        </w:rPr>
        <w:t xml:space="preserve">по высшей группе должностей </w:t>
      </w:r>
      <w:r w:rsidR="00280ABF" w:rsidRPr="00245ECC">
        <w:rPr>
          <w:sz w:val="28"/>
          <w:szCs w:val="28"/>
        </w:rPr>
        <w:t xml:space="preserve">муниципальной </w:t>
      </w:r>
      <w:r w:rsidRPr="00245ECC">
        <w:rPr>
          <w:sz w:val="28"/>
          <w:szCs w:val="28"/>
        </w:rPr>
        <w:t>службы - в размере от 150 до 200 процентов должностного оклада;</w:t>
      </w:r>
    </w:p>
    <w:p w:rsidR="0046262D" w:rsidRPr="00245ECC" w:rsidRDefault="0046262D">
      <w:pPr>
        <w:autoSpaceDE w:val="0"/>
        <w:autoSpaceDN w:val="0"/>
        <w:adjustRightInd w:val="0"/>
        <w:ind w:firstLine="540"/>
        <w:jc w:val="both"/>
        <w:rPr>
          <w:sz w:val="28"/>
          <w:szCs w:val="28"/>
        </w:rPr>
      </w:pPr>
      <w:r w:rsidRPr="00245ECC">
        <w:rPr>
          <w:sz w:val="28"/>
          <w:szCs w:val="28"/>
        </w:rPr>
        <w:t xml:space="preserve">по главной группе должностей </w:t>
      </w:r>
      <w:r w:rsidR="00280ABF" w:rsidRPr="00245ECC">
        <w:rPr>
          <w:sz w:val="28"/>
          <w:szCs w:val="28"/>
        </w:rPr>
        <w:t xml:space="preserve">муниципальной </w:t>
      </w:r>
      <w:r w:rsidRPr="00245ECC">
        <w:rPr>
          <w:sz w:val="28"/>
          <w:szCs w:val="28"/>
        </w:rPr>
        <w:t>службы - в размере от 120 до 150 процентов должностного оклада;</w:t>
      </w:r>
    </w:p>
    <w:p w:rsidR="0046262D" w:rsidRPr="00245ECC" w:rsidRDefault="0046262D">
      <w:pPr>
        <w:autoSpaceDE w:val="0"/>
        <w:autoSpaceDN w:val="0"/>
        <w:adjustRightInd w:val="0"/>
        <w:ind w:firstLine="540"/>
        <w:jc w:val="both"/>
        <w:rPr>
          <w:sz w:val="28"/>
          <w:szCs w:val="28"/>
        </w:rPr>
      </w:pPr>
      <w:r w:rsidRPr="00245ECC">
        <w:rPr>
          <w:sz w:val="28"/>
          <w:szCs w:val="28"/>
        </w:rPr>
        <w:t xml:space="preserve">по ведущей группе должностей </w:t>
      </w:r>
      <w:r w:rsidR="00280ABF" w:rsidRPr="00245ECC">
        <w:rPr>
          <w:sz w:val="28"/>
          <w:szCs w:val="28"/>
        </w:rPr>
        <w:t xml:space="preserve">муниципальной </w:t>
      </w:r>
      <w:r w:rsidRPr="00245ECC">
        <w:rPr>
          <w:sz w:val="28"/>
          <w:szCs w:val="28"/>
        </w:rPr>
        <w:t>службы - в размере от 90 до 120 процентов должностного оклада;</w:t>
      </w:r>
    </w:p>
    <w:p w:rsidR="0046262D" w:rsidRPr="00245ECC" w:rsidRDefault="0046262D">
      <w:pPr>
        <w:autoSpaceDE w:val="0"/>
        <w:autoSpaceDN w:val="0"/>
        <w:adjustRightInd w:val="0"/>
        <w:ind w:firstLine="540"/>
        <w:jc w:val="both"/>
        <w:rPr>
          <w:sz w:val="28"/>
          <w:szCs w:val="28"/>
        </w:rPr>
      </w:pPr>
      <w:r w:rsidRPr="00245ECC">
        <w:rPr>
          <w:sz w:val="28"/>
          <w:szCs w:val="28"/>
        </w:rPr>
        <w:t xml:space="preserve">по старшей группе должностей </w:t>
      </w:r>
      <w:r w:rsidR="00280ABF" w:rsidRPr="00245ECC">
        <w:rPr>
          <w:sz w:val="28"/>
          <w:szCs w:val="28"/>
        </w:rPr>
        <w:t xml:space="preserve">муниципальной </w:t>
      </w:r>
      <w:r w:rsidRPr="00245ECC">
        <w:rPr>
          <w:sz w:val="28"/>
          <w:szCs w:val="28"/>
        </w:rPr>
        <w:t>- в размере от 60 до 90 процентов должностного оклада;</w:t>
      </w:r>
    </w:p>
    <w:p w:rsidR="0046262D" w:rsidRPr="00245ECC" w:rsidRDefault="0046262D">
      <w:pPr>
        <w:autoSpaceDE w:val="0"/>
        <w:autoSpaceDN w:val="0"/>
        <w:adjustRightInd w:val="0"/>
        <w:ind w:firstLine="540"/>
        <w:jc w:val="both"/>
        <w:rPr>
          <w:sz w:val="28"/>
          <w:szCs w:val="28"/>
        </w:rPr>
      </w:pPr>
      <w:r w:rsidRPr="00245ECC">
        <w:rPr>
          <w:sz w:val="28"/>
          <w:szCs w:val="28"/>
        </w:rPr>
        <w:t xml:space="preserve">по младшей группе должностей </w:t>
      </w:r>
      <w:r w:rsidR="00280ABF" w:rsidRPr="00245ECC">
        <w:rPr>
          <w:sz w:val="28"/>
          <w:szCs w:val="28"/>
        </w:rPr>
        <w:t xml:space="preserve">муниципальной </w:t>
      </w:r>
      <w:r w:rsidRPr="00245ECC">
        <w:rPr>
          <w:sz w:val="28"/>
          <w:szCs w:val="28"/>
        </w:rPr>
        <w:t>службы - в размере до 60 процентов должностного оклада.</w:t>
      </w:r>
    </w:p>
    <w:p w:rsidR="0076548A" w:rsidRPr="00245ECC" w:rsidRDefault="0076548A" w:rsidP="0076548A">
      <w:pPr>
        <w:ind w:firstLine="708"/>
        <w:jc w:val="both"/>
        <w:rPr>
          <w:sz w:val="28"/>
          <w:szCs w:val="28"/>
        </w:rPr>
      </w:pPr>
      <w:r w:rsidRPr="00245ECC">
        <w:rPr>
          <w:sz w:val="28"/>
          <w:szCs w:val="28"/>
        </w:rPr>
        <w:t>Муниципальным служащим (за исключением руководителей) органов администрации размер надбавки за особые условия муниципальной службы устанавливается приказом (распоряжением) руководителя соответствующ</w:t>
      </w:r>
      <w:r w:rsidRPr="00245ECC">
        <w:rPr>
          <w:sz w:val="28"/>
          <w:szCs w:val="28"/>
        </w:rPr>
        <w:t>е</w:t>
      </w:r>
      <w:r w:rsidRPr="00245ECC">
        <w:rPr>
          <w:sz w:val="28"/>
          <w:szCs w:val="28"/>
        </w:rPr>
        <w:t>го органа</w:t>
      </w:r>
      <w:r w:rsidR="00817704">
        <w:rPr>
          <w:sz w:val="28"/>
          <w:szCs w:val="28"/>
        </w:rPr>
        <w:t>.</w:t>
      </w:r>
      <w:r w:rsidRPr="00245ECC">
        <w:rPr>
          <w:sz w:val="28"/>
          <w:szCs w:val="28"/>
        </w:rPr>
        <w:t xml:space="preserve"> </w:t>
      </w:r>
    </w:p>
    <w:p w:rsidR="0097784D" w:rsidRDefault="0097784D" w:rsidP="0097784D">
      <w:pPr>
        <w:autoSpaceDE w:val="0"/>
        <w:autoSpaceDN w:val="0"/>
        <w:adjustRightInd w:val="0"/>
        <w:ind w:firstLine="540"/>
        <w:jc w:val="both"/>
        <w:rPr>
          <w:sz w:val="28"/>
          <w:szCs w:val="28"/>
        </w:rPr>
      </w:pPr>
      <w:r w:rsidRPr="00245ECC">
        <w:rPr>
          <w:sz w:val="28"/>
          <w:szCs w:val="28"/>
        </w:rPr>
        <w:t>Муниципальным служащим</w:t>
      </w:r>
      <w:r>
        <w:rPr>
          <w:sz w:val="28"/>
          <w:szCs w:val="28"/>
        </w:rPr>
        <w:t xml:space="preserve">  Гаврилово-Посадского районного Совета депутатов</w:t>
      </w:r>
      <w:r w:rsidRPr="0097784D">
        <w:rPr>
          <w:sz w:val="28"/>
          <w:szCs w:val="28"/>
        </w:rPr>
        <w:t xml:space="preserve"> </w:t>
      </w:r>
      <w:r w:rsidRPr="00245ECC">
        <w:rPr>
          <w:sz w:val="28"/>
          <w:szCs w:val="28"/>
        </w:rPr>
        <w:t xml:space="preserve">размер надбавки за особые условия муниципальной службы устанавливается </w:t>
      </w:r>
      <w:r>
        <w:rPr>
          <w:sz w:val="28"/>
          <w:szCs w:val="28"/>
        </w:rPr>
        <w:t xml:space="preserve">распоряжением </w:t>
      </w:r>
      <w:r w:rsidRPr="001028E4">
        <w:rPr>
          <w:sz w:val="28"/>
          <w:szCs w:val="28"/>
        </w:rPr>
        <w:t>Председателя</w:t>
      </w:r>
      <w:r>
        <w:rPr>
          <w:color w:val="FF0000"/>
          <w:sz w:val="28"/>
          <w:szCs w:val="28"/>
        </w:rPr>
        <w:t xml:space="preserve"> </w:t>
      </w:r>
      <w:r>
        <w:rPr>
          <w:sz w:val="28"/>
          <w:szCs w:val="28"/>
        </w:rPr>
        <w:t>Гаврилово-Посадского районного Совета депутатов</w:t>
      </w:r>
      <w:r w:rsidR="00817704">
        <w:rPr>
          <w:sz w:val="28"/>
          <w:szCs w:val="28"/>
        </w:rPr>
        <w:t>.</w:t>
      </w:r>
    </w:p>
    <w:p w:rsidR="0076548A" w:rsidRPr="00245ECC" w:rsidRDefault="0076548A" w:rsidP="0076548A">
      <w:pPr>
        <w:ind w:firstLine="708"/>
        <w:jc w:val="both"/>
        <w:rPr>
          <w:sz w:val="28"/>
          <w:szCs w:val="28"/>
        </w:rPr>
      </w:pPr>
      <w:r w:rsidRPr="00245ECC">
        <w:rPr>
          <w:sz w:val="28"/>
          <w:szCs w:val="28"/>
        </w:rPr>
        <w:t>Муниципальным служащим, вновь поступившим на муниципальную службу, надбавка за особые условия муниципальной службы устанавливается после успешного завершения испытательного срока (в случае установления такового) или по истечении двух месяцев муниципальной службы приказом (распоряжением) руководителя соответствующего органа</w:t>
      </w:r>
      <w:r w:rsidR="00817704">
        <w:rPr>
          <w:sz w:val="28"/>
          <w:szCs w:val="28"/>
        </w:rPr>
        <w:t>.</w:t>
      </w:r>
      <w:r w:rsidRPr="00245ECC">
        <w:rPr>
          <w:sz w:val="28"/>
          <w:szCs w:val="28"/>
        </w:rPr>
        <w:t xml:space="preserve"> </w:t>
      </w:r>
    </w:p>
    <w:p w:rsidR="0076548A" w:rsidRPr="00245ECC" w:rsidRDefault="0076548A" w:rsidP="0076548A">
      <w:pPr>
        <w:jc w:val="both"/>
        <w:rPr>
          <w:sz w:val="28"/>
          <w:szCs w:val="28"/>
        </w:rPr>
      </w:pPr>
      <w:r w:rsidRPr="00245ECC">
        <w:rPr>
          <w:sz w:val="28"/>
          <w:szCs w:val="28"/>
        </w:rPr>
        <w:tab/>
        <w:t xml:space="preserve">Руководителям органов администрации размер надбавки за особые условия муниципальной службы устанавливается распоряжением </w:t>
      </w:r>
      <w:r w:rsidR="001028E4">
        <w:rPr>
          <w:sz w:val="28"/>
          <w:szCs w:val="28"/>
        </w:rPr>
        <w:t>Г</w:t>
      </w:r>
      <w:r w:rsidRPr="00245ECC">
        <w:rPr>
          <w:sz w:val="28"/>
          <w:szCs w:val="28"/>
        </w:rPr>
        <w:t>лавы адм</w:t>
      </w:r>
      <w:r w:rsidRPr="00245ECC">
        <w:rPr>
          <w:sz w:val="28"/>
          <w:szCs w:val="28"/>
        </w:rPr>
        <w:t>и</w:t>
      </w:r>
      <w:r w:rsidRPr="00245ECC">
        <w:rPr>
          <w:sz w:val="28"/>
          <w:szCs w:val="28"/>
        </w:rPr>
        <w:t>нистрации.</w:t>
      </w:r>
    </w:p>
    <w:p w:rsidR="0046262D" w:rsidRPr="00245ECC" w:rsidRDefault="0046262D">
      <w:pPr>
        <w:autoSpaceDE w:val="0"/>
        <w:autoSpaceDN w:val="0"/>
        <w:adjustRightInd w:val="0"/>
        <w:ind w:firstLine="540"/>
        <w:jc w:val="both"/>
        <w:rPr>
          <w:sz w:val="28"/>
          <w:szCs w:val="28"/>
        </w:rPr>
      </w:pPr>
      <w:r w:rsidRPr="00245ECC">
        <w:rPr>
          <w:sz w:val="28"/>
          <w:szCs w:val="28"/>
        </w:rPr>
        <w:t xml:space="preserve">4. Ежемесячная процентная надбавка к должностному окладу за работу со сведениями, составляющими государственную тайну, устанавливается </w:t>
      </w:r>
      <w:r w:rsidR="00280ABF" w:rsidRPr="00245ECC">
        <w:rPr>
          <w:sz w:val="28"/>
          <w:szCs w:val="28"/>
        </w:rPr>
        <w:t>муниципальным</w:t>
      </w:r>
      <w:r w:rsidRPr="00245ECC">
        <w:rPr>
          <w:sz w:val="28"/>
          <w:szCs w:val="28"/>
        </w:rPr>
        <w:t xml:space="preserve"> служащим в размерах и порядке, определяемых законодательством Российской Федерации.</w:t>
      </w:r>
    </w:p>
    <w:p w:rsidR="0046262D" w:rsidRPr="00245ECC" w:rsidRDefault="0046262D">
      <w:pPr>
        <w:autoSpaceDE w:val="0"/>
        <w:autoSpaceDN w:val="0"/>
        <w:adjustRightInd w:val="0"/>
        <w:ind w:firstLine="540"/>
        <w:jc w:val="both"/>
        <w:rPr>
          <w:sz w:val="28"/>
          <w:szCs w:val="28"/>
        </w:rPr>
      </w:pPr>
      <w:r w:rsidRPr="00245ECC">
        <w:rPr>
          <w:sz w:val="28"/>
          <w:szCs w:val="28"/>
        </w:rPr>
        <w:t xml:space="preserve">5. </w:t>
      </w:r>
      <w:r w:rsidR="006B633B" w:rsidRPr="00245ECC">
        <w:rPr>
          <w:sz w:val="28"/>
          <w:szCs w:val="28"/>
        </w:rPr>
        <w:t xml:space="preserve">Муниципальным </w:t>
      </w:r>
      <w:r w:rsidRPr="00245ECC">
        <w:rPr>
          <w:sz w:val="28"/>
          <w:szCs w:val="28"/>
        </w:rPr>
        <w:t xml:space="preserve">служащим один раз в год при предоставлении ежегодного оплачиваемого отпуска производится единовременная выплата в размере </w:t>
      </w:r>
      <w:r w:rsidRPr="0097784D">
        <w:rPr>
          <w:sz w:val="28"/>
          <w:szCs w:val="28"/>
        </w:rPr>
        <w:t>двух</w:t>
      </w:r>
      <w:r w:rsidRPr="00245ECC">
        <w:rPr>
          <w:color w:val="FF0000"/>
          <w:sz w:val="28"/>
          <w:szCs w:val="28"/>
        </w:rPr>
        <w:t xml:space="preserve"> </w:t>
      </w:r>
      <w:r w:rsidRPr="00245ECC">
        <w:rPr>
          <w:sz w:val="28"/>
          <w:szCs w:val="28"/>
        </w:rPr>
        <w:t>месячных окладов денежного содержания. Лица, не отработавшие полного календарного года, имеют право на указанную выплату в размере пропорционально отработанному в этом году времени.</w:t>
      </w:r>
    </w:p>
    <w:p w:rsidR="006B633B" w:rsidRPr="00245ECC" w:rsidRDefault="0046262D" w:rsidP="006B633B">
      <w:pPr>
        <w:ind w:firstLine="708"/>
        <w:jc w:val="both"/>
        <w:rPr>
          <w:sz w:val="28"/>
          <w:szCs w:val="28"/>
        </w:rPr>
      </w:pPr>
      <w:r w:rsidRPr="00245ECC">
        <w:rPr>
          <w:sz w:val="28"/>
          <w:szCs w:val="28"/>
        </w:rPr>
        <w:t xml:space="preserve">6. Порядок выплаты </w:t>
      </w:r>
      <w:r w:rsidR="006B633B" w:rsidRPr="00245ECC">
        <w:rPr>
          <w:sz w:val="28"/>
          <w:szCs w:val="28"/>
        </w:rPr>
        <w:t xml:space="preserve">муниципальным </w:t>
      </w:r>
      <w:r w:rsidRPr="00245ECC">
        <w:rPr>
          <w:sz w:val="28"/>
          <w:szCs w:val="28"/>
        </w:rPr>
        <w:t xml:space="preserve">служащим премии за выполнение особо важных и сложных заданий, материальной помощи, единовременной выплаты при предоставлении ежегодного оплачиваемого отпуска </w:t>
      </w:r>
      <w:r w:rsidR="006B633B" w:rsidRPr="00245ECC">
        <w:rPr>
          <w:sz w:val="28"/>
          <w:szCs w:val="28"/>
        </w:rPr>
        <w:t>определяется в соо</w:t>
      </w:r>
      <w:r w:rsidR="006B633B" w:rsidRPr="00245ECC">
        <w:rPr>
          <w:sz w:val="28"/>
          <w:szCs w:val="28"/>
        </w:rPr>
        <w:t>т</w:t>
      </w:r>
      <w:r w:rsidR="006B633B" w:rsidRPr="00245ECC">
        <w:rPr>
          <w:sz w:val="28"/>
          <w:szCs w:val="28"/>
        </w:rPr>
        <w:t xml:space="preserve">ветствии с положением, утвержденным руководителем соответствующего </w:t>
      </w:r>
      <w:r w:rsidR="0097784D">
        <w:rPr>
          <w:sz w:val="28"/>
          <w:szCs w:val="28"/>
        </w:rPr>
        <w:t xml:space="preserve">муниципального </w:t>
      </w:r>
      <w:r w:rsidR="006B633B" w:rsidRPr="00245ECC">
        <w:rPr>
          <w:sz w:val="28"/>
          <w:szCs w:val="28"/>
        </w:rPr>
        <w:t>органа.</w:t>
      </w:r>
    </w:p>
    <w:p w:rsidR="006B633B" w:rsidRPr="00245ECC" w:rsidRDefault="006B633B" w:rsidP="006B633B">
      <w:pPr>
        <w:ind w:firstLine="708"/>
        <w:jc w:val="both"/>
        <w:rPr>
          <w:sz w:val="28"/>
          <w:szCs w:val="28"/>
        </w:rPr>
      </w:pPr>
      <w:r w:rsidRPr="00245ECC">
        <w:rPr>
          <w:sz w:val="28"/>
          <w:szCs w:val="28"/>
        </w:rPr>
        <w:lastRenderedPageBreak/>
        <w:t>Выплата ежемесячной премии по результатам работы за месяц руков</w:t>
      </w:r>
      <w:r w:rsidRPr="00245ECC">
        <w:rPr>
          <w:sz w:val="28"/>
          <w:szCs w:val="28"/>
        </w:rPr>
        <w:t>о</w:t>
      </w:r>
      <w:r w:rsidRPr="00245ECC">
        <w:rPr>
          <w:sz w:val="28"/>
          <w:szCs w:val="28"/>
        </w:rPr>
        <w:t xml:space="preserve">дителям органов администрации производится по распоряжению </w:t>
      </w:r>
      <w:r w:rsidR="001028E4">
        <w:rPr>
          <w:sz w:val="28"/>
          <w:szCs w:val="28"/>
        </w:rPr>
        <w:t>Г</w:t>
      </w:r>
      <w:r w:rsidRPr="00245ECC">
        <w:rPr>
          <w:sz w:val="28"/>
          <w:szCs w:val="28"/>
        </w:rPr>
        <w:t>лавы а</w:t>
      </w:r>
      <w:r w:rsidRPr="00245ECC">
        <w:rPr>
          <w:sz w:val="28"/>
          <w:szCs w:val="28"/>
        </w:rPr>
        <w:t>д</w:t>
      </w:r>
      <w:r w:rsidRPr="00245ECC">
        <w:rPr>
          <w:sz w:val="28"/>
          <w:szCs w:val="28"/>
        </w:rPr>
        <w:t>министрации.</w:t>
      </w:r>
    </w:p>
    <w:p w:rsidR="006B633B" w:rsidRPr="00245ECC" w:rsidRDefault="0046262D" w:rsidP="006B633B">
      <w:pPr>
        <w:ind w:firstLine="708"/>
        <w:jc w:val="both"/>
        <w:rPr>
          <w:sz w:val="28"/>
          <w:szCs w:val="28"/>
        </w:rPr>
      </w:pPr>
      <w:r w:rsidRPr="00245ECC">
        <w:rPr>
          <w:sz w:val="28"/>
          <w:szCs w:val="28"/>
        </w:rPr>
        <w:t xml:space="preserve">7. </w:t>
      </w:r>
      <w:r w:rsidR="006B633B" w:rsidRPr="00245ECC">
        <w:rPr>
          <w:sz w:val="28"/>
          <w:szCs w:val="28"/>
        </w:rPr>
        <w:t xml:space="preserve">Руководителями </w:t>
      </w:r>
      <w:r w:rsidR="0097784D">
        <w:rPr>
          <w:sz w:val="28"/>
          <w:szCs w:val="28"/>
        </w:rPr>
        <w:t xml:space="preserve">муниципальных </w:t>
      </w:r>
      <w:r w:rsidR="006B633B" w:rsidRPr="00245ECC">
        <w:rPr>
          <w:sz w:val="28"/>
          <w:szCs w:val="28"/>
        </w:rPr>
        <w:t>органов в целях повышения э</w:t>
      </w:r>
      <w:r w:rsidR="006B633B" w:rsidRPr="00245ECC">
        <w:rPr>
          <w:sz w:val="28"/>
          <w:szCs w:val="28"/>
        </w:rPr>
        <w:t>ф</w:t>
      </w:r>
      <w:r w:rsidR="006B633B" w:rsidRPr="00245ECC">
        <w:rPr>
          <w:sz w:val="28"/>
          <w:szCs w:val="28"/>
        </w:rPr>
        <w:t>фективности и качества труда муниципальных служащих в соответствии с утвержденным положением в пределах установленного фонда оплаты труда соответствующего органа могут приниматься решения, устанавливающие другие в</w:t>
      </w:r>
      <w:r w:rsidR="006B633B" w:rsidRPr="00245ECC">
        <w:rPr>
          <w:sz w:val="28"/>
          <w:szCs w:val="28"/>
        </w:rPr>
        <w:t>ы</w:t>
      </w:r>
      <w:r w:rsidR="006B633B" w:rsidRPr="00245ECC">
        <w:rPr>
          <w:sz w:val="28"/>
          <w:szCs w:val="28"/>
        </w:rPr>
        <w:t>платы.</w:t>
      </w:r>
    </w:p>
    <w:p w:rsidR="0046262D" w:rsidRPr="00245ECC" w:rsidRDefault="0046262D">
      <w:pPr>
        <w:autoSpaceDE w:val="0"/>
        <w:autoSpaceDN w:val="0"/>
        <w:adjustRightInd w:val="0"/>
        <w:ind w:firstLine="540"/>
        <w:jc w:val="both"/>
        <w:rPr>
          <w:sz w:val="28"/>
          <w:szCs w:val="28"/>
        </w:rPr>
      </w:pPr>
    </w:p>
    <w:p w:rsidR="0046262D" w:rsidRPr="00245ECC" w:rsidRDefault="0046262D">
      <w:pPr>
        <w:autoSpaceDE w:val="0"/>
        <w:autoSpaceDN w:val="0"/>
        <w:adjustRightInd w:val="0"/>
        <w:ind w:firstLine="540"/>
        <w:jc w:val="both"/>
        <w:outlineLvl w:val="1"/>
        <w:rPr>
          <w:b/>
          <w:sz w:val="28"/>
          <w:szCs w:val="28"/>
        </w:rPr>
      </w:pPr>
      <w:r w:rsidRPr="00245ECC">
        <w:rPr>
          <w:b/>
          <w:sz w:val="28"/>
          <w:szCs w:val="28"/>
        </w:rPr>
        <w:t xml:space="preserve">4. Индексация размеров окладов денежного содержания </w:t>
      </w:r>
      <w:r w:rsidR="006B633B" w:rsidRPr="00245ECC">
        <w:rPr>
          <w:b/>
          <w:sz w:val="28"/>
          <w:szCs w:val="28"/>
        </w:rPr>
        <w:t>муниципальных</w:t>
      </w:r>
      <w:r w:rsidRPr="00245ECC">
        <w:rPr>
          <w:b/>
          <w:sz w:val="28"/>
          <w:szCs w:val="28"/>
        </w:rPr>
        <w:t xml:space="preserve"> служащих</w:t>
      </w:r>
    </w:p>
    <w:p w:rsidR="0046262D" w:rsidRPr="00245ECC" w:rsidRDefault="0046262D">
      <w:pPr>
        <w:autoSpaceDE w:val="0"/>
        <w:autoSpaceDN w:val="0"/>
        <w:adjustRightInd w:val="0"/>
        <w:ind w:firstLine="540"/>
        <w:jc w:val="both"/>
        <w:rPr>
          <w:sz w:val="28"/>
          <w:szCs w:val="28"/>
        </w:rPr>
      </w:pPr>
    </w:p>
    <w:p w:rsidR="0046262D" w:rsidRPr="00245ECC" w:rsidRDefault="0046262D">
      <w:pPr>
        <w:autoSpaceDE w:val="0"/>
        <w:autoSpaceDN w:val="0"/>
        <w:adjustRightInd w:val="0"/>
        <w:ind w:firstLine="540"/>
        <w:jc w:val="both"/>
        <w:rPr>
          <w:sz w:val="28"/>
          <w:szCs w:val="28"/>
        </w:rPr>
      </w:pPr>
      <w:r w:rsidRPr="00245ECC">
        <w:rPr>
          <w:sz w:val="28"/>
          <w:szCs w:val="28"/>
        </w:rPr>
        <w:t xml:space="preserve">Размеры окладов денежного содержания по должностям </w:t>
      </w:r>
      <w:r w:rsidR="006B633B" w:rsidRPr="00245ECC">
        <w:rPr>
          <w:sz w:val="28"/>
          <w:szCs w:val="28"/>
        </w:rPr>
        <w:t>муниципальной</w:t>
      </w:r>
      <w:r w:rsidRPr="00245ECC">
        <w:rPr>
          <w:sz w:val="28"/>
          <w:szCs w:val="28"/>
        </w:rPr>
        <w:t xml:space="preserve"> службы ежегодно увеличиваются (индексируются) в соответствии </w:t>
      </w:r>
      <w:r w:rsidR="0097784D">
        <w:rPr>
          <w:sz w:val="28"/>
          <w:szCs w:val="28"/>
        </w:rPr>
        <w:t>с решением Гаврилово-Посадского районного Совета депутатов</w:t>
      </w:r>
      <w:r w:rsidR="0097784D" w:rsidRPr="00251076">
        <w:rPr>
          <w:sz w:val="28"/>
          <w:szCs w:val="28"/>
        </w:rPr>
        <w:t xml:space="preserve"> </w:t>
      </w:r>
      <w:r w:rsidR="0097784D">
        <w:rPr>
          <w:sz w:val="28"/>
          <w:szCs w:val="28"/>
        </w:rPr>
        <w:t xml:space="preserve">о бюджете муниципального района </w:t>
      </w:r>
      <w:r w:rsidR="0097784D" w:rsidRPr="00251076">
        <w:rPr>
          <w:sz w:val="28"/>
          <w:szCs w:val="28"/>
        </w:rPr>
        <w:t>на соответствующий год</w:t>
      </w:r>
      <w:r w:rsidR="0097784D">
        <w:rPr>
          <w:sz w:val="28"/>
          <w:szCs w:val="28"/>
        </w:rPr>
        <w:t xml:space="preserve"> и на плановый период</w:t>
      </w:r>
      <w:r w:rsidRPr="00245ECC">
        <w:rPr>
          <w:sz w:val="28"/>
          <w:szCs w:val="28"/>
        </w:rPr>
        <w:t xml:space="preserve"> с учетом уровня инфляции (потребительских цен).</w:t>
      </w:r>
    </w:p>
    <w:p w:rsidR="0046262D" w:rsidRPr="00245ECC" w:rsidRDefault="0046262D">
      <w:pPr>
        <w:autoSpaceDE w:val="0"/>
        <w:autoSpaceDN w:val="0"/>
        <w:adjustRightInd w:val="0"/>
        <w:ind w:firstLine="540"/>
        <w:jc w:val="both"/>
        <w:rPr>
          <w:sz w:val="28"/>
          <w:szCs w:val="28"/>
        </w:rPr>
      </w:pPr>
      <w:r w:rsidRPr="00245ECC">
        <w:rPr>
          <w:sz w:val="28"/>
          <w:szCs w:val="28"/>
        </w:rPr>
        <w:t xml:space="preserve">Установить, что при увеличении (индексации) окладов денежного содержания по должностям </w:t>
      </w:r>
      <w:r w:rsidR="0097784D">
        <w:rPr>
          <w:sz w:val="28"/>
          <w:szCs w:val="28"/>
        </w:rPr>
        <w:t>муниципальн</w:t>
      </w:r>
      <w:r w:rsidR="0097784D" w:rsidRPr="00245ECC">
        <w:rPr>
          <w:sz w:val="28"/>
          <w:szCs w:val="28"/>
        </w:rPr>
        <w:t>ой</w:t>
      </w:r>
      <w:r w:rsidRPr="00245ECC">
        <w:rPr>
          <w:sz w:val="28"/>
          <w:szCs w:val="28"/>
        </w:rPr>
        <w:t xml:space="preserve"> службы их размеры подлежат округлению до целого рубля в сторону увеличения.</w:t>
      </w:r>
    </w:p>
    <w:p w:rsidR="0046262D" w:rsidRPr="00245ECC" w:rsidRDefault="0046262D">
      <w:pPr>
        <w:autoSpaceDE w:val="0"/>
        <w:autoSpaceDN w:val="0"/>
        <w:adjustRightInd w:val="0"/>
        <w:ind w:firstLine="540"/>
        <w:jc w:val="both"/>
        <w:rPr>
          <w:sz w:val="28"/>
          <w:szCs w:val="28"/>
        </w:rPr>
      </w:pPr>
    </w:p>
    <w:p w:rsidR="0046262D" w:rsidRPr="00245ECC" w:rsidRDefault="0046262D">
      <w:pPr>
        <w:autoSpaceDE w:val="0"/>
        <w:autoSpaceDN w:val="0"/>
        <w:adjustRightInd w:val="0"/>
        <w:ind w:firstLine="540"/>
        <w:jc w:val="both"/>
        <w:outlineLvl w:val="1"/>
        <w:rPr>
          <w:b/>
          <w:sz w:val="28"/>
          <w:szCs w:val="28"/>
        </w:rPr>
      </w:pPr>
      <w:r w:rsidRPr="00245ECC">
        <w:rPr>
          <w:b/>
          <w:sz w:val="28"/>
          <w:szCs w:val="28"/>
        </w:rPr>
        <w:t xml:space="preserve">5. Порядок формирования фонда оплаты труда </w:t>
      </w:r>
      <w:r w:rsidR="00385D7D" w:rsidRPr="00245ECC">
        <w:rPr>
          <w:b/>
          <w:sz w:val="28"/>
          <w:szCs w:val="28"/>
        </w:rPr>
        <w:t xml:space="preserve">муниципальных </w:t>
      </w:r>
      <w:r w:rsidRPr="00245ECC">
        <w:rPr>
          <w:b/>
          <w:sz w:val="28"/>
          <w:szCs w:val="28"/>
        </w:rPr>
        <w:t>служащих</w:t>
      </w:r>
    </w:p>
    <w:p w:rsidR="0046262D" w:rsidRPr="00245ECC" w:rsidRDefault="0046262D">
      <w:pPr>
        <w:autoSpaceDE w:val="0"/>
        <w:autoSpaceDN w:val="0"/>
        <w:adjustRightInd w:val="0"/>
        <w:ind w:firstLine="540"/>
        <w:jc w:val="both"/>
        <w:rPr>
          <w:sz w:val="28"/>
          <w:szCs w:val="28"/>
        </w:rPr>
      </w:pPr>
    </w:p>
    <w:p w:rsidR="0046262D" w:rsidRPr="00245ECC" w:rsidRDefault="0046262D">
      <w:pPr>
        <w:autoSpaceDE w:val="0"/>
        <w:autoSpaceDN w:val="0"/>
        <w:adjustRightInd w:val="0"/>
        <w:ind w:firstLine="540"/>
        <w:jc w:val="both"/>
        <w:rPr>
          <w:sz w:val="28"/>
          <w:szCs w:val="28"/>
        </w:rPr>
      </w:pPr>
      <w:r w:rsidRPr="00245ECC">
        <w:rPr>
          <w:sz w:val="28"/>
          <w:szCs w:val="28"/>
        </w:rPr>
        <w:t xml:space="preserve">1. При формировании </w:t>
      </w:r>
      <w:r w:rsidR="00385D7D" w:rsidRPr="00245ECC">
        <w:rPr>
          <w:sz w:val="28"/>
          <w:szCs w:val="28"/>
        </w:rPr>
        <w:t xml:space="preserve">с 01 января 2011 года </w:t>
      </w:r>
      <w:r w:rsidRPr="00245ECC">
        <w:rPr>
          <w:sz w:val="28"/>
          <w:szCs w:val="28"/>
        </w:rPr>
        <w:t xml:space="preserve">фонда оплаты труда </w:t>
      </w:r>
      <w:r w:rsidR="00385D7D" w:rsidRPr="00245ECC">
        <w:rPr>
          <w:sz w:val="28"/>
          <w:szCs w:val="28"/>
        </w:rPr>
        <w:t>муниципальных</w:t>
      </w:r>
      <w:r w:rsidRPr="00245ECC">
        <w:rPr>
          <w:sz w:val="28"/>
          <w:szCs w:val="28"/>
        </w:rPr>
        <w:t xml:space="preserve"> служащих сверх суммы средств, направляемых для выплаты должностных окладов и ежемесячного денежного поощрения, предусматриваются средства на выплату (в расчете на год):</w:t>
      </w:r>
    </w:p>
    <w:p w:rsidR="0046262D" w:rsidRPr="00245ECC" w:rsidRDefault="0046262D">
      <w:pPr>
        <w:autoSpaceDE w:val="0"/>
        <w:autoSpaceDN w:val="0"/>
        <w:adjustRightInd w:val="0"/>
        <w:ind w:firstLine="540"/>
        <w:jc w:val="both"/>
        <w:rPr>
          <w:sz w:val="28"/>
          <w:szCs w:val="28"/>
        </w:rPr>
      </w:pPr>
      <w:r w:rsidRPr="00245ECC">
        <w:rPr>
          <w:sz w:val="28"/>
          <w:szCs w:val="28"/>
        </w:rPr>
        <w:t>1) оклада за классный чин - в размере четырех должностных окладов;</w:t>
      </w:r>
    </w:p>
    <w:p w:rsidR="0046262D" w:rsidRPr="00245ECC" w:rsidRDefault="0046262D">
      <w:pPr>
        <w:autoSpaceDE w:val="0"/>
        <w:autoSpaceDN w:val="0"/>
        <w:adjustRightInd w:val="0"/>
        <w:ind w:firstLine="540"/>
        <w:jc w:val="both"/>
        <w:rPr>
          <w:sz w:val="28"/>
          <w:szCs w:val="28"/>
        </w:rPr>
      </w:pPr>
      <w:r w:rsidRPr="00245ECC">
        <w:rPr>
          <w:sz w:val="28"/>
          <w:szCs w:val="28"/>
        </w:rPr>
        <w:t xml:space="preserve">2) ежемесячной надбавки к должностному окладу за выслугу лет на </w:t>
      </w:r>
      <w:r w:rsidR="00385D7D" w:rsidRPr="00245ECC">
        <w:rPr>
          <w:sz w:val="28"/>
          <w:szCs w:val="28"/>
        </w:rPr>
        <w:t xml:space="preserve">муниципальной </w:t>
      </w:r>
      <w:r w:rsidRPr="00245ECC">
        <w:rPr>
          <w:sz w:val="28"/>
          <w:szCs w:val="28"/>
        </w:rPr>
        <w:t>службе - в размере трех должностных окладов;</w:t>
      </w:r>
    </w:p>
    <w:p w:rsidR="0046262D" w:rsidRPr="00245ECC" w:rsidRDefault="0046262D">
      <w:pPr>
        <w:autoSpaceDE w:val="0"/>
        <w:autoSpaceDN w:val="0"/>
        <w:adjustRightInd w:val="0"/>
        <w:ind w:firstLine="540"/>
        <w:jc w:val="both"/>
        <w:rPr>
          <w:sz w:val="28"/>
          <w:szCs w:val="28"/>
        </w:rPr>
      </w:pPr>
      <w:r w:rsidRPr="00245ECC">
        <w:rPr>
          <w:sz w:val="28"/>
          <w:szCs w:val="28"/>
        </w:rPr>
        <w:t xml:space="preserve">3) ежемесячной надбавки к должностному окладу за особые условия </w:t>
      </w:r>
      <w:r w:rsidR="00385D7D" w:rsidRPr="00245ECC">
        <w:rPr>
          <w:sz w:val="28"/>
          <w:szCs w:val="28"/>
        </w:rPr>
        <w:t xml:space="preserve">муниципальной </w:t>
      </w:r>
      <w:r w:rsidRPr="00245ECC">
        <w:rPr>
          <w:sz w:val="28"/>
          <w:szCs w:val="28"/>
        </w:rPr>
        <w:t>службы - в размере четырнадцати должностных окладов;</w:t>
      </w:r>
    </w:p>
    <w:p w:rsidR="0046262D" w:rsidRPr="00000141" w:rsidRDefault="0046262D">
      <w:pPr>
        <w:autoSpaceDE w:val="0"/>
        <w:autoSpaceDN w:val="0"/>
        <w:adjustRightInd w:val="0"/>
        <w:ind w:firstLine="540"/>
        <w:jc w:val="both"/>
        <w:rPr>
          <w:sz w:val="28"/>
          <w:szCs w:val="28"/>
        </w:rPr>
      </w:pPr>
      <w:r w:rsidRPr="00245ECC">
        <w:rPr>
          <w:sz w:val="28"/>
          <w:szCs w:val="28"/>
        </w:rPr>
        <w:t xml:space="preserve">4) ежемесячной процентной надбавки к должностному окладу за работу со сведениями, составляющими государственную тайну, - </w:t>
      </w:r>
      <w:r w:rsidRPr="00000141">
        <w:rPr>
          <w:sz w:val="28"/>
          <w:szCs w:val="28"/>
        </w:rPr>
        <w:t>в размере полутора должностных окладов;</w:t>
      </w:r>
    </w:p>
    <w:p w:rsidR="0046262D" w:rsidRPr="00245ECC" w:rsidRDefault="0046262D">
      <w:pPr>
        <w:autoSpaceDE w:val="0"/>
        <w:autoSpaceDN w:val="0"/>
        <w:adjustRightInd w:val="0"/>
        <w:ind w:firstLine="540"/>
        <w:jc w:val="both"/>
        <w:rPr>
          <w:sz w:val="28"/>
          <w:szCs w:val="28"/>
        </w:rPr>
      </w:pPr>
      <w:r w:rsidRPr="00245ECC">
        <w:rPr>
          <w:sz w:val="28"/>
          <w:szCs w:val="28"/>
        </w:rPr>
        <w:t>5) премий за выполнение особо важных и сложных заданий - в размере двух окладов денежного содержания;</w:t>
      </w:r>
    </w:p>
    <w:p w:rsidR="0046262D" w:rsidRPr="00245ECC" w:rsidRDefault="0046262D">
      <w:pPr>
        <w:autoSpaceDE w:val="0"/>
        <w:autoSpaceDN w:val="0"/>
        <w:adjustRightInd w:val="0"/>
        <w:ind w:firstLine="540"/>
        <w:jc w:val="both"/>
        <w:rPr>
          <w:sz w:val="28"/>
          <w:szCs w:val="28"/>
        </w:rPr>
      </w:pPr>
      <w:r w:rsidRPr="00245ECC">
        <w:rPr>
          <w:sz w:val="28"/>
          <w:szCs w:val="28"/>
        </w:rPr>
        <w:t>6) единовременной выплаты при предоставлении ежегодного оплачиваемого отпуска и материальной помощи - в размере трех окладов денежного содержания.</w:t>
      </w:r>
    </w:p>
    <w:p w:rsidR="00385D7D" w:rsidRPr="00245ECC" w:rsidRDefault="0046262D" w:rsidP="00385D7D">
      <w:pPr>
        <w:ind w:firstLine="708"/>
        <w:jc w:val="both"/>
        <w:rPr>
          <w:sz w:val="28"/>
          <w:szCs w:val="28"/>
        </w:rPr>
      </w:pPr>
      <w:r w:rsidRPr="00245ECC">
        <w:rPr>
          <w:sz w:val="28"/>
          <w:szCs w:val="28"/>
        </w:rPr>
        <w:t xml:space="preserve">2. </w:t>
      </w:r>
      <w:r w:rsidR="00385D7D" w:rsidRPr="00245ECC">
        <w:rPr>
          <w:sz w:val="28"/>
          <w:szCs w:val="28"/>
        </w:rPr>
        <w:t xml:space="preserve">Руководитель соответствующего </w:t>
      </w:r>
      <w:r w:rsidR="001028E4">
        <w:rPr>
          <w:sz w:val="28"/>
          <w:szCs w:val="28"/>
        </w:rPr>
        <w:t xml:space="preserve">муниципального </w:t>
      </w:r>
      <w:r w:rsidR="00385D7D" w:rsidRPr="00245ECC">
        <w:rPr>
          <w:sz w:val="28"/>
          <w:szCs w:val="28"/>
        </w:rPr>
        <w:t>органа вправе перераспределять средства фонда оплаты труда муниципальных служащих м</w:t>
      </w:r>
      <w:r w:rsidR="00385D7D" w:rsidRPr="00245ECC">
        <w:rPr>
          <w:sz w:val="28"/>
          <w:szCs w:val="28"/>
        </w:rPr>
        <w:t>е</w:t>
      </w:r>
      <w:r w:rsidR="00385D7D" w:rsidRPr="00245ECC">
        <w:rPr>
          <w:sz w:val="28"/>
          <w:szCs w:val="28"/>
        </w:rPr>
        <w:t xml:space="preserve">жду выплатами, предусмотренными </w:t>
      </w:r>
      <w:r w:rsidR="001028E4">
        <w:rPr>
          <w:sz w:val="28"/>
          <w:szCs w:val="28"/>
        </w:rPr>
        <w:t>п.п. 1</w:t>
      </w:r>
      <w:r w:rsidR="00385D7D" w:rsidRPr="00245ECC">
        <w:rPr>
          <w:sz w:val="28"/>
          <w:szCs w:val="28"/>
        </w:rPr>
        <w:t xml:space="preserve">  настояще</w:t>
      </w:r>
      <w:r w:rsidR="001028E4">
        <w:rPr>
          <w:sz w:val="28"/>
          <w:szCs w:val="28"/>
        </w:rPr>
        <w:t>го</w:t>
      </w:r>
      <w:r w:rsidR="00385D7D" w:rsidRPr="00245ECC">
        <w:rPr>
          <w:sz w:val="28"/>
          <w:szCs w:val="28"/>
        </w:rPr>
        <w:t xml:space="preserve"> </w:t>
      </w:r>
      <w:r w:rsidR="001028E4">
        <w:rPr>
          <w:sz w:val="28"/>
          <w:szCs w:val="28"/>
        </w:rPr>
        <w:t>пункта</w:t>
      </w:r>
      <w:r w:rsidR="00385D7D" w:rsidRPr="00245ECC">
        <w:rPr>
          <w:sz w:val="28"/>
          <w:szCs w:val="28"/>
        </w:rPr>
        <w:t>.</w:t>
      </w:r>
    </w:p>
    <w:p w:rsidR="00385D7D" w:rsidRPr="00245ECC" w:rsidRDefault="00385D7D" w:rsidP="00385D7D">
      <w:pPr>
        <w:ind w:firstLine="708"/>
        <w:jc w:val="both"/>
        <w:rPr>
          <w:sz w:val="28"/>
          <w:szCs w:val="28"/>
        </w:rPr>
      </w:pPr>
      <w:r w:rsidRPr="00245ECC">
        <w:rPr>
          <w:sz w:val="28"/>
          <w:szCs w:val="28"/>
        </w:rPr>
        <w:t>3. Финансирование расходов на выплату денежного содержания муниципальным служащим осуществляется за счет средств бюджета Гаврил</w:t>
      </w:r>
      <w:r w:rsidRPr="00245ECC">
        <w:rPr>
          <w:sz w:val="28"/>
          <w:szCs w:val="28"/>
        </w:rPr>
        <w:t>о</w:t>
      </w:r>
      <w:r w:rsidRPr="00245ECC">
        <w:rPr>
          <w:sz w:val="28"/>
          <w:szCs w:val="28"/>
        </w:rPr>
        <w:t>во-Посадского муниципального района. Финансирование указанных расходов за счет внебюджетных средств не допускае</w:t>
      </w:r>
      <w:r w:rsidRPr="00245ECC">
        <w:rPr>
          <w:sz w:val="28"/>
          <w:szCs w:val="28"/>
        </w:rPr>
        <w:t>т</w:t>
      </w:r>
      <w:r w:rsidRPr="00245ECC">
        <w:rPr>
          <w:sz w:val="28"/>
          <w:szCs w:val="28"/>
        </w:rPr>
        <w:t>ся.</w:t>
      </w:r>
    </w:p>
    <w:p w:rsidR="00000141" w:rsidRPr="00000141" w:rsidRDefault="00000141" w:rsidP="00000141">
      <w:pPr>
        <w:autoSpaceDE w:val="0"/>
        <w:autoSpaceDN w:val="0"/>
        <w:adjustRightInd w:val="0"/>
        <w:ind w:firstLine="540"/>
        <w:jc w:val="both"/>
        <w:rPr>
          <w:sz w:val="28"/>
          <w:szCs w:val="28"/>
        </w:rPr>
      </w:pPr>
      <w:r>
        <w:rPr>
          <w:sz w:val="28"/>
          <w:szCs w:val="28"/>
        </w:rPr>
        <w:t xml:space="preserve">4. </w:t>
      </w:r>
      <w:r w:rsidRPr="00000141">
        <w:rPr>
          <w:sz w:val="28"/>
          <w:szCs w:val="28"/>
        </w:rPr>
        <w:t xml:space="preserve">В случае, когда исчисленный в соответствии с настоящим </w:t>
      </w:r>
      <w:r>
        <w:rPr>
          <w:sz w:val="28"/>
          <w:szCs w:val="28"/>
        </w:rPr>
        <w:t>Положением</w:t>
      </w:r>
      <w:r w:rsidRPr="00000141">
        <w:rPr>
          <w:sz w:val="28"/>
          <w:szCs w:val="28"/>
        </w:rPr>
        <w:t xml:space="preserve"> размер денежного содержания окажется ниже размера ранее установленного денежного содержания, получаемого </w:t>
      </w:r>
      <w:r>
        <w:rPr>
          <w:sz w:val="28"/>
          <w:szCs w:val="28"/>
        </w:rPr>
        <w:t xml:space="preserve">муниципальным </w:t>
      </w:r>
      <w:r w:rsidRPr="00000141">
        <w:rPr>
          <w:sz w:val="28"/>
          <w:szCs w:val="28"/>
        </w:rPr>
        <w:t xml:space="preserve">служащим, ему сохраняется ранее установленное денежное содержание до истечения срока (прекращения действия, приостановления, расторжения) контракта, которым оно предусмотрено, или до наступления права у </w:t>
      </w:r>
      <w:r>
        <w:rPr>
          <w:sz w:val="28"/>
          <w:szCs w:val="28"/>
        </w:rPr>
        <w:t>муниципального</w:t>
      </w:r>
      <w:r w:rsidRPr="00000141">
        <w:rPr>
          <w:sz w:val="28"/>
          <w:szCs w:val="28"/>
        </w:rPr>
        <w:t xml:space="preserve"> служащего на денежное содержание в большем размере.</w:t>
      </w:r>
    </w:p>
    <w:p w:rsidR="0046262D" w:rsidRPr="00245ECC" w:rsidRDefault="0046262D">
      <w:pPr>
        <w:autoSpaceDE w:val="0"/>
        <w:autoSpaceDN w:val="0"/>
        <w:adjustRightInd w:val="0"/>
        <w:ind w:firstLine="540"/>
        <w:jc w:val="both"/>
        <w:rPr>
          <w:sz w:val="28"/>
          <w:szCs w:val="28"/>
        </w:rPr>
      </w:pPr>
    </w:p>
    <w:p w:rsidR="00000141" w:rsidRPr="00251076" w:rsidRDefault="00000141" w:rsidP="00000141">
      <w:pPr>
        <w:pStyle w:val="ConsPlusNormal"/>
        <w:widowControl/>
        <w:spacing w:line="360" w:lineRule="auto"/>
        <w:ind w:firstLine="540"/>
        <w:jc w:val="both"/>
        <w:rPr>
          <w:rFonts w:ascii="Times New Roman" w:hAnsi="Times New Roman" w:cs="Times New Roman"/>
          <w:sz w:val="28"/>
          <w:szCs w:val="28"/>
        </w:rPr>
      </w:pPr>
    </w:p>
    <w:p w:rsidR="00C1689A" w:rsidRPr="007D0F8D" w:rsidRDefault="00C1689A" w:rsidP="00C1689A">
      <w:pPr>
        <w:ind w:left="4800"/>
        <w:jc w:val="right"/>
        <w:rPr>
          <w:sz w:val="28"/>
          <w:szCs w:val="28"/>
        </w:rPr>
      </w:pPr>
      <w:r w:rsidRPr="007D0F8D">
        <w:rPr>
          <w:sz w:val="28"/>
          <w:szCs w:val="28"/>
        </w:rPr>
        <w:t>Приложени</w:t>
      </w:r>
      <w:r>
        <w:rPr>
          <w:sz w:val="28"/>
          <w:szCs w:val="28"/>
        </w:rPr>
        <w:t>е</w:t>
      </w:r>
      <w:r w:rsidRPr="007D0F8D">
        <w:rPr>
          <w:sz w:val="28"/>
          <w:szCs w:val="28"/>
        </w:rPr>
        <w:t xml:space="preserve"> </w:t>
      </w:r>
      <w:r w:rsidR="00000141">
        <w:rPr>
          <w:sz w:val="28"/>
          <w:szCs w:val="28"/>
        </w:rPr>
        <w:t xml:space="preserve">№ </w:t>
      </w:r>
      <w:r w:rsidRPr="007D0F8D">
        <w:rPr>
          <w:sz w:val="28"/>
          <w:szCs w:val="28"/>
        </w:rPr>
        <w:t>1</w:t>
      </w:r>
    </w:p>
    <w:p w:rsidR="00C1689A" w:rsidRPr="007D0F8D" w:rsidRDefault="00C1689A" w:rsidP="00C1689A">
      <w:pPr>
        <w:ind w:left="4800"/>
        <w:jc w:val="right"/>
        <w:rPr>
          <w:sz w:val="28"/>
          <w:szCs w:val="28"/>
        </w:rPr>
      </w:pPr>
      <w:r w:rsidRPr="007D0F8D">
        <w:rPr>
          <w:sz w:val="28"/>
          <w:szCs w:val="28"/>
        </w:rPr>
        <w:t>к Положению о системе</w:t>
      </w:r>
    </w:p>
    <w:p w:rsidR="00C1689A" w:rsidRDefault="00C1689A" w:rsidP="00C1689A">
      <w:pPr>
        <w:ind w:left="4800"/>
        <w:jc w:val="right"/>
        <w:rPr>
          <w:sz w:val="28"/>
          <w:szCs w:val="28"/>
        </w:rPr>
      </w:pPr>
      <w:r w:rsidRPr="007D0F8D">
        <w:rPr>
          <w:sz w:val="28"/>
          <w:szCs w:val="28"/>
        </w:rPr>
        <w:t>оплаты труда муниципаль</w:t>
      </w:r>
      <w:r>
        <w:rPr>
          <w:sz w:val="28"/>
          <w:szCs w:val="28"/>
        </w:rPr>
        <w:t xml:space="preserve">ных </w:t>
      </w:r>
    </w:p>
    <w:p w:rsidR="00C1689A" w:rsidRPr="007D0F8D" w:rsidRDefault="00C1689A" w:rsidP="00C1689A">
      <w:pPr>
        <w:ind w:left="4800"/>
        <w:jc w:val="right"/>
        <w:rPr>
          <w:sz w:val="28"/>
          <w:szCs w:val="28"/>
        </w:rPr>
      </w:pPr>
      <w:r w:rsidRPr="007D0F8D">
        <w:rPr>
          <w:sz w:val="28"/>
          <w:szCs w:val="28"/>
        </w:rPr>
        <w:t>служащих Гаврилово-Посадского муниц</w:t>
      </w:r>
      <w:r w:rsidRPr="007D0F8D">
        <w:rPr>
          <w:sz w:val="28"/>
          <w:szCs w:val="28"/>
        </w:rPr>
        <w:t>и</w:t>
      </w:r>
      <w:r w:rsidRPr="007D0F8D">
        <w:rPr>
          <w:sz w:val="28"/>
          <w:szCs w:val="28"/>
        </w:rPr>
        <w:t>пального района</w:t>
      </w:r>
    </w:p>
    <w:p w:rsidR="00C1689A" w:rsidRPr="007D0F8D" w:rsidRDefault="00C1689A" w:rsidP="00C1689A">
      <w:pPr>
        <w:jc w:val="both"/>
        <w:rPr>
          <w:b/>
          <w:sz w:val="28"/>
          <w:szCs w:val="28"/>
        </w:rPr>
      </w:pPr>
      <w:r w:rsidRPr="007D0F8D">
        <w:rPr>
          <w:b/>
          <w:sz w:val="28"/>
          <w:szCs w:val="28"/>
        </w:rPr>
        <w:tab/>
      </w:r>
      <w:r w:rsidRPr="007D0F8D">
        <w:rPr>
          <w:b/>
          <w:sz w:val="28"/>
          <w:szCs w:val="28"/>
        </w:rPr>
        <w:tab/>
      </w:r>
      <w:r w:rsidRPr="007D0F8D">
        <w:rPr>
          <w:b/>
          <w:sz w:val="28"/>
          <w:szCs w:val="28"/>
        </w:rPr>
        <w:tab/>
      </w:r>
      <w:r w:rsidRPr="007D0F8D">
        <w:rPr>
          <w:b/>
          <w:sz w:val="28"/>
          <w:szCs w:val="28"/>
        </w:rPr>
        <w:tab/>
      </w:r>
      <w:r w:rsidRPr="007D0F8D">
        <w:rPr>
          <w:b/>
          <w:sz w:val="28"/>
          <w:szCs w:val="28"/>
        </w:rPr>
        <w:tab/>
      </w:r>
      <w:r w:rsidRPr="007D0F8D">
        <w:rPr>
          <w:b/>
          <w:sz w:val="28"/>
          <w:szCs w:val="28"/>
        </w:rPr>
        <w:tab/>
      </w:r>
      <w:r w:rsidRPr="007D0F8D">
        <w:rPr>
          <w:b/>
          <w:sz w:val="28"/>
          <w:szCs w:val="28"/>
        </w:rPr>
        <w:tab/>
      </w:r>
    </w:p>
    <w:p w:rsidR="00C1689A" w:rsidRDefault="00C1689A" w:rsidP="007B18A8">
      <w:pPr>
        <w:ind w:left="708"/>
        <w:jc w:val="center"/>
        <w:rPr>
          <w:b/>
          <w:sz w:val="28"/>
          <w:szCs w:val="28"/>
        </w:rPr>
      </w:pPr>
      <w:r>
        <w:rPr>
          <w:b/>
          <w:sz w:val="28"/>
          <w:szCs w:val="28"/>
        </w:rPr>
        <w:t>Размеры д</w:t>
      </w:r>
      <w:r w:rsidRPr="00BA14C3">
        <w:rPr>
          <w:b/>
          <w:sz w:val="28"/>
          <w:szCs w:val="28"/>
        </w:rPr>
        <w:t>олжностны</w:t>
      </w:r>
      <w:r>
        <w:rPr>
          <w:b/>
          <w:sz w:val="28"/>
          <w:szCs w:val="28"/>
        </w:rPr>
        <w:t>х</w:t>
      </w:r>
      <w:r w:rsidRPr="00BA14C3">
        <w:rPr>
          <w:b/>
          <w:sz w:val="28"/>
          <w:szCs w:val="28"/>
        </w:rPr>
        <w:t xml:space="preserve"> оклад</w:t>
      </w:r>
      <w:r>
        <w:rPr>
          <w:b/>
          <w:sz w:val="28"/>
          <w:szCs w:val="28"/>
        </w:rPr>
        <w:t>ов и ежемесячного денежного</w:t>
      </w:r>
    </w:p>
    <w:p w:rsidR="007B18A8" w:rsidRDefault="00C1689A" w:rsidP="007B18A8">
      <w:pPr>
        <w:ind w:left="708"/>
        <w:jc w:val="center"/>
        <w:rPr>
          <w:b/>
          <w:sz w:val="28"/>
          <w:szCs w:val="28"/>
        </w:rPr>
      </w:pPr>
      <w:r>
        <w:rPr>
          <w:b/>
          <w:sz w:val="28"/>
          <w:szCs w:val="28"/>
        </w:rPr>
        <w:t>поощрения</w:t>
      </w:r>
      <w:r w:rsidRPr="00BA14C3">
        <w:rPr>
          <w:b/>
          <w:sz w:val="28"/>
          <w:szCs w:val="28"/>
        </w:rPr>
        <w:t xml:space="preserve"> муниципальных служащих </w:t>
      </w:r>
    </w:p>
    <w:p w:rsidR="00C1689A" w:rsidRDefault="00C1689A" w:rsidP="007B18A8">
      <w:pPr>
        <w:ind w:left="708"/>
        <w:jc w:val="center"/>
        <w:rPr>
          <w:b/>
          <w:sz w:val="28"/>
          <w:szCs w:val="28"/>
        </w:rPr>
      </w:pPr>
      <w:r w:rsidRPr="00BA14C3">
        <w:rPr>
          <w:b/>
          <w:sz w:val="28"/>
          <w:szCs w:val="28"/>
        </w:rPr>
        <w:t>Гаврилово-Посадского</w:t>
      </w:r>
      <w:r w:rsidR="007B18A8">
        <w:rPr>
          <w:b/>
          <w:sz w:val="28"/>
          <w:szCs w:val="28"/>
        </w:rPr>
        <w:t xml:space="preserve"> </w:t>
      </w:r>
      <w:r w:rsidRPr="00BA14C3">
        <w:rPr>
          <w:b/>
          <w:sz w:val="28"/>
          <w:szCs w:val="28"/>
        </w:rPr>
        <w:t>муниц</w:t>
      </w:r>
      <w:r w:rsidRPr="00BA14C3">
        <w:rPr>
          <w:b/>
          <w:sz w:val="28"/>
          <w:szCs w:val="28"/>
        </w:rPr>
        <w:t>и</w:t>
      </w:r>
      <w:r w:rsidRPr="00BA14C3">
        <w:rPr>
          <w:b/>
          <w:sz w:val="28"/>
          <w:szCs w:val="28"/>
        </w:rPr>
        <w:t>пального района</w:t>
      </w:r>
    </w:p>
    <w:p w:rsidR="00000141" w:rsidRDefault="00000141" w:rsidP="00C1689A">
      <w:pPr>
        <w:ind w:left="708"/>
        <w:jc w:val="both"/>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6379"/>
        <w:gridCol w:w="1134"/>
        <w:gridCol w:w="1487"/>
      </w:tblGrid>
      <w:tr w:rsidR="00C1689A" w:rsidRPr="00785CBB" w:rsidTr="00000141">
        <w:tblPrEx>
          <w:tblCellMar>
            <w:top w:w="0" w:type="dxa"/>
            <w:bottom w:w="0" w:type="dxa"/>
          </w:tblCellMar>
        </w:tblPrEx>
        <w:trPr>
          <w:trHeight w:val="480"/>
        </w:trPr>
        <w:tc>
          <w:tcPr>
            <w:tcW w:w="6379" w:type="dxa"/>
            <w:tcBorders>
              <w:top w:val="single" w:sz="6" w:space="0" w:color="auto"/>
              <w:left w:val="single" w:sz="6" w:space="0" w:color="auto"/>
              <w:bottom w:val="nil"/>
              <w:right w:val="single" w:sz="6" w:space="0" w:color="auto"/>
            </w:tcBorders>
          </w:tcPr>
          <w:p w:rsidR="00C1689A" w:rsidRDefault="00C1689A" w:rsidP="007E6452">
            <w:pPr>
              <w:jc w:val="center"/>
              <w:rPr>
                <w:sz w:val="28"/>
                <w:szCs w:val="28"/>
              </w:rPr>
            </w:pPr>
          </w:p>
          <w:p w:rsidR="00C1689A" w:rsidRDefault="00C1689A" w:rsidP="007E6452">
            <w:pPr>
              <w:jc w:val="center"/>
              <w:rPr>
                <w:sz w:val="28"/>
                <w:szCs w:val="28"/>
              </w:rPr>
            </w:pPr>
            <w:r w:rsidRPr="00785CBB">
              <w:rPr>
                <w:sz w:val="28"/>
                <w:szCs w:val="28"/>
              </w:rPr>
              <w:t>Наименование должностей</w:t>
            </w:r>
            <w:r>
              <w:rPr>
                <w:sz w:val="28"/>
                <w:szCs w:val="28"/>
              </w:rPr>
              <w:t xml:space="preserve"> муниципальных</w:t>
            </w:r>
          </w:p>
          <w:p w:rsidR="00C1689A" w:rsidRPr="00785CBB" w:rsidRDefault="00C1689A" w:rsidP="007E6452">
            <w:pPr>
              <w:jc w:val="center"/>
              <w:rPr>
                <w:sz w:val="28"/>
                <w:szCs w:val="28"/>
              </w:rPr>
            </w:pPr>
            <w:r>
              <w:rPr>
                <w:sz w:val="28"/>
                <w:szCs w:val="28"/>
              </w:rPr>
              <w:t>сл</w:t>
            </w:r>
            <w:r>
              <w:rPr>
                <w:sz w:val="28"/>
                <w:szCs w:val="28"/>
              </w:rPr>
              <w:t>у</w:t>
            </w:r>
            <w:r>
              <w:rPr>
                <w:sz w:val="28"/>
                <w:szCs w:val="28"/>
              </w:rPr>
              <w:t>жащих</w:t>
            </w:r>
          </w:p>
        </w:tc>
        <w:tc>
          <w:tcPr>
            <w:tcW w:w="1134" w:type="dxa"/>
            <w:tcBorders>
              <w:top w:val="single" w:sz="6" w:space="0" w:color="auto"/>
              <w:left w:val="single" w:sz="6" w:space="0" w:color="auto"/>
              <w:bottom w:val="single" w:sz="6" w:space="0" w:color="auto"/>
              <w:right w:val="single" w:sz="6" w:space="0" w:color="auto"/>
            </w:tcBorders>
          </w:tcPr>
          <w:p w:rsidR="00C1689A" w:rsidRPr="00785CBB" w:rsidRDefault="00C1689A" w:rsidP="007E6452">
            <w:pPr>
              <w:rPr>
                <w:sz w:val="28"/>
                <w:szCs w:val="28"/>
              </w:rPr>
            </w:pPr>
            <w:r>
              <w:rPr>
                <w:sz w:val="28"/>
                <w:szCs w:val="28"/>
              </w:rPr>
              <w:t xml:space="preserve">Размер </w:t>
            </w:r>
            <w:proofErr w:type="spellStart"/>
            <w:r>
              <w:rPr>
                <w:sz w:val="28"/>
                <w:szCs w:val="28"/>
              </w:rPr>
              <w:t>долж</w:t>
            </w:r>
            <w:r w:rsidR="00000141">
              <w:rPr>
                <w:sz w:val="28"/>
                <w:szCs w:val="28"/>
              </w:rPr>
              <w:t>-</w:t>
            </w:r>
            <w:r>
              <w:rPr>
                <w:sz w:val="28"/>
                <w:szCs w:val="28"/>
              </w:rPr>
              <w:t>н</w:t>
            </w:r>
            <w:r>
              <w:rPr>
                <w:sz w:val="28"/>
                <w:szCs w:val="28"/>
              </w:rPr>
              <w:t>о</w:t>
            </w:r>
            <w:r>
              <w:rPr>
                <w:sz w:val="28"/>
                <w:szCs w:val="28"/>
              </w:rPr>
              <w:t>стно</w:t>
            </w:r>
            <w:r w:rsidR="00000141">
              <w:rPr>
                <w:sz w:val="28"/>
                <w:szCs w:val="28"/>
              </w:rPr>
              <w:t>-</w:t>
            </w:r>
            <w:r>
              <w:rPr>
                <w:sz w:val="28"/>
                <w:szCs w:val="28"/>
              </w:rPr>
              <w:t>го</w:t>
            </w:r>
            <w:proofErr w:type="spellEnd"/>
            <w:r>
              <w:rPr>
                <w:sz w:val="28"/>
                <w:szCs w:val="28"/>
              </w:rPr>
              <w:t xml:space="preserve"> оклада (руб.)</w:t>
            </w:r>
          </w:p>
        </w:tc>
        <w:tc>
          <w:tcPr>
            <w:tcW w:w="1487" w:type="dxa"/>
            <w:tcBorders>
              <w:top w:val="single" w:sz="6" w:space="0" w:color="auto"/>
              <w:left w:val="single" w:sz="6" w:space="0" w:color="auto"/>
              <w:bottom w:val="single" w:sz="6" w:space="0" w:color="auto"/>
              <w:right w:val="single" w:sz="6" w:space="0" w:color="auto"/>
            </w:tcBorders>
          </w:tcPr>
          <w:p w:rsidR="00C1689A" w:rsidRPr="00785CBB" w:rsidRDefault="00C1689A" w:rsidP="007E6452">
            <w:pPr>
              <w:rPr>
                <w:sz w:val="28"/>
                <w:szCs w:val="28"/>
              </w:rPr>
            </w:pPr>
            <w:r>
              <w:rPr>
                <w:sz w:val="28"/>
                <w:szCs w:val="28"/>
              </w:rPr>
              <w:t xml:space="preserve">Размер </w:t>
            </w:r>
            <w:proofErr w:type="spellStart"/>
            <w:r>
              <w:rPr>
                <w:sz w:val="28"/>
                <w:szCs w:val="28"/>
              </w:rPr>
              <w:t>ежем</w:t>
            </w:r>
            <w:r>
              <w:rPr>
                <w:sz w:val="28"/>
                <w:szCs w:val="28"/>
              </w:rPr>
              <w:t>е</w:t>
            </w:r>
            <w:r>
              <w:rPr>
                <w:sz w:val="28"/>
                <w:szCs w:val="28"/>
              </w:rPr>
              <w:t>сяч</w:t>
            </w:r>
            <w:r w:rsidR="00000141">
              <w:rPr>
                <w:sz w:val="28"/>
                <w:szCs w:val="28"/>
              </w:rPr>
              <w:t>-</w:t>
            </w:r>
            <w:r>
              <w:rPr>
                <w:sz w:val="28"/>
                <w:szCs w:val="28"/>
              </w:rPr>
              <w:t>ного</w:t>
            </w:r>
            <w:proofErr w:type="spellEnd"/>
            <w:r>
              <w:rPr>
                <w:sz w:val="28"/>
                <w:szCs w:val="28"/>
              </w:rPr>
              <w:t xml:space="preserve"> денежн</w:t>
            </w:r>
            <w:r>
              <w:rPr>
                <w:sz w:val="28"/>
                <w:szCs w:val="28"/>
              </w:rPr>
              <w:t>о</w:t>
            </w:r>
            <w:r>
              <w:rPr>
                <w:sz w:val="28"/>
                <w:szCs w:val="28"/>
              </w:rPr>
              <w:t>го поо</w:t>
            </w:r>
            <w:r>
              <w:rPr>
                <w:sz w:val="28"/>
                <w:szCs w:val="28"/>
              </w:rPr>
              <w:t>щ</w:t>
            </w:r>
            <w:r>
              <w:rPr>
                <w:sz w:val="28"/>
                <w:szCs w:val="28"/>
              </w:rPr>
              <w:t xml:space="preserve">рения (в </w:t>
            </w:r>
            <w:proofErr w:type="spellStart"/>
            <w:r>
              <w:rPr>
                <w:sz w:val="28"/>
                <w:szCs w:val="28"/>
              </w:rPr>
              <w:t>долж</w:t>
            </w:r>
            <w:r w:rsidR="00000141">
              <w:rPr>
                <w:sz w:val="28"/>
                <w:szCs w:val="28"/>
              </w:rPr>
              <w:t>-</w:t>
            </w:r>
            <w:r>
              <w:rPr>
                <w:sz w:val="28"/>
                <w:szCs w:val="28"/>
              </w:rPr>
              <w:t>н</w:t>
            </w:r>
            <w:r>
              <w:rPr>
                <w:sz w:val="28"/>
                <w:szCs w:val="28"/>
              </w:rPr>
              <w:t>о</w:t>
            </w:r>
            <w:r>
              <w:rPr>
                <w:sz w:val="28"/>
                <w:szCs w:val="28"/>
              </w:rPr>
              <w:t>стных</w:t>
            </w:r>
            <w:proofErr w:type="spellEnd"/>
            <w:r>
              <w:rPr>
                <w:sz w:val="28"/>
                <w:szCs w:val="28"/>
              </w:rPr>
              <w:t xml:space="preserve"> окладах)</w:t>
            </w:r>
          </w:p>
        </w:tc>
      </w:tr>
      <w:tr w:rsidR="00C1689A" w:rsidRPr="00785CBB" w:rsidTr="00000141">
        <w:tblPrEx>
          <w:tblCellMar>
            <w:top w:w="0" w:type="dxa"/>
            <w:bottom w:w="0" w:type="dxa"/>
          </w:tblCellMar>
        </w:tblPrEx>
        <w:trPr>
          <w:trHeight w:val="360"/>
        </w:trPr>
        <w:tc>
          <w:tcPr>
            <w:tcW w:w="6379" w:type="dxa"/>
            <w:tcBorders>
              <w:top w:val="single" w:sz="6" w:space="0" w:color="auto"/>
              <w:left w:val="single" w:sz="6" w:space="0" w:color="auto"/>
              <w:bottom w:val="single" w:sz="6" w:space="0" w:color="auto"/>
              <w:right w:val="single" w:sz="6" w:space="0" w:color="auto"/>
            </w:tcBorders>
          </w:tcPr>
          <w:p w:rsidR="00C1689A" w:rsidRPr="00785CBB" w:rsidRDefault="00C1689A" w:rsidP="007E6452">
            <w:pPr>
              <w:rPr>
                <w:sz w:val="28"/>
                <w:szCs w:val="28"/>
              </w:rPr>
            </w:pPr>
            <w:r w:rsidRPr="00785CBB">
              <w:rPr>
                <w:sz w:val="28"/>
                <w:szCs w:val="28"/>
              </w:rPr>
              <w:t xml:space="preserve">Заместитель главы </w:t>
            </w:r>
            <w:r>
              <w:rPr>
                <w:sz w:val="28"/>
                <w:szCs w:val="28"/>
              </w:rPr>
              <w:t>администрации</w:t>
            </w:r>
            <w:r w:rsidRPr="00785CBB">
              <w:rPr>
                <w:sz w:val="28"/>
                <w:szCs w:val="28"/>
              </w:rPr>
              <w:t xml:space="preserve">   </w:t>
            </w:r>
          </w:p>
        </w:tc>
        <w:tc>
          <w:tcPr>
            <w:tcW w:w="1134" w:type="dxa"/>
            <w:tcBorders>
              <w:top w:val="single" w:sz="6" w:space="0" w:color="auto"/>
              <w:left w:val="single" w:sz="6" w:space="0" w:color="auto"/>
              <w:bottom w:val="single" w:sz="6" w:space="0" w:color="auto"/>
              <w:right w:val="single" w:sz="6" w:space="0" w:color="auto"/>
            </w:tcBorders>
          </w:tcPr>
          <w:p w:rsidR="00C1689A" w:rsidRPr="00785CBB" w:rsidRDefault="00C1689A" w:rsidP="007E6452">
            <w:pPr>
              <w:jc w:val="center"/>
              <w:rPr>
                <w:sz w:val="28"/>
                <w:szCs w:val="28"/>
              </w:rPr>
            </w:pPr>
            <w:r>
              <w:rPr>
                <w:sz w:val="28"/>
                <w:szCs w:val="28"/>
              </w:rPr>
              <w:t>6000</w:t>
            </w:r>
          </w:p>
        </w:tc>
        <w:tc>
          <w:tcPr>
            <w:tcW w:w="1487" w:type="dxa"/>
            <w:tcBorders>
              <w:top w:val="single" w:sz="6" w:space="0" w:color="auto"/>
              <w:left w:val="single" w:sz="6" w:space="0" w:color="auto"/>
              <w:bottom w:val="single" w:sz="6" w:space="0" w:color="auto"/>
              <w:right w:val="single" w:sz="6" w:space="0" w:color="auto"/>
            </w:tcBorders>
          </w:tcPr>
          <w:p w:rsidR="00C1689A" w:rsidRPr="00785CBB" w:rsidRDefault="00C1689A" w:rsidP="007E6452">
            <w:pPr>
              <w:jc w:val="center"/>
              <w:rPr>
                <w:sz w:val="28"/>
                <w:szCs w:val="28"/>
              </w:rPr>
            </w:pPr>
            <w:r>
              <w:rPr>
                <w:sz w:val="28"/>
                <w:szCs w:val="28"/>
              </w:rPr>
              <w:t>1,2</w:t>
            </w:r>
          </w:p>
        </w:tc>
      </w:tr>
      <w:tr w:rsidR="00C1689A" w:rsidRPr="00785CBB" w:rsidTr="00000141">
        <w:tblPrEx>
          <w:tblCellMar>
            <w:top w:w="0" w:type="dxa"/>
            <w:bottom w:w="0" w:type="dxa"/>
          </w:tblCellMar>
        </w:tblPrEx>
        <w:trPr>
          <w:trHeight w:val="360"/>
        </w:trPr>
        <w:tc>
          <w:tcPr>
            <w:tcW w:w="6379" w:type="dxa"/>
            <w:tcBorders>
              <w:top w:val="single" w:sz="6" w:space="0" w:color="auto"/>
              <w:left w:val="single" w:sz="6" w:space="0" w:color="auto"/>
              <w:bottom w:val="single" w:sz="6" w:space="0" w:color="auto"/>
              <w:right w:val="single" w:sz="6" w:space="0" w:color="auto"/>
            </w:tcBorders>
          </w:tcPr>
          <w:p w:rsidR="00C1689A" w:rsidRPr="00785CBB" w:rsidRDefault="00C1689A" w:rsidP="007E6452">
            <w:pPr>
              <w:rPr>
                <w:sz w:val="28"/>
                <w:szCs w:val="28"/>
              </w:rPr>
            </w:pPr>
            <w:r>
              <w:rPr>
                <w:sz w:val="28"/>
                <w:szCs w:val="28"/>
              </w:rPr>
              <w:t>Руководитель аппарата Администрации</w:t>
            </w:r>
          </w:p>
        </w:tc>
        <w:tc>
          <w:tcPr>
            <w:tcW w:w="1134" w:type="dxa"/>
            <w:tcBorders>
              <w:top w:val="single" w:sz="6" w:space="0" w:color="auto"/>
              <w:left w:val="single" w:sz="6" w:space="0" w:color="auto"/>
              <w:bottom w:val="single" w:sz="6" w:space="0" w:color="auto"/>
              <w:right w:val="single" w:sz="6" w:space="0" w:color="auto"/>
            </w:tcBorders>
          </w:tcPr>
          <w:p w:rsidR="00C1689A" w:rsidRDefault="00C1689A" w:rsidP="007E6452">
            <w:pPr>
              <w:jc w:val="center"/>
              <w:rPr>
                <w:sz w:val="28"/>
                <w:szCs w:val="28"/>
              </w:rPr>
            </w:pPr>
            <w:r>
              <w:rPr>
                <w:sz w:val="28"/>
                <w:szCs w:val="28"/>
              </w:rPr>
              <w:t>5500</w:t>
            </w:r>
          </w:p>
        </w:tc>
        <w:tc>
          <w:tcPr>
            <w:tcW w:w="1487" w:type="dxa"/>
            <w:tcBorders>
              <w:top w:val="single" w:sz="6" w:space="0" w:color="auto"/>
              <w:left w:val="single" w:sz="6" w:space="0" w:color="auto"/>
              <w:bottom w:val="single" w:sz="6" w:space="0" w:color="auto"/>
              <w:right w:val="single" w:sz="6" w:space="0" w:color="auto"/>
            </w:tcBorders>
          </w:tcPr>
          <w:p w:rsidR="00C1689A" w:rsidRDefault="00C1689A" w:rsidP="007E6452">
            <w:pPr>
              <w:jc w:val="center"/>
              <w:rPr>
                <w:sz w:val="28"/>
                <w:szCs w:val="28"/>
              </w:rPr>
            </w:pPr>
            <w:r>
              <w:rPr>
                <w:sz w:val="28"/>
                <w:szCs w:val="28"/>
              </w:rPr>
              <w:t>0,8</w:t>
            </w:r>
          </w:p>
        </w:tc>
      </w:tr>
      <w:tr w:rsidR="00C1689A" w:rsidRPr="00785CBB" w:rsidTr="00000141">
        <w:tblPrEx>
          <w:tblCellMar>
            <w:top w:w="0" w:type="dxa"/>
            <w:bottom w:w="0" w:type="dxa"/>
          </w:tblCellMar>
        </w:tblPrEx>
        <w:trPr>
          <w:trHeight w:val="360"/>
        </w:trPr>
        <w:tc>
          <w:tcPr>
            <w:tcW w:w="6379" w:type="dxa"/>
            <w:tcBorders>
              <w:top w:val="single" w:sz="6" w:space="0" w:color="auto"/>
              <w:left w:val="single" w:sz="6" w:space="0" w:color="auto"/>
              <w:bottom w:val="single" w:sz="6" w:space="0" w:color="auto"/>
              <w:right w:val="single" w:sz="6" w:space="0" w:color="auto"/>
            </w:tcBorders>
          </w:tcPr>
          <w:p w:rsidR="00C1689A" w:rsidRPr="00785CBB" w:rsidRDefault="00C1689A" w:rsidP="007E6452">
            <w:pPr>
              <w:rPr>
                <w:sz w:val="28"/>
                <w:szCs w:val="28"/>
              </w:rPr>
            </w:pPr>
            <w:r>
              <w:rPr>
                <w:sz w:val="28"/>
                <w:szCs w:val="28"/>
              </w:rPr>
              <w:t>Начальник (председатель)</w:t>
            </w:r>
            <w:r w:rsidRPr="00785CBB">
              <w:rPr>
                <w:sz w:val="28"/>
                <w:szCs w:val="28"/>
              </w:rPr>
              <w:t xml:space="preserve"> </w:t>
            </w:r>
            <w:r>
              <w:rPr>
                <w:sz w:val="28"/>
                <w:szCs w:val="28"/>
              </w:rPr>
              <w:t>структурного подразд</w:t>
            </w:r>
            <w:r>
              <w:rPr>
                <w:sz w:val="28"/>
                <w:szCs w:val="28"/>
              </w:rPr>
              <w:t>е</w:t>
            </w:r>
            <w:r>
              <w:rPr>
                <w:sz w:val="28"/>
                <w:szCs w:val="28"/>
              </w:rPr>
              <w:t>ления Администрации (управления, комитета, о</w:t>
            </w:r>
            <w:r>
              <w:rPr>
                <w:sz w:val="28"/>
                <w:szCs w:val="28"/>
              </w:rPr>
              <w:t>т</w:t>
            </w:r>
            <w:r>
              <w:rPr>
                <w:sz w:val="28"/>
                <w:szCs w:val="28"/>
              </w:rPr>
              <w:t>дела), обладающего собственными полном</w:t>
            </w:r>
            <w:r>
              <w:rPr>
                <w:sz w:val="28"/>
                <w:szCs w:val="28"/>
              </w:rPr>
              <w:t>о</w:t>
            </w:r>
            <w:r>
              <w:rPr>
                <w:sz w:val="28"/>
                <w:szCs w:val="28"/>
              </w:rPr>
              <w:t>чиями по решению вопросов местного значения</w:t>
            </w:r>
            <w:r w:rsidRPr="00785CBB">
              <w:rPr>
                <w:sz w:val="28"/>
                <w:szCs w:val="28"/>
              </w:rPr>
              <w:t xml:space="preserve">    </w:t>
            </w:r>
          </w:p>
        </w:tc>
        <w:tc>
          <w:tcPr>
            <w:tcW w:w="1134" w:type="dxa"/>
            <w:tcBorders>
              <w:top w:val="single" w:sz="6" w:space="0" w:color="auto"/>
              <w:left w:val="single" w:sz="6" w:space="0" w:color="auto"/>
              <w:bottom w:val="single" w:sz="6" w:space="0" w:color="auto"/>
              <w:right w:val="single" w:sz="6" w:space="0" w:color="auto"/>
            </w:tcBorders>
          </w:tcPr>
          <w:p w:rsidR="00C1689A" w:rsidRPr="00785CBB" w:rsidRDefault="00C1689A" w:rsidP="007E6452">
            <w:pPr>
              <w:jc w:val="center"/>
              <w:rPr>
                <w:sz w:val="28"/>
                <w:szCs w:val="28"/>
              </w:rPr>
            </w:pPr>
            <w:r>
              <w:rPr>
                <w:sz w:val="28"/>
                <w:szCs w:val="28"/>
              </w:rPr>
              <w:t>5500</w:t>
            </w:r>
          </w:p>
        </w:tc>
        <w:tc>
          <w:tcPr>
            <w:tcW w:w="1487" w:type="dxa"/>
            <w:tcBorders>
              <w:top w:val="single" w:sz="6" w:space="0" w:color="auto"/>
              <w:left w:val="single" w:sz="6" w:space="0" w:color="auto"/>
              <w:bottom w:val="single" w:sz="6" w:space="0" w:color="auto"/>
              <w:right w:val="single" w:sz="6" w:space="0" w:color="auto"/>
            </w:tcBorders>
          </w:tcPr>
          <w:p w:rsidR="00C1689A" w:rsidRPr="00785CBB" w:rsidRDefault="00C1689A" w:rsidP="007E6452">
            <w:pPr>
              <w:jc w:val="center"/>
              <w:rPr>
                <w:sz w:val="28"/>
                <w:szCs w:val="28"/>
              </w:rPr>
            </w:pPr>
            <w:r>
              <w:rPr>
                <w:sz w:val="28"/>
                <w:szCs w:val="28"/>
              </w:rPr>
              <w:t>0,7</w:t>
            </w:r>
          </w:p>
        </w:tc>
      </w:tr>
      <w:tr w:rsidR="00C1689A" w:rsidRPr="00785CBB" w:rsidTr="00000141">
        <w:tblPrEx>
          <w:tblCellMar>
            <w:top w:w="0" w:type="dxa"/>
            <w:bottom w:w="0" w:type="dxa"/>
          </w:tblCellMar>
        </w:tblPrEx>
        <w:trPr>
          <w:trHeight w:val="480"/>
        </w:trPr>
        <w:tc>
          <w:tcPr>
            <w:tcW w:w="6379" w:type="dxa"/>
            <w:tcBorders>
              <w:top w:val="single" w:sz="6" w:space="0" w:color="auto"/>
              <w:left w:val="single" w:sz="6" w:space="0" w:color="auto"/>
              <w:bottom w:val="single" w:sz="6" w:space="0" w:color="auto"/>
              <w:right w:val="single" w:sz="6" w:space="0" w:color="auto"/>
            </w:tcBorders>
          </w:tcPr>
          <w:p w:rsidR="00C1689A" w:rsidRPr="00785CBB" w:rsidRDefault="00C1689A" w:rsidP="007E6452">
            <w:pPr>
              <w:rPr>
                <w:sz w:val="28"/>
                <w:szCs w:val="28"/>
              </w:rPr>
            </w:pPr>
            <w:r>
              <w:rPr>
                <w:sz w:val="28"/>
                <w:szCs w:val="28"/>
              </w:rPr>
              <w:t>Заместитель начальника (председателя)</w:t>
            </w:r>
            <w:r w:rsidRPr="00785CBB">
              <w:rPr>
                <w:sz w:val="28"/>
                <w:szCs w:val="28"/>
              </w:rPr>
              <w:t xml:space="preserve"> </w:t>
            </w:r>
            <w:r>
              <w:rPr>
                <w:sz w:val="28"/>
                <w:szCs w:val="28"/>
              </w:rPr>
              <w:t>структурного подразделения Администрации (упра</w:t>
            </w:r>
            <w:r>
              <w:rPr>
                <w:sz w:val="28"/>
                <w:szCs w:val="28"/>
              </w:rPr>
              <w:t>в</w:t>
            </w:r>
            <w:r>
              <w:rPr>
                <w:sz w:val="28"/>
                <w:szCs w:val="28"/>
              </w:rPr>
              <w:t>ления, комитета, отдела), обладающего собственными полномочиями по решению вопросов местного зн</w:t>
            </w:r>
            <w:r>
              <w:rPr>
                <w:sz w:val="28"/>
                <w:szCs w:val="28"/>
              </w:rPr>
              <w:t>а</w:t>
            </w:r>
            <w:r>
              <w:rPr>
                <w:sz w:val="28"/>
                <w:szCs w:val="28"/>
              </w:rPr>
              <w:t>чения</w:t>
            </w:r>
            <w:r w:rsidRPr="00785CBB">
              <w:rPr>
                <w:sz w:val="28"/>
                <w:szCs w:val="28"/>
              </w:rPr>
              <w:t xml:space="preserve">    </w:t>
            </w:r>
          </w:p>
        </w:tc>
        <w:tc>
          <w:tcPr>
            <w:tcW w:w="1134" w:type="dxa"/>
            <w:tcBorders>
              <w:top w:val="single" w:sz="6" w:space="0" w:color="auto"/>
              <w:left w:val="single" w:sz="6" w:space="0" w:color="auto"/>
              <w:bottom w:val="single" w:sz="6" w:space="0" w:color="auto"/>
              <w:right w:val="single" w:sz="6" w:space="0" w:color="auto"/>
            </w:tcBorders>
          </w:tcPr>
          <w:p w:rsidR="00C1689A" w:rsidRPr="00785CBB" w:rsidRDefault="00C1689A" w:rsidP="00771F55">
            <w:pPr>
              <w:jc w:val="center"/>
              <w:rPr>
                <w:sz w:val="28"/>
                <w:szCs w:val="28"/>
              </w:rPr>
            </w:pPr>
            <w:r>
              <w:rPr>
                <w:sz w:val="28"/>
                <w:szCs w:val="28"/>
              </w:rPr>
              <w:t>46</w:t>
            </w:r>
            <w:r w:rsidR="00771F55">
              <w:rPr>
                <w:sz w:val="28"/>
                <w:szCs w:val="28"/>
              </w:rPr>
              <w:t>5</w:t>
            </w:r>
            <w:r>
              <w:rPr>
                <w:sz w:val="28"/>
                <w:szCs w:val="28"/>
              </w:rPr>
              <w:t>0</w:t>
            </w:r>
          </w:p>
        </w:tc>
        <w:tc>
          <w:tcPr>
            <w:tcW w:w="1487" w:type="dxa"/>
            <w:tcBorders>
              <w:top w:val="single" w:sz="6" w:space="0" w:color="auto"/>
              <w:left w:val="single" w:sz="6" w:space="0" w:color="auto"/>
              <w:bottom w:val="single" w:sz="6" w:space="0" w:color="auto"/>
              <w:right w:val="single" w:sz="6" w:space="0" w:color="auto"/>
            </w:tcBorders>
          </w:tcPr>
          <w:p w:rsidR="00C1689A" w:rsidRPr="00785CBB" w:rsidRDefault="00C1689A" w:rsidP="00771F55">
            <w:pPr>
              <w:jc w:val="center"/>
              <w:rPr>
                <w:sz w:val="28"/>
                <w:szCs w:val="28"/>
              </w:rPr>
            </w:pPr>
            <w:r>
              <w:rPr>
                <w:sz w:val="28"/>
                <w:szCs w:val="28"/>
              </w:rPr>
              <w:t>0,</w:t>
            </w:r>
            <w:r w:rsidR="00771F55">
              <w:rPr>
                <w:sz w:val="28"/>
                <w:szCs w:val="28"/>
              </w:rPr>
              <w:t>7</w:t>
            </w:r>
          </w:p>
        </w:tc>
      </w:tr>
      <w:tr w:rsidR="00C1689A" w:rsidRPr="00785CBB" w:rsidTr="00000141">
        <w:tblPrEx>
          <w:tblCellMar>
            <w:top w:w="0" w:type="dxa"/>
            <w:bottom w:w="0" w:type="dxa"/>
          </w:tblCellMar>
        </w:tblPrEx>
        <w:trPr>
          <w:trHeight w:val="480"/>
        </w:trPr>
        <w:tc>
          <w:tcPr>
            <w:tcW w:w="6379" w:type="dxa"/>
            <w:tcBorders>
              <w:top w:val="single" w:sz="6" w:space="0" w:color="auto"/>
              <w:left w:val="single" w:sz="6" w:space="0" w:color="auto"/>
              <w:bottom w:val="single" w:sz="6" w:space="0" w:color="auto"/>
              <w:right w:val="single" w:sz="6" w:space="0" w:color="auto"/>
            </w:tcBorders>
          </w:tcPr>
          <w:p w:rsidR="00C1689A" w:rsidRPr="00785CBB" w:rsidRDefault="00C1689A" w:rsidP="007E6452">
            <w:pPr>
              <w:rPr>
                <w:sz w:val="28"/>
                <w:szCs w:val="28"/>
              </w:rPr>
            </w:pPr>
            <w:r>
              <w:rPr>
                <w:sz w:val="28"/>
                <w:szCs w:val="28"/>
              </w:rPr>
              <w:t>Начальник</w:t>
            </w:r>
            <w:r w:rsidRPr="00785CBB">
              <w:rPr>
                <w:sz w:val="28"/>
                <w:szCs w:val="28"/>
              </w:rPr>
              <w:t xml:space="preserve"> </w:t>
            </w:r>
            <w:r>
              <w:rPr>
                <w:sz w:val="28"/>
                <w:szCs w:val="28"/>
              </w:rPr>
              <w:t>структурного подразделения Админис</w:t>
            </w:r>
            <w:r>
              <w:rPr>
                <w:sz w:val="28"/>
                <w:szCs w:val="28"/>
              </w:rPr>
              <w:t>т</w:t>
            </w:r>
            <w:r>
              <w:rPr>
                <w:sz w:val="28"/>
                <w:szCs w:val="28"/>
              </w:rPr>
              <w:t>рации (отдела)</w:t>
            </w:r>
          </w:p>
        </w:tc>
        <w:tc>
          <w:tcPr>
            <w:tcW w:w="1134" w:type="dxa"/>
            <w:tcBorders>
              <w:top w:val="single" w:sz="6" w:space="0" w:color="auto"/>
              <w:left w:val="single" w:sz="6" w:space="0" w:color="auto"/>
              <w:bottom w:val="single" w:sz="6" w:space="0" w:color="auto"/>
              <w:right w:val="single" w:sz="6" w:space="0" w:color="auto"/>
            </w:tcBorders>
          </w:tcPr>
          <w:p w:rsidR="00C1689A" w:rsidRPr="00785CBB" w:rsidRDefault="00C1689A" w:rsidP="007E6452">
            <w:pPr>
              <w:jc w:val="center"/>
              <w:rPr>
                <w:sz w:val="28"/>
                <w:szCs w:val="28"/>
              </w:rPr>
            </w:pPr>
            <w:r>
              <w:rPr>
                <w:sz w:val="28"/>
                <w:szCs w:val="28"/>
              </w:rPr>
              <w:t>4600</w:t>
            </w:r>
          </w:p>
        </w:tc>
        <w:tc>
          <w:tcPr>
            <w:tcW w:w="1487" w:type="dxa"/>
            <w:tcBorders>
              <w:top w:val="single" w:sz="6" w:space="0" w:color="auto"/>
              <w:left w:val="single" w:sz="6" w:space="0" w:color="auto"/>
              <w:bottom w:val="single" w:sz="6" w:space="0" w:color="auto"/>
              <w:right w:val="single" w:sz="6" w:space="0" w:color="auto"/>
            </w:tcBorders>
          </w:tcPr>
          <w:p w:rsidR="00C1689A" w:rsidRPr="00785CBB" w:rsidRDefault="00C1689A" w:rsidP="007E6452">
            <w:pPr>
              <w:jc w:val="center"/>
              <w:rPr>
                <w:sz w:val="28"/>
                <w:szCs w:val="28"/>
              </w:rPr>
            </w:pPr>
            <w:r>
              <w:rPr>
                <w:sz w:val="28"/>
                <w:szCs w:val="28"/>
              </w:rPr>
              <w:t>0,7</w:t>
            </w:r>
          </w:p>
        </w:tc>
      </w:tr>
      <w:tr w:rsidR="00C1689A" w:rsidRPr="00785CBB" w:rsidTr="00000141">
        <w:tblPrEx>
          <w:tblCellMar>
            <w:top w:w="0" w:type="dxa"/>
            <w:bottom w:w="0" w:type="dxa"/>
          </w:tblCellMar>
        </w:tblPrEx>
        <w:trPr>
          <w:trHeight w:val="480"/>
        </w:trPr>
        <w:tc>
          <w:tcPr>
            <w:tcW w:w="6379" w:type="dxa"/>
            <w:tcBorders>
              <w:top w:val="single" w:sz="6" w:space="0" w:color="auto"/>
              <w:left w:val="single" w:sz="6" w:space="0" w:color="auto"/>
              <w:bottom w:val="single" w:sz="6" w:space="0" w:color="auto"/>
              <w:right w:val="single" w:sz="6" w:space="0" w:color="auto"/>
            </w:tcBorders>
          </w:tcPr>
          <w:p w:rsidR="00C1689A" w:rsidRPr="00785CBB" w:rsidRDefault="00C1689A" w:rsidP="007E6452">
            <w:pPr>
              <w:rPr>
                <w:sz w:val="28"/>
                <w:szCs w:val="28"/>
              </w:rPr>
            </w:pPr>
            <w:r>
              <w:rPr>
                <w:sz w:val="28"/>
                <w:szCs w:val="28"/>
              </w:rPr>
              <w:t>Заместитель начальника (председателя) структурного подразделения Администрации (упра</w:t>
            </w:r>
            <w:r>
              <w:rPr>
                <w:sz w:val="28"/>
                <w:szCs w:val="28"/>
              </w:rPr>
              <w:t>в</w:t>
            </w:r>
            <w:r>
              <w:rPr>
                <w:sz w:val="28"/>
                <w:szCs w:val="28"/>
              </w:rPr>
              <w:t xml:space="preserve">ления, комитета, отдела) </w:t>
            </w:r>
          </w:p>
        </w:tc>
        <w:tc>
          <w:tcPr>
            <w:tcW w:w="1134" w:type="dxa"/>
            <w:tcBorders>
              <w:top w:val="single" w:sz="6" w:space="0" w:color="auto"/>
              <w:left w:val="single" w:sz="6" w:space="0" w:color="auto"/>
              <w:bottom w:val="single" w:sz="6" w:space="0" w:color="auto"/>
              <w:right w:val="single" w:sz="6" w:space="0" w:color="auto"/>
            </w:tcBorders>
          </w:tcPr>
          <w:p w:rsidR="00C1689A" w:rsidRPr="00785CBB" w:rsidRDefault="00C1689A" w:rsidP="00771F55">
            <w:pPr>
              <w:jc w:val="center"/>
              <w:rPr>
                <w:sz w:val="28"/>
                <w:szCs w:val="28"/>
              </w:rPr>
            </w:pPr>
            <w:r>
              <w:rPr>
                <w:sz w:val="28"/>
                <w:szCs w:val="28"/>
              </w:rPr>
              <w:t>45</w:t>
            </w:r>
            <w:r w:rsidR="00771F55">
              <w:rPr>
                <w:sz w:val="28"/>
                <w:szCs w:val="28"/>
              </w:rPr>
              <w:t>5</w:t>
            </w:r>
            <w:r>
              <w:rPr>
                <w:sz w:val="28"/>
                <w:szCs w:val="28"/>
              </w:rPr>
              <w:t>0</w:t>
            </w:r>
          </w:p>
        </w:tc>
        <w:tc>
          <w:tcPr>
            <w:tcW w:w="1487" w:type="dxa"/>
            <w:tcBorders>
              <w:top w:val="single" w:sz="6" w:space="0" w:color="auto"/>
              <w:left w:val="single" w:sz="6" w:space="0" w:color="auto"/>
              <w:bottom w:val="single" w:sz="6" w:space="0" w:color="auto"/>
              <w:right w:val="single" w:sz="6" w:space="0" w:color="auto"/>
            </w:tcBorders>
          </w:tcPr>
          <w:p w:rsidR="00C1689A" w:rsidRPr="00785CBB" w:rsidRDefault="00C1689A" w:rsidP="007E6452">
            <w:pPr>
              <w:jc w:val="center"/>
              <w:rPr>
                <w:sz w:val="28"/>
                <w:szCs w:val="28"/>
              </w:rPr>
            </w:pPr>
            <w:r>
              <w:rPr>
                <w:sz w:val="28"/>
                <w:szCs w:val="28"/>
              </w:rPr>
              <w:t>0,7</w:t>
            </w:r>
          </w:p>
        </w:tc>
      </w:tr>
      <w:tr w:rsidR="00C1689A" w:rsidRPr="00785CBB" w:rsidTr="00000141">
        <w:tblPrEx>
          <w:tblCellMar>
            <w:top w:w="0" w:type="dxa"/>
            <w:bottom w:w="0" w:type="dxa"/>
          </w:tblCellMar>
        </w:tblPrEx>
        <w:trPr>
          <w:trHeight w:val="480"/>
        </w:trPr>
        <w:tc>
          <w:tcPr>
            <w:tcW w:w="6379" w:type="dxa"/>
            <w:tcBorders>
              <w:top w:val="single" w:sz="6" w:space="0" w:color="auto"/>
              <w:left w:val="single" w:sz="6" w:space="0" w:color="auto"/>
              <w:bottom w:val="single" w:sz="6" w:space="0" w:color="auto"/>
              <w:right w:val="single" w:sz="6" w:space="0" w:color="auto"/>
            </w:tcBorders>
          </w:tcPr>
          <w:p w:rsidR="00C1689A" w:rsidRPr="00785CBB" w:rsidRDefault="00C1689A" w:rsidP="007E6452">
            <w:pPr>
              <w:rPr>
                <w:sz w:val="28"/>
                <w:szCs w:val="28"/>
              </w:rPr>
            </w:pPr>
            <w:r>
              <w:rPr>
                <w:sz w:val="28"/>
                <w:szCs w:val="28"/>
              </w:rPr>
              <w:t>Начальник (председатель)структурного подразд</w:t>
            </w:r>
            <w:r>
              <w:rPr>
                <w:sz w:val="28"/>
                <w:szCs w:val="28"/>
              </w:rPr>
              <w:t>е</w:t>
            </w:r>
            <w:r>
              <w:rPr>
                <w:sz w:val="28"/>
                <w:szCs w:val="28"/>
              </w:rPr>
              <w:t>ления (отдела)</w:t>
            </w:r>
            <w:r w:rsidRPr="00785CBB">
              <w:rPr>
                <w:sz w:val="28"/>
                <w:szCs w:val="28"/>
              </w:rPr>
              <w:t xml:space="preserve">  в  составе</w:t>
            </w:r>
            <w:r>
              <w:rPr>
                <w:sz w:val="28"/>
                <w:szCs w:val="28"/>
              </w:rPr>
              <w:t xml:space="preserve"> структурного подразд</w:t>
            </w:r>
            <w:r>
              <w:rPr>
                <w:sz w:val="28"/>
                <w:szCs w:val="28"/>
              </w:rPr>
              <w:t>е</w:t>
            </w:r>
            <w:r>
              <w:rPr>
                <w:sz w:val="28"/>
                <w:szCs w:val="28"/>
              </w:rPr>
              <w:t>ления Администрации (управления, комитета, отдела), обладающего собственными полномочиями по решению вопросов местного зн</w:t>
            </w:r>
            <w:r>
              <w:rPr>
                <w:sz w:val="28"/>
                <w:szCs w:val="28"/>
              </w:rPr>
              <w:t>а</w:t>
            </w:r>
            <w:r>
              <w:rPr>
                <w:sz w:val="28"/>
                <w:szCs w:val="28"/>
              </w:rPr>
              <w:t>чения</w:t>
            </w:r>
            <w:r w:rsidRPr="00785CBB">
              <w:rPr>
                <w:sz w:val="28"/>
                <w:szCs w:val="28"/>
              </w:rPr>
              <w:t xml:space="preserve">    </w:t>
            </w:r>
          </w:p>
        </w:tc>
        <w:tc>
          <w:tcPr>
            <w:tcW w:w="1134" w:type="dxa"/>
            <w:tcBorders>
              <w:top w:val="single" w:sz="6" w:space="0" w:color="auto"/>
              <w:left w:val="single" w:sz="6" w:space="0" w:color="auto"/>
              <w:bottom w:val="single" w:sz="6" w:space="0" w:color="auto"/>
              <w:right w:val="single" w:sz="6" w:space="0" w:color="auto"/>
            </w:tcBorders>
          </w:tcPr>
          <w:p w:rsidR="00C1689A" w:rsidRPr="00785CBB" w:rsidRDefault="00C1689A" w:rsidP="007E6452">
            <w:pPr>
              <w:jc w:val="center"/>
              <w:rPr>
                <w:sz w:val="28"/>
                <w:szCs w:val="28"/>
              </w:rPr>
            </w:pPr>
            <w:r>
              <w:rPr>
                <w:sz w:val="28"/>
                <w:szCs w:val="28"/>
              </w:rPr>
              <w:t>4500</w:t>
            </w:r>
          </w:p>
        </w:tc>
        <w:tc>
          <w:tcPr>
            <w:tcW w:w="1487" w:type="dxa"/>
            <w:tcBorders>
              <w:top w:val="single" w:sz="6" w:space="0" w:color="auto"/>
              <w:left w:val="single" w:sz="6" w:space="0" w:color="auto"/>
              <w:bottom w:val="single" w:sz="6" w:space="0" w:color="auto"/>
              <w:right w:val="single" w:sz="6" w:space="0" w:color="auto"/>
            </w:tcBorders>
          </w:tcPr>
          <w:p w:rsidR="00C1689A" w:rsidRPr="00785CBB" w:rsidRDefault="00C1689A" w:rsidP="007E6452">
            <w:pPr>
              <w:jc w:val="center"/>
              <w:rPr>
                <w:sz w:val="28"/>
                <w:szCs w:val="28"/>
              </w:rPr>
            </w:pPr>
            <w:r>
              <w:rPr>
                <w:sz w:val="28"/>
                <w:szCs w:val="28"/>
              </w:rPr>
              <w:t>0,7</w:t>
            </w:r>
          </w:p>
        </w:tc>
      </w:tr>
      <w:tr w:rsidR="00C1689A" w:rsidRPr="00785CBB" w:rsidTr="00000141">
        <w:tblPrEx>
          <w:tblCellMar>
            <w:top w:w="0" w:type="dxa"/>
            <w:bottom w:w="0" w:type="dxa"/>
          </w:tblCellMar>
        </w:tblPrEx>
        <w:trPr>
          <w:trHeight w:val="240"/>
        </w:trPr>
        <w:tc>
          <w:tcPr>
            <w:tcW w:w="6379" w:type="dxa"/>
            <w:tcBorders>
              <w:top w:val="single" w:sz="6" w:space="0" w:color="auto"/>
              <w:left w:val="single" w:sz="6" w:space="0" w:color="auto"/>
              <w:bottom w:val="single" w:sz="6" w:space="0" w:color="auto"/>
              <w:right w:val="single" w:sz="6" w:space="0" w:color="auto"/>
            </w:tcBorders>
          </w:tcPr>
          <w:p w:rsidR="00C1689A" w:rsidRPr="00785CBB" w:rsidRDefault="00C1689A" w:rsidP="007E6452">
            <w:pPr>
              <w:rPr>
                <w:sz w:val="28"/>
                <w:szCs w:val="28"/>
              </w:rPr>
            </w:pPr>
            <w:r>
              <w:rPr>
                <w:sz w:val="28"/>
                <w:szCs w:val="28"/>
              </w:rPr>
              <w:t>Консультант</w:t>
            </w:r>
          </w:p>
        </w:tc>
        <w:tc>
          <w:tcPr>
            <w:tcW w:w="1134" w:type="dxa"/>
            <w:tcBorders>
              <w:top w:val="single" w:sz="6" w:space="0" w:color="auto"/>
              <w:left w:val="single" w:sz="6" w:space="0" w:color="auto"/>
              <w:bottom w:val="single" w:sz="6" w:space="0" w:color="auto"/>
              <w:right w:val="single" w:sz="6" w:space="0" w:color="auto"/>
            </w:tcBorders>
          </w:tcPr>
          <w:p w:rsidR="00C1689A" w:rsidRDefault="00C1689A" w:rsidP="007E6452">
            <w:pPr>
              <w:jc w:val="center"/>
              <w:rPr>
                <w:sz w:val="28"/>
                <w:szCs w:val="28"/>
              </w:rPr>
            </w:pPr>
            <w:r>
              <w:rPr>
                <w:sz w:val="28"/>
                <w:szCs w:val="28"/>
              </w:rPr>
              <w:t>3600</w:t>
            </w:r>
          </w:p>
        </w:tc>
        <w:tc>
          <w:tcPr>
            <w:tcW w:w="1487" w:type="dxa"/>
            <w:tcBorders>
              <w:top w:val="single" w:sz="6" w:space="0" w:color="auto"/>
              <w:left w:val="single" w:sz="6" w:space="0" w:color="auto"/>
              <w:bottom w:val="single" w:sz="6" w:space="0" w:color="auto"/>
              <w:right w:val="single" w:sz="6" w:space="0" w:color="auto"/>
            </w:tcBorders>
          </w:tcPr>
          <w:p w:rsidR="00C1689A" w:rsidRDefault="00C1689A" w:rsidP="007E6452">
            <w:pPr>
              <w:jc w:val="center"/>
              <w:rPr>
                <w:sz w:val="28"/>
                <w:szCs w:val="28"/>
              </w:rPr>
            </w:pPr>
            <w:r>
              <w:rPr>
                <w:sz w:val="28"/>
                <w:szCs w:val="28"/>
              </w:rPr>
              <w:t>1,1</w:t>
            </w:r>
          </w:p>
        </w:tc>
      </w:tr>
      <w:tr w:rsidR="00C1689A" w:rsidRPr="00785CBB" w:rsidTr="00000141">
        <w:tblPrEx>
          <w:tblCellMar>
            <w:top w:w="0" w:type="dxa"/>
            <w:bottom w:w="0" w:type="dxa"/>
          </w:tblCellMar>
        </w:tblPrEx>
        <w:trPr>
          <w:trHeight w:val="240"/>
        </w:trPr>
        <w:tc>
          <w:tcPr>
            <w:tcW w:w="6379" w:type="dxa"/>
            <w:tcBorders>
              <w:top w:val="single" w:sz="6" w:space="0" w:color="auto"/>
              <w:left w:val="single" w:sz="6" w:space="0" w:color="auto"/>
              <w:bottom w:val="single" w:sz="6" w:space="0" w:color="auto"/>
              <w:right w:val="single" w:sz="6" w:space="0" w:color="auto"/>
            </w:tcBorders>
          </w:tcPr>
          <w:p w:rsidR="00C1689A" w:rsidRPr="00785CBB" w:rsidRDefault="00C1689A" w:rsidP="007E6452">
            <w:pPr>
              <w:rPr>
                <w:sz w:val="28"/>
                <w:szCs w:val="28"/>
              </w:rPr>
            </w:pPr>
            <w:r w:rsidRPr="00785CBB">
              <w:rPr>
                <w:sz w:val="28"/>
                <w:szCs w:val="28"/>
              </w:rPr>
              <w:t xml:space="preserve">Главный специалист              </w:t>
            </w:r>
          </w:p>
        </w:tc>
        <w:tc>
          <w:tcPr>
            <w:tcW w:w="1134" w:type="dxa"/>
            <w:tcBorders>
              <w:top w:val="single" w:sz="6" w:space="0" w:color="auto"/>
              <w:left w:val="single" w:sz="6" w:space="0" w:color="auto"/>
              <w:bottom w:val="single" w:sz="6" w:space="0" w:color="auto"/>
              <w:right w:val="single" w:sz="6" w:space="0" w:color="auto"/>
            </w:tcBorders>
          </w:tcPr>
          <w:p w:rsidR="00C1689A" w:rsidRPr="00785CBB" w:rsidRDefault="00C1689A" w:rsidP="007E6452">
            <w:pPr>
              <w:jc w:val="center"/>
              <w:rPr>
                <w:sz w:val="28"/>
                <w:szCs w:val="28"/>
              </w:rPr>
            </w:pPr>
            <w:r>
              <w:rPr>
                <w:sz w:val="28"/>
                <w:szCs w:val="28"/>
              </w:rPr>
              <w:t>3500</w:t>
            </w:r>
          </w:p>
        </w:tc>
        <w:tc>
          <w:tcPr>
            <w:tcW w:w="1487" w:type="dxa"/>
            <w:tcBorders>
              <w:top w:val="single" w:sz="6" w:space="0" w:color="auto"/>
              <w:left w:val="single" w:sz="6" w:space="0" w:color="auto"/>
              <w:bottom w:val="single" w:sz="6" w:space="0" w:color="auto"/>
              <w:right w:val="single" w:sz="6" w:space="0" w:color="auto"/>
            </w:tcBorders>
          </w:tcPr>
          <w:p w:rsidR="00C1689A" w:rsidRPr="00785CBB" w:rsidRDefault="00C1689A" w:rsidP="00492E63">
            <w:pPr>
              <w:jc w:val="center"/>
              <w:rPr>
                <w:sz w:val="28"/>
                <w:szCs w:val="28"/>
              </w:rPr>
            </w:pPr>
            <w:r>
              <w:rPr>
                <w:sz w:val="28"/>
                <w:szCs w:val="28"/>
              </w:rPr>
              <w:t>1,</w:t>
            </w:r>
            <w:r w:rsidR="00492E63">
              <w:rPr>
                <w:sz w:val="28"/>
                <w:szCs w:val="28"/>
              </w:rPr>
              <w:t>2</w:t>
            </w:r>
          </w:p>
        </w:tc>
      </w:tr>
      <w:tr w:rsidR="00C1689A" w:rsidRPr="00785CBB" w:rsidTr="00000141">
        <w:tblPrEx>
          <w:tblCellMar>
            <w:top w:w="0" w:type="dxa"/>
            <w:bottom w:w="0" w:type="dxa"/>
          </w:tblCellMar>
        </w:tblPrEx>
        <w:trPr>
          <w:trHeight w:val="240"/>
        </w:trPr>
        <w:tc>
          <w:tcPr>
            <w:tcW w:w="6379" w:type="dxa"/>
            <w:tcBorders>
              <w:top w:val="single" w:sz="6" w:space="0" w:color="auto"/>
              <w:left w:val="single" w:sz="6" w:space="0" w:color="auto"/>
              <w:bottom w:val="single" w:sz="6" w:space="0" w:color="auto"/>
              <w:right w:val="single" w:sz="6" w:space="0" w:color="auto"/>
            </w:tcBorders>
          </w:tcPr>
          <w:p w:rsidR="00C1689A" w:rsidRPr="00785CBB" w:rsidRDefault="00C1689A" w:rsidP="007E6452">
            <w:pPr>
              <w:rPr>
                <w:sz w:val="28"/>
                <w:szCs w:val="28"/>
              </w:rPr>
            </w:pPr>
            <w:r w:rsidRPr="00785CBB">
              <w:rPr>
                <w:sz w:val="28"/>
                <w:szCs w:val="28"/>
              </w:rPr>
              <w:t xml:space="preserve">Ведущий специалист              </w:t>
            </w:r>
          </w:p>
        </w:tc>
        <w:tc>
          <w:tcPr>
            <w:tcW w:w="1134" w:type="dxa"/>
            <w:tcBorders>
              <w:top w:val="single" w:sz="6" w:space="0" w:color="auto"/>
              <w:left w:val="single" w:sz="6" w:space="0" w:color="auto"/>
              <w:bottom w:val="single" w:sz="6" w:space="0" w:color="auto"/>
              <w:right w:val="single" w:sz="6" w:space="0" w:color="auto"/>
            </w:tcBorders>
          </w:tcPr>
          <w:p w:rsidR="00C1689A" w:rsidRPr="00785CBB" w:rsidRDefault="00C1689A" w:rsidP="007E6452">
            <w:pPr>
              <w:jc w:val="center"/>
              <w:rPr>
                <w:sz w:val="28"/>
                <w:szCs w:val="28"/>
              </w:rPr>
            </w:pPr>
            <w:r>
              <w:rPr>
                <w:sz w:val="28"/>
                <w:szCs w:val="28"/>
              </w:rPr>
              <w:t>3000</w:t>
            </w:r>
          </w:p>
        </w:tc>
        <w:tc>
          <w:tcPr>
            <w:tcW w:w="1487" w:type="dxa"/>
            <w:tcBorders>
              <w:top w:val="single" w:sz="6" w:space="0" w:color="auto"/>
              <w:left w:val="single" w:sz="6" w:space="0" w:color="auto"/>
              <w:bottom w:val="single" w:sz="6" w:space="0" w:color="auto"/>
              <w:right w:val="single" w:sz="6" w:space="0" w:color="auto"/>
            </w:tcBorders>
          </w:tcPr>
          <w:p w:rsidR="00C1689A" w:rsidRPr="00785CBB" w:rsidRDefault="00C1689A" w:rsidP="007E6452">
            <w:pPr>
              <w:jc w:val="center"/>
              <w:rPr>
                <w:sz w:val="28"/>
                <w:szCs w:val="28"/>
              </w:rPr>
            </w:pPr>
            <w:r>
              <w:rPr>
                <w:sz w:val="28"/>
                <w:szCs w:val="28"/>
              </w:rPr>
              <w:t>0,7</w:t>
            </w:r>
          </w:p>
        </w:tc>
      </w:tr>
      <w:tr w:rsidR="00C1689A" w:rsidRPr="00785CBB" w:rsidTr="00000141">
        <w:tblPrEx>
          <w:tblCellMar>
            <w:top w:w="0" w:type="dxa"/>
            <w:bottom w:w="0" w:type="dxa"/>
          </w:tblCellMar>
        </w:tblPrEx>
        <w:trPr>
          <w:trHeight w:val="240"/>
        </w:trPr>
        <w:tc>
          <w:tcPr>
            <w:tcW w:w="6379" w:type="dxa"/>
            <w:tcBorders>
              <w:top w:val="single" w:sz="6" w:space="0" w:color="auto"/>
              <w:left w:val="single" w:sz="6" w:space="0" w:color="auto"/>
              <w:bottom w:val="single" w:sz="6" w:space="0" w:color="auto"/>
              <w:right w:val="single" w:sz="6" w:space="0" w:color="auto"/>
            </w:tcBorders>
          </w:tcPr>
          <w:p w:rsidR="00C1689A" w:rsidRPr="00785CBB" w:rsidRDefault="00C1689A" w:rsidP="007E6452">
            <w:pPr>
              <w:rPr>
                <w:sz w:val="28"/>
                <w:szCs w:val="28"/>
              </w:rPr>
            </w:pPr>
            <w:r w:rsidRPr="00785CBB">
              <w:rPr>
                <w:sz w:val="28"/>
                <w:szCs w:val="28"/>
              </w:rPr>
              <w:t xml:space="preserve">Специалист 1 категории          </w:t>
            </w:r>
          </w:p>
        </w:tc>
        <w:tc>
          <w:tcPr>
            <w:tcW w:w="1134" w:type="dxa"/>
            <w:tcBorders>
              <w:top w:val="single" w:sz="6" w:space="0" w:color="auto"/>
              <w:left w:val="single" w:sz="6" w:space="0" w:color="auto"/>
              <w:bottom w:val="single" w:sz="6" w:space="0" w:color="auto"/>
              <w:right w:val="single" w:sz="6" w:space="0" w:color="auto"/>
            </w:tcBorders>
          </w:tcPr>
          <w:p w:rsidR="00C1689A" w:rsidRPr="00785CBB" w:rsidRDefault="00C1689A" w:rsidP="007E6452">
            <w:pPr>
              <w:jc w:val="center"/>
              <w:rPr>
                <w:sz w:val="28"/>
                <w:szCs w:val="28"/>
              </w:rPr>
            </w:pPr>
            <w:r>
              <w:rPr>
                <w:sz w:val="28"/>
                <w:szCs w:val="28"/>
              </w:rPr>
              <w:t>2500</w:t>
            </w:r>
          </w:p>
        </w:tc>
        <w:tc>
          <w:tcPr>
            <w:tcW w:w="1487" w:type="dxa"/>
            <w:tcBorders>
              <w:top w:val="single" w:sz="6" w:space="0" w:color="auto"/>
              <w:left w:val="single" w:sz="6" w:space="0" w:color="auto"/>
              <w:bottom w:val="single" w:sz="6" w:space="0" w:color="auto"/>
              <w:right w:val="single" w:sz="6" w:space="0" w:color="auto"/>
            </w:tcBorders>
          </w:tcPr>
          <w:p w:rsidR="00C1689A" w:rsidRPr="00785CBB" w:rsidRDefault="00C1689A" w:rsidP="007E6452">
            <w:pPr>
              <w:jc w:val="center"/>
              <w:rPr>
                <w:sz w:val="28"/>
                <w:szCs w:val="28"/>
              </w:rPr>
            </w:pPr>
            <w:r>
              <w:rPr>
                <w:sz w:val="28"/>
                <w:szCs w:val="28"/>
              </w:rPr>
              <w:t>1,0</w:t>
            </w:r>
          </w:p>
        </w:tc>
      </w:tr>
      <w:tr w:rsidR="00C1689A" w:rsidRPr="00785CBB" w:rsidTr="00000141">
        <w:tblPrEx>
          <w:tblCellMar>
            <w:top w:w="0" w:type="dxa"/>
            <w:bottom w:w="0" w:type="dxa"/>
          </w:tblCellMar>
        </w:tblPrEx>
        <w:trPr>
          <w:trHeight w:val="296"/>
        </w:trPr>
        <w:tc>
          <w:tcPr>
            <w:tcW w:w="6379" w:type="dxa"/>
            <w:tcBorders>
              <w:top w:val="single" w:sz="6" w:space="0" w:color="auto"/>
              <w:left w:val="single" w:sz="6" w:space="0" w:color="auto"/>
              <w:bottom w:val="single" w:sz="6" w:space="0" w:color="auto"/>
              <w:right w:val="single" w:sz="6" w:space="0" w:color="auto"/>
            </w:tcBorders>
          </w:tcPr>
          <w:p w:rsidR="00C1689A" w:rsidRPr="00785CBB" w:rsidRDefault="00C1689A" w:rsidP="007E6452">
            <w:pPr>
              <w:rPr>
                <w:sz w:val="28"/>
                <w:szCs w:val="28"/>
              </w:rPr>
            </w:pPr>
            <w:r w:rsidRPr="00785CBB">
              <w:rPr>
                <w:sz w:val="28"/>
                <w:szCs w:val="28"/>
              </w:rPr>
              <w:t xml:space="preserve">Специалист 2 категории          </w:t>
            </w:r>
          </w:p>
        </w:tc>
        <w:tc>
          <w:tcPr>
            <w:tcW w:w="1134" w:type="dxa"/>
            <w:tcBorders>
              <w:top w:val="single" w:sz="6" w:space="0" w:color="auto"/>
              <w:left w:val="single" w:sz="6" w:space="0" w:color="auto"/>
              <w:bottom w:val="single" w:sz="6" w:space="0" w:color="auto"/>
              <w:right w:val="single" w:sz="6" w:space="0" w:color="auto"/>
            </w:tcBorders>
          </w:tcPr>
          <w:p w:rsidR="00C1689A" w:rsidRPr="00785CBB" w:rsidRDefault="00C1689A" w:rsidP="007E6452">
            <w:pPr>
              <w:jc w:val="center"/>
              <w:rPr>
                <w:sz w:val="28"/>
                <w:szCs w:val="28"/>
              </w:rPr>
            </w:pPr>
            <w:r>
              <w:rPr>
                <w:sz w:val="28"/>
                <w:szCs w:val="28"/>
              </w:rPr>
              <w:t>2300</w:t>
            </w:r>
          </w:p>
        </w:tc>
        <w:tc>
          <w:tcPr>
            <w:tcW w:w="1487" w:type="dxa"/>
            <w:tcBorders>
              <w:top w:val="single" w:sz="6" w:space="0" w:color="auto"/>
              <w:left w:val="single" w:sz="6" w:space="0" w:color="auto"/>
              <w:bottom w:val="single" w:sz="6" w:space="0" w:color="auto"/>
              <w:right w:val="single" w:sz="6" w:space="0" w:color="auto"/>
            </w:tcBorders>
          </w:tcPr>
          <w:p w:rsidR="00C1689A" w:rsidRPr="00785CBB" w:rsidRDefault="00C1689A" w:rsidP="007E6452">
            <w:pPr>
              <w:jc w:val="center"/>
              <w:rPr>
                <w:sz w:val="28"/>
                <w:szCs w:val="28"/>
              </w:rPr>
            </w:pPr>
            <w:r>
              <w:rPr>
                <w:sz w:val="28"/>
                <w:szCs w:val="28"/>
              </w:rPr>
              <w:t>1,0</w:t>
            </w:r>
          </w:p>
        </w:tc>
      </w:tr>
      <w:tr w:rsidR="00C1689A" w:rsidRPr="00785CBB" w:rsidTr="00000141">
        <w:tblPrEx>
          <w:tblCellMar>
            <w:top w:w="0" w:type="dxa"/>
            <w:bottom w:w="0" w:type="dxa"/>
          </w:tblCellMar>
        </w:tblPrEx>
        <w:trPr>
          <w:trHeight w:val="240"/>
        </w:trPr>
        <w:tc>
          <w:tcPr>
            <w:tcW w:w="6379" w:type="dxa"/>
            <w:tcBorders>
              <w:top w:val="single" w:sz="6" w:space="0" w:color="auto"/>
              <w:left w:val="single" w:sz="6" w:space="0" w:color="auto"/>
              <w:bottom w:val="single" w:sz="6" w:space="0" w:color="auto"/>
              <w:right w:val="single" w:sz="6" w:space="0" w:color="auto"/>
            </w:tcBorders>
          </w:tcPr>
          <w:p w:rsidR="00C1689A" w:rsidRPr="00785CBB" w:rsidRDefault="00C1689A" w:rsidP="007E6452">
            <w:pPr>
              <w:rPr>
                <w:sz w:val="28"/>
                <w:szCs w:val="28"/>
              </w:rPr>
            </w:pPr>
            <w:r w:rsidRPr="00785CBB">
              <w:rPr>
                <w:sz w:val="28"/>
                <w:szCs w:val="28"/>
              </w:rPr>
              <w:t xml:space="preserve">Специалист                      </w:t>
            </w:r>
          </w:p>
        </w:tc>
        <w:tc>
          <w:tcPr>
            <w:tcW w:w="1134" w:type="dxa"/>
            <w:tcBorders>
              <w:top w:val="single" w:sz="6" w:space="0" w:color="auto"/>
              <w:left w:val="single" w:sz="6" w:space="0" w:color="auto"/>
              <w:bottom w:val="single" w:sz="6" w:space="0" w:color="auto"/>
              <w:right w:val="single" w:sz="6" w:space="0" w:color="auto"/>
            </w:tcBorders>
          </w:tcPr>
          <w:p w:rsidR="00C1689A" w:rsidRPr="00785CBB" w:rsidRDefault="00C1689A" w:rsidP="007E6452">
            <w:pPr>
              <w:jc w:val="center"/>
              <w:rPr>
                <w:sz w:val="28"/>
                <w:szCs w:val="28"/>
              </w:rPr>
            </w:pPr>
            <w:r>
              <w:rPr>
                <w:sz w:val="28"/>
                <w:szCs w:val="28"/>
              </w:rPr>
              <w:t>2100</w:t>
            </w:r>
          </w:p>
        </w:tc>
        <w:tc>
          <w:tcPr>
            <w:tcW w:w="1487" w:type="dxa"/>
            <w:tcBorders>
              <w:top w:val="single" w:sz="6" w:space="0" w:color="auto"/>
              <w:left w:val="single" w:sz="6" w:space="0" w:color="auto"/>
              <w:bottom w:val="single" w:sz="6" w:space="0" w:color="auto"/>
              <w:right w:val="single" w:sz="6" w:space="0" w:color="auto"/>
            </w:tcBorders>
          </w:tcPr>
          <w:p w:rsidR="00C1689A" w:rsidRPr="00785CBB" w:rsidRDefault="00C1689A" w:rsidP="007E6452">
            <w:pPr>
              <w:jc w:val="center"/>
              <w:rPr>
                <w:sz w:val="28"/>
                <w:szCs w:val="28"/>
              </w:rPr>
            </w:pPr>
            <w:r>
              <w:rPr>
                <w:sz w:val="28"/>
                <w:szCs w:val="28"/>
              </w:rPr>
              <w:t>1,0</w:t>
            </w:r>
          </w:p>
        </w:tc>
      </w:tr>
    </w:tbl>
    <w:p w:rsidR="007B18A8" w:rsidRDefault="007B18A8" w:rsidP="00C1689A">
      <w:pPr>
        <w:ind w:left="4956" w:firstLine="44"/>
        <w:jc w:val="right"/>
        <w:rPr>
          <w:sz w:val="28"/>
          <w:szCs w:val="28"/>
        </w:rPr>
      </w:pPr>
    </w:p>
    <w:p w:rsidR="00A7796E" w:rsidRDefault="00A7796E" w:rsidP="00C1689A">
      <w:pPr>
        <w:ind w:left="4956" w:firstLine="44"/>
        <w:jc w:val="right"/>
        <w:rPr>
          <w:sz w:val="28"/>
          <w:szCs w:val="28"/>
        </w:rPr>
      </w:pPr>
    </w:p>
    <w:p w:rsidR="00C1689A" w:rsidRPr="007D0F8D" w:rsidRDefault="00C1689A" w:rsidP="00C1689A">
      <w:pPr>
        <w:ind w:left="4956" w:firstLine="44"/>
        <w:jc w:val="right"/>
        <w:rPr>
          <w:sz w:val="28"/>
          <w:szCs w:val="28"/>
        </w:rPr>
      </w:pPr>
      <w:r w:rsidRPr="007D0F8D">
        <w:rPr>
          <w:sz w:val="28"/>
          <w:szCs w:val="28"/>
        </w:rPr>
        <w:t>Приложени</w:t>
      </w:r>
      <w:r>
        <w:rPr>
          <w:sz w:val="28"/>
          <w:szCs w:val="28"/>
        </w:rPr>
        <w:t>е</w:t>
      </w:r>
      <w:r w:rsidRPr="007D0F8D">
        <w:rPr>
          <w:sz w:val="28"/>
          <w:szCs w:val="28"/>
        </w:rPr>
        <w:t xml:space="preserve"> </w:t>
      </w:r>
      <w:r w:rsidR="00000141">
        <w:rPr>
          <w:sz w:val="28"/>
          <w:szCs w:val="28"/>
        </w:rPr>
        <w:t xml:space="preserve">№ </w:t>
      </w:r>
      <w:r>
        <w:rPr>
          <w:sz w:val="28"/>
          <w:szCs w:val="28"/>
        </w:rPr>
        <w:t>2</w:t>
      </w:r>
    </w:p>
    <w:p w:rsidR="00C1689A" w:rsidRPr="007D0F8D" w:rsidRDefault="00C1689A" w:rsidP="00C1689A">
      <w:pPr>
        <w:ind w:left="4956" w:firstLine="44"/>
        <w:jc w:val="right"/>
        <w:rPr>
          <w:sz w:val="28"/>
          <w:szCs w:val="28"/>
        </w:rPr>
      </w:pPr>
      <w:r w:rsidRPr="007D0F8D">
        <w:rPr>
          <w:sz w:val="28"/>
          <w:szCs w:val="28"/>
        </w:rPr>
        <w:t xml:space="preserve">к Положению о системе </w:t>
      </w:r>
    </w:p>
    <w:p w:rsidR="00C1689A" w:rsidRDefault="00C1689A" w:rsidP="00C1689A">
      <w:pPr>
        <w:ind w:left="4500"/>
        <w:jc w:val="right"/>
        <w:rPr>
          <w:sz w:val="28"/>
          <w:szCs w:val="28"/>
        </w:rPr>
      </w:pPr>
      <w:r w:rsidRPr="007D0F8D">
        <w:rPr>
          <w:sz w:val="28"/>
          <w:szCs w:val="28"/>
        </w:rPr>
        <w:t>оплаты труда муниципаль</w:t>
      </w:r>
      <w:r>
        <w:rPr>
          <w:sz w:val="28"/>
          <w:szCs w:val="28"/>
        </w:rPr>
        <w:t xml:space="preserve">ных </w:t>
      </w:r>
    </w:p>
    <w:p w:rsidR="00C1689A" w:rsidRDefault="00C1689A" w:rsidP="00C1689A">
      <w:pPr>
        <w:ind w:left="4500"/>
        <w:jc w:val="right"/>
        <w:rPr>
          <w:sz w:val="28"/>
          <w:szCs w:val="28"/>
        </w:rPr>
      </w:pPr>
      <w:r w:rsidRPr="007D0F8D">
        <w:rPr>
          <w:sz w:val="28"/>
          <w:szCs w:val="28"/>
        </w:rPr>
        <w:t xml:space="preserve">служащих Гаврилово-Посадского </w:t>
      </w:r>
    </w:p>
    <w:p w:rsidR="00C1689A" w:rsidRPr="007D0F8D" w:rsidRDefault="00C1689A" w:rsidP="00C1689A">
      <w:pPr>
        <w:ind w:left="4500"/>
        <w:jc w:val="right"/>
        <w:rPr>
          <w:sz w:val="28"/>
          <w:szCs w:val="28"/>
        </w:rPr>
      </w:pPr>
      <w:r w:rsidRPr="007D0F8D">
        <w:rPr>
          <w:sz w:val="28"/>
          <w:szCs w:val="28"/>
        </w:rPr>
        <w:t>муниципального ра</w:t>
      </w:r>
      <w:r w:rsidRPr="007D0F8D">
        <w:rPr>
          <w:sz w:val="28"/>
          <w:szCs w:val="28"/>
        </w:rPr>
        <w:t>й</w:t>
      </w:r>
      <w:r w:rsidRPr="007D0F8D">
        <w:rPr>
          <w:sz w:val="28"/>
          <w:szCs w:val="28"/>
        </w:rPr>
        <w:t>она</w:t>
      </w:r>
    </w:p>
    <w:p w:rsidR="00C1689A" w:rsidRPr="007D0F8D" w:rsidRDefault="00C1689A" w:rsidP="00C1689A">
      <w:pPr>
        <w:jc w:val="both"/>
        <w:rPr>
          <w:b/>
          <w:sz w:val="28"/>
          <w:szCs w:val="28"/>
        </w:rPr>
      </w:pPr>
      <w:r w:rsidRPr="007D0F8D">
        <w:rPr>
          <w:b/>
          <w:sz w:val="28"/>
          <w:szCs w:val="28"/>
        </w:rPr>
        <w:tab/>
      </w:r>
      <w:r w:rsidRPr="007D0F8D">
        <w:rPr>
          <w:b/>
          <w:sz w:val="28"/>
          <w:szCs w:val="28"/>
        </w:rPr>
        <w:tab/>
      </w:r>
      <w:r w:rsidRPr="007D0F8D">
        <w:rPr>
          <w:b/>
          <w:sz w:val="28"/>
          <w:szCs w:val="28"/>
        </w:rPr>
        <w:tab/>
      </w:r>
      <w:r w:rsidRPr="007D0F8D">
        <w:rPr>
          <w:b/>
          <w:sz w:val="28"/>
          <w:szCs w:val="28"/>
        </w:rPr>
        <w:tab/>
      </w:r>
      <w:r w:rsidRPr="007D0F8D">
        <w:rPr>
          <w:b/>
          <w:sz w:val="28"/>
          <w:szCs w:val="28"/>
        </w:rPr>
        <w:tab/>
      </w:r>
      <w:r w:rsidRPr="007D0F8D">
        <w:rPr>
          <w:b/>
          <w:sz w:val="28"/>
          <w:szCs w:val="28"/>
        </w:rPr>
        <w:tab/>
      </w:r>
      <w:r w:rsidRPr="007D0F8D">
        <w:rPr>
          <w:b/>
          <w:sz w:val="28"/>
          <w:szCs w:val="28"/>
        </w:rPr>
        <w:tab/>
      </w:r>
    </w:p>
    <w:p w:rsidR="00C1689A" w:rsidRPr="00785CBB" w:rsidRDefault="00C1689A" w:rsidP="00C1689A">
      <w:pPr>
        <w:jc w:val="both"/>
        <w:rPr>
          <w:sz w:val="28"/>
          <w:szCs w:val="28"/>
        </w:rPr>
      </w:pPr>
    </w:p>
    <w:p w:rsidR="007B18A8" w:rsidRDefault="007B18A8" w:rsidP="00C1689A">
      <w:pPr>
        <w:ind w:left="708"/>
        <w:jc w:val="center"/>
        <w:rPr>
          <w:b/>
          <w:sz w:val="28"/>
          <w:szCs w:val="28"/>
        </w:rPr>
      </w:pPr>
    </w:p>
    <w:p w:rsidR="007B18A8" w:rsidRDefault="007B18A8" w:rsidP="00C1689A">
      <w:pPr>
        <w:ind w:left="708"/>
        <w:jc w:val="center"/>
        <w:rPr>
          <w:b/>
          <w:sz w:val="28"/>
          <w:szCs w:val="28"/>
        </w:rPr>
      </w:pPr>
    </w:p>
    <w:p w:rsidR="007B18A8" w:rsidRDefault="007B18A8" w:rsidP="00C1689A">
      <w:pPr>
        <w:ind w:left="708"/>
        <w:jc w:val="center"/>
        <w:rPr>
          <w:b/>
          <w:sz w:val="28"/>
          <w:szCs w:val="28"/>
        </w:rPr>
      </w:pPr>
    </w:p>
    <w:p w:rsidR="00C1689A" w:rsidRDefault="00C1689A" w:rsidP="00C1689A">
      <w:pPr>
        <w:ind w:left="708"/>
        <w:jc w:val="center"/>
        <w:rPr>
          <w:b/>
          <w:sz w:val="28"/>
          <w:szCs w:val="28"/>
        </w:rPr>
      </w:pPr>
      <w:r>
        <w:rPr>
          <w:b/>
          <w:sz w:val="28"/>
          <w:szCs w:val="28"/>
        </w:rPr>
        <w:t>Размеры окладов за классный чин</w:t>
      </w:r>
    </w:p>
    <w:p w:rsidR="007B18A8" w:rsidRDefault="00C1689A" w:rsidP="00C1689A">
      <w:pPr>
        <w:ind w:left="708"/>
        <w:jc w:val="center"/>
        <w:rPr>
          <w:b/>
          <w:sz w:val="28"/>
          <w:szCs w:val="28"/>
        </w:rPr>
      </w:pPr>
      <w:r w:rsidRPr="00BA14C3">
        <w:rPr>
          <w:b/>
          <w:sz w:val="28"/>
          <w:szCs w:val="28"/>
        </w:rPr>
        <w:t xml:space="preserve">муниципальных служащих </w:t>
      </w:r>
    </w:p>
    <w:p w:rsidR="00C1689A" w:rsidRDefault="00C1689A" w:rsidP="00C1689A">
      <w:pPr>
        <w:ind w:left="708"/>
        <w:jc w:val="center"/>
        <w:rPr>
          <w:b/>
          <w:sz w:val="28"/>
          <w:szCs w:val="28"/>
        </w:rPr>
      </w:pPr>
      <w:r w:rsidRPr="00BA14C3">
        <w:rPr>
          <w:b/>
          <w:sz w:val="28"/>
          <w:szCs w:val="28"/>
        </w:rPr>
        <w:t>Гаврилово-Посадского</w:t>
      </w:r>
      <w:r w:rsidR="007B18A8">
        <w:rPr>
          <w:b/>
          <w:sz w:val="28"/>
          <w:szCs w:val="28"/>
        </w:rPr>
        <w:t xml:space="preserve"> </w:t>
      </w:r>
      <w:r w:rsidRPr="00BA14C3">
        <w:rPr>
          <w:b/>
          <w:sz w:val="28"/>
          <w:szCs w:val="28"/>
        </w:rPr>
        <w:t>муниципальн</w:t>
      </w:r>
      <w:r w:rsidRPr="00BA14C3">
        <w:rPr>
          <w:b/>
          <w:sz w:val="28"/>
          <w:szCs w:val="28"/>
        </w:rPr>
        <w:t>о</w:t>
      </w:r>
      <w:r w:rsidRPr="00BA14C3">
        <w:rPr>
          <w:b/>
          <w:sz w:val="28"/>
          <w:szCs w:val="28"/>
        </w:rPr>
        <w:t>го района</w:t>
      </w:r>
    </w:p>
    <w:p w:rsidR="00C1689A" w:rsidRDefault="00C1689A" w:rsidP="00C1689A">
      <w:pPr>
        <w:jc w:val="both"/>
        <w:rPr>
          <w:sz w:val="28"/>
          <w:szCs w:val="28"/>
        </w:rPr>
      </w:pPr>
    </w:p>
    <w:tbl>
      <w:tblPr>
        <w:tblW w:w="9700" w:type="dxa"/>
        <w:tblInd w:w="70" w:type="dxa"/>
        <w:tblLayout w:type="fixed"/>
        <w:tblCellMar>
          <w:left w:w="70" w:type="dxa"/>
          <w:right w:w="70" w:type="dxa"/>
        </w:tblCellMar>
        <w:tblLook w:val="0000" w:firstRow="0" w:lastRow="0" w:firstColumn="0" w:lastColumn="0" w:noHBand="0" w:noVBand="0"/>
      </w:tblPr>
      <w:tblGrid>
        <w:gridCol w:w="8000"/>
        <w:gridCol w:w="1700"/>
      </w:tblGrid>
      <w:tr w:rsidR="00C1689A" w:rsidRPr="00785CBB" w:rsidTr="007E6452">
        <w:tblPrEx>
          <w:tblCellMar>
            <w:top w:w="0" w:type="dxa"/>
            <w:bottom w:w="0" w:type="dxa"/>
          </w:tblCellMar>
        </w:tblPrEx>
        <w:trPr>
          <w:trHeight w:val="480"/>
        </w:trPr>
        <w:tc>
          <w:tcPr>
            <w:tcW w:w="8000" w:type="dxa"/>
            <w:tcBorders>
              <w:top w:val="single" w:sz="6" w:space="0" w:color="auto"/>
              <w:left w:val="single" w:sz="6" w:space="0" w:color="auto"/>
              <w:bottom w:val="nil"/>
              <w:right w:val="single" w:sz="6" w:space="0" w:color="auto"/>
            </w:tcBorders>
          </w:tcPr>
          <w:p w:rsidR="00C1689A" w:rsidRDefault="00C1689A" w:rsidP="007E6452">
            <w:pPr>
              <w:jc w:val="center"/>
              <w:rPr>
                <w:sz w:val="28"/>
                <w:szCs w:val="28"/>
              </w:rPr>
            </w:pPr>
          </w:p>
          <w:p w:rsidR="00C1689A" w:rsidRPr="00785CBB" w:rsidRDefault="00C1689A" w:rsidP="007E6452">
            <w:pPr>
              <w:jc w:val="center"/>
              <w:rPr>
                <w:sz w:val="28"/>
                <w:szCs w:val="28"/>
              </w:rPr>
            </w:pPr>
            <w:r w:rsidRPr="00785CBB">
              <w:rPr>
                <w:sz w:val="28"/>
                <w:szCs w:val="28"/>
              </w:rPr>
              <w:t xml:space="preserve">Наименование </w:t>
            </w:r>
            <w:r>
              <w:rPr>
                <w:sz w:val="28"/>
                <w:szCs w:val="28"/>
              </w:rPr>
              <w:t>классного чина</w:t>
            </w:r>
          </w:p>
        </w:tc>
        <w:tc>
          <w:tcPr>
            <w:tcW w:w="1700" w:type="dxa"/>
            <w:tcBorders>
              <w:top w:val="single" w:sz="6" w:space="0" w:color="auto"/>
              <w:left w:val="single" w:sz="6" w:space="0" w:color="auto"/>
              <w:bottom w:val="single" w:sz="6" w:space="0" w:color="auto"/>
              <w:right w:val="single" w:sz="6" w:space="0" w:color="auto"/>
            </w:tcBorders>
          </w:tcPr>
          <w:p w:rsidR="00C1689A" w:rsidRPr="00C031C9" w:rsidRDefault="00C1689A" w:rsidP="007E6452">
            <w:pPr>
              <w:rPr>
                <w:sz w:val="28"/>
                <w:szCs w:val="28"/>
              </w:rPr>
            </w:pPr>
            <w:r>
              <w:rPr>
                <w:sz w:val="28"/>
                <w:szCs w:val="28"/>
              </w:rPr>
              <w:t>Оклад за классный чин (ру</w:t>
            </w:r>
            <w:r>
              <w:rPr>
                <w:sz w:val="28"/>
                <w:szCs w:val="28"/>
              </w:rPr>
              <w:t>б</w:t>
            </w:r>
            <w:r>
              <w:rPr>
                <w:sz w:val="28"/>
                <w:szCs w:val="28"/>
              </w:rPr>
              <w:t>лей в месяц)</w:t>
            </w:r>
          </w:p>
        </w:tc>
      </w:tr>
      <w:tr w:rsidR="00C1689A" w:rsidRPr="00785CBB" w:rsidTr="007E6452">
        <w:tblPrEx>
          <w:tblCellMar>
            <w:top w:w="0" w:type="dxa"/>
            <w:bottom w:w="0" w:type="dxa"/>
          </w:tblCellMar>
        </w:tblPrEx>
        <w:trPr>
          <w:trHeight w:val="360"/>
        </w:trPr>
        <w:tc>
          <w:tcPr>
            <w:tcW w:w="9700" w:type="dxa"/>
            <w:gridSpan w:val="2"/>
            <w:tcBorders>
              <w:top w:val="single" w:sz="6" w:space="0" w:color="auto"/>
              <w:left w:val="single" w:sz="6" w:space="0" w:color="auto"/>
              <w:bottom w:val="single" w:sz="6" w:space="0" w:color="auto"/>
              <w:right w:val="single" w:sz="6" w:space="0" w:color="auto"/>
            </w:tcBorders>
          </w:tcPr>
          <w:p w:rsidR="00C1689A" w:rsidRPr="00785CBB" w:rsidRDefault="00C1689A" w:rsidP="007E6452">
            <w:pPr>
              <w:jc w:val="center"/>
              <w:rPr>
                <w:sz w:val="28"/>
                <w:szCs w:val="28"/>
              </w:rPr>
            </w:pPr>
            <w:r>
              <w:rPr>
                <w:sz w:val="28"/>
                <w:szCs w:val="28"/>
              </w:rPr>
              <w:t xml:space="preserve">Высшая </w:t>
            </w:r>
            <w:r w:rsidRPr="007E6452">
              <w:rPr>
                <w:sz w:val="28"/>
                <w:szCs w:val="28"/>
              </w:rPr>
              <w:t>группа</w:t>
            </w:r>
            <w:r>
              <w:rPr>
                <w:sz w:val="28"/>
                <w:szCs w:val="28"/>
              </w:rPr>
              <w:t xml:space="preserve"> должностей муниципальной службы</w:t>
            </w:r>
          </w:p>
        </w:tc>
      </w:tr>
      <w:tr w:rsidR="00C1689A" w:rsidRPr="00785CBB" w:rsidTr="007E6452">
        <w:tblPrEx>
          <w:tblCellMar>
            <w:top w:w="0" w:type="dxa"/>
            <w:bottom w:w="0" w:type="dxa"/>
          </w:tblCellMar>
        </w:tblPrEx>
        <w:trPr>
          <w:trHeight w:val="360"/>
        </w:trPr>
        <w:tc>
          <w:tcPr>
            <w:tcW w:w="8000" w:type="dxa"/>
            <w:tcBorders>
              <w:top w:val="single" w:sz="6" w:space="0" w:color="auto"/>
              <w:left w:val="single" w:sz="6" w:space="0" w:color="auto"/>
              <w:bottom w:val="single" w:sz="6" w:space="0" w:color="auto"/>
              <w:right w:val="single" w:sz="6" w:space="0" w:color="auto"/>
            </w:tcBorders>
          </w:tcPr>
          <w:p w:rsidR="00C1689A" w:rsidRPr="00785CBB" w:rsidRDefault="00C1689A" w:rsidP="007E6452">
            <w:pPr>
              <w:rPr>
                <w:sz w:val="28"/>
                <w:szCs w:val="28"/>
              </w:rPr>
            </w:pPr>
            <w:r>
              <w:rPr>
                <w:sz w:val="28"/>
                <w:szCs w:val="28"/>
              </w:rPr>
              <w:t>Действительный муниципальный советник 1 класса</w:t>
            </w:r>
          </w:p>
        </w:tc>
        <w:tc>
          <w:tcPr>
            <w:tcW w:w="1700" w:type="dxa"/>
            <w:tcBorders>
              <w:top w:val="single" w:sz="6" w:space="0" w:color="auto"/>
              <w:left w:val="single" w:sz="6" w:space="0" w:color="auto"/>
              <w:bottom w:val="single" w:sz="6" w:space="0" w:color="auto"/>
              <w:right w:val="single" w:sz="6" w:space="0" w:color="auto"/>
            </w:tcBorders>
          </w:tcPr>
          <w:p w:rsidR="00C1689A" w:rsidRDefault="00C1689A" w:rsidP="007E6452">
            <w:pPr>
              <w:jc w:val="center"/>
              <w:rPr>
                <w:sz w:val="28"/>
                <w:szCs w:val="28"/>
              </w:rPr>
            </w:pPr>
            <w:r>
              <w:rPr>
                <w:sz w:val="28"/>
                <w:szCs w:val="28"/>
              </w:rPr>
              <w:t>1400</w:t>
            </w:r>
          </w:p>
        </w:tc>
      </w:tr>
      <w:tr w:rsidR="00C1689A" w:rsidRPr="00785CBB" w:rsidTr="007E6452">
        <w:tblPrEx>
          <w:tblCellMar>
            <w:top w:w="0" w:type="dxa"/>
            <w:bottom w:w="0" w:type="dxa"/>
          </w:tblCellMar>
        </w:tblPrEx>
        <w:trPr>
          <w:trHeight w:val="480"/>
        </w:trPr>
        <w:tc>
          <w:tcPr>
            <w:tcW w:w="8000" w:type="dxa"/>
            <w:tcBorders>
              <w:top w:val="single" w:sz="6" w:space="0" w:color="auto"/>
              <w:left w:val="single" w:sz="6" w:space="0" w:color="auto"/>
              <w:bottom w:val="single" w:sz="6" w:space="0" w:color="auto"/>
              <w:right w:val="single" w:sz="6" w:space="0" w:color="auto"/>
            </w:tcBorders>
          </w:tcPr>
          <w:p w:rsidR="00C1689A" w:rsidRDefault="00C1689A" w:rsidP="007E6452">
            <w:r w:rsidRPr="00820B35">
              <w:rPr>
                <w:sz w:val="28"/>
                <w:szCs w:val="28"/>
              </w:rPr>
              <w:t xml:space="preserve">Действительный муниципальный советник </w:t>
            </w:r>
            <w:r>
              <w:rPr>
                <w:sz w:val="28"/>
                <w:szCs w:val="28"/>
              </w:rPr>
              <w:t>2</w:t>
            </w:r>
            <w:r w:rsidRPr="00820B35">
              <w:rPr>
                <w:sz w:val="28"/>
                <w:szCs w:val="28"/>
              </w:rPr>
              <w:t xml:space="preserve"> класса</w:t>
            </w:r>
          </w:p>
        </w:tc>
        <w:tc>
          <w:tcPr>
            <w:tcW w:w="1700" w:type="dxa"/>
            <w:tcBorders>
              <w:top w:val="single" w:sz="6" w:space="0" w:color="auto"/>
              <w:left w:val="single" w:sz="6" w:space="0" w:color="auto"/>
              <w:bottom w:val="single" w:sz="6" w:space="0" w:color="auto"/>
              <w:right w:val="single" w:sz="6" w:space="0" w:color="auto"/>
            </w:tcBorders>
          </w:tcPr>
          <w:p w:rsidR="00C1689A" w:rsidRPr="00785CBB" w:rsidRDefault="00C1689A" w:rsidP="007E6452">
            <w:pPr>
              <w:jc w:val="center"/>
              <w:rPr>
                <w:sz w:val="28"/>
                <w:szCs w:val="28"/>
              </w:rPr>
            </w:pPr>
            <w:r>
              <w:rPr>
                <w:sz w:val="28"/>
                <w:szCs w:val="28"/>
              </w:rPr>
              <w:t>1300</w:t>
            </w:r>
          </w:p>
        </w:tc>
      </w:tr>
      <w:tr w:rsidR="00C1689A" w:rsidRPr="00785CBB" w:rsidTr="007E6452">
        <w:tblPrEx>
          <w:tblCellMar>
            <w:top w:w="0" w:type="dxa"/>
            <w:bottom w:w="0" w:type="dxa"/>
          </w:tblCellMar>
        </w:tblPrEx>
        <w:trPr>
          <w:trHeight w:val="480"/>
        </w:trPr>
        <w:tc>
          <w:tcPr>
            <w:tcW w:w="8000" w:type="dxa"/>
            <w:tcBorders>
              <w:top w:val="single" w:sz="6" w:space="0" w:color="auto"/>
              <w:left w:val="single" w:sz="6" w:space="0" w:color="auto"/>
              <w:bottom w:val="single" w:sz="6" w:space="0" w:color="auto"/>
              <w:right w:val="single" w:sz="6" w:space="0" w:color="auto"/>
            </w:tcBorders>
          </w:tcPr>
          <w:p w:rsidR="00C1689A" w:rsidRDefault="00C1689A" w:rsidP="007E6452">
            <w:r w:rsidRPr="00820B35">
              <w:rPr>
                <w:sz w:val="28"/>
                <w:szCs w:val="28"/>
              </w:rPr>
              <w:t xml:space="preserve">Действительный муниципальный советник </w:t>
            </w:r>
            <w:r>
              <w:rPr>
                <w:sz w:val="28"/>
                <w:szCs w:val="28"/>
              </w:rPr>
              <w:t>3</w:t>
            </w:r>
            <w:r w:rsidRPr="00820B35">
              <w:rPr>
                <w:sz w:val="28"/>
                <w:szCs w:val="28"/>
              </w:rPr>
              <w:t xml:space="preserve"> класса</w:t>
            </w:r>
          </w:p>
        </w:tc>
        <w:tc>
          <w:tcPr>
            <w:tcW w:w="1700" w:type="dxa"/>
            <w:tcBorders>
              <w:top w:val="single" w:sz="6" w:space="0" w:color="auto"/>
              <w:left w:val="single" w:sz="6" w:space="0" w:color="auto"/>
              <w:bottom w:val="single" w:sz="6" w:space="0" w:color="auto"/>
              <w:right w:val="single" w:sz="6" w:space="0" w:color="auto"/>
            </w:tcBorders>
          </w:tcPr>
          <w:p w:rsidR="00C1689A" w:rsidRDefault="00C1689A" w:rsidP="007E6452">
            <w:pPr>
              <w:jc w:val="center"/>
              <w:rPr>
                <w:sz w:val="28"/>
                <w:szCs w:val="28"/>
              </w:rPr>
            </w:pPr>
            <w:r>
              <w:rPr>
                <w:sz w:val="28"/>
                <w:szCs w:val="28"/>
              </w:rPr>
              <w:t>1200</w:t>
            </w:r>
          </w:p>
        </w:tc>
      </w:tr>
      <w:tr w:rsidR="00C1689A" w:rsidRPr="00785CBB" w:rsidTr="007E6452">
        <w:tblPrEx>
          <w:tblCellMar>
            <w:top w:w="0" w:type="dxa"/>
            <w:bottom w:w="0" w:type="dxa"/>
          </w:tblCellMar>
        </w:tblPrEx>
        <w:trPr>
          <w:trHeight w:val="360"/>
        </w:trPr>
        <w:tc>
          <w:tcPr>
            <w:tcW w:w="9700" w:type="dxa"/>
            <w:gridSpan w:val="2"/>
            <w:tcBorders>
              <w:top w:val="single" w:sz="6" w:space="0" w:color="auto"/>
              <w:left w:val="single" w:sz="6" w:space="0" w:color="auto"/>
              <w:bottom w:val="single" w:sz="6" w:space="0" w:color="auto"/>
              <w:right w:val="single" w:sz="6" w:space="0" w:color="auto"/>
            </w:tcBorders>
          </w:tcPr>
          <w:p w:rsidR="00C1689A" w:rsidRPr="00785CBB" w:rsidRDefault="00C1689A" w:rsidP="007E6452">
            <w:pPr>
              <w:jc w:val="center"/>
              <w:rPr>
                <w:sz w:val="28"/>
                <w:szCs w:val="28"/>
              </w:rPr>
            </w:pPr>
            <w:r>
              <w:rPr>
                <w:sz w:val="28"/>
                <w:szCs w:val="28"/>
              </w:rPr>
              <w:t xml:space="preserve">Главная </w:t>
            </w:r>
            <w:r w:rsidRPr="007E6452">
              <w:rPr>
                <w:sz w:val="28"/>
                <w:szCs w:val="28"/>
              </w:rPr>
              <w:t>группа</w:t>
            </w:r>
            <w:r>
              <w:rPr>
                <w:sz w:val="28"/>
                <w:szCs w:val="28"/>
              </w:rPr>
              <w:t xml:space="preserve"> должностей муниципальной службы</w:t>
            </w:r>
          </w:p>
        </w:tc>
      </w:tr>
      <w:tr w:rsidR="00C1689A" w:rsidRPr="00785CBB" w:rsidTr="007E6452">
        <w:tblPrEx>
          <w:tblCellMar>
            <w:top w:w="0" w:type="dxa"/>
            <w:bottom w:w="0" w:type="dxa"/>
          </w:tblCellMar>
        </w:tblPrEx>
        <w:trPr>
          <w:trHeight w:val="240"/>
        </w:trPr>
        <w:tc>
          <w:tcPr>
            <w:tcW w:w="8000" w:type="dxa"/>
            <w:tcBorders>
              <w:top w:val="single" w:sz="6" w:space="0" w:color="auto"/>
              <w:left w:val="single" w:sz="6" w:space="0" w:color="auto"/>
              <w:bottom w:val="single" w:sz="6" w:space="0" w:color="auto"/>
              <w:right w:val="single" w:sz="6" w:space="0" w:color="auto"/>
            </w:tcBorders>
          </w:tcPr>
          <w:p w:rsidR="00C1689A" w:rsidRPr="00785CBB" w:rsidRDefault="00C1689A" w:rsidP="007E6452">
            <w:pPr>
              <w:ind w:right="30"/>
              <w:rPr>
                <w:sz w:val="28"/>
                <w:szCs w:val="28"/>
              </w:rPr>
            </w:pPr>
            <w:r>
              <w:rPr>
                <w:sz w:val="28"/>
                <w:szCs w:val="28"/>
              </w:rPr>
              <w:t>Действительный советник муниципальной службы 1 класса</w:t>
            </w:r>
          </w:p>
        </w:tc>
        <w:tc>
          <w:tcPr>
            <w:tcW w:w="1700" w:type="dxa"/>
            <w:tcBorders>
              <w:top w:val="single" w:sz="6" w:space="0" w:color="auto"/>
              <w:left w:val="single" w:sz="6" w:space="0" w:color="auto"/>
              <w:bottom w:val="single" w:sz="6" w:space="0" w:color="auto"/>
              <w:right w:val="single" w:sz="6" w:space="0" w:color="auto"/>
            </w:tcBorders>
          </w:tcPr>
          <w:p w:rsidR="00C1689A" w:rsidRDefault="00C1689A" w:rsidP="007E6452">
            <w:pPr>
              <w:jc w:val="center"/>
              <w:rPr>
                <w:sz w:val="28"/>
                <w:szCs w:val="28"/>
              </w:rPr>
            </w:pPr>
            <w:r>
              <w:rPr>
                <w:sz w:val="28"/>
                <w:szCs w:val="28"/>
              </w:rPr>
              <w:t>1100</w:t>
            </w:r>
          </w:p>
        </w:tc>
      </w:tr>
      <w:tr w:rsidR="00C1689A" w:rsidRPr="00785CBB" w:rsidTr="007E6452">
        <w:tblPrEx>
          <w:tblCellMar>
            <w:top w:w="0" w:type="dxa"/>
            <w:bottom w:w="0" w:type="dxa"/>
          </w:tblCellMar>
        </w:tblPrEx>
        <w:trPr>
          <w:trHeight w:val="240"/>
        </w:trPr>
        <w:tc>
          <w:tcPr>
            <w:tcW w:w="8000" w:type="dxa"/>
            <w:tcBorders>
              <w:top w:val="single" w:sz="6" w:space="0" w:color="auto"/>
              <w:left w:val="single" w:sz="6" w:space="0" w:color="auto"/>
              <w:bottom w:val="single" w:sz="6" w:space="0" w:color="auto"/>
              <w:right w:val="single" w:sz="6" w:space="0" w:color="auto"/>
            </w:tcBorders>
          </w:tcPr>
          <w:p w:rsidR="00C1689A" w:rsidRDefault="00C1689A" w:rsidP="007E6452">
            <w:r w:rsidRPr="00C75240">
              <w:rPr>
                <w:sz w:val="28"/>
                <w:szCs w:val="28"/>
              </w:rPr>
              <w:t xml:space="preserve">Действительный советник муниципальной службы </w:t>
            </w:r>
            <w:r>
              <w:rPr>
                <w:sz w:val="28"/>
                <w:szCs w:val="28"/>
              </w:rPr>
              <w:t>2</w:t>
            </w:r>
            <w:r w:rsidRPr="00C75240">
              <w:rPr>
                <w:sz w:val="28"/>
                <w:szCs w:val="28"/>
              </w:rPr>
              <w:t xml:space="preserve"> класса</w:t>
            </w:r>
          </w:p>
        </w:tc>
        <w:tc>
          <w:tcPr>
            <w:tcW w:w="1700" w:type="dxa"/>
            <w:tcBorders>
              <w:top w:val="single" w:sz="6" w:space="0" w:color="auto"/>
              <w:left w:val="single" w:sz="6" w:space="0" w:color="auto"/>
              <w:bottom w:val="single" w:sz="6" w:space="0" w:color="auto"/>
              <w:right w:val="single" w:sz="6" w:space="0" w:color="auto"/>
            </w:tcBorders>
          </w:tcPr>
          <w:p w:rsidR="00C1689A" w:rsidRPr="00785CBB" w:rsidRDefault="00C1689A" w:rsidP="007E6452">
            <w:pPr>
              <w:jc w:val="center"/>
              <w:rPr>
                <w:sz w:val="28"/>
                <w:szCs w:val="28"/>
              </w:rPr>
            </w:pPr>
            <w:r>
              <w:rPr>
                <w:sz w:val="28"/>
                <w:szCs w:val="28"/>
              </w:rPr>
              <w:t>1050</w:t>
            </w:r>
          </w:p>
        </w:tc>
      </w:tr>
      <w:tr w:rsidR="00C1689A" w:rsidRPr="00785CBB" w:rsidTr="007E6452">
        <w:tblPrEx>
          <w:tblCellMar>
            <w:top w:w="0" w:type="dxa"/>
            <w:bottom w:w="0" w:type="dxa"/>
          </w:tblCellMar>
        </w:tblPrEx>
        <w:trPr>
          <w:trHeight w:val="240"/>
        </w:trPr>
        <w:tc>
          <w:tcPr>
            <w:tcW w:w="8000" w:type="dxa"/>
            <w:tcBorders>
              <w:top w:val="single" w:sz="6" w:space="0" w:color="auto"/>
              <w:left w:val="single" w:sz="6" w:space="0" w:color="auto"/>
              <w:bottom w:val="single" w:sz="6" w:space="0" w:color="auto"/>
              <w:right w:val="single" w:sz="6" w:space="0" w:color="auto"/>
            </w:tcBorders>
          </w:tcPr>
          <w:p w:rsidR="00C1689A" w:rsidRDefault="00C1689A" w:rsidP="007E6452">
            <w:r w:rsidRPr="00C75240">
              <w:rPr>
                <w:sz w:val="28"/>
                <w:szCs w:val="28"/>
              </w:rPr>
              <w:t xml:space="preserve">Действительный советник муниципальной службы </w:t>
            </w:r>
            <w:r>
              <w:rPr>
                <w:sz w:val="28"/>
                <w:szCs w:val="28"/>
              </w:rPr>
              <w:t>3</w:t>
            </w:r>
            <w:r w:rsidRPr="00C75240">
              <w:rPr>
                <w:sz w:val="28"/>
                <w:szCs w:val="28"/>
              </w:rPr>
              <w:t xml:space="preserve"> класса</w:t>
            </w:r>
          </w:p>
        </w:tc>
        <w:tc>
          <w:tcPr>
            <w:tcW w:w="1700" w:type="dxa"/>
            <w:tcBorders>
              <w:top w:val="single" w:sz="6" w:space="0" w:color="auto"/>
              <w:left w:val="single" w:sz="6" w:space="0" w:color="auto"/>
              <w:bottom w:val="single" w:sz="6" w:space="0" w:color="auto"/>
              <w:right w:val="single" w:sz="6" w:space="0" w:color="auto"/>
            </w:tcBorders>
          </w:tcPr>
          <w:p w:rsidR="00C1689A" w:rsidRPr="00785CBB" w:rsidRDefault="00C1689A" w:rsidP="007E6452">
            <w:pPr>
              <w:jc w:val="center"/>
              <w:rPr>
                <w:sz w:val="28"/>
                <w:szCs w:val="28"/>
              </w:rPr>
            </w:pPr>
            <w:r>
              <w:rPr>
                <w:sz w:val="28"/>
                <w:szCs w:val="28"/>
              </w:rPr>
              <w:t>1000</w:t>
            </w:r>
          </w:p>
        </w:tc>
      </w:tr>
      <w:tr w:rsidR="00C1689A" w:rsidRPr="00785CBB" w:rsidTr="007E6452">
        <w:tblPrEx>
          <w:tblCellMar>
            <w:top w:w="0" w:type="dxa"/>
            <w:bottom w:w="0" w:type="dxa"/>
          </w:tblCellMar>
        </w:tblPrEx>
        <w:trPr>
          <w:trHeight w:val="240"/>
        </w:trPr>
        <w:tc>
          <w:tcPr>
            <w:tcW w:w="9700" w:type="dxa"/>
            <w:gridSpan w:val="2"/>
            <w:tcBorders>
              <w:top w:val="single" w:sz="6" w:space="0" w:color="auto"/>
              <w:left w:val="single" w:sz="6" w:space="0" w:color="auto"/>
              <w:bottom w:val="single" w:sz="6" w:space="0" w:color="auto"/>
              <w:right w:val="single" w:sz="6" w:space="0" w:color="auto"/>
            </w:tcBorders>
          </w:tcPr>
          <w:p w:rsidR="00C1689A" w:rsidRDefault="00C1689A" w:rsidP="007E6452">
            <w:pPr>
              <w:jc w:val="center"/>
              <w:rPr>
                <w:sz w:val="28"/>
                <w:szCs w:val="28"/>
              </w:rPr>
            </w:pPr>
            <w:r>
              <w:rPr>
                <w:sz w:val="28"/>
                <w:szCs w:val="28"/>
              </w:rPr>
              <w:t>Ведущая группа должностей муниципальной службы</w:t>
            </w:r>
          </w:p>
        </w:tc>
      </w:tr>
      <w:tr w:rsidR="00C1689A" w:rsidRPr="00785CBB" w:rsidTr="007E6452">
        <w:tblPrEx>
          <w:tblCellMar>
            <w:top w:w="0" w:type="dxa"/>
            <w:bottom w:w="0" w:type="dxa"/>
          </w:tblCellMar>
        </w:tblPrEx>
        <w:trPr>
          <w:trHeight w:val="240"/>
        </w:trPr>
        <w:tc>
          <w:tcPr>
            <w:tcW w:w="8000" w:type="dxa"/>
            <w:tcBorders>
              <w:top w:val="single" w:sz="6" w:space="0" w:color="auto"/>
              <w:left w:val="single" w:sz="6" w:space="0" w:color="auto"/>
              <w:bottom w:val="single" w:sz="6" w:space="0" w:color="auto"/>
              <w:right w:val="single" w:sz="6" w:space="0" w:color="auto"/>
            </w:tcBorders>
          </w:tcPr>
          <w:p w:rsidR="00C1689A" w:rsidRPr="00C75240" w:rsidRDefault="00C1689A" w:rsidP="007E6452">
            <w:pPr>
              <w:rPr>
                <w:sz w:val="28"/>
                <w:szCs w:val="28"/>
              </w:rPr>
            </w:pPr>
            <w:r>
              <w:rPr>
                <w:sz w:val="28"/>
                <w:szCs w:val="28"/>
              </w:rPr>
              <w:t>Муниципальный советник 1 класса</w:t>
            </w:r>
          </w:p>
        </w:tc>
        <w:tc>
          <w:tcPr>
            <w:tcW w:w="1700" w:type="dxa"/>
            <w:tcBorders>
              <w:top w:val="single" w:sz="6" w:space="0" w:color="auto"/>
              <w:left w:val="single" w:sz="6" w:space="0" w:color="auto"/>
              <w:bottom w:val="single" w:sz="6" w:space="0" w:color="auto"/>
              <w:right w:val="single" w:sz="6" w:space="0" w:color="auto"/>
            </w:tcBorders>
          </w:tcPr>
          <w:p w:rsidR="00C1689A" w:rsidRDefault="00C1689A" w:rsidP="007E6452">
            <w:pPr>
              <w:jc w:val="center"/>
              <w:rPr>
                <w:sz w:val="28"/>
                <w:szCs w:val="28"/>
              </w:rPr>
            </w:pPr>
            <w:r>
              <w:rPr>
                <w:sz w:val="28"/>
                <w:szCs w:val="28"/>
              </w:rPr>
              <w:t>900</w:t>
            </w:r>
          </w:p>
        </w:tc>
      </w:tr>
      <w:tr w:rsidR="00C1689A" w:rsidRPr="00785CBB" w:rsidTr="007E6452">
        <w:tblPrEx>
          <w:tblCellMar>
            <w:top w:w="0" w:type="dxa"/>
            <w:bottom w:w="0" w:type="dxa"/>
          </w:tblCellMar>
        </w:tblPrEx>
        <w:trPr>
          <w:trHeight w:val="240"/>
        </w:trPr>
        <w:tc>
          <w:tcPr>
            <w:tcW w:w="8000" w:type="dxa"/>
            <w:tcBorders>
              <w:top w:val="single" w:sz="6" w:space="0" w:color="auto"/>
              <w:left w:val="single" w:sz="6" w:space="0" w:color="auto"/>
              <w:bottom w:val="single" w:sz="6" w:space="0" w:color="auto"/>
              <w:right w:val="single" w:sz="6" w:space="0" w:color="auto"/>
            </w:tcBorders>
          </w:tcPr>
          <w:p w:rsidR="00C1689A" w:rsidRPr="00C75240" w:rsidRDefault="00C1689A" w:rsidP="007E6452">
            <w:pPr>
              <w:rPr>
                <w:sz w:val="28"/>
                <w:szCs w:val="28"/>
              </w:rPr>
            </w:pPr>
            <w:r>
              <w:rPr>
                <w:sz w:val="28"/>
                <w:szCs w:val="28"/>
              </w:rPr>
              <w:t>Муниципальный советник 2 класса</w:t>
            </w:r>
          </w:p>
        </w:tc>
        <w:tc>
          <w:tcPr>
            <w:tcW w:w="1700" w:type="dxa"/>
            <w:tcBorders>
              <w:top w:val="single" w:sz="6" w:space="0" w:color="auto"/>
              <w:left w:val="single" w:sz="6" w:space="0" w:color="auto"/>
              <w:bottom w:val="single" w:sz="6" w:space="0" w:color="auto"/>
              <w:right w:val="single" w:sz="6" w:space="0" w:color="auto"/>
            </w:tcBorders>
          </w:tcPr>
          <w:p w:rsidR="00C1689A" w:rsidRDefault="00C1689A" w:rsidP="007E6452">
            <w:pPr>
              <w:jc w:val="center"/>
              <w:rPr>
                <w:sz w:val="28"/>
                <w:szCs w:val="28"/>
              </w:rPr>
            </w:pPr>
            <w:r>
              <w:rPr>
                <w:sz w:val="28"/>
                <w:szCs w:val="28"/>
              </w:rPr>
              <w:t>850</w:t>
            </w:r>
          </w:p>
        </w:tc>
      </w:tr>
      <w:tr w:rsidR="00C1689A" w:rsidRPr="00785CBB" w:rsidTr="007E6452">
        <w:tblPrEx>
          <w:tblCellMar>
            <w:top w:w="0" w:type="dxa"/>
            <w:bottom w:w="0" w:type="dxa"/>
          </w:tblCellMar>
        </w:tblPrEx>
        <w:trPr>
          <w:trHeight w:val="240"/>
        </w:trPr>
        <w:tc>
          <w:tcPr>
            <w:tcW w:w="8000" w:type="dxa"/>
            <w:tcBorders>
              <w:top w:val="single" w:sz="6" w:space="0" w:color="auto"/>
              <w:left w:val="single" w:sz="6" w:space="0" w:color="auto"/>
              <w:bottom w:val="single" w:sz="6" w:space="0" w:color="auto"/>
              <w:right w:val="single" w:sz="6" w:space="0" w:color="auto"/>
            </w:tcBorders>
          </w:tcPr>
          <w:p w:rsidR="00C1689A" w:rsidRPr="00C75240" w:rsidRDefault="00C1689A" w:rsidP="007E6452">
            <w:pPr>
              <w:rPr>
                <w:sz w:val="28"/>
                <w:szCs w:val="28"/>
              </w:rPr>
            </w:pPr>
            <w:r>
              <w:rPr>
                <w:sz w:val="28"/>
                <w:szCs w:val="28"/>
              </w:rPr>
              <w:t>Муниципальный советник 3 класса</w:t>
            </w:r>
          </w:p>
        </w:tc>
        <w:tc>
          <w:tcPr>
            <w:tcW w:w="1700" w:type="dxa"/>
            <w:tcBorders>
              <w:top w:val="single" w:sz="6" w:space="0" w:color="auto"/>
              <w:left w:val="single" w:sz="6" w:space="0" w:color="auto"/>
              <w:bottom w:val="single" w:sz="6" w:space="0" w:color="auto"/>
              <w:right w:val="single" w:sz="6" w:space="0" w:color="auto"/>
            </w:tcBorders>
          </w:tcPr>
          <w:p w:rsidR="00C1689A" w:rsidRDefault="00C1689A" w:rsidP="007E6452">
            <w:pPr>
              <w:jc w:val="center"/>
              <w:rPr>
                <w:sz w:val="28"/>
                <w:szCs w:val="28"/>
              </w:rPr>
            </w:pPr>
            <w:r>
              <w:rPr>
                <w:sz w:val="28"/>
                <w:szCs w:val="28"/>
              </w:rPr>
              <w:t>800</w:t>
            </w:r>
          </w:p>
        </w:tc>
      </w:tr>
      <w:tr w:rsidR="00C1689A" w:rsidRPr="00785CBB" w:rsidTr="007E6452">
        <w:tblPrEx>
          <w:tblCellMar>
            <w:top w:w="0" w:type="dxa"/>
            <w:bottom w:w="0" w:type="dxa"/>
          </w:tblCellMar>
        </w:tblPrEx>
        <w:trPr>
          <w:trHeight w:val="240"/>
        </w:trPr>
        <w:tc>
          <w:tcPr>
            <w:tcW w:w="9700" w:type="dxa"/>
            <w:gridSpan w:val="2"/>
            <w:tcBorders>
              <w:top w:val="single" w:sz="6" w:space="0" w:color="auto"/>
              <w:left w:val="single" w:sz="6" w:space="0" w:color="auto"/>
              <w:bottom w:val="single" w:sz="6" w:space="0" w:color="auto"/>
              <w:right w:val="single" w:sz="6" w:space="0" w:color="auto"/>
            </w:tcBorders>
          </w:tcPr>
          <w:p w:rsidR="00C1689A" w:rsidRDefault="00C1689A" w:rsidP="007E6452">
            <w:pPr>
              <w:jc w:val="center"/>
              <w:rPr>
                <w:sz w:val="28"/>
                <w:szCs w:val="28"/>
              </w:rPr>
            </w:pPr>
            <w:r>
              <w:rPr>
                <w:sz w:val="28"/>
                <w:szCs w:val="28"/>
              </w:rPr>
              <w:t>Старшая группа должностей муниципальной службы</w:t>
            </w:r>
          </w:p>
        </w:tc>
      </w:tr>
      <w:tr w:rsidR="00C1689A" w:rsidRPr="00785CBB" w:rsidTr="007E6452">
        <w:tblPrEx>
          <w:tblCellMar>
            <w:top w:w="0" w:type="dxa"/>
            <w:bottom w:w="0" w:type="dxa"/>
          </w:tblCellMar>
        </w:tblPrEx>
        <w:trPr>
          <w:trHeight w:val="240"/>
        </w:trPr>
        <w:tc>
          <w:tcPr>
            <w:tcW w:w="8000" w:type="dxa"/>
            <w:tcBorders>
              <w:top w:val="single" w:sz="6" w:space="0" w:color="auto"/>
              <w:left w:val="single" w:sz="6" w:space="0" w:color="auto"/>
              <w:bottom w:val="single" w:sz="6" w:space="0" w:color="auto"/>
              <w:right w:val="single" w:sz="6" w:space="0" w:color="auto"/>
            </w:tcBorders>
          </w:tcPr>
          <w:p w:rsidR="00C1689A" w:rsidRPr="00C75240" w:rsidRDefault="00C1689A" w:rsidP="007E6452">
            <w:pPr>
              <w:rPr>
                <w:sz w:val="28"/>
                <w:szCs w:val="28"/>
              </w:rPr>
            </w:pPr>
            <w:r>
              <w:rPr>
                <w:sz w:val="28"/>
                <w:szCs w:val="28"/>
              </w:rPr>
              <w:t>Старший советник муниципальной службы 1 класса</w:t>
            </w:r>
          </w:p>
        </w:tc>
        <w:tc>
          <w:tcPr>
            <w:tcW w:w="1700" w:type="dxa"/>
            <w:tcBorders>
              <w:top w:val="single" w:sz="6" w:space="0" w:color="auto"/>
              <w:left w:val="single" w:sz="6" w:space="0" w:color="auto"/>
              <w:bottom w:val="single" w:sz="6" w:space="0" w:color="auto"/>
              <w:right w:val="single" w:sz="6" w:space="0" w:color="auto"/>
            </w:tcBorders>
          </w:tcPr>
          <w:p w:rsidR="00C1689A" w:rsidRDefault="00C1689A" w:rsidP="007E6452">
            <w:pPr>
              <w:jc w:val="center"/>
              <w:rPr>
                <w:sz w:val="28"/>
                <w:szCs w:val="28"/>
              </w:rPr>
            </w:pPr>
            <w:r>
              <w:rPr>
                <w:sz w:val="28"/>
                <w:szCs w:val="28"/>
              </w:rPr>
              <w:t>700</w:t>
            </w:r>
          </w:p>
        </w:tc>
      </w:tr>
      <w:tr w:rsidR="00C1689A" w:rsidRPr="00785CBB" w:rsidTr="007E6452">
        <w:tblPrEx>
          <w:tblCellMar>
            <w:top w:w="0" w:type="dxa"/>
            <w:bottom w:w="0" w:type="dxa"/>
          </w:tblCellMar>
        </w:tblPrEx>
        <w:trPr>
          <w:trHeight w:val="240"/>
        </w:trPr>
        <w:tc>
          <w:tcPr>
            <w:tcW w:w="8000" w:type="dxa"/>
            <w:tcBorders>
              <w:top w:val="single" w:sz="6" w:space="0" w:color="auto"/>
              <w:left w:val="single" w:sz="6" w:space="0" w:color="auto"/>
              <w:bottom w:val="single" w:sz="6" w:space="0" w:color="auto"/>
              <w:right w:val="single" w:sz="6" w:space="0" w:color="auto"/>
            </w:tcBorders>
          </w:tcPr>
          <w:p w:rsidR="00C1689A" w:rsidRDefault="00C1689A" w:rsidP="007E6452">
            <w:r w:rsidRPr="00915506">
              <w:rPr>
                <w:sz w:val="28"/>
                <w:szCs w:val="28"/>
              </w:rPr>
              <w:t xml:space="preserve">Старший советник муниципальной службы </w:t>
            </w:r>
            <w:r>
              <w:rPr>
                <w:sz w:val="28"/>
                <w:szCs w:val="28"/>
              </w:rPr>
              <w:t>2</w:t>
            </w:r>
            <w:r w:rsidRPr="00915506">
              <w:rPr>
                <w:sz w:val="28"/>
                <w:szCs w:val="28"/>
              </w:rPr>
              <w:t xml:space="preserve"> класса</w:t>
            </w:r>
          </w:p>
        </w:tc>
        <w:tc>
          <w:tcPr>
            <w:tcW w:w="1700" w:type="dxa"/>
            <w:tcBorders>
              <w:top w:val="single" w:sz="6" w:space="0" w:color="auto"/>
              <w:left w:val="single" w:sz="6" w:space="0" w:color="auto"/>
              <w:bottom w:val="single" w:sz="6" w:space="0" w:color="auto"/>
              <w:right w:val="single" w:sz="6" w:space="0" w:color="auto"/>
            </w:tcBorders>
          </w:tcPr>
          <w:p w:rsidR="00C1689A" w:rsidRDefault="00C1689A" w:rsidP="007E6452">
            <w:pPr>
              <w:jc w:val="center"/>
              <w:rPr>
                <w:sz w:val="28"/>
                <w:szCs w:val="28"/>
              </w:rPr>
            </w:pPr>
            <w:r>
              <w:rPr>
                <w:sz w:val="28"/>
                <w:szCs w:val="28"/>
              </w:rPr>
              <w:t>650</w:t>
            </w:r>
          </w:p>
        </w:tc>
      </w:tr>
      <w:tr w:rsidR="00C1689A" w:rsidRPr="00785CBB" w:rsidTr="007E6452">
        <w:tblPrEx>
          <w:tblCellMar>
            <w:top w:w="0" w:type="dxa"/>
            <w:bottom w:w="0" w:type="dxa"/>
          </w:tblCellMar>
        </w:tblPrEx>
        <w:trPr>
          <w:trHeight w:val="240"/>
        </w:trPr>
        <w:tc>
          <w:tcPr>
            <w:tcW w:w="8000" w:type="dxa"/>
            <w:tcBorders>
              <w:top w:val="single" w:sz="6" w:space="0" w:color="auto"/>
              <w:left w:val="single" w:sz="6" w:space="0" w:color="auto"/>
              <w:bottom w:val="single" w:sz="6" w:space="0" w:color="auto"/>
              <w:right w:val="single" w:sz="6" w:space="0" w:color="auto"/>
            </w:tcBorders>
          </w:tcPr>
          <w:p w:rsidR="00C1689A" w:rsidRDefault="00C1689A" w:rsidP="007E6452">
            <w:r w:rsidRPr="00915506">
              <w:rPr>
                <w:sz w:val="28"/>
                <w:szCs w:val="28"/>
              </w:rPr>
              <w:t xml:space="preserve">Старший советник муниципальной службы </w:t>
            </w:r>
            <w:r>
              <w:rPr>
                <w:sz w:val="28"/>
                <w:szCs w:val="28"/>
              </w:rPr>
              <w:t>3</w:t>
            </w:r>
            <w:r w:rsidRPr="00915506">
              <w:rPr>
                <w:sz w:val="28"/>
                <w:szCs w:val="28"/>
              </w:rPr>
              <w:t xml:space="preserve"> класса</w:t>
            </w:r>
          </w:p>
        </w:tc>
        <w:tc>
          <w:tcPr>
            <w:tcW w:w="1700" w:type="dxa"/>
            <w:tcBorders>
              <w:top w:val="single" w:sz="6" w:space="0" w:color="auto"/>
              <w:left w:val="single" w:sz="6" w:space="0" w:color="auto"/>
              <w:bottom w:val="single" w:sz="6" w:space="0" w:color="auto"/>
              <w:right w:val="single" w:sz="6" w:space="0" w:color="auto"/>
            </w:tcBorders>
          </w:tcPr>
          <w:p w:rsidR="00C1689A" w:rsidRDefault="00C1689A" w:rsidP="007E6452">
            <w:pPr>
              <w:jc w:val="center"/>
              <w:rPr>
                <w:sz w:val="28"/>
                <w:szCs w:val="28"/>
              </w:rPr>
            </w:pPr>
            <w:r>
              <w:rPr>
                <w:sz w:val="28"/>
                <w:szCs w:val="28"/>
              </w:rPr>
              <w:t>600</w:t>
            </w:r>
          </w:p>
        </w:tc>
      </w:tr>
      <w:tr w:rsidR="00C1689A" w:rsidRPr="00785CBB" w:rsidTr="007E6452">
        <w:tblPrEx>
          <w:tblCellMar>
            <w:top w:w="0" w:type="dxa"/>
            <w:bottom w:w="0" w:type="dxa"/>
          </w:tblCellMar>
        </w:tblPrEx>
        <w:trPr>
          <w:trHeight w:val="240"/>
        </w:trPr>
        <w:tc>
          <w:tcPr>
            <w:tcW w:w="9700" w:type="dxa"/>
            <w:gridSpan w:val="2"/>
            <w:tcBorders>
              <w:top w:val="single" w:sz="6" w:space="0" w:color="auto"/>
              <w:left w:val="single" w:sz="6" w:space="0" w:color="auto"/>
              <w:bottom w:val="single" w:sz="6" w:space="0" w:color="auto"/>
              <w:right w:val="single" w:sz="6" w:space="0" w:color="auto"/>
            </w:tcBorders>
          </w:tcPr>
          <w:p w:rsidR="00C1689A" w:rsidRDefault="00C1689A" w:rsidP="007E6452">
            <w:pPr>
              <w:jc w:val="center"/>
              <w:rPr>
                <w:sz w:val="28"/>
                <w:szCs w:val="28"/>
              </w:rPr>
            </w:pPr>
            <w:r>
              <w:rPr>
                <w:sz w:val="28"/>
                <w:szCs w:val="28"/>
              </w:rPr>
              <w:t>Младшая группа должностей муниципальной службы</w:t>
            </w:r>
          </w:p>
        </w:tc>
      </w:tr>
      <w:tr w:rsidR="00C1689A" w:rsidRPr="00785CBB" w:rsidTr="007E6452">
        <w:tblPrEx>
          <w:tblCellMar>
            <w:top w:w="0" w:type="dxa"/>
            <w:bottom w:w="0" w:type="dxa"/>
          </w:tblCellMar>
        </w:tblPrEx>
        <w:trPr>
          <w:trHeight w:val="240"/>
        </w:trPr>
        <w:tc>
          <w:tcPr>
            <w:tcW w:w="8000" w:type="dxa"/>
            <w:tcBorders>
              <w:top w:val="single" w:sz="6" w:space="0" w:color="auto"/>
              <w:left w:val="single" w:sz="6" w:space="0" w:color="auto"/>
              <w:bottom w:val="single" w:sz="6" w:space="0" w:color="auto"/>
              <w:right w:val="single" w:sz="6" w:space="0" w:color="auto"/>
            </w:tcBorders>
          </w:tcPr>
          <w:p w:rsidR="00C1689A" w:rsidRDefault="00C1689A" w:rsidP="007E6452">
            <w:r w:rsidRPr="00F7563E">
              <w:rPr>
                <w:sz w:val="28"/>
                <w:szCs w:val="28"/>
              </w:rPr>
              <w:t xml:space="preserve">Советник муниципальной службы </w:t>
            </w:r>
            <w:r>
              <w:rPr>
                <w:sz w:val="28"/>
                <w:szCs w:val="28"/>
              </w:rPr>
              <w:t>1</w:t>
            </w:r>
            <w:r w:rsidRPr="00F7563E">
              <w:rPr>
                <w:sz w:val="28"/>
                <w:szCs w:val="28"/>
              </w:rPr>
              <w:t xml:space="preserve"> класса</w:t>
            </w:r>
          </w:p>
        </w:tc>
        <w:tc>
          <w:tcPr>
            <w:tcW w:w="1700" w:type="dxa"/>
            <w:tcBorders>
              <w:top w:val="single" w:sz="6" w:space="0" w:color="auto"/>
              <w:left w:val="single" w:sz="6" w:space="0" w:color="auto"/>
              <w:bottom w:val="single" w:sz="6" w:space="0" w:color="auto"/>
              <w:right w:val="single" w:sz="6" w:space="0" w:color="auto"/>
            </w:tcBorders>
          </w:tcPr>
          <w:p w:rsidR="00C1689A" w:rsidRDefault="00C1689A" w:rsidP="007E6452">
            <w:pPr>
              <w:jc w:val="center"/>
              <w:rPr>
                <w:sz w:val="28"/>
                <w:szCs w:val="28"/>
              </w:rPr>
            </w:pPr>
            <w:r>
              <w:rPr>
                <w:sz w:val="28"/>
                <w:szCs w:val="28"/>
              </w:rPr>
              <w:t>500</w:t>
            </w:r>
          </w:p>
        </w:tc>
      </w:tr>
      <w:tr w:rsidR="00C1689A" w:rsidRPr="00785CBB" w:rsidTr="007E6452">
        <w:tblPrEx>
          <w:tblCellMar>
            <w:top w:w="0" w:type="dxa"/>
            <w:bottom w:w="0" w:type="dxa"/>
          </w:tblCellMar>
        </w:tblPrEx>
        <w:trPr>
          <w:trHeight w:val="240"/>
        </w:trPr>
        <w:tc>
          <w:tcPr>
            <w:tcW w:w="8000" w:type="dxa"/>
            <w:tcBorders>
              <w:top w:val="single" w:sz="6" w:space="0" w:color="auto"/>
              <w:left w:val="single" w:sz="6" w:space="0" w:color="auto"/>
              <w:bottom w:val="single" w:sz="6" w:space="0" w:color="auto"/>
              <w:right w:val="single" w:sz="6" w:space="0" w:color="auto"/>
            </w:tcBorders>
          </w:tcPr>
          <w:p w:rsidR="00C1689A" w:rsidRDefault="00C1689A" w:rsidP="007E6452">
            <w:r w:rsidRPr="00F7563E">
              <w:rPr>
                <w:sz w:val="28"/>
                <w:szCs w:val="28"/>
              </w:rPr>
              <w:t xml:space="preserve">Советник муниципальной службы </w:t>
            </w:r>
            <w:r>
              <w:rPr>
                <w:sz w:val="28"/>
                <w:szCs w:val="28"/>
              </w:rPr>
              <w:t>2</w:t>
            </w:r>
            <w:r w:rsidRPr="00F7563E">
              <w:rPr>
                <w:sz w:val="28"/>
                <w:szCs w:val="28"/>
              </w:rPr>
              <w:t xml:space="preserve"> класса</w:t>
            </w:r>
          </w:p>
        </w:tc>
        <w:tc>
          <w:tcPr>
            <w:tcW w:w="1700" w:type="dxa"/>
            <w:tcBorders>
              <w:top w:val="single" w:sz="6" w:space="0" w:color="auto"/>
              <w:left w:val="single" w:sz="6" w:space="0" w:color="auto"/>
              <w:bottom w:val="single" w:sz="6" w:space="0" w:color="auto"/>
              <w:right w:val="single" w:sz="6" w:space="0" w:color="auto"/>
            </w:tcBorders>
          </w:tcPr>
          <w:p w:rsidR="00C1689A" w:rsidRDefault="00C1689A" w:rsidP="007E6452">
            <w:pPr>
              <w:jc w:val="center"/>
              <w:rPr>
                <w:sz w:val="28"/>
                <w:szCs w:val="28"/>
              </w:rPr>
            </w:pPr>
            <w:r>
              <w:rPr>
                <w:sz w:val="28"/>
                <w:szCs w:val="28"/>
              </w:rPr>
              <w:t>450</w:t>
            </w:r>
          </w:p>
        </w:tc>
      </w:tr>
      <w:tr w:rsidR="00C1689A" w:rsidRPr="00785CBB" w:rsidTr="007E6452">
        <w:tblPrEx>
          <w:tblCellMar>
            <w:top w:w="0" w:type="dxa"/>
            <w:bottom w:w="0" w:type="dxa"/>
          </w:tblCellMar>
        </w:tblPrEx>
        <w:trPr>
          <w:trHeight w:val="240"/>
        </w:trPr>
        <w:tc>
          <w:tcPr>
            <w:tcW w:w="8000" w:type="dxa"/>
            <w:tcBorders>
              <w:top w:val="single" w:sz="6" w:space="0" w:color="auto"/>
              <w:left w:val="single" w:sz="6" w:space="0" w:color="auto"/>
              <w:bottom w:val="single" w:sz="6" w:space="0" w:color="auto"/>
              <w:right w:val="single" w:sz="6" w:space="0" w:color="auto"/>
            </w:tcBorders>
          </w:tcPr>
          <w:p w:rsidR="00C1689A" w:rsidRDefault="00C1689A" w:rsidP="007E6452">
            <w:r>
              <w:rPr>
                <w:sz w:val="28"/>
                <w:szCs w:val="28"/>
              </w:rPr>
              <w:t>С</w:t>
            </w:r>
            <w:r w:rsidRPr="00915506">
              <w:rPr>
                <w:sz w:val="28"/>
                <w:szCs w:val="28"/>
              </w:rPr>
              <w:t xml:space="preserve">оветник муниципальной службы </w:t>
            </w:r>
            <w:r>
              <w:rPr>
                <w:sz w:val="28"/>
                <w:szCs w:val="28"/>
              </w:rPr>
              <w:t>3</w:t>
            </w:r>
            <w:r w:rsidRPr="00915506">
              <w:rPr>
                <w:sz w:val="28"/>
                <w:szCs w:val="28"/>
              </w:rPr>
              <w:t xml:space="preserve"> класса</w:t>
            </w:r>
          </w:p>
        </w:tc>
        <w:tc>
          <w:tcPr>
            <w:tcW w:w="1700" w:type="dxa"/>
            <w:tcBorders>
              <w:top w:val="single" w:sz="6" w:space="0" w:color="auto"/>
              <w:left w:val="single" w:sz="6" w:space="0" w:color="auto"/>
              <w:bottom w:val="single" w:sz="6" w:space="0" w:color="auto"/>
              <w:right w:val="single" w:sz="6" w:space="0" w:color="auto"/>
            </w:tcBorders>
          </w:tcPr>
          <w:p w:rsidR="00C1689A" w:rsidRPr="00785CBB" w:rsidRDefault="00C1689A" w:rsidP="007E6452">
            <w:pPr>
              <w:jc w:val="center"/>
              <w:rPr>
                <w:sz w:val="28"/>
                <w:szCs w:val="28"/>
              </w:rPr>
            </w:pPr>
            <w:r>
              <w:rPr>
                <w:sz w:val="28"/>
                <w:szCs w:val="28"/>
              </w:rPr>
              <w:t>400</w:t>
            </w:r>
          </w:p>
        </w:tc>
      </w:tr>
    </w:tbl>
    <w:p w:rsidR="0046262D" w:rsidRDefault="0046262D">
      <w:pPr>
        <w:autoSpaceDE w:val="0"/>
        <w:autoSpaceDN w:val="0"/>
        <w:adjustRightInd w:val="0"/>
        <w:jc w:val="right"/>
      </w:pPr>
    </w:p>
    <w:sectPr w:rsidR="0046262D" w:rsidSect="008F042B">
      <w:pgSz w:w="11906" w:h="16838"/>
      <w:pgMar w:top="993"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6B1313"/>
    <w:multiLevelType w:val="hybridMultilevel"/>
    <w:tmpl w:val="9BB01F64"/>
    <w:lvl w:ilvl="0" w:tplc="503A4A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1190951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6262D"/>
    <w:rsid w:val="00000141"/>
    <w:rsid w:val="001028E4"/>
    <w:rsid w:val="00245ECC"/>
    <w:rsid w:val="002637C1"/>
    <w:rsid w:val="00280ABF"/>
    <w:rsid w:val="002839B0"/>
    <w:rsid w:val="00287860"/>
    <w:rsid w:val="002B528B"/>
    <w:rsid w:val="00321CCB"/>
    <w:rsid w:val="00344267"/>
    <w:rsid w:val="00385D7D"/>
    <w:rsid w:val="004159BD"/>
    <w:rsid w:val="0046262D"/>
    <w:rsid w:val="00492E63"/>
    <w:rsid w:val="004A5C8A"/>
    <w:rsid w:val="00511047"/>
    <w:rsid w:val="00683B8F"/>
    <w:rsid w:val="006B633B"/>
    <w:rsid w:val="0076548A"/>
    <w:rsid w:val="00771F55"/>
    <w:rsid w:val="007B18A8"/>
    <w:rsid w:val="007C5B41"/>
    <w:rsid w:val="007E6452"/>
    <w:rsid w:val="00817704"/>
    <w:rsid w:val="008B099C"/>
    <w:rsid w:val="008F042B"/>
    <w:rsid w:val="008F58A0"/>
    <w:rsid w:val="009168B4"/>
    <w:rsid w:val="0097784D"/>
    <w:rsid w:val="00A32194"/>
    <w:rsid w:val="00A7796E"/>
    <w:rsid w:val="00C1689A"/>
    <w:rsid w:val="00C40468"/>
    <w:rsid w:val="00C4682B"/>
    <w:rsid w:val="00CB43E5"/>
    <w:rsid w:val="00D17541"/>
    <w:rsid w:val="00DE27B8"/>
    <w:rsid w:val="00E62779"/>
    <w:rsid w:val="00F057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FAB39F68-8338-4663-8951-43761E6BC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43E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262D"/>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46262D"/>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46262D"/>
    <w:pPr>
      <w:widowControl w:val="0"/>
      <w:autoSpaceDE w:val="0"/>
      <w:autoSpaceDN w:val="0"/>
      <w:adjustRightInd w:val="0"/>
    </w:pPr>
    <w:rPr>
      <w:b/>
      <w:bCs/>
      <w:sz w:val="24"/>
      <w:szCs w:val="24"/>
    </w:rPr>
  </w:style>
  <w:style w:type="paragraph" w:customStyle="1" w:styleId="ConsPlusCell">
    <w:name w:val="ConsPlusCell"/>
    <w:uiPriority w:val="99"/>
    <w:rsid w:val="0046262D"/>
    <w:pPr>
      <w:widowControl w:val="0"/>
      <w:autoSpaceDE w:val="0"/>
      <w:autoSpaceDN w:val="0"/>
      <w:adjustRightInd w:val="0"/>
    </w:pPr>
    <w:rPr>
      <w:rFonts w:ascii="Arial" w:hAnsi="Arial" w:cs="Arial"/>
    </w:rPr>
  </w:style>
  <w:style w:type="paragraph" w:customStyle="1" w:styleId="ConsPlusDocList">
    <w:name w:val="ConsPlusDocList"/>
    <w:uiPriority w:val="99"/>
    <w:rsid w:val="0046262D"/>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370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2174</Words>
  <Characters>12396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ФО администрации Гаврилово-Посадского района</Company>
  <LinksUpToDate>false</LinksUpToDate>
  <CharactersWithSpaces>14541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Пугин С.С.</dc:creator>
  <cp:keywords/>
  <dc:description/>
  <cp:lastModifiedBy>Данила Белов</cp:lastModifiedBy>
  <cp:revision>2</cp:revision>
  <cp:lastPrinted>2010-10-25T06:29:00Z</cp:lastPrinted>
  <dcterms:created xsi:type="dcterms:W3CDTF">2024-11-22T10:28:00Z</dcterms:created>
  <dcterms:modified xsi:type="dcterms:W3CDTF">2024-11-22T10:28:00Z</dcterms:modified>
</cp:coreProperties>
</file>