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2563" w14:textId="77777777" w:rsidR="001A77F7" w:rsidRDefault="00A150CD" w:rsidP="001A77F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11E61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11.4pt;margin-top:-10.5pt;width:64.15pt;height:77.25pt;z-index:251657728;visibility:visible" filled="t" fillcolor="#4f81bd">
            <v:imagedata r:id="rId7" o:title=""/>
          </v:shape>
        </w:pict>
      </w:r>
      <w:r w:rsidR="001A77F7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06CA43A6" w14:textId="77777777" w:rsidR="00384827" w:rsidRPr="00D67C45" w:rsidRDefault="00384827" w:rsidP="00373D54">
      <w:pPr>
        <w:rPr>
          <w:sz w:val="28"/>
          <w:szCs w:val="28"/>
        </w:rPr>
      </w:pPr>
    </w:p>
    <w:p w14:paraId="1891F460" w14:textId="77777777" w:rsidR="002912D0" w:rsidRPr="00D67C45" w:rsidRDefault="002912D0" w:rsidP="00373D54">
      <w:pPr>
        <w:rPr>
          <w:sz w:val="28"/>
          <w:szCs w:val="28"/>
        </w:rPr>
      </w:pPr>
    </w:p>
    <w:p w14:paraId="3258BBC7" w14:textId="77777777" w:rsidR="002912D0" w:rsidRDefault="002912D0" w:rsidP="00373D54">
      <w:pPr>
        <w:pStyle w:val="1"/>
        <w:jc w:val="center"/>
        <w:rPr>
          <w:sz w:val="28"/>
          <w:szCs w:val="28"/>
        </w:rPr>
      </w:pPr>
    </w:p>
    <w:p w14:paraId="11287DEA" w14:textId="77777777" w:rsidR="00A150CD" w:rsidRDefault="00A150CD" w:rsidP="00787721">
      <w:pPr>
        <w:jc w:val="center"/>
        <w:rPr>
          <w:b/>
          <w:sz w:val="28"/>
          <w:szCs w:val="28"/>
        </w:rPr>
      </w:pPr>
    </w:p>
    <w:p w14:paraId="59732B76" w14:textId="77777777" w:rsidR="00787721" w:rsidRPr="00A150CD" w:rsidRDefault="00787721" w:rsidP="00787721">
      <w:pPr>
        <w:jc w:val="center"/>
        <w:rPr>
          <w:b/>
          <w:sz w:val="28"/>
          <w:szCs w:val="28"/>
        </w:rPr>
      </w:pPr>
      <w:r w:rsidRPr="00A150CD">
        <w:rPr>
          <w:b/>
          <w:sz w:val="28"/>
          <w:szCs w:val="28"/>
        </w:rPr>
        <w:t>РОССИЙСКАЯ ФЕДЕРАЦИЯ</w:t>
      </w:r>
    </w:p>
    <w:p w14:paraId="32572336" w14:textId="77777777" w:rsidR="00787721" w:rsidRPr="00A150CD" w:rsidRDefault="00787721" w:rsidP="00787721">
      <w:pPr>
        <w:jc w:val="center"/>
        <w:rPr>
          <w:b/>
          <w:sz w:val="28"/>
          <w:szCs w:val="28"/>
        </w:rPr>
      </w:pPr>
      <w:r w:rsidRPr="00A150CD">
        <w:rPr>
          <w:b/>
          <w:sz w:val="28"/>
          <w:szCs w:val="28"/>
        </w:rPr>
        <w:t xml:space="preserve">СОВЕТ ГАВРИЛОВО-ПОСАДСКОГО </w:t>
      </w:r>
    </w:p>
    <w:p w14:paraId="53EEA42F" w14:textId="77777777" w:rsidR="00787721" w:rsidRPr="00A150CD" w:rsidRDefault="00787721" w:rsidP="00787721">
      <w:pPr>
        <w:jc w:val="center"/>
        <w:rPr>
          <w:b/>
          <w:sz w:val="28"/>
          <w:szCs w:val="28"/>
        </w:rPr>
      </w:pPr>
      <w:r w:rsidRPr="00A150CD">
        <w:rPr>
          <w:b/>
          <w:sz w:val="28"/>
          <w:szCs w:val="28"/>
        </w:rPr>
        <w:t xml:space="preserve">МУНИЦИПАЛЬНОГО РАЙОНА </w:t>
      </w:r>
    </w:p>
    <w:p w14:paraId="051D898D" w14:textId="77777777" w:rsidR="00787721" w:rsidRPr="00A150CD" w:rsidRDefault="00787721" w:rsidP="00787721">
      <w:pPr>
        <w:jc w:val="center"/>
        <w:rPr>
          <w:b/>
          <w:sz w:val="28"/>
          <w:szCs w:val="28"/>
        </w:rPr>
      </w:pPr>
      <w:r w:rsidRPr="00A150CD">
        <w:rPr>
          <w:b/>
          <w:sz w:val="28"/>
          <w:szCs w:val="28"/>
        </w:rPr>
        <w:t>ИВАНОВСКОЙ ОБЛАСТИ</w:t>
      </w:r>
    </w:p>
    <w:p w14:paraId="59329DF8" w14:textId="77777777" w:rsidR="00787721" w:rsidRPr="00A150CD" w:rsidRDefault="00787721" w:rsidP="00787721">
      <w:pPr>
        <w:jc w:val="center"/>
        <w:rPr>
          <w:b/>
          <w:sz w:val="28"/>
          <w:szCs w:val="28"/>
        </w:rPr>
      </w:pPr>
    </w:p>
    <w:p w14:paraId="05E31255" w14:textId="77777777" w:rsidR="00787721" w:rsidRPr="00A150CD" w:rsidRDefault="00787721" w:rsidP="00787721">
      <w:pPr>
        <w:jc w:val="center"/>
        <w:rPr>
          <w:b/>
          <w:sz w:val="28"/>
          <w:szCs w:val="28"/>
        </w:rPr>
      </w:pPr>
      <w:r w:rsidRPr="00A150CD">
        <w:rPr>
          <w:b/>
          <w:sz w:val="28"/>
          <w:szCs w:val="28"/>
        </w:rPr>
        <w:t>Р Е Ш Е Н И Е</w:t>
      </w:r>
    </w:p>
    <w:p w14:paraId="7342F52F" w14:textId="77777777" w:rsidR="00787721" w:rsidRPr="00993DA0" w:rsidRDefault="00787721" w:rsidP="00787721">
      <w:pPr>
        <w:ind w:right="1745"/>
        <w:rPr>
          <w:sz w:val="28"/>
          <w:szCs w:val="28"/>
        </w:rPr>
      </w:pPr>
      <w:r w:rsidRPr="00993DA0">
        <w:rPr>
          <w:sz w:val="28"/>
          <w:szCs w:val="28"/>
        </w:rPr>
        <w:t xml:space="preserve">                                          Принято  </w:t>
      </w:r>
      <w:r w:rsidR="00993DA0">
        <w:rPr>
          <w:sz w:val="28"/>
          <w:szCs w:val="28"/>
        </w:rPr>
        <w:t xml:space="preserve">26 октября </w:t>
      </w:r>
      <w:r w:rsidRPr="00993DA0">
        <w:rPr>
          <w:sz w:val="28"/>
          <w:szCs w:val="28"/>
        </w:rPr>
        <w:t>2011 года</w:t>
      </w:r>
    </w:p>
    <w:p w14:paraId="6AC4EFA7" w14:textId="77777777" w:rsidR="00787721" w:rsidRPr="00993DA0" w:rsidRDefault="00787721" w:rsidP="00787721">
      <w:pPr>
        <w:jc w:val="center"/>
        <w:outlineLvl w:val="0"/>
        <w:rPr>
          <w:b/>
          <w:sz w:val="28"/>
          <w:szCs w:val="28"/>
        </w:rPr>
      </w:pPr>
    </w:p>
    <w:p w14:paraId="202AC2F2" w14:textId="77777777" w:rsidR="00A150CD" w:rsidRPr="00993DA0" w:rsidRDefault="00A150CD" w:rsidP="00A150CD">
      <w:pPr>
        <w:tabs>
          <w:tab w:val="left" w:pos="6096"/>
        </w:tabs>
        <w:ind w:right="2550"/>
        <w:jc w:val="both"/>
        <w:rPr>
          <w:b/>
          <w:sz w:val="28"/>
          <w:szCs w:val="28"/>
        </w:rPr>
      </w:pPr>
      <w:r w:rsidRPr="00993DA0">
        <w:rPr>
          <w:b/>
          <w:sz w:val="28"/>
          <w:szCs w:val="28"/>
        </w:rPr>
        <w:t>О Положении об отделе образования администрации</w:t>
      </w:r>
    </w:p>
    <w:p w14:paraId="23857956" w14:textId="77777777" w:rsidR="00A150CD" w:rsidRPr="00993DA0" w:rsidRDefault="00A150CD" w:rsidP="00A150CD">
      <w:pPr>
        <w:tabs>
          <w:tab w:val="left" w:pos="6096"/>
        </w:tabs>
        <w:ind w:right="2550"/>
        <w:jc w:val="both"/>
        <w:rPr>
          <w:b/>
          <w:sz w:val="28"/>
          <w:szCs w:val="28"/>
        </w:rPr>
      </w:pPr>
      <w:r w:rsidRPr="00993DA0">
        <w:rPr>
          <w:b/>
          <w:sz w:val="28"/>
          <w:szCs w:val="28"/>
        </w:rPr>
        <w:t xml:space="preserve">Гаврилово-Посадского     муниципального      района </w:t>
      </w:r>
    </w:p>
    <w:p w14:paraId="528C8D4A" w14:textId="77777777" w:rsidR="00A150CD" w:rsidRPr="00993DA0" w:rsidRDefault="00A150CD" w:rsidP="00A150CD">
      <w:pPr>
        <w:tabs>
          <w:tab w:val="left" w:pos="6096"/>
        </w:tabs>
        <w:ind w:right="2550"/>
        <w:jc w:val="both"/>
        <w:rPr>
          <w:b/>
          <w:sz w:val="28"/>
          <w:szCs w:val="28"/>
        </w:rPr>
      </w:pPr>
      <w:r w:rsidRPr="00993DA0">
        <w:rPr>
          <w:b/>
          <w:sz w:val="28"/>
          <w:szCs w:val="28"/>
        </w:rPr>
        <w:t>Ивано</w:t>
      </w:r>
      <w:r w:rsidRPr="00993DA0">
        <w:rPr>
          <w:b/>
          <w:sz w:val="28"/>
          <w:szCs w:val="28"/>
        </w:rPr>
        <w:t>в</w:t>
      </w:r>
      <w:r w:rsidRPr="00993DA0">
        <w:rPr>
          <w:b/>
          <w:sz w:val="28"/>
          <w:szCs w:val="28"/>
        </w:rPr>
        <w:t>ской   области</w:t>
      </w:r>
    </w:p>
    <w:p w14:paraId="751540CC" w14:textId="77777777" w:rsidR="00787721" w:rsidRDefault="00787721" w:rsidP="00787721">
      <w:pPr>
        <w:ind w:firstLine="708"/>
        <w:jc w:val="center"/>
        <w:rPr>
          <w:b/>
          <w:sz w:val="28"/>
          <w:szCs w:val="28"/>
        </w:rPr>
      </w:pPr>
    </w:p>
    <w:p w14:paraId="4B63C80C" w14:textId="77777777" w:rsidR="00787721" w:rsidRDefault="00C93FBC" w:rsidP="00C93F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частью 10  статьи 35 Устава  Гаврилово-Посадского 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 района, по представлению Главы администрации,  </w:t>
      </w:r>
      <w:r w:rsidR="00787721">
        <w:rPr>
          <w:sz w:val="28"/>
          <w:szCs w:val="28"/>
        </w:rPr>
        <w:t>Совет Гаврил</w:t>
      </w:r>
      <w:r w:rsidR="00787721">
        <w:rPr>
          <w:sz w:val="28"/>
          <w:szCs w:val="28"/>
        </w:rPr>
        <w:t>о</w:t>
      </w:r>
      <w:r w:rsidR="00787721">
        <w:rPr>
          <w:sz w:val="28"/>
          <w:szCs w:val="28"/>
        </w:rPr>
        <w:t>во-Посадского муниципального района РЕШИЛ:</w:t>
      </w:r>
    </w:p>
    <w:p w14:paraId="4DFE4A9A" w14:textId="77777777" w:rsidR="00787721" w:rsidRDefault="00787721" w:rsidP="0078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4318">
        <w:rPr>
          <w:sz w:val="28"/>
          <w:szCs w:val="28"/>
        </w:rPr>
        <w:t xml:space="preserve"> </w:t>
      </w:r>
      <w:r w:rsidR="00C93FBC">
        <w:rPr>
          <w:sz w:val="28"/>
          <w:szCs w:val="28"/>
        </w:rPr>
        <w:t>Утвердить Положение об отделе образования администрации Гавр</w:t>
      </w:r>
      <w:r w:rsidR="00C93FBC">
        <w:rPr>
          <w:sz w:val="28"/>
          <w:szCs w:val="28"/>
        </w:rPr>
        <w:t>и</w:t>
      </w:r>
      <w:r w:rsidR="00C93FBC">
        <w:rPr>
          <w:sz w:val="28"/>
          <w:szCs w:val="28"/>
        </w:rPr>
        <w:t>лово-Посадского муниципального района Ивановской области согласно пр</w:t>
      </w:r>
      <w:r w:rsidR="00C93FBC">
        <w:rPr>
          <w:sz w:val="28"/>
          <w:szCs w:val="28"/>
        </w:rPr>
        <w:t>и</w:t>
      </w:r>
      <w:r w:rsidR="00C93FBC">
        <w:rPr>
          <w:sz w:val="28"/>
          <w:szCs w:val="28"/>
        </w:rPr>
        <w:t>ложению.</w:t>
      </w:r>
    </w:p>
    <w:p w14:paraId="2F80D268" w14:textId="77777777" w:rsidR="00787721" w:rsidRPr="004C5819" w:rsidRDefault="00787721" w:rsidP="00787721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сборнике «Вестник  Гаврилово-Посадского муниципального района»</w:t>
      </w:r>
      <w:r w:rsidRPr="004C5819">
        <w:rPr>
          <w:szCs w:val="28"/>
        </w:rPr>
        <w:t xml:space="preserve"> </w:t>
      </w:r>
      <w:r w:rsidRPr="004C5819">
        <w:rPr>
          <w:sz w:val="28"/>
          <w:szCs w:val="28"/>
        </w:rPr>
        <w:t>и разместить на сайте Гаврилово-Посадского муниципального района (</w:t>
      </w:r>
      <w:hyperlink r:id="rId8" w:history="1">
        <w:r w:rsidRPr="004C5819">
          <w:rPr>
            <w:rStyle w:val="ab"/>
            <w:sz w:val="28"/>
            <w:szCs w:val="28"/>
            <w:lang w:val="en-US"/>
          </w:rPr>
          <w:t>http</w:t>
        </w:r>
        <w:r w:rsidRPr="004C5819">
          <w:rPr>
            <w:rStyle w:val="ab"/>
            <w:sz w:val="28"/>
            <w:szCs w:val="28"/>
          </w:rPr>
          <w:t>://</w:t>
        </w:r>
        <w:r w:rsidRPr="004C5819">
          <w:rPr>
            <w:rStyle w:val="ab"/>
            <w:sz w:val="28"/>
            <w:szCs w:val="28"/>
            <w:lang w:val="en-US"/>
          </w:rPr>
          <w:t>www</w:t>
        </w:r>
        <w:r w:rsidRPr="004C5819">
          <w:rPr>
            <w:rStyle w:val="ab"/>
            <w:sz w:val="28"/>
            <w:szCs w:val="28"/>
          </w:rPr>
          <w:t>.</w:t>
        </w:r>
        <w:r w:rsidRPr="004C5819">
          <w:rPr>
            <w:rStyle w:val="ab"/>
            <w:sz w:val="28"/>
            <w:szCs w:val="28"/>
            <w:lang w:val="en-US"/>
          </w:rPr>
          <w:t>adm</w:t>
        </w:r>
        <w:r w:rsidRPr="004C5819">
          <w:rPr>
            <w:rStyle w:val="ab"/>
            <w:sz w:val="28"/>
            <w:szCs w:val="28"/>
          </w:rPr>
          <w:t>-</w:t>
        </w:r>
        <w:r w:rsidRPr="004C5819">
          <w:rPr>
            <w:rStyle w:val="ab"/>
            <w:sz w:val="28"/>
            <w:szCs w:val="28"/>
            <w:lang w:val="en-US"/>
          </w:rPr>
          <w:t>gavrilovposad</w:t>
        </w:r>
        <w:r w:rsidRPr="004C5819">
          <w:rPr>
            <w:rStyle w:val="ab"/>
            <w:sz w:val="28"/>
            <w:szCs w:val="28"/>
          </w:rPr>
          <w:t>.</w:t>
        </w:r>
        <w:r w:rsidRPr="004C5819">
          <w:rPr>
            <w:rStyle w:val="ab"/>
            <w:sz w:val="28"/>
            <w:szCs w:val="28"/>
            <w:lang w:val="en-US"/>
          </w:rPr>
          <w:t>ru</w:t>
        </w:r>
        <w:r w:rsidRPr="004C5819">
          <w:rPr>
            <w:rStyle w:val="ab"/>
            <w:sz w:val="28"/>
            <w:szCs w:val="28"/>
          </w:rPr>
          <w:t>/</w:t>
        </w:r>
      </w:hyperlink>
      <w:r w:rsidRPr="004C5819">
        <w:rPr>
          <w:sz w:val="28"/>
          <w:szCs w:val="28"/>
        </w:rPr>
        <w:t>).</w:t>
      </w:r>
    </w:p>
    <w:p w14:paraId="7C14BF29" w14:textId="77777777" w:rsidR="00787721" w:rsidRDefault="00787721" w:rsidP="0078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14:paraId="42F690DD" w14:textId="77777777" w:rsidR="00787721" w:rsidRDefault="00787721" w:rsidP="007877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82049A0" w14:textId="77777777" w:rsidR="00787721" w:rsidRDefault="00787721" w:rsidP="00787721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59B542B6" w14:textId="77777777" w:rsidR="00787721" w:rsidRDefault="00787721" w:rsidP="00787721">
      <w:pPr>
        <w:rPr>
          <w:rFonts w:eastAsia="Calibri"/>
          <w:b/>
          <w:sz w:val="28"/>
          <w:szCs w:val="28"/>
          <w:lang w:eastAsia="en-US"/>
        </w:rPr>
      </w:pPr>
    </w:p>
    <w:p w14:paraId="19CD13D1" w14:textId="77777777" w:rsidR="00787721" w:rsidRDefault="00787721" w:rsidP="0078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6B7DE847" w14:textId="77777777" w:rsidR="00787721" w:rsidRDefault="00787721" w:rsidP="0078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5844E434" w14:textId="77777777" w:rsidR="00787721" w:rsidRDefault="00787721" w:rsidP="0078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65F374D5" w14:textId="77777777" w:rsidR="00787721" w:rsidRDefault="00787721" w:rsidP="0078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47D5F655" w14:textId="77777777" w:rsidR="00787721" w:rsidRDefault="00787721" w:rsidP="0078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С.Сухов</w:t>
      </w:r>
    </w:p>
    <w:p w14:paraId="7657E461" w14:textId="77777777" w:rsidR="00787721" w:rsidRDefault="00787721" w:rsidP="0078772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24E164B6" w14:textId="77777777" w:rsidR="00787721" w:rsidRDefault="00787721" w:rsidP="00787721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75E15D2D" w14:textId="77777777" w:rsidR="00787721" w:rsidRDefault="00993DA0" w:rsidP="00787721">
      <w:pPr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787721">
        <w:rPr>
          <w:sz w:val="28"/>
          <w:szCs w:val="28"/>
        </w:rPr>
        <w:t xml:space="preserve">  2011 года</w:t>
      </w:r>
    </w:p>
    <w:p w14:paraId="61C076FD" w14:textId="77777777" w:rsidR="00787721" w:rsidRDefault="00993DA0" w:rsidP="00787721">
      <w:pPr>
        <w:rPr>
          <w:sz w:val="28"/>
          <w:szCs w:val="28"/>
        </w:rPr>
      </w:pPr>
      <w:r>
        <w:rPr>
          <w:sz w:val="28"/>
          <w:szCs w:val="28"/>
        </w:rPr>
        <w:t>№ 93</w:t>
      </w:r>
    </w:p>
    <w:p w14:paraId="2FA1BAA0" w14:textId="77777777" w:rsidR="00787721" w:rsidRDefault="00787721" w:rsidP="00787721">
      <w:pPr>
        <w:jc w:val="center"/>
        <w:rPr>
          <w:b/>
          <w:szCs w:val="28"/>
        </w:rPr>
      </w:pPr>
    </w:p>
    <w:p w14:paraId="6A81697C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</w:p>
    <w:p w14:paraId="01B8A054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</w:p>
    <w:p w14:paraId="22EB67AC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</w:p>
    <w:p w14:paraId="3BF4EAF5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</w:p>
    <w:p w14:paraId="3DE68FB2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</w:p>
    <w:p w14:paraId="51237F92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</w:p>
    <w:p w14:paraId="59E1F10F" w14:textId="77777777" w:rsidR="00A150CD" w:rsidRDefault="00A150CD" w:rsidP="00787721">
      <w:pPr>
        <w:ind w:firstLine="708"/>
        <w:jc w:val="right"/>
        <w:rPr>
          <w:sz w:val="28"/>
          <w:szCs w:val="28"/>
        </w:rPr>
      </w:pPr>
    </w:p>
    <w:p w14:paraId="4BE9B14D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F43C38B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14:paraId="45B18CE7" w14:textId="77777777" w:rsidR="00787721" w:rsidRDefault="00787721" w:rsidP="0078772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477758DA" w14:textId="77777777" w:rsidR="00787721" w:rsidRPr="003D52C0" w:rsidRDefault="00993DA0" w:rsidP="0078772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26.10.2011  № 93</w:t>
      </w:r>
    </w:p>
    <w:p w14:paraId="4898825B" w14:textId="77777777" w:rsidR="002912D0" w:rsidRDefault="002912D0" w:rsidP="00373D54">
      <w:pPr>
        <w:pStyle w:val="1"/>
        <w:jc w:val="center"/>
        <w:rPr>
          <w:sz w:val="28"/>
          <w:szCs w:val="28"/>
        </w:rPr>
      </w:pPr>
    </w:p>
    <w:p w14:paraId="1DCDAAC3" w14:textId="77777777" w:rsidR="002912D0" w:rsidRDefault="002912D0" w:rsidP="00373D54">
      <w:pPr>
        <w:pStyle w:val="1"/>
        <w:jc w:val="center"/>
        <w:rPr>
          <w:sz w:val="28"/>
          <w:szCs w:val="28"/>
        </w:rPr>
      </w:pPr>
    </w:p>
    <w:p w14:paraId="761CBC2D" w14:textId="77777777" w:rsidR="002912D0" w:rsidRDefault="002912D0" w:rsidP="002912D0"/>
    <w:p w14:paraId="476BF32C" w14:textId="77777777" w:rsidR="002912D0" w:rsidRDefault="002912D0" w:rsidP="002912D0"/>
    <w:p w14:paraId="135CBD52" w14:textId="77777777" w:rsidR="002912D0" w:rsidRPr="002912D0" w:rsidRDefault="002912D0" w:rsidP="002912D0"/>
    <w:p w14:paraId="67D7C090" w14:textId="77777777" w:rsidR="002912D0" w:rsidRDefault="002912D0" w:rsidP="00373D54">
      <w:pPr>
        <w:pStyle w:val="1"/>
        <w:jc w:val="center"/>
        <w:rPr>
          <w:sz w:val="28"/>
          <w:szCs w:val="28"/>
        </w:rPr>
      </w:pPr>
    </w:p>
    <w:p w14:paraId="5B0342FB" w14:textId="77777777" w:rsidR="000966CB" w:rsidRDefault="000966CB" w:rsidP="000966CB"/>
    <w:p w14:paraId="272D7BE4" w14:textId="77777777" w:rsidR="000966CB" w:rsidRDefault="000966CB" w:rsidP="000966CB"/>
    <w:p w14:paraId="16F6921A" w14:textId="77777777" w:rsidR="000966CB" w:rsidRDefault="000966CB" w:rsidP="000966CB"/>
    <w:p w14:paraId="0C4FB2BC" w14:textId="77777777" w:rsidR="000966CB" w:rsidRDefault="000966CB" w:rsidP="000966CB"/>
    <w:p w14:paraId="68888E1E" w14:textId="77777777" w:rsidR="000966CB" w:rsidRDefault="000966CB" w:rsidP="000966CB"/>
    <w:p w14:paraId="59C0FB19" w14:textId="77777777" w:rsidR="000966CB" w:rsidRDefault="000966CB" w:rsidP="000966CB"/>
    <w:p w14:paraId="5B6DE4FE" w14:textId="77777777" w:rsidR="000966CB" w:rsidRPr="000966CB" w:rsidRDefault="000966CB" w:rsidP="000966CB"/>
    <w:p w14:paraId="21F6C83B" w14:textId="77777777" w:rsidR="00384827" w:rsidRPr="000966CB" w:rsidRDefault="002912D0" w:rsidP="000966CB">
      <w:pPr>
        <w:pStyle w:val="a8"/>
        <w:jc w:val="center"/>
        <w:rPr>
          <w:b/>
          <w:sz w:val="28"/>
          <w:szCs w:val="28"/>
        </w:rPr>
      </w:pPr>
      <w:r w:rsidRPr="000966CB">
        <w:rPr>
          <w:b/>
          <w:sz w:val="28"/>
          <w:szCs w:val="28"/>
        </w:rPr>
        <w:t>ПОЛОЖЕНИЕ</w:t>
      </w:r>
    </w:p>
    <w:p w14:paraId="136C3EC0" w14:textId="77777777" w:rsidR="00384827" w:rsidRPr="000966CB" w:rsidRDefault="002912D0" w:rsidP="000966CB">
      <w:pPr>
        <w:pStyle w:val="a8"/>
        <w:jc w:val="center"/>
        <w:rPr>
          <w:b/>
          <w:sz w:val="28"/>
          <w:szCs w:val="28"/>
        </w:rPr>
      </w:pPr>
      <w:r w:rsidRPr="000966CB">
        <w:rPr>
          <w:b/>
          <w:sz w:val="28"/>
          <w:szCs w:val="28"/>
        </w:rPr>
        <w:t>ОБ ОТДЕЛЕ ОБРАЗОВАНИЯ</w:t>
      </w:r>
    </w:p>
    <w:p w14:paraId="3AB011E2" w14:textId="77777777" w:rsidR="004819C9" w:rsidRDefault="002912D0" w:rsidP="000966CB">
      <w:pPr>
        <w:pStyle w:val="a8"/>
        <w:jc w:val="center"/>
        <w:rPr>
          <w:b/>
          <w:bCs/>
          <w:sz w:val="28"/>
          <w:szCs w:val="28"/>
        </w:rPr>
      </w:pPr>
      <w:r w:rsidRPr="000966CB">
        <w:rPr>
          <w:b/>
          <w:bCs/>
          <w:sz w:val="28"/>
          <w:szCs w:val="28"/>
        </w:rPr>
        <w:t>АДМИНИСТРАЦИИ ГАВР</w:t>
      </w:r>
      <w:r w:rsidR="000966CB">
        <w:rPr>
          <w:b/>
          <w:bCs/>
          <w:sz w:val="28"/>
          <w:szCs w:val="28"/>
        </w:rPr>
        <w:t xml:space="preserve">ИЛОВО-ПОСАДСКОГО </w:t>
      </w:r>
    </w:p>
    <w:p w14:paraId="0FAAE58B" w14:textId="77777777" w:rsidR="00384827" w:rsidRDefault="000966CB" w:rsidP="000966CB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2912D0" w:rsidRPr="000966CB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="002912D0" w:rsidRPr="000966CB">
        <w:rPr>
          <w:b/>
          <w:bCs/>
          <w:sz w:val="28"/>
          <w:szCs w:val="28"/>
        </w:rPr>
        <w:t>ИВАНОВСКОЙ ОБЛАСТИ</w:t>
      </w:r>
    </w:p>
    <w:p w14:paraId="2A34C231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450A8A39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40657DEE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109CE968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6EB2FB5E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63623504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4998BBA3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0363263F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0DBF040D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740B0CEF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66FC1F16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71418F57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7B250293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55E0B8E9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2922B80F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33FBE321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61452DFF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360274A4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17418BBA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489A115F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59994932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6899DB47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717E2402" w14:textId="77777777" w:rsidR="000966CB" w:rsidRDefault="000966CB" w:rsidP="000966CB">
      <w:pPr>
        <w:pStyle w:val="a8"/>
        <w:jc w:val="center"/>
        <w:rPr>
          <w:b/>
          <w:bCs/>
          <w:sz w:val="28"/>
          <w:szCs w:val="28"/>
        </w:rPr>
      </w:pPr>
    </w:p>
    <w:p w14:paraId="0F384C2D" w14:textId="77777777" w:rsidR="00D121AE" w:rsidRDefault="00D121AE" w:rsidP="000966CB">
      <w:pPr>
        <w:pStyle w:val="a8"/>
        <w:jc w:val="center"/>
        <w:rPr>
          <w:bCs/>
          <w:sz w:val="28"/>
          <w:szCs w:val="28"/>
        </w:rPr>
      </w:pPr>
    </w:p>
    <w:p w14:paraId="7DCF201A" w14:textId="77777777" w:rsidR="00A150CD" w:rsidRDefault="00A150CD" w:rsidP="000966CB">
      <w:pPr>
        <w:pStyle w:val="a8"/>
        <w:jc w:val="center"/>
        <w:rPr>
          <w:bCs/>
          <w:sz w:val="28"/>
          <w:szCs w:val="28"/>
        </w:rPr>
      </w:pPr>
    </w:p>
    <w:p w14:paraId="0E0F89C6" w14:textId="77777777" w:rsidR="000966CB" w:rsidRPr="000966CB" w:rsidRDefault="000966CB" w:rsidP="000966CB">
      <w:pPr>
        <w:pStyle w:val="a8"/>
        <w:jc w:val="center"/>
        <w:rPr>
          <w:bCs/>
          <w:sz w:val="28"/>
          <w:szCs w:val="28"/>
        </w:rPr>
      </w:pPr>
      <w:r w:rsidRPr="000966CB">
        <w:rPr>
          <w:bCs/>
          <w:sz w:val="28"/>
          <w:szCs w:val="28"/>
        </w:rPr>
        <w:t xml:space="preserve">г.Гаврилов Посад </w:t>
      </w:r>
    </w:p>
    <w:p w14:paraId="05251C04" w14:textId="77777777" w:rsidR="000966CB" w:rsidRPr="000966CB" w:rsidRDefault="000966CB" w:rsidP="000966CB">
      <w:pPr>
        <w:pStyle w:val="a8"/>
        <w:jc w:val="center"/>
        <w:rPr>
          <w:bCs/>
          <w:sz w:val="28"/>
          <w:szCs w:val="28"/>
        </w:rPr>
      </w:pPr>
      <w:r w:rsidRPr="000966CB">
        <w:rPr>
          <w:bCs/>
          <w:sz w:val="28"/>
          <w:szCs w:val="28"/>
        </w:rPr>
        <w:t>2011</w:t>
      </w:r>
    </w:p>
    <w:p w14:paraId="7BB089EF" w14:textId="77777777" w:rsidR="000966CB" w:rsidRDefault="000966CB" w:rsidP="00373D54">
      <w:pPr>
        <w:jc w:val="center"/>
        <w:rPr>
          <w:b/>
          <w:snapToGrid w:val="0"/>
          <w:sz w:val="28"/>
          <w:szCs w:val="28"/>
        </w:rPr>
      </w:pPr>
    </w:p>
    <w:p w14:paraId="3EA896C7" w14:textId="77777777" w:rsidR="00023027" w:rsidRDefault="00023027" w:rsidP="00373D54">
      <w:pPr>
        <w:jc w:val="center"/>
        <w:rPr>
          <w:b/>
          <w:snapToGrid w:val="0"/>
          <w:sz w:val="28"/>
          <w:szCs w:val="28"/>
        </w:rPr>
      </w:pPr>
    </w:p>
    <w:p w14:paraId="64AD1AFF" w14:textId="77777777" w:rsidR="008C7A62" w:rsidRDefault="008C7A62" w:rsidP="008C7A62">
      <w:pPr>
        <w:jc w:val="center"/>
        <w:rPr>
          <w:b/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>1. ОБЩИЕ ПОЛОЖЕНИЯ</w:t>
      </w:r>
    </w:p>
    <w:p w14:paraId="5FF18625" w14:textId="77777777" w:rsidR="008C7A62" w:rsidRPr="00D67C45" w:rsidRDefault="008C7A62" w:rsidP="008C7A62">
      <w:pPr>
        <w:pStyle w:val="2"/>
        <w:numPr>
          <w:ilvl w:val="1"/>
          <w:numId w:val="6"/>
        </w:numPr>
        <w:tabs>
          <w:tab w:val="num" w:pos="0"/>
        </w:tabs>
        <w:spacing w:before="0" w:line="240" w:lineRule="auto"/>
        <w:ind w:left="0" w:firstLine="567"/>
        <w:jc w:val="both"/>
      </w:pPr>
      <w:r w:rsidRPr="00D67C45">
        <w:t xml:space="preserve">В соответствии с Уставом Гаврилово-Посадского </w:t>
      </w:r>
      <w:r>
        <w:t xml:space="preserve">муниципального </w:t>
      </w:r>
      <w:r w:rsidRPr="00D67C45">
        <w:t>района</w:t>
      </w:r>
      <w:r>
        <w:t xml:space="preserve"> Отдел</w:t>
      </w:r>
      <w:r w:rsidRPr="00D67C45">
        <w:t xml:space="preserve"> образования </w:t>
      </w:r>
      <w:r>
        <w:t xml:space="preserve">администрации </w:t>
      </w:r>
      <w:r w:rsidRPr="00D67C45">
        <w:t>Гаврилово-Посадско</w:t>
      </w:r>
      <w:r>
        <w:t>го</w:t>
      </w:r>
      <w:r w:rsidRPr="00D67C45">
        <w:t xml:space="preserve"> </w:t>
      </w:r>
      <w:r>
        <w:t>муниц</w:t>
      </w:r>
      <w:r>
        <w:t>и</w:t>
      </w:r>
      <w:r>
        <w:t>пальн</w:t>
      </w:r>
      <w:r>
        <w:t>о</w:t>
      </w:r>
      <w:r>
        <w:t xml:space="preserve">го </w:t>
      </w:r>
      <w:r w:rsidRPr="00D67C45">
        <w:t>район</w:t>
      </w:r>
      <w:r>
        <w:t xml:space="preserve">а Ивановской области (далее - Отдел образования) </w:t>
      </w:r>
      <w:r w:rsidRPr="00D67C45">
        <w:t>является муниципальным органом управления образов</w:t>
      </w:r>
      <w:r w:rsidRPr="00D67C45">
        <w:t>а</w:t>
      </w:r>
      <w:r w:rsidRPr="00D67C45">
        <w:t>нием.</w:t>
      </w:r>
    </w:p>
    <w:p w14:paraId="4FB42DA8" w14:textId="77777777" w:rsidR="008C7A62" w:rsidRPr="00D67C45" w:rsidRDefault="008C7A62" w:rsidP="008C7A62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Отдел образования в своей деятельности руководствуется Конст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 xml:space="preserve">туцией Российской Федерации, федеральными законами </w:t>
      </w:r>
      <w:r>
        <w:rPr>
          <w:snapToGrid w:val="0"/>
          <w:sz w:val="28"/>
          <w:szCs w:val="28"/>
        </w:rPr>
        <w:t xml:space="preserve"> от 06.10.2003 №131-ФЗ </w:t>
      </w:r>
      <w:r w:rsidRPr="00D67C45">
        <w:rPr>
          <w:snapToGrid w:val="0"/>
          <w:sz w:val="28"/>
          <w:szCs w:val="28"/>
        </w:rPr>
        <w:t>«Об общих принципах организации местного самоуправления</w:t>
      </w:r>
      <w:r>
        <w:rPr>
          <w:snapToGrid w:val="0"/>
          <w:sz w:val="28"/>
          <w:szCs w:val="28"/>
        </w:rPr>
        <w:t xml:space="preserve"> в Российской Федер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ции</w:t>
      </w:r>
      <w:r w:rsidRPr="00D67C45">
        <w:rPr>
          <w:snapToGrid w:val="0"/>
          <w:sz w:val="28"/>
          <w:szCs w:val="28"/>
        </w:rPr>
        <w:t xml:space="preserve">», </w:t>
      </w:r>
      <w:r>
        <w:rPr>
          <w:snapToGrid w:val="0"/>
          <w:sz w:val="28"/>
          <w:szCs w:val="28"/>
        </w:rPr>
        <w:t xml:space="preserve"> от 10.07.1992 №3266-1 «Об образовании»</w:t>
      </w:r>
      <w:r w:rsidRPr="00D67C45">
        <w:rPr>
          <w:snapToGrid w:val="0"/>
          <w:sz w:val="28"/>
          <w:szCs w:val="28"/>
        </w:rPr>
        <w:t>, другими федеральными законами, указами Президента Российской Федерации, но</w:t>
      </w:r>
      <w:r w:rsidRPr="00D67C45">
        <w:rPr>
          <w:snapToGrid w:val="0"/>
          <w:sz w:val="28"/>
          <w:szCs w:val="28"/>
        </w:rPr>
        <w:t>р</w:t>
      </w:r>
      <w:r w:rsidRPr="00D67C45">
        <w:rPr>
          <w:snapToGrid w:val="0"/>
          <w:sz w:val="28"/>
          <w:szCs w:val="28"/>
        </w:rPr>
        <w:t>мативными правовыми акт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ми федеральных органов исполнительной власти</w:t>
      </w:r>
      <w:r>
        <w:rPr>
          <w:snapToGrid w:val="0"/>
          <w:sz w:val="28"/>
          <w:szCs w:val="28"/>
        </w:rPr>
        <w:t xml:space="preserve">, </w:t>
      </w:r>
      <w:r w:rsidRPr="00D67C45">
        <w:rPr>
          <w:snapToGrid w:val="0"/>
          <w:sz w:val="28"/>
          <w:szCs w:val="28"/>
        </w:rPr>
        <w:t>Уставом Ивановской обла</w:t>
      </w:r>
      <w:r w:rsidRPr="00D67C45">
        <w:rPr>
          <w:snapToGrid w:val="0"/>
          <w:sz w:val="28"/>
          <w:szCs w:val="28"/>
        </w:rPr>
        <w:t>с</w:t>
      </w:r>
      <w:r w:rsidRPr="00D67C45">
        <w:rPr>
          <w:snapToGrid w:val="0"/>
          <w:sz w:val="28"/>
          <w:szCs w:val="28"/>
        </w:rPr>
        <w:t>ти, законами Ивановской области</w:t>
      </w:r>
      <w:r>
        <w:rPr>
          <w:snapToGrid w:val="0"/>
          <w:sz w:val="28"/>
          <w:szCs w:val="28"/>
        </w:rPr>
        <w:t xml:space="preserve"> от 27.05.2005 №93-ОЗ</w:t>
      </w:r>
      <w:r w:rsidRPr="00D67C45">
        <w:rPr>
          <w:snapToGrid w:val="0"/>
          <w:sz w:val="28"/>
          <w:szCs w:val="28"/>
        </w:rPr>
        <w:t xml:space="preserve">  «</w:t>
      </w:r>
      <w:r>
        <w:rPr>
          <w:snapToGrid w:val="0"/>
          <w:sz w:val="28"/>
          <w:szCs w:val="28"/>
        </w:rPr>
        <w:t>Об образовании в Ивановской области»</w:t>
      </w:r>
      <w:r w:rsidRPr="00D67C45">
        <w:rPr>
          <w:snapToGrid w:val="0"/>
          <w:sz w:val="28"/>
          <w:szCs w:val="28"/>
        </w:rPr>
        <w:t>, другими законами Ив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новской области, нормативными прав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выми актами органов исполнительной власти Ивановской области</w:t>
      </w:r>
      <w:r>
        <w:rPr>
          <w:snapToGrid w:val="0"/>
          <w:sz w:val="28"/>
          <w:szCs w:val="28"/>
        </w:rPr>
        <w:t>,</w:t>
      </w:r>
      <w:r w:rsidRPr="00D67C45">
        <w:rPr>
          <w:snapToGrid w:val="0"/>
          <w:sz w:val="28"/>
          <w:szCs w:val="28"/>
        </w:rPr>
        <w:t xml:space="preserve"> Уставом </w:t>
      </w:r>
      <w:r>
        <w:rPr>
          <w:snapToGrid w:val="0"/>
          <w:sz w:val="28"/>
          <w:szCs w:val="28"/>
        </w:rPr>
        <w:t>Га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рилово-Посадского муниципального района</w:t>
      </w:r>
      <w:r w:rsidRPr="00D67C4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решениями</w:t>
      </w:r>
      <w:r w:rsidRPr="00D67C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Совета Гаврилово-Посадского муниципального района</w:t>
      </w:r>
      <w:r w:rsidRPr="00D67C45">
        <w:rPr>
          <w:snapToGrid w:val="0"/>
          <w:sz w:val="28"/>
          <w:szCs w:val="28"/>
        </w:rPr>
        <w:t xml:space="preserve">, нормативными правовыми актами администрации </w:t>
      </w:r>
      <w:r>
        <w:rPr>
          <w:snapToGrid w:val="0"/>
          <w:sz w:val="28"/>
          <w:szCs w:val="28"/>
        </w:rPr>
        <w:t>Гаврилово-Посадского муниципального района</w:t>
      </w:r>
      <w:r w:rsidRPr="00D67C45">
        <w:rPr>
          <w:snapToGrid w:val="0"/>
          <w:sz w:val="28"/>
          <w:szCs w:val="28"/>
        </w:rPr>
        <w:t>, а так</w:t>
      </w:r>
      <w:r w:rsidRPr="00D67C45">
        <w:rPr>
          <w:b/>
          <w:snapToGrid w:val="0"/>
          <w:sz w:val="28"/>
          <w:szCs w:val="28"/>
        </w:rPr>
        <w:t xml:space="preserve"> </w:t>
      </w:r>
      <w:r w:rsidRPr="00D67C45">
        <w:rPr>
          <w:bCs/>
          <w:snapToGrid w:val="0"/>
          <w:sz w:val="28"/>
          <w:szCs w:val="28"/>
        </w:rPr>
        <w:t>же</w:t>
      </w:r>
      <w:r w:rsidRPr="00D67C45">
        <w:rPr>
          <w:snapToGrid w:val="0"/>
          <w:sz w:val="28"/>
          <w:szCs w:val="28"/>
        </w:rPr>
        <w:t xml:space="preserve"> настоящим П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ложением.</w:t>
      </w:r>
    </w:p>
    <w:p w14:paraId="4E48554E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1.3.</w:t>
      </w:r>
      <w:r w:rsidRPr="00D67C45">
        <w:rPr>
          <w:snapToGrid w:val="0"/>
          <w:sz w:val="28"/>
          <w:szCs w:val="28"/>
        </w:rPr>
        <w:t>Отдел образования является юридическим лицом, имеет в операти</w:t>
      </w:r>
      <w:r w:rsidRPr="00D67C45">
        <w:rPr>
          <w:snapToGrid w:val="0"/>
          <w:sz w:val="28"/>
          <w:szCs w:val="28"/>
        </w:rPr>
        <w:t>в</w:t>
      </w:r>
      <w:r w:rsidRPr="00D67C45">
        <w:rPr>
          <w:snapToGrid w:val="0"/>
          <w:sz w:val="28"/>
          <w:szCs w:val="28"/>
        </w:rPr>
        <w:t>ном  управлении обособленное имущество и отвечает по своим обязательс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вам этим имущес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вом, может быть истцом и ответчиком в суде.</w:t>
      </w:r>
    </w:p>
    <w:p w14:paraId="47FD71EB" w14:textId="77777777" w:rsidR="008C7A62" w:rsidRPr="00EC4122" w:rsidRDefault="008C7A62" w:rsidP="008C7A6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EC41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 образования</w:t>
      </w:r>
      <w:r w:rsidRPr="00EC4122">
        <w:rPr>
          <w:rFonts w:ascii="Times New Roman" w:hAnsi="Times New Roman"/>
          <w:sz w:val="28"/>
          <w:szCs w:val="28"/>
        </w:rPr>
        <w:t xml:space="preserve"> имеет печать с изображением Государственного герба Российской Федерации, круглую печать «Для документов», штампы, бланки с полным своим н</w:t>
      </w:r>
      <w:r w:rsidRPr="00EC4122">
        <w:rPr>
          <w:rFonts w:ascii="Times New Roman" w:hAnsi="Times New Roman"/>
          <w:sz w:val="28"/>
          <w:szCs w:val="28"/>
        </w:rPr>
        <w:t>а</w:t>
      </w:r>
      <w:r w:rsidRPr="00EC4122">
        <w:rPr>
          <w:rFonts w:ascii="Times New Roman" w:hAnsi="Times New Roman"/>
          <w:sz w:val="28"/>
          <w:szCs w:val="28"/>
        </w:rPr>
        <w:t>именованием.</w:t>
      </w:r>
    </w:p>
    <w:p w14:paraId="61082361" w14:textId="77777777" w:rsidR="008C7A62" w:rsidRDefault="008C7A62" w:rsidP="008C7A6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EC4122">
        <w:rPr>
          <w:rFonts w:ascii="Times New Roman" w:hAnsi="Times New Roman"/>
          <w:sz w:val="28"/>
          <w:szCs w:val="28"/>
        </w:rPr>
        <w:t xml:space="preserve">. Местонахождение </w:t>
      </w:r>
      <w:r>
        <w:rPr>
          <w:rFonts w:ascii="Times New Roman" w:hAnsi="Times New Roman"/>
          <w:sz w:val="28"/>
          <w:szCs w:val="28"/>
        </w:rPr>
        <w:t>Отдела образования</w:t>
      </w:r>
      <w:r w:rsidRPr="00EC4122">
        <w:rPr>
          <w:rFonts w:ascii="Times New Roman" w:hAnsi="Times New Roman"/>
          <w:sz w:val="28"/>
          <w:szCs w:val="28"/>
        </w:rPr>
        <w:t>: 155000, город Гаврилов П</w:t>
      </w:r>
      <w:r w:rsidRPr="00EC4122">
        <w:rPr>
          <w:rFonts w:ascii="Times New Roman" w:hAnsi="Times New Roman"/>
          <w:sz w:val="28"/>
          <w:szCs w:val="28"/>
        </w:rPr>
        <w:t>о</w:t>
      </w:r>
      <w:r w:rsidRPr="00EC4122">
        <w:rPr>
          <w:rFonts w:ascii="Times New Roman" w:hAnsi="Times New Roman"/>
          <w:sz w:val="28"/>
          <w:szCs w:val="28"/>
        </w:rPr>
        <w:t xml:space="preserve">сад </w:t>
      </w:r>
      <w:r>
        <w:rPr>
          <w:rFonts w:ascii="Times New Roman" w:hAnsi="Times New Roman"/>
          <w:sz w:val="28"/>
          <w:szCs w:val="28"/>
        </w:rPr>
        <w:t xml:space="preserve"> 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новской области,</w:t>
      </w:r>
      <w:r w:rsidRPr="00EC4122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ица Пионерская д.14.</w:t>
      </w:r>
    </w:p>
    <w:p w14:paraId="1042265E" w14:textId="77777777" w:rsidR="008C7A62" w:rsidRPr="008A4683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Отдел образования</w:t>
      </w:r>
      <w:r w:rsidRPr="008A4683">
        <w:rPr>
          <w:snapToGrid w:val="0"/>
          <w:sz w:val="28"/>
          <w:szCs w:val="28"/>
        </w:rPr>
        <w:t xml:space="preserve"> является муниципальным казенным учреждением.</w:t>
      </w:r>
    </w:p>
    <w:p w14:paraId="54C6ADBA" w14:textId="77777777" w:rsidR="008C7A62" w:rsidRDefault="008C7A62" w:rsidP="008C7A6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EC4122">
        <w:rPr>
          <w:rFonts w:ascii="Times New Roman" w:hAnsi="Times New Roman"/>
          <w:sz w:val="28"/>
          <w:szCs w:val="28"/>
        </w:rPr>
        <w:t xml:space="preserve">. Полное наименование </w:t>
      </w:r>
      <w:r>
        <w:rPr>
          <w:rFonts w:ascii="Times New Roman" w:hAnsi="Times New Roman"/>
          <w:sz w:val="28"/>
          <w:szCs w:val="28"/>
        </w:rPr>
        <w:t>–</w:t>
      </w:r>
      <w:r w:rsidRPr="00EC4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</w:t>
      </w:r>
      <w:r w:rsidRPr="00EC4122">
        <w:rPr>
          <w:rFonts w:ascii="Times New Roman" w:hAnsi="Times New Roman"/>
          <w:sz w:val="28"/>
          <w:szCs w:val="28"/>
        </w:rPr>
        <w:t xml:space="preserve"> администрации Гавр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>лово-Посадского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EC4122">
        <w:rPr>
          <w:rFonts w:ascii="Times New Roman" w:hAnsi="Times New Roman"/>
          <w:sz w:val="28"/>
          <w:szCs w:val="28"/>
        </w:rPr>
        <w:t xml:space="preserve">. </w:t>
      </w:r>
    </w:p>
    <w:p w14:paraId="6503A0A5" w14:textId="77777777" w:rsidR="008C7A62" w:rsidRPr="00EC4122" w:rsidRDefault="008C7A62" w:rsidP="008C7A6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EC4122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>
        <w:rPr>
          <w:rFonts w:ascii="Times New Roman" w:hAnsi="Times New Roman"/>
          <w:sz w:val="28"/>
          <w:szCs w:val="28"/>
        </w:rPr>
        <w:t>–</w:t>
      </w:r>
      <w:r w:rsidRPr="00EC4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образования </w:t>
      </w:r>
      <w:r w:rsidRPr="00EC4122">
        <w:rPr>
          <w:rFonts w:ascii="Times New Roman" w:hAnsi="Times New Roman"/>
          <w:sz w:val="28"/>
          <w:szCs w:val="28"/>
        </w:rPr>
        <w:t>администрации Га</w:t>
      </w:r>
      <w:r w:rsidRPr="00EC4122">
        <w:rPr>
          <w:rFonts w:ascii="Times New Roman" w:hAnsi="Times New Roman"/>
          <w:sz w:val="28"/>
          <w:szCs w:val="28"/>
        </w:rPr>
        <w:t>в</w:t>
      </w:r>
      <w:r w:rsidRPr="00EC4122">
        <w:rPr>
          <w:rFonts w:ascii="Times New Roman" w:hAnsi="Times New Roman"/>
          <w:sz w:val="28"/>
          <w:szCs w:val="28"/>
        </w:rPr>
        <w:t>рилово-Посадского муниц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>пального района.</w:t>
      </w:r>
    </w:p>
    <w:p w14:paraId="5736BF3E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1.7</w:t>
      </w:r>
      <w:r w:rsidRPr="008A4683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Отдел образования</w:t>
      </w:r>
      <w:r w:rsidRPr="008A4683">
        <w:rPr>
          <w:snapToGrid w:val="0"/>
          <w:sz w:val="28"/>
          <w:szCs w:val="28"/>
        </w:rPr>
        <w:t xml:space="preserve">  как юридическое лицо действует на основании общих для организаций данного вида положений Федерального закона от 06.10.2003 №131-ФЗ «Об общих принципах организации местного сам</w:t>
      </w:r>
      <w:r w:rsidRPr="008A4683">
        <w:rPr>
          <w:snapToGrid w:val="0"/>
          <w:sz w:val="28"/>
          <w:szCs w:val="28"/>
        </w:rPr>
        <w:t>о</w:t>
      </w:r>
      <w:r w:rsidRPr="008A4683">
        <w:rPr>
          <w:snapToGrid w:val="0"/>
          <w:sz w:val="28"/>
          <w:szCs w:val="28"/>
        </w:rPr>
        <w:t>управления в Российской Федерации» в соответствии с Гражданским коде</w:t>
      </w:r>
      <w:r w:rsidRPr="008A4683">
        <w:rPr>
          <w:snapToGrid w:val="0"/>
          <w:sz w:val="28"/>
          <w:szCs w:val="28"/>
        </w:rPr>
        <w:t>к</w:t>
      </w:r>
      <w:r w:rsidRPr="008A4683">
        <w:rPr>
          <w:snapToGrid w:val="0"/>
          <w:sz w:val="28"/>
          <w:szCs w:val="28"/>
        </w:rPr>
        <w:t>сом Российской Федерации прим</w:t>
      </w:r>
      <w:r w:rsidRPr="008A4683">
        <w:rPr>
          <w:snapToGrid w:val="0"/>
          <w:sz w:val="28"/>
          <w:szCs w:val="28"/>
        </w:rPr>
        <w:t>е</w:t>
      </w:r>
      <w:r w:rsidRPr="008A4683">
        <w:rPr>
          <w:snapToGrid w:val="0"/>
          <w:sz w:val="28"/>
          <w:szCs w:val="28"/>
        </w:rPr>
        <w:t>нительно к казенным учреждениям.</w:t>
      </w:r>
    </w:p>
    <w:p w14:paraId="6A539D8A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1.8</w:t>
      </w:r>
      <w:r w:rsidRPr="008A4683">
        <w:rPr>
          <w:snapToGrid w:val="0"/>
          <w:sz w:val="28"/>
          <w:szCs w:val="28"/>
        </w:rPr>
        <w:t xml:space="preserve">. Финансовое обеспечение деятельности </w:t>
      </w:r>
      <w:r>
        <w:rPr>
          <w:snapToGrid w:val="0"/>
          <w:sz w:val="28"/>
          <w:szCs w:val="28"/>
        </w:rPr>
        <w:t>Отдела образования</w:t>
      </w:r>
      <w:r w:rsidRPr="008A4683">
        <w:rPr>
          <w:snapToGrid w:val="0"/>
          <w:sz w:val="28"/>
          <w:szCs w:val="28"/>
        </w:rPr>
        <w:t xml:space="preserve"> осущ</w:t>
      </w:r>
      <w:r w:rsidRPr="008A4683">
        <w:rPr>
          <w:snapToGrid w:val="0"/>
          <w:sz w:val="28"/>
          <w:szCs w:val="28"/>
        </w:rPr>
        <w:t>е</w:t>
      </w:r>
      <w:r w:rsidRPr="008A4683">
        <w:rPr>
          <w:snapToGrid w:val="0"/>
          <w:sz w:val="28"/>
          <w:szCs w:val="28"/>
        </w:rPr>
        <w:t>ствл</w:t>
      </w:r>
      <w:r w:rsidRPr="008A4683">
        <w:rPr>
          <w:snapToGrid w:val="0"/>
          <w:sz w:val="28"/>
          <w:szCs w:val="28"/>
        </w:rPr>
        <w:t>я</w:t>
      </w:r>
      <w:r w:rsidRPr="008A4683">
        <w:rPr>
          <w:snapToGrid w:val="0"/>
          <w:sz w:val="28"/>
          <w:szCs w:val="28"/>
        </w:rPr>
        <w:t>ется за счет средств бюджета и на основании сметы</w:t>
      </w:r>
      <w:r>
        <w:rPr>
          <w:snapToGrid w:val="0"/>
          <w:sz w:val="28"/>
          <w:szCs w:val="28"/>
        </w:rPr>
        <w:t>.</w:t>
      </w:r>
    </w:p>
    <w:p w14:paraId="24CFA62E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1.9. Отдел образования от имени Гаврилово-Посадского муниципальн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го района  </w:t>
      </w:r>
      <w:r w:rsidRPr="00D67C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выполняет функции и полномочия</w:t>
      </w:r>
      <w:r w:rsidRPr="00D67C45">
        <w:rPr>
          <w:snapToGrid w:val="0"/>
          <w:sz w:val="28"/>
          <w:szCs w:val="28"/>
        </w:rPr>
        <w:t xml:space="preserve"> в роли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 xml:space="preserve">учредителя </w:t>
      </w:r>
      <w:r>
        <w:rPr>
          <w:snapToGrid w:val="0"/>
          <w:sz w:val="28"/>
          <w:szCs w:val="28"/>
        </w:rPr>
        <w:t>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пальных  образов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тельных </w:t>
      </w:r>
      <w:r w:rsidRPr="00D67C45">
        <w:rPr>
          <w:snapToGrid w:val="0"/>
          <w:sz w:val="28"/>
          <w:szCs w:val="28"/>
        </w:rPr>
        <w:t>учрежде</w:t>
      </w:r>
      <w:r>
        <w:rPr>
          <w:snapToGrid w:val="0"/>
          <w:sz w:val="28"/>
          <w:szCs w:val="28"/>
        </w:rPr>
        <w:t>ний</w:t>
      </w:r>
      <w:r w:rsidRPr="00D67C45">
        <w:rPr>
          <w:snapToGrid w:val="0"/>
          <w:sz w:val="28"/>
          <w:szCs w:val="28"/>
        </w:rPr>
        <w:t>.</w:t>
      </w:r>
    </w:p>
    <w:p w14:paraId="4D26ED87" w14:textId="77777777" w:rsidR="008C7A62" w:rsidRPr="00D67C45" w:rsidRDefault="008C7A62" w:rsidP="008C7A62">
      <w:pPr>
        <w:ind w:firstLine="720"/>
        <w:jc w:val="both"/>
        <w:rPr>
          <w:snapToGrid w:val="0"/>
          <w:sz w:val="28"/>
          <w:szCs w:val="28"/>
        </w:rPr>
      </w:pPr>
    </w:p>
    <w:p w14:paraId="6973446F" w14:textId="77777777" w:rsidR="006A10B8" w:rsidRDefault="006A10B8" w:rsidP="008C7A62">
      <w:pPr>
        <w:ind w:left="100"/>
        <w:jc w:val="center"/>
        <w:rPr>
          <w:b/>
          <w:snapToGrid w:val="0"/>
          <w:sz w:val="28"/>
          <w:szCs w:val="28"/>
        </w:rPr>
      </w:pPr>
    </w:p>
    <w:p w14:paraId="061541DA" w14:textId="77777777" w:rsidR="006A10B8" w:rsidRDefault="006A10B8" w:rsidP="008C7A62">
      <w:pPr>
        <w:ind w:left="100"/>
        <w:jc w:val="center"/>
        <w:rPr>
          <w:b/>
          <w:snapToGrid w:val="0"/>
          <w:sz w:val="28"/>
          <w:szCs w:val="28"/>
        </w:rPr>
      </w:pPr>
    </w:p>
    <w:p w14:paraId="788BEE68" w14:textId="77777777" w:rsidR="006A10B8" w:rsidRDefault="006A10B8" w:rsidP="008C7A62">
      <w:pPr>
        <w:ind w:left="100"/>
        <w:jc w:val="center"/>
        <w:rPr>
          <w:b/>
          <w:snapToGrid w:val="0"/>
          <w:sz w:val="28"/>
          <w:szCs w:val="28"/>
        </w:rPr>
      </w:pPr>
    </w:p>
    <w:p w14:paraId="2B45FE0C" w14:textId="77777777" w:rsidR="008C7A62" w:rsidRDefault="008C7A62" w:rsidP="008C7A62">
      <w:pPr>
        <w:ind w:left="10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2</w:t>
      </w:r>
      <w:r w:rsidRPr="00D67C45">
        <w:rPr>
          <w:b/>
          <w:snapToGrid w:val="0"/>
          <w:sz w:val="28"/>
          <w:szCs w:val="28"/>
        </w:rPr>
        <w:t>. ЗАДАЧИ И ФУНКЦИИ ОТДЕЛА ОБРАЗОВАНИЯ</w:t>
      </w:r>
    </w:p>
    <w:p w14:paraId="372FEC59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.</w:t>
      </w:r>
      <w:r w:rsidRPr="00D67C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</w:t>
      </w:r>
      <w:r w:rsidRPr="00D67C45">
        <w:rPr>
          <w:snapToGrid w:val="0"/>
          <w:sz w:val="28"/>
          <w:szCs w:val="28"/>
        </w:rPr>
        <w:t>Основными задачами Отдела образования являются</w:t>
      </w:r>
      <w:r>
        <w:rPr>
          <w:snapToGrid w:val="0"/>
          <w:sz w:val="28"/>
          <w:szCs w:val="28"/>
        </w:rPr>
        <w:t>:</w:t>
      </w:r>
    </w:p>
    <w:p w14:paraId="448AF1F1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1) Создание необходимых условий для реализации прав граждан на о</w:t>
      </w:r>
      <w:r w:rsidRPr="00D67C45">
        <w:rPr>
          <w:snapToGrid w:val="0"/>
          <w:sz w:val="28"/>
          <w:szCs w:val="28"/>
        </w:rPr>
        <w:t>б</w:t>
      </w:r>
      <w:r w:rsidRPr="00D67C45">
        <w:rPr>
          <w:snapToGrid w:val="0"/>
          <w:sz w:val="28"/>
          <w:szCs w:val="28"/>
        </w:rPr>
        <w:t>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вание и в сфере образования;</w:t>
      </w:r>
    </w:p>
    <w:p w14:paraId="21707BB3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2) Обеспечение эффективного функционирования и развития системы 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 xml:space="preserve">ния на </w:t>
      </w:r>
      <w:r>
        <w:rPr>
          <w:snapToGrid w:val="0"/>
          <w:sz w:val="28"/>
          <w:szCs w:val="28"/>
        </w:rPr>
        <w:t>территории Гаврилово-Посадского района.</w:t>
      </w:r>
      <w:r w:rsidRPr="00D67C45">
        <w:rPr>
          <w:snapToGrid w:val="0"/>
          <w:sz w:val="28"/>
          <w:szCs w:val="28"/>
        </w:rPr>
        <w:t xml:space="preserve"> </w:t>
      </w:r>
    </w:p>
    <w:p w14:paraId="73465100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2.2</w:t>
      </w:r>
      <w:r>
        <w:rPr>
          <w:snapToGrid w:val="0"/>
          <w:sz w:val="28"/>
          <w:szCs w:val="28"/>
        </w:rPr>
        <w:t>.</w:t>
      </w:r>
      <w:r w:rsidRPr="00D67C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Отдел образования в соответствии с возложенными на него задач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ми осуществляет следующие основные фун</w:t>
      </w:r>
      <w:r w:rsidRPr="00D67C45">
        <w:rPr>
          <w:snapToGrid w:val="0"/>
          <w:sz w:val="28"/>
          <w:szCs w:val="28"/>
        </w:rPr>
        <w:t>к</w:t>
      </w:r>
      <w:r w:rsidRPr="00D67C45">
        <w:rPr>
          <w:snapToGrid w:val="0"/>
          <w:sz w:val="28"/>
          <w:szCs w:val="28"/>
        </w:rPr>
        <w:t>ции:</w:t>
      </w:r>
    </w:p>
    <w:p w14:paraId="6B9E5812" w14:textId="77777777" w:rsidR="008C7A62" w:rsidRPr="00D67C45" w:rsidRDefault="008C7A62" w:rsidP="008C7A62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2.2.1. В</w:t>
      </w:r>
      <w:r w:rsidRPr="00D67C45">
        <w:rPr>
          <w:b/>
          <w:snapToGrid w:val="0"/>
          <w:sz w:val="28"/>
          <w:szCs w:val="28"/>
        </w:rPr>
        <w:t xml:space="preserve"> качестве учредителя муниципальных образовательных учрежд</w:t>
      </w:r>
      <w:r w:rsidRPr="00D67C45">
        <w:rPr>
          <w:b/>
          <w:snapToGrid w:val="0"/>
          <w:sz w:val="28"/>
          <w:szCs w:val="28"/>
        </w:rPr>
        <w:t>е</w:t>
      </w:r>
      <w:r w:rsidRPr="00D67C45">
        <w:rPr>
          <w:b/>
          <w:snapToGrid w:val="0"/>
          <w:sz w:val="28"/>
          <w:szCs w:val="28"/>
        </w:rPr>
        <w:t>ний</w:t>
      </w:r>
      <w:r>
        <w:rPr>
          <w:b/>
          <w:snapToGrid w:val="0"/>
          <w:sz w:val="28"/>
          <w:szCs w:val="28"/>
        </w:rPr>
        <w:t>:</w:t>
      </w:r>
    </w:p>
    <w:p w14:paraId="34A59A1C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1) Утверждает устав муниципального образовательного учреждения;</w:t>
      </w:r>
    </w:p>
    <w:p w14:paraId="5015E97B" w14:textId="77777777" w:rsidR="008C7A62" w:rsidRPr="00D67C45" w:rsidRDefault="008C7A62" w:rsidP="008C7A62">
      <w:pPr>
        <w:pStyle w:val="a3"/>
        <w:spacing w:line="240" w:lineRule="auto"/>
        <w:ind w:firstLine="567"/>
        <w:jc w:val="both"/>
      </w:pPr>
      <w:r w:rsidRPr="00D67C45">
        <w:t>2) Устанавливает порядок приема в муниципальные образовательные учреждения на ступени начального общего основного общего, среднего (полного) общего  образования и обеспечивает получение образования соо</w:t>
      </w:r>
      <w:r w:rsidRPr="00D67C45">
        <w:t>т</w:t>
      </w:r>
      <w:r w:rsidRPr="00D67C45">
        <w:t xml:space="preserve">ветствующего уровня; </w:t>
      </w:r>
    </w:p>
    <w:p w14:paraId="73AAEE32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3) Определяет язык (языки)</w:t>
      </w:r>
      <w:r>
        <w:rPr>
          <w:snapToGrid w:val="0"/>
          <w:sz w:val="28"/>
          <w:szCs w:val="28"/>
        </w:rPr>
        <w:t>,</w:t>
      </w:r>
      <w:r w:rsidRPr="00D67C45">
        <w:rPr>
          <w:snapToGrid w:val="0"/>
          <w:sz w:val="28"/>
          <w:szCs w:val="28"/>
        </w:rPr>
        <w:t xml:space="preserve"> на котором ведется обучение и воспитание в м</w:t>
      </w:r>
      <w:r w:rsidRPr="00D67C45">
        <w:rPr>
          <w:snapToGrid w:val="0"/>
          <w:sz w:val="28"/>
          <w:szCs w:val="28"/>
        </w:rPr>
        <w:t>у</w:t>
      </w:r>
      <w:r w:rsidRPr="00D67C45">
        <w:rPr>
          <w:snapToGrid w:val="0"/>
          <w:sz w:val="28"/>
          <w:szCs w:val="28"/>
        </w:rPr>
        <w:t>ниципальном образовательном учреждении;</w:t>
      </w:r>
    </w:p>
    <w:p w14:paraId="7F80DE2F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4) Определяет порядок и условия предоставления педагогическим р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ботникам муниципальных образовательных учреждений длительного отпу</w:t>
      </w:r>
      <w:r w:rsidRPr="00D67C45">
        <w:rPr>
          <w:snapToGrid w:val="0"/>
          <w:sz w:val="28"/>
          <w:szCs w:val="28"/>
        </w:rPr>
        <w:t>с</w:t>
      </w:r>
      <w:r w:rsidRPr="00D67C45">
        <w:rPr>
          <w:snapToGrid w:val="0"/>
          <w:sz w:val="28"/>
          <w:szCs w:val="28"/>
        </w:rPr>
        <w:t>ка сроком до одного года не реже чем через каждые 10 лет непрерывной пр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подавательской роботы;</w:t>
      </w:r>
    </w:p>
    <w:p w14:paraId="0DD8B22E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5) Назначает и увольняет руководителей муниципальных образовател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ных учреждений;</w:t>
      </w:r>
    </w:p>
    <w:p w14:paraId="4D3840FD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6) Обращается в соответствующую экспертную комиссию за дачей з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ключения для получения лицензии на образовательную деятельность для м</w:t>
      </w:r>
      <w:r w:rsidRPr="00D67C45">
        <w:rPr>
          <w:snapToGrid w:val="0"/>
          <w:sz w:val="28"/>
          <w:szCs w:val="28"/>
        </w:rPr>
        <w:t>у</w:t>
      </w:r>
      <w:r w:rsidRPr="00D67C45">
        <w:rPr>
          <w:snapToGrid w:val="0"/>
          <w:sz w:val="28"/>
          <w:szCs w:val="28"/>
        </w:rPr>
        <w:t>ниципал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ных образовательных учреждений;</w:t>
      </w:r>
    </w:p>
    <w:p w14:paraId="0221FF2F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>7</w:t>
      </w:r>
      <w:r w:rsidRPr="00373D54">
        <w:rPr>
          <w:bCs/>
          <w:snapToGrid w:val="0"/>
          <w:sz w:val="28"/>
          <w:szCs w:val="28"/>
        </w:rPr>
        <w:t>)</w:t>
      </w:r>
      <w:r w:rsidRPr="00D67C45">
        <w:rPr>
          <w:snapToGrid w:val="0"/>
          <w:sz w:val="28"/>
          <w:szCs w:val="28"/>
        </w:rPr>
        <w:t xml:space="preserve"> Заключает договор  с каждым муниципальным  образовательным у</w:t>
      </w:r>
      <w:r w:rsidRPr="00D67C45">
        <w:rPr>
          <w:snapToGrid w:val="0"/>
          <w:sz w:val="28"/>
          <w:szCs w:val="28"/>
        </w:rPr>
        <w:t>ч</w:t>
      </w:r>
      <w:r w:rsidRPr="00D67C45">
        <w:rPr>
          <w:snapToGrid w:val="0"/>
          <w:sz w:val="28"/>
          <w:szCs w:val="28"/>
        </w:rPr>
        <w:t>реж</w:t>
      </w:r>
      <w:r>
        <w:rPr>
          <w:snapToGrid w:val="0"/>
          <w:sz w:val="28"/>
          <w:szCs w:val="28"/>
        </w:rPr>
        <w:t xml:space="preserve">дением, определяющий отношения </w:t>
      </w:r>
      <w:r w:rsidRPr="00D67C45">
        <w:rPr>
          <w:snapToGrid w:val="0"/>
          <w:sz w:val="28"/>
          <w:szCs w:val="28"/>
        </w:rPr>
        <w:t xml:space="preserve"> между учредителем и этим учрежд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нием;</w:t>
      </w:r>
    </w:p>
    <w:p w14:paraId="6D47564F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Pr="00D67C45">
        <w:rPr>
          <w:snapToGrid w:val="0"/>
          <w:sz w:val="28"/>
          <w:szCs w:val="28"/>
        </w:rPr>
        <w:t>) Дает согласие муниципальным образовательным учреждениям на и</w:t>
      </w:r>
      <w:r w:rsidRPr="00D67C45">
        <w:rPr>
          <w:snapToGrid w:val="0"/>
          <w:sz w:val="28"/>
          <w:szCs w:val="28"/>
        </w:rPr>
        <w:t>с</w:t>
      </w:r>
      <w:r w:rsidRPr="00D67C45">
        <w:rPr>
          <w:snapToGrid w:val="0"/>
          <w:sz w:val="28"/>
          <w:szCs w:val="28"/>
        </w:rPr>
        <w:t>пол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зование закрепленных за ними финансовых средств, а по согласованию с админ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страцией района и иных объектов муниципальной собственности в деятел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ности, связанной с получением дохода;</w:t>
      </w:r>
    </w:p>
    <w:p w14:paraId="64C7034B" w14:textId="77777777" w:rsidR="008C7A62" w:rsidRPr="00D67C45" w:rsidRDefault="008C7A62" w:rsidP="008C7A62">
      <w:pPr>
        <w:pStyle w:val="a3"/>
        <w:spacing w:line="240" w:lineRule="auto"/>
        <w:ind w:firstLine="567"/>
        <w:jc w:val="both"/>
      </w:pPr>
      <w:r>
        <w:t>9</w:t>
      </w:r>
      <w:r w:rsidRPr="00D67C45">
        <w:t>) Приостанавливает</w:t>
      </w:r>
      <w:r>
        <w:t xml:space="preserve"> </w:t>
      </w:r>
      <w:r w:rsidRPr="00D67C45">
        <w:t>предпринимательскую</w:t>
      </w:r>
      <w:r>
        <w:t xml:space="preserve"> </w:t>
      </w:r>
      <w:r w:rsidRPr="00D67C45">
        <w:t>деятельность подведомс</w:t>
      </w:r>
      <w:r w:rsidRPr="00D67C45">
        <w:t>т</w:t>
      </w:r>
      <w:r w:rsidRPr="00D67C45">
        <w:t>венных образовательных учреждений, если она идет в ущерб образовател</w:t>
      </w:r>
      <w:r w:rsidRPr="00D67C45">
        <w:t>ь</w:t>
      </w:r>
      <w:r w:rsidRPr="00D67C45">
        <w:t>ной деятельности, предусмотренной уставом, до решения суда по этому в</w:t>
      </w:r>
      <w:r w:rsidRPr="00D67C45">
        <w:t>о</w:t>
      </w:r>
      <w:r w:rsidRPr="00D67C45">
        <w:t>просу;</w:t>
      </w:r>
    </w:p>
    <w:p w14:paraId="41D6490F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D67C45">
        <w:rPr>
          <w:snapToGrid w:val="0"/>
          <w:sz w:val="28"/>
          <w:szCs w:val="28"/>
        </w:rPr>
        <w:t>) Получает от муниципальных образовательных учреждений ежего</w:t>
      </w:r>
      <w:r w:rsidRPr="00D67C45">
        <w:rPr>
          <w:snapToGrid w:val="0"/>
          <w:sz w:val="28"/>
          <w:szCs w:val="28"/>
        </w:rPr>
        <w:t>д</w:t>
      </w:r>
      <w:r w:rsidRPr="00D67C45">
        <w:rPr>
          <w:snapToGrid w:val="0"/>
          <w:sz w:val="28"/>
          <w:szCs w:val="28"/>
        </w:rPr>
        <w:t>ный отчет о поступлении и расходовании финансовых и материальных средств и пр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водит его анализ;</w:t>
      </w:r>
    </w:p>
    <w:p w14:paraId="54BDA51B" w14:textId="77777777" w:rsidR="008C7A62" w:rsidRPr="000B1B5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</w:t>
      </w:r>
      <w:r w:rsidRPr="00D67C45">
        <w:rPr>
          <w:snapToGrid w:val="0"/>
          <w:sz w:val="28"/>
          <w:szCs w:val="28"/>
        </w:rPr>
        <w:t>) Осуществляет в установленном порядке за счет муниципального бюджета финансирование деятельности подведомственных образовательных учреждений, а также капитального и текущего ремонта, закрепленного за ними имущ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ства,</w:t>
      </w:r>
    </w:p>
    <w:p w14:paraId="0A73E2CA" w14:textId="77777777" w:rsidR="008C7A62" w:rsidRDefault="008C7A62" w:rsidP="008C7A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Создает орган  управления, обеспечивающий  демократический,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сударственно-общественный  характер  управления образованием,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z w:val="28"/>
          <w:szCs w:val="28"/>
        </w:rPr>
        <w:lastRenderedPageBreak/>
        <w:t>ванный  на его развитие, в том  числе  обладающий полномочиями по распределению  фонда  стимулирования  руководителей   образовательных 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реждений,</w:t>
      </w:r>
    </w:p>
    <w:p w14:paraId="1AD01B07" w14:textId="77777777" w:rsidR="008C7A62" w:rsidRDefault="008C7A62" w:rsidP="008C7A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13)Утверждает планы финансово-хозяйственной деятельности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учреждений;</w:t>
      </w:r>
    </w:p>
    <w:p w14:paraId="3CA9A57F" w14:textId="77777777" w:rsidR="008C7A62" w:rsidRPr="00283D27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14)Выступает главным распорядителем средств местного бюджета по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домственным учреждениям.</w:t>
      </w:r>
    </w:p>
    <w:p w14:paraId="533EDDB1" w14:textId="77777777" w:rsidR="008C7A62" w:rsidRPr="00D67C45" w:rsidRDefault="008C7A62" w:rsidP="008C7A62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2.2.2. В</w:t>
      </w:r>
      <w:r w:rsidRPr="00D67C45">
        <w:rPr>
          <w:b/>
          <w:snapToGrid w:val="0"/>
          <w:sz w:val="28"/>
          <w:szCs w:val="28"/>
        </w:rPr>
        <w:t xml:space="preserve"> качестве муниципального органа управления образованием</w:t>
      </w:r>
      <w:r>
        <w:rPr>
          <w:b/>
          <w:snapToGrid w:val="0"/>
          <w:sz w:val="28"/>
          <w:szCs w:val="28"/>
        </w:rPr>
        <w:t>:</w:t>
      </w:r>
    </w:p>
    <w:p w14:paraId="2DCBA000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1) Планирует, организует, регулирует и контролирует деятельность м</w:t>
      </w:r>
      <w:r w:rsidRPr="00D67C45">
        <w:rPr>
          <w:snapToGrid w:val="0"/>
          <w:sz w:val="28"/>
          <w:szCs w:val="28"/>
        </w:rPr>
        <w:t>у</w:t>
      </w:r>
      <w:r w:rsidRPr="00D67C45">
        <w:rPr>
          <w:snapToGrid w:val="0"/>
          <w:sz w:val="28"/>
          <w:szCs w:val="28"/>
        </w:rPr>
        <w:t>ниципальных образовательных учреждений в целях осуществления госуда</w:t>
      </w:r>
      <w:r w:rsidRPr="00D67C45">
        <w:rPr>
          <w:snapToGrid w:val="0"/>
          <w:sz w:val="28"/>
          <w:szCs w:val="28"/>
        </w:rPr>
        <w:t>р</w:t>
      </w:r>
      <w:r w:rsidRPr="00D67C45">
        <w:rPr>
          <w:snapToGrid w:val="0"/>
          <w:sz w:val="28"/>
          <w:szCs w:val="28"/>
        </w:rPr>
        <w:t>ственной политики в области образования;</w:t>
      </w:r>
    </w:p>
    <w:p w14:paraId="77C5EB86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D67C45">
        <w:rPr>
          <w:snapToGrid w:val="0"/>
          <w:sz w:val="28"/>
          <w:szCs w:val="28"/>
        </w:rPr>
        <w:t>) Обеспечивает  гражданам,  проживающим  на  подведомственной те</w:t>
      </w:r>
      <w:r w:rsidRPr="00D67C45">
        <w:rPr>
          <w:snapToGrid w:val="0"/>
          <w:sz w:val="28"/>
          <w:szCs w:val="28"/>
        </w:rPr>
        <w:t>р</w:t>
      </w:r>
      <w:r w:rsidRPr="00D67C45">
        <w:rPr>
          <w:snapToGrid w:val="0"/>
          <w:sz w:val="28"/>
          <w:szCs w:val="28"/>
        </w:rPr>
        <w:t>рит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рии, возможности выбора общеобразовательного учреждения;</w:t>
      </w:r>
    </w:p>
    <w:p w14:paraId="7EE9777A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D67C45">
        <w:rPr>
          <w:snapToGrid w:val="0"/>
          <w:sz w:val="28"/>
          <w:szCs w:val="28"/>
        </w:rPr>
        <w:t xml:space="preserve">) Согласовывает годовые календарные учебные </w:t>
      </w:r>
      <w:r>
        <w:rPr>
          <w:snapToGrid w:val="0"/>
          <w:sz w:val="28"/>
          <w:szCs w:val="28"/>
        </w:rPr>
        <w:t>планы</w:t>
      </w:r>
      <w:r w:rsidRPr="00D67C45">
        <w:rPr>
          <w:snapToGrid w:val="0"/>
          <w:sz w:val="28"/>
          <w:szCs w:val="28"/>
        </w:rPr>
        <w:t xml:space="preserve"> образовательных у</w:t>
      </w:r>
      <w:r w:rsidRPr="00D67C45">
        <w:rPr>
          <w:snapToGrid w:val="0"/>
          <w:sz w:val="28"/>
          <w:szCs w:val="28"/>
        </w:rPr>
        <w:t>ч</w:t>
      </w:r>
      <w:r w:rsidRPr="00D67C45">
        <w:rPr>
          <w:snapToGrid w:val="0"/>
          <w:sz w:val="28"/>
          <w:szCs w:val="28"/>
        </w:rPr>
        <w:t>реждений, расположенных на подведомственной территории;</w:t>
      </w:r>
    </w:p>
    <w:p w14:paraId="5D9970A4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D67C45">
        <w:rPr>
          <w:snapToGrid w:val="0"/>
          <w:sz w:val="28"/>
          <w:szCs w:val="28"/>
        </w:rPr>
        <w:t>) Организует и координирует методическую, диагностическую и ко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сультативную помощь семьям, воспитывающим детей дошкольного во</w:t>
      </w:r>
      <w:r w:rsidRPr="00D67C45">
        <w:rPr>
          <w:snapToGrid w:val="0"/>
          <w:sz w:val="28"/>
          <w:szCs w:val="28"/>
        </w:rPr>
        <w:t>з</w:t>
      </w:r>
      <w:r w:rsidRPr="00D67C45">
        <w:rPr>
          <w:snapToGrid w:val="0"/>
          <w:sz w:val="28"/>
          <w:szCs w:val="28"/>
        </w:rPr>
        <w:t>раста на дому;</w:t>
      </w:r>
    </w:p>
    <w:p w14:paraId="62831E04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D67C45">
        <w:rPr>
          <w:snapToGrid w:val="0"/>
          <w:sz w:val="28"/>
          <w:szCs w:val="28"/>
        </w:rPr>
        <w:t>) Разрабатывает предложения по формированию местных бюджетов в ча</w:t>
      </w:r>
      <w:r w:rsidRPr="00D67C45">
        <w:rPr>
          <w:snapToGrid w:val="0"/>
          <w:sz w:val="28"/>
          <w:szCs w:val="28"/>
        </w:rPr>
        <w:t>с</w:t>
      </w:r>
      <w:r w:rsidRPr="00D67C45">
        <w:rPr>
          <w:snapToGrid w:val="0"/>
          <w:sz w:val="28"/>
          <w:szCs w:val="28"/>
        </w:rPr>
        <w:t>ти расходов на образование</w:t>
      </w:r>
      <w:r>
        <w:rPr>
          <w:snapToGrid w:val="0"/>
          <w:sz w:val="28"/>
          <w:szCs w:val="28"/>
        </w:rPr>
        <w:t>.</w:t>
      </w:r>
      <w:r w:rsidRPr="00D67C45">
        <w:rPr>
          <w:snapToGrid w:val="0"/>
          <w:sz w:val="28"/>
          <w:szCs w:val="28"/>
        </w:rPr>
        <w:t xml:space="preserve"> </w:t>
      </w:r>
    </w:p>
    <w:p w14:paraId="5B236282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6) Представляет Г</w:t>
      </w:r>
      <w:r w:rsidRPr="00D67C45">
        <w:rPr>
          <w:snapToGrid w:val="0"/>
          <w:sz w:val="28"/>
          <w:szCs w:val="28"/>
        </w:rPr>
        <w:t>лаве администрации для ежегодной публикации сре</w:t>
      </w:r>
      <w:r w:rsidRPr="00D67C45">
        <w:rPr>
          <w:snapToGrid w:val="0"/>
          <w:sz w:val="28"/>
          <w:szCs w:val="28"/>
        </w:rPr>
        <w:t>д</w:t>
      </w:r>
      <w:r w:rsidRPr="00D67C45">
        <w:rPr>
          <w:snapToGrid w:val="0"/>
          <w:sz w:val="28"/>
          <w:szCs w:val="28"/>
        </w:rPr>
        <w:t>нестатистические показатели о соответствии федеральным и местным треб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ваниям условий осуществления образовательного процесса в образовател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ных учрежден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ях, расположенных на подведомственной территории;</w:t>
      </w:r>
    </w:p>
    <w:p w14:paraId="7786F402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Pr="00D67C45">
        <w:rPr>
          <w:snapToGrid w:val="0"/>
          <w:sz w:val="28"/>
          <w:szCs w:val="28"/>
        </w:rPr>
        <w:t>)  Оказывает   на  договорных   началах   посреднические</w:t>
      </w:r>
      <w:r w:rsidRPr="00D67C45">
        <w:rPr>
          <w:b/>
          <w:snapToGrid w:val="0"/>
          <w:sz w:val="28"/>
          <w:szCs w:val="28"/>
        </w:rPr>
        <w:t xml:space="preserve">   </w:t>
      </w:r>
      <w:r w:rsidRPr="00D67C45">
        <w:rPr>
          <w:snapToGrid w:val="0"/>
          <w:sz w:val="28"/>
          <w:szCs w:val="28"/>
        </w:rPr>
        <w:t>услуги</w:t>
      </w:r>
      <w:r w:rsidRPr="00D67C45">
        <w:rPr>
          <w:b/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по</w:t>
      </w:r>
      <w:r w:rsidRPr="00D67C45">
        <w:rPr>
          <w:snapToGrid w:val="0"/>
          <w:sz w:val="28"/>
          <w:szCs w:val="28"/>
        </w:rPr>
        <w:t>д</w:t>
      </w:r>
      <w:r w:rsidRPr="00D67C45">
        <w:rPr>
          <w:snapToGrid w:val="0"/>
          <w:sz w:val="28"/>
          <w:szCs w:val="28"/>
        </w:rPr>
        <w:t>ведомственным образовательным учреждениям (если последние в них ну</w:t>
      </w:r>
      <w:r w:rsidRPr="00D67C45">
        <w:rPr>
          <w:snapToGrid w:val="0"/>
          <w:sz w:val="28"/>
          <w:szCs w:val="28"/>
        </w:rPr>
        <w:t>ж</w:t>
      </w:r>
      <w:r w:rsidRPr="00D67C45">
        <w:rPr>
          <w:snapToGrid w:val="0"/>
          <w:sz w:val="28"/>
          <w:szCs w:val="28"/>
        </w:rPr>
        <w:t xml:space="preserve">даются) в решении вопросов содержания и развития материально-технической базы; </w:t>
      </w:r>
    </w:p>
    <w:p w14:paraId="0F4BE851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Pr="00D67C45">
        <w:rPr>
          <w:snapToGrid w:val="0"/>
          <w:sz w:val="28"/>
          <w:szCs w:val="28"/>
        </w:rPr>
        <w:t>) 0рганизует использование государственных и муниципальных обр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зовательных учреждений, объектов культуры и спорта в интересах 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ния;</w:t>
      </w:r>
    </w:p>
    <w:p w14:paraId="6E1C1B01" w14:textId="77777777" w:rsidR="008C7A62" w:rsidRPr="00D67C45" w:rsidRDefault="008C7A62" w:rsidP="008C7A62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2.2.3.В</w:t>
      </w:r>
      <w:r w:rsidRPr="00D67C45">
        <w:rPr>
          <w:b/>
          <w:snapToGrid w:val="0"/>
          <w:sz w:val="28"/>
          <w:szCs w:val="28"/>
        </w:rPr>
        <w:t xml:space="preserve"> качестве </w:t>
      </w:r>
      <w:r>
        <w:rPr>
          <w:b/>
          <w:snapToGrid w:val="0"/>
          <w:sz w:val="28"/>
          <w:szCs w:val="28"/>
        </w:rPr>
        <w:t>органа, осуществляющего контроль</w:t>
      </w:r>
      <w:r w:rsidRPr="00D67C45">
        <w:rPr>
          <w:b/>
          <w:snapToGrid w:val="0"/>
          <w:sz w:val="28"/>
          <w:szCs w:val="28"/>
        </w:rPr>
        <w:t xml:space="preserve"> за реализацией пр</w:t>
      </w:r>
      <w:r w:rsidRPr="00D67C45">
        <w:rPr>
          <w:b/>
          <w:snapToGrid w:val="0"/>
          <w:sz w:val="28"/>
          <w:szCs w:val="28"/>
        </w:rPr>
        <w:t>а</w:t>
      </w:r>
      <w:r w:rsidRPr="00D67C45">
        <w:rPr>
          <w:b/>
          <w:snapToGrid w:val="0"/>
          <w:sz w:val="28"/>
          <w:szCs w:val="28"/>
        </w:rPr>
        <w:t>ва граждан</w:t>
      </w:r>
      <w:r>
        <w:rPr>
          <w:b/>
          <w:snapToGrid w:val="0"/>
          <w:sz w:val="28"/>
          <w:szCs w:val="28"/>
        </w:rPr>
        <w:t xml:space="preserve"> </w:t>
      </w:r>
      <w:r w:rsidRPr="00D67C45">
        <w:rPr>
          <w:b/>
          <w:snapToGrid w:val="0"/>
          <w:sz w:val="28"/>
          <w:szCs w:val="28"/>
        </w:rPr>
        <w:t>на получение обязательного основного общего образования</w:t>
      </w:r>
      <w:r>
        <w:rPr>
          <w:b/>
          <w:snapToGrid w:val="0"/>
          <w:sz w:val="28"/>
          <w:szCs w:val="28"/>
        </w:rPr>
        <w:t>:</w:t>
      </w:r>
    </w:p>
    <w:p w14:paraId="4744DC51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D67C45">
        <w:rPr>
          <w:snapToGrid w:val="0"/>
          <w:sz w:val="28"/>
          <w:szCs w:val="28"/>
        </w:rPr>
        <w:t>) Дает   предварительное согласие на оставление в общеобразовател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ном учреждении обучающихся, достигнувших возраста пятнадцати лет, до п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лучения ими основного образования;</w:t>
      </w:r>
    </w:p>
    <w:p w14:paraId="37C4D915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D67C45">
        <w:rPr>
          <w:snapToGrid w:val="0"/>
          <w:sz w:val="28"/>
          <w:szCs w:val="28"/>
        </w:rPr>
        <w:t>) Дает предварительное согласие на исключение  из образовательного учр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ждения обучающихся, достигнувших возраста пятнадцати лет, из числа детей-сирот, оставшихся без попечения родителей (законных представит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лей);</w:t>
      </w:r>
    </w:p>
    <w:p w14:paraId="15C8C350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3)Принимает совместно со службой занятости меры, обеспечивающие в месячный срок трудоустройство исключенного или продолжения им обуч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ния в другом</w:t>
      </w:r>
      <w:r w:rsidRPr="00D67C45">
        <w:rPr>
          <w:i/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 xml:space="preserve">образовательном учреждении. </w:t>
      </w:r>
    </w:p>
    <w:p w14:paraId="51F98EE1" w14:textId="77777777" w:rsidR="008C7A62" w:rsidRPr="00D67C45" w:rsidRDefault="008C7A62" w:rsidP="008C7A62">
      <w:pPr>
        <w:ind w:left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2.3 </w:t>
      </w:r>
      <w:r>
        <w:rPr>
          <w:snapToGrid w:val="0"/>
          <w:sz w:val="28"/>
          <w:szCs w:val="28"/>
        </w:rPr>
        <w:t xml:space="preserve">    </w:t>
      </w:r>
      <w:r w:rsidRPr="00D67C45">
        <w:rPr>
          <w:snapToGrid w:val="0"/>
          <w:sz w:val="28"/>
          <w:szCs w:val="28"/>
        </w:rPr>
        <w:t>Отдел образования наряду с выполнением  перечисленных фун</w:t>
      </w:r>
      <w:r w:rsidRPr="00D67C45">
        <w:rPr>
          <w:snapToGrid w:val="0"/>
          <w:sz w:val="28"/>
          <w:szCs w:val="28"/>
        </w:rPr>
        <w:t>к</w:t>
      </w:r>
      <w:r w:rsidRPr="00D67C45">
        <w:rPr>
          <w:snapToGrid w:val="0"/>
          <w:sz w:val="28"/>
          <w:szCs w:val="28"/>
        </w:rPr>
        <w:t>ций:</w:t>
      </w:r>
    </w:p>
    <w:p w14:paraId="6DEB3E21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lastRenderedPageBreak/>
        <w:t>1) Изучает и анализирует потребность и запросы населения подведомс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ве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ной территории в области образования;</w:t>
      </w:r>
    </w:p>
    <w:p w14:paraId="74BB6382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2) Разрабатывает предложения по развитию сети муниципальных обр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зовательных учреждений, проектированию и строительству зданий 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тельных у</w:t>
      </w:r>
      <w:r w:rsidRPr="00D67C45">
        <w:rPr>
          <w:snapToGrid w:val="0"/>
          <w:sz w:val="28"/>
          <w:szCs w:val="28"/>
        </w:rPr>
        <w:t>ч</w:t>
      </w:r>
      <w:r w:rsidRPr="00D67C45">
        <w:rPr>
          <w:snapToGrid w:val="0"/>
          <w:sz w:val="28"/>
          <w:szCs w:val="28"/>
        </w:rPr>
        <w:t>реждении;</w:t>
      </w:r>
    </w:p>
    <w:p w14:paraId="53E5653E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D67C45">
        <w:rPr>
          <w:snapToGrid w:val="0"/>
          <w:sz w:val="28"/>
          <w:szCs w:val="28"/>
        </w:rPr>
        <w:t>) Организует проведение педагогических конференций, совещаний, в</w:t>
      </w:r>
      <w:r w:rsidRPr="00D67C45">
        <w:rPr>
          <w:snapToGrid w:val="0"/>
          <w:sz w:val="28"/>
          <w:szCs w:val="28"/>
        </w:rPr>
        <w:t>ы</w:t>
      </w:r>
      <w:r w:rsidRPr="00D67C45">
        <w:rPr>
          <w:snapToGrid w:val="0"/>
          <w:sz w:val="28"/>
          <w:szCs w:val="28"/>
        </w:rPr>
        <w:t>ст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вок и конкурсов в сфере образования;</w:t>
      </w:r>
    </w:p>
    <w:p w14:paraId="2269CE79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D67C45">
        <w:rPr>
          <w:snapToGrid w:val="0"/>
          <w:sz w:val="28"/>
          <w:szCs w:val="28"/>
        </w:rPr>
        <w:t>) Создает банк данных о педагогических инновациях;</w:t>
      </w:r>
    </w:p>
    <w:p w14:paraId="5022AE5B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D67C45">
        <w:rPr>
          <w:snapToGrid w:val="0"/>
          <w:sz w:val="28"/>
          <w:szCs w:val="28"/>
        </w:rPr>
        <w:t>) Оказывает методическую помощь подведомственным образовател</w:t>
      </w:r>
      <w:r w:rsidRPr="00D67C45">
        <w:rPr>
          <w:snapToGrid w:val="0"/>
          <w:sz w:val="28"/>
          <w:szCs w:val="28"/>
        </w:rPr>
        <w:t>ь</w:t>
      </w:r>
      <w:r w:rsidRPr="00D67C45">
        <w:rPr>
          <w:snapToGrid w:val="0"/>
          <w:sz w:val="28"/>
          <w:szCs w:val="28"/>
        </w:rPr>
        <w:t>ным учреждениям, в том числе через муниципальный методический каб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нет;</w:t>
      </w:r>
    </w:p>
    <w:p w14:paraId="5D87ADF3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Pr="00D67C45">
        <w:rPr>
          <w:snapToGrid w:val="0"/>
          <w:sz w:val="28"/>
          <w:szCs w:val="28"/>
        </w:rPr>
        <w:t>) Разрабатывает и реализует муниципальные программы в области о</w:t>
      </w:r>
      <w:r w:rsidRPr="00D67C45">
        <w:rPr>
          <w:snapToGrid w:val="0"/>
          <w:sz w:val="28"/>
          <w:szCs w:val="28"/>
        </w:rPr>
        <w:t>б</w:t>
      </w:r>
      <w:r w:rsidRPr="00D67C45">
        <w:rPr>
          <w:snapToGrid w:val="0"/>
          <w:sz w:val="28"/>
          <w:szCs w:val="28"/>
        </w:rPr>
        <w:t>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вания, стимулирует поисковые и экспериментальные работы, научно-методические исследования в этой области, выступает заказчиком таких пр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грамм, работ и   исследований,</w:t>
      </w:r>
    </w:p>
    <w:p w14:paraId="39293BC3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Pr="00D67C45">
        <w:rPr>
          <w:snapToGrid w:val="0"/>
          <w:sz w:val="28"/>
          <w:szCs w:val="28"/>
        </w:rPr>
        <w:t>) Организует ведение бухгалтерского и статистического учета и отче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ности в подведомственных муниципальных учреждениях, в том числе через</w:t>
      </w:r>
      <w:r w:rsidRPr="00D67C45">
        <w:rPr>
          <w:i/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предоста</w:t>
      </w:r>
      <w:r w:rsidRPr="00D67C45">
        <w:rPr>
          <w:snapToGrid w:val="0"/>
          <w:sz w:val="28"/>
          <w:szCs w:val="28"/>
        </w:rPr>
        <w:t>в</w:t>
      </w:r>
      <w:r w:rsidRPr="00D67C45">
        <w:rPr>
          <w:snapToGrid w:val="0"/>
          <w:sz w:val="28"/>
          <w:szCs w:val="28"/>
        </w:rPr>
        <w:t>ление услуг централизованной бухгалтерии;</w:t>
      </w:r>
    </w:p>
    <w:p w14:paraId="7DE684AC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Pr="00D67C45">
        <w:rPr>
          <w:snapToGrid w:val="0"/>
          <w:sz w:val="28"/>
          <w:szCs w:val="28"/>
        </w:rPr>
        <w:t>) Проводит в подведомственных учреждениях и организациях инспе</w:t>
      </w:r>
      <w:r w:rsidRPr="00D67C45">
        <w:rPr>
          <w:snapToGrid w:val="0"/>
          <w:sz w:val="28"/>
          <w:szCs w:val="28"/>
        </w:rPr>
        <w:t>к</w:t>
      </w:r>
      <w:r w:rsidRPr="00D67C45">
        <w:rPr>
          <w:snapToGrid w:val="0"/>
          <w:sz w:val="28"/>
          <w:szCs w:val="28"/>
        </w:rPr>
        <w:t>торскую и контрольно-ревизионную работу, проверку состояния бухгалте</w:t>
      </w:r>
      <w:r w:rsidRPr="00D67C45">
        <w:rPr>
          <w:snapToGrid w:val="0"/>
          <w:sz w:val="28"/>
          <w:szCs w:val="28"/>
        </w:rPr>
        <w:t>р</w:t>
      </w:r>
      <w:r w:rsidRPr="00D67C45">
        <w:rPr>
          <w:snapToGrid w:val="0"/>
          <w:sz w:val="28"/>
          <w:szCs w:val="28"/>
        </w:rPr>
        <w:t>ского уч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та,  отчетности и осуществляет внутриведомственный финансовый контроль, в том числе за целевым расходованием средств, выделяемых из бюджета;</w:t>
      </w:r>
    </w:p>
    <w:p w14:paraId="0F7CBCB7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Pr="00D67C45">
        <w:rPr>
          <w:snapToGrid w:val="0"/>
          <w:sz w:val="28"/>
          <w:szCs w:val="28"/>
        </w:rPr>
        <w:t>) Организует  снабжение муниципальных образовательных учреждений учебниками, учебными пособиями, классными журналами, бланками строгой отчетности, в том числе бланками документов государственного обра</w:t>
      </w:r>
      <w:r w:rsidRPr="00D67C45">
        <w:rPr>
          <w:snapToGrid w:val="0"/>
          <w:sz w:val="28"/>
          <w:szCs w:val="28"/>
        </w:rPr>
        <w:t>з</w:t>
      </w:r>
      <w:r w:rsidRPr="00D67C45">
        <w:rPr>
          <w:snapToGrid w:val="0"/>
          <w:sz w:val="28"/>
          <w:szCs w:val="28"/>
        </w:rPr>
        <w:t>ца на уровне и (или) классификации, техническими средствами обуч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 xml:space="preserve">ния; </w:t>
      </w:r>
    </w:p>
    <w:p w14:paraId="3F606045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D67C45">
        <w:rPr>
          <w:snapToGrid w:val="0"/>
          <w:sz w:val="28"/>
          <w:szCs w:val="28"/>
        </w:rPr>
        <w:t>) Разрабатывает и реализует совместно с профсоюзными органами, общественными организациями, заинтересованными муниципальными орг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нами комплекс мер по охране труда, направленный на обеспечение здор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вых и безопасных условий учебы и труда обучающихся, воспитанников и рабо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ников сферы образ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вания, а также по их социальной защите;</w:t>
      </w:r>
    </w:p>
    <w:p w14:paraId="6F59FBD9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</w:t>
      </w:r>
      <w:r w:rsidRPr="00D67C45">
        <w:rPr>
          <w:snapToGrid w:val="0"/>
          <w:sz w:val="28"/>
          <w:szCs w:val="28"/>
        </w:rPr>
        <w:t>) Создает  банк  данных  о  кадровом  составе  муниципальных образ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вательных учреждений, формирует на основе их заявок заказ на подготовку и переподготовку специалистов, заключает двусторонние и многосторо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ние   договоры   с   образовательными   учреждениями профессионального образ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вания на цел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вую подготовку и переподготовку специалистов;</w:t>
      </w:r>
    </w:p>
    <w:p w14:paraId="6A1FAA4B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12</w:t>
      </w:r>
      <w:r w:rsidRPr="00D67C45">
        <w:rPr>
          <w:snapToGrid w:val="0"/>
          <w:sz w:val="28"/>
          <w:szCs w:val="28"/>
        </w:rPr>
        <w:t>) Организует повышение квалификации педагогических и руковод</w:t>
      </w:r>
      <w:r w:rsidRPr="00D67C45">
        <w:rPr>
          <w:snapToGrid w:val="0"/>
          <w:sz w:val="28"/>
          <w:szCs w:val="28"/>
        </w:rPr>
        <w:t>я</w:t>
      </w:r>
      <w:r w:rsidRPr="00D67C45">
        <w:rPr>
          <w:snapToGrid w:val="0"/>
          <w:sz w:val="28"/>
          <w:szCs w:val="28"/>
        </w:rPr>
        <w:t>щих</w:t>
      </w:r>
    </w:p>
    <w:p w14:paraId="5BD4DFD4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работников  муниципальных образовательных  учреждений,  других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р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бо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 xml:space="preserve">ников, действующих в муниципальной системе образования; </w:t>
      </w:r>
    </w:p>
    <w:p w14:paraId="109BA707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13</w:t>
      </w:r>
      <w:r w:rsidRPr="00D67C45">
        <w:rPr>
          <w:snapToGrid w:val="0"/>
          <w:sz w:val="28"/>
          <w:szCs w:val="28"/>
        </w:rPr>
        <w:t>) Создает муниципальную аттестационную комиссию для аттестации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педагогических   и   руководящих   работников   муниципальных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тельных у</w:t>
      </w:r>
      <w:r w:rsidRPr="00D67C45">
        <w:rPr>
          <w:snapToGrid w:val="0"/>
          <w:sz w:val="28"/>
          <w:szCs w:val="28"/>
        </w:rPr>
        <w:t>ч</w:t>
      </w:r>
      <w:r w:rsidRPr="00D67C45">
        <w:rPr>
          <w:snapToGrid w:val="0"/>
          <w:sz w:val="28"/>
          <w:szCs w:val="28"/>
        </w:rPr>
        <w:t>реждений.</w:t>
      </w:r>
    </w:p>
    <w:p w14:paraId="3E63774F" w14:textId="77777777" w:rsidR="008C7A62" w:rsidRDefault="008C7A62" w:rsidP="008C7A62">
      <w:pPr>
        <w:ind w:left="709"/>
        <w:jc w:val="both"/>
        <w:rPr>
          <w:b/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 xml:space="preserve">                       </w:t>
      </w:r>
    </w:p>
    <w:p w14:paraId="08E4DB48" w14:textId="77777777" w:rsidR="006A10B8" w:rsidRDefault="006A10B8" w:rsidP="008C7A62">
      <w:pPr>
        <w:jc w:val="center"/>
        <w:rPr>
          <w:b/>
          <w:snapToGrid w:val="0"/>
          <w:sz w:val="28"/>
          <w:szCs w:val="28"/>
        </w:rPr>
      </w:pPr>
    </w:p>
    <w:p w14:paraId="4EBD1ADE" w14:textId="77777777" w:rsidR="006A10B8" w:rsidRDefault="006A10B8" w:rsidP="008C7A62">
      <w:pPr>
        <w:jc w:val="center"/>
        <w:rPr>
          <w:b/>
          <w:snapToGrid w:val="0"/>
          <w:sz w:val="28"/>
          <w:szCs w:val="28"/>
        </w:rPr>
      </w:pPr>
    </w:p>
    <w:p w14:paraId="47BC9BF4" w14:textId="77777777" w:rsidR="008C7A62" w:rsidRPr="00D67C45" w:rsidRDefault="008C7A62" w:rsidP="008C7A62">
      <w:pPr>
        <w:jc w:val="center"/>
        <w:rPr>
          <w:b/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>3. ПОЛНОМОЧИЯ ОТДЕЛА ОБРАЗОВАНИЯ</w:t>
      </w:r>
    </w:p>
    <w:p w14:paraId="29B7A94C" w14:textId="77777777" w:rsidR="008C7A62" w:rsidRPr="00D67C45" w:rsidRDefault="008C7A62" w:rsidP="008C7A62">
      <w:pPr>
        <w:ind w:firstLine="567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3.1 </w:t>
      </w:r>
      <w:r>
        <w:rPr>
          <w:snapToGrid w:val="0"/>
          <w:sz w:val="28"/>
          <w:szCs w:val="28"/>
        </w:rPr>
        <w:t xml:space="preserve">    </w:t>
      </w:r>
      <w:r w:rsidRPr="00D67C45">
        <w:rPr>
          <w:snapToGrid w:val="0"/>
          <w:sz w:val="28"/>
          <w:szCs w:val="28"/>
        </w:rPr>
        <w:t>Отделу образования для осуществления возложенных на него з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дач и</w:t>
      </w:r>
      <w:r>
        <w:rPr>
          <w:snapToGrid w:val="0"/>
          <w:sz w:val="28"/>
          <w:szCs w:val="28"/>
        </w:rPr>
        <w:t xml:space="preserve"> ф</w:t>
      </w:r>
      <w:r w:rsidRPr="00D67C45">
        <w:rPr>
          <w:snapToGrid w:val="0"/>
          <w:sz w:val="28"/>
          <w:szCs w:val="28"/>
        </w:rPr>
        <w:t>ун</w:t>
      </w:r>
      <w:r w:rsidRPr="00D67C45">
        <w:rPr>
          <w:snapToGrid w:val="0"/>
          <w:sz w:val="28"/>
          <w:szCs w:val="28"/>
        </w:rPr>
        <w:t>к</w:t>
      </w:r>
      <w:r w:rsidRPr="00D67C45">
        <w:rPr>
          <w:snapToGrid w:val="0"/>
          <w:sz w:val="28"/>
          <w:szCs w:val="28"/>
        </w:rPr>
        <w:t>ций предоставлено право:</w:t>
      </w:r>
    </w:p>
    <w:p w14:paraId="05E6914B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1) Издавать в пределах своей компетенции, в том числе совместно с др</w:t>
      </w:r>
      <w:r w:rsidRPr="00D67C45">
        <w:rPr>
          <w:snapToGrid w:val="0"/>
          <w:sz w:val="28"/>
          <w:szCs w:val="28"/>
        </w:rPr>
        <w:t>у</w:t>
      </w:r>
      <w:r w:rsidRPr="00D67C45">
        <w:rPr>
          <w:snapToGrid w:val="0"/>
          <w:sz w:val="28"/>
          <w:szCs w:val="28"/>
        </w:rPr>
        <w:t>гими муниципальными органами, приказы, инструкции, другие норм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тивные правовые и иные акты, обязательные для исполнения подведомстве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ными учрежд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ниями и организациями, давать разъяснения к ним;</w:t>
      </w:r>
    </w:p>
    <w:p w14:paraId="7960A510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2) Создавать (учреждать, соучреждать), переименовывать, реорганиз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 xml:space="preserve">вывать и ликвидировать в </w:t>
      </w:r>
      <w:r>
        <w:rPr>
          <w:snapToGrid w:val="0"/>
          <w:sz w:val="28"/>
          <w:szCs w:val="28"/>
        </w:rPr>
        <w:t xml:space="preserve">установленном </w:t>
      </w:r>
      <w:r w:rsidRPr="00D67C45">
        <w:rPr>
          <w:snapToGrid w:val="0"/>
          <w:sz w:val="28"/>
          <w:szCs w:val="28"/>
        </w:rPr>
        <w:t>порядке учреждения и организ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ции, необход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мые для эффективного функционирования муниципальной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 xml:space="preserve">    системы образования, за исключением муниципальных образовательных у</w:t>
      </w:r>
      <w:r w:rsidRPr="00D67C45">
        <w:rPr>
          <w:snapToGrid w:val="0"/>
          <w:sz w:val="28"/>
          <w:szCs w:val="28"/>
        </w:rPr>
        <w:t>ч</w:t>
      </w:r>
      <w:r w:rsidRPr="00D67C45">
        <w:rPr>
          <w:snapToGrid w:val="0"/>
          <w:sz w:val="28"/>
          <w:szCs w:val="28"/>
        </w:rPr>
        <w:t>реждений;</w:t>
      </w:r>
    </w:p>
    <w:p w14:paraId="0BA94735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3) Участвовать в установленном порядке в учреждении фондов и орг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низ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ций поддержки развития образования;</w:t>
      </w:r>
    </w:p>
    <w:p w14:paraId="781D8169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4) Создавать временные научные (творческие) коллективы, экспертные и р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бочие группы для решения вопросов развития муниципальной системы 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ния;</w:t>
      </w:r>
    </w:p>
    <w:p w14:paraId="1EFA8C16" w14:textId="77777777" w:rsidR="008C7A62" w:rsidRPr="00D67C45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5) Запрашивать и получать в установленном порядке от государстве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ных органов исполнительной власти, органов местного самоуправления, у</w:t>
      </w:r>
      <w:r w:rsidRPr="00D67C45">
        <w:rPr>
          <w:snapToGrid w:val="0"/>
          <w:sz w:val="28"/>
          <w:szCs w:val="28"/>
        </w:rPr>
        <w:t>ч</w:t>
      </w:r>
      <w:r w:rsidRPr="00D67C45">
        <w:rPr>
          <w:snapToGrid w:val="0"/>
          <w:sz w:val="28"/>
          <w:szCs w:val="28"/>
        </w:rPr>
        <w:t>реждений и орган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заций (независимо от организационно-правовой формы и ведомственной принадлежности) сведения, материалы и документы, необх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димые для осуществления возложенных на Отдел образования задач и фун</w:t>
      </w:r>
      <w:r w:rsidRPr="00D67C45">
        <w:rPr>
          <w:snapToGrid w:val="0"/>
          <w:sz w:val="28"/>
          <w:szCs w:val="28"/>
        </w:rPr>
        <w:t>к</w:t>
      </w:r>
      <w:r w:rsidRPr="00D67C45">
        <w:rPr>
          <w:snapToGrid w:val="0"/>
          <w:sz w:val="28"/>
          <w:szCs w:val="28"/>
        </w:rPr>
        <w:t>ций;</w:t>
      </w:r>
    </w:p>
    <w:p w14:paraId="0CDCF40C" w14:textId="77777777" w:rsidR="008C7A62" w:rsidRDefault="008C7A62" w:rsidP="008C7A62">
      <w:pPr>
        <w:ind w:firstLine="567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6) Инспектировать   в пределах своей компетенции подведомственные 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тельные учреждения;</w:t>
      </w:r>
    </w:p>
    <w:p w14:paraId="138B31DA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Вносить предложения Г</w:t>
      </w:r>
      <w:r w:rsidRPr="006933E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ве 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 по созданию, переименованию, реорганизации и л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квидации в установленном п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рядке подведомственных учреждений;</w:t>
      </w:r>
    </w:p>
    <w:p w14:paraId="5E04223B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носить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на рассмотрение Совета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вопросы, относящиеся к комп</w:t>
      </w:r>
      <w:r w:rsidRPr="006933E8">
        <w:rPr>
          <w:rFonts w:ascii="Times New Roman" w:hAnsi="Times New Roman" w:cs="Times New Roman"/>
          <w:sz w:val="28"/>
          <w:szCs w:val="28"/>
        </w:rPr>
        <w:t>е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тенции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5FA20773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</w:t>
      </w:r>
      <w:r w:rsidRPr="006933E8">
        <w:rPr>
          <w:rFonts w:ascii="Times New Roman" w:hAnsi="Times New Roman" w:cs="Times New Roman"/>
          <w:sz w:val="28"/>
          <w:szCs w:val="28"/>
        </w:rPr>
        <w:t>существлять взаимодействие с органами исполнительной власти, общественными организациями и объединениями, учреждениями и предпр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ятиями по вопр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6604B4B2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Г</w:t>
      </w:r>
      <w:r w:rsidRPr="006933E8">
        <w:rPr>
          <w:rFonts w:ascii="Times New Roman" w:hAnsi="Times New Roman" w:cs="Times New Roman"/>
          <w:sz w:val="28"/>
          <w:szCs w:val="28"/>
        </w:rPr>
        <w:t>отовить предложения по обеспечению деятельности  и совершенс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вованию р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боты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D94FC69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У</w:t>
      </w:r>
      <w:r w:rsidRPr="006933E8">
        <w:rPr>
          <w:rFonts w:ascii="Times New Roman" w:hAnsi="Times New Roman" w:cs="Times New Roman"/>
          <w:sz w:val="28"/>
          <w:szCs w:val="28"/>
        </w:rPr>
        <w:t>частвовать в разработке нормативных правовых документов в ча</w:t>
      </w:r>
      <w:r w:rsidRPr="006933E8">
        <w:rPr>
          <w:rFonts w:ascii="Times New Roman" w:hAnsi="Times New Roman" w:cs="Times New Roman"/>
          <w:sz w:val="28"/>
          <w:szCs w:val="28"/>
        </w:rPr>
        <w:t>с</w:t>
      </w:r>
      <w:r w:rsidRPr="006933E8">
        <w:rPr>
          <w:rFonts w:ascii="Times New Roman" w:hAnsi="Times New Roman" w:cs="Times New Roman"/>
          <w:sz w:val="28"/>
          <w:szCs w:val="28"/>
        </w:rPr>
        <w:t>ти своей ко</w:t>
      </w:r>
      <w:r w:rsidRPr="006933E8">
        <w:rPr>
          <w:rFonts w:ascii="Times New Roman" w:hAnsi="Times New Roman" w:cs="Times New Roman"/>
          <w:sz w:val="28"/>
          <w:szCs w:val="28"/>
        </w:rPr>
        <w:t>м</w:t>
      </w:r>
      <w:r w:rsidRPr="006933E8">
        <w:rPr>
          <w:rFonts w:ascii="Times New Roman" w:hAnsi="Times New Roman" w:cs="Times New Roman"/>
          <w:sz w:val="28"/>
          <w:szCs w:val="28"/>
        </w:rPr>
        <w:t>петенции;</w:t>
      </w:r>
    </w:p>
    <w:p w14:paraId="37A429A1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</w:t>
      </w:r>
      <w:r w:rsidRPr="006933E8">
        <w:rPr>
          <w:rFonts w:ascii="Times New Roman" w:hAnsi="Times New Roman" w:cs="Times New Roman"/>
          <w:sz w:val="28"/>
          <w:szCs w:val="28"/>
        </w:rPr>
        <w:t>огласовывать сметы расходов подведомственных учреждений и контр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лировать их исполнение;</w:t>
      </w:r>
    </w:p>
    <w:p w14:paraId="2FDDC507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</w:t>
      </w:r>
      <w:r w:rsidRPr="006933E8">
        <w:rPr>
          <w:rFonts w:ascii="Times New Roman" w:hAnsi="Times New Roman" w:cs="Times New Roman"/>
          <w:sz w:val="28"/>
          <w:szCs w:val="28"/>
        </w:rPr>
        <w:t>аспоряжаться в установленном порядке выделяемыми средствами на реализацию районных целевых программ;</w:t>
      </w:r>
    </w:p>
    <w:p w14:paraId="69DC7894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</w:t>
      </w:r>
      <w:r w:rsidRPr="006933E8">
        <w:rPr>
          <w:rFonts w:ascii="Times New Roman" w:hAnsi="Times New Roman" w:cs="Times New Roman"/>
          <w:sz w:val="28"/>
          <w:szCs w:val="28"/>
        </w:rPr>
        <w:t>роводить оценку хода реализации районных целевых программ в подв</w:t>
      </w:r>
      <w:r w:rsidRPr="006933E8">
        <w:rPr>
          <w:rFonts w:ascii="Times New Roman" w:hAnsi="Times New Roman" w:cs="Times New Roman"/>
          <w:sz w:val="28"/>
          <w:szCs w:val="28"/>
        </w:rPr>
        <w:t>е</w:t>
      </w:r>
      <w:r w:rsidRPr="006933E8">
        <w:rPr>
          <w:rFonts w:ascii="Times New Roman" w:hAnsi="Times New Roman" w:cs="Times New Roman"/>
          <w:sz w:val="28"/>
          <w:szCs w:val="28"/>
        </w:rPr>
        <w:t>домственных сферах деятельности;</w:t>
      </w:r>
    </w:p>
    <w:p w14:paraId="4A0ABA34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</w:t>
      </w:r>
      <w:r w:rsidRPr="006933E8">
        <w:rPr>
          <w:rFonts w:ascii="Times New Roman" w:hAnsi="Times New Roman" w:cs="Times New Roman"/>
          <w:sz w:val="28"/>
          <w:szCs w:val="28"/>
        </w:rPr>
        <w:t xml:space="preserve">ести служебную переписку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18964113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</w:t>
      </w:r>
      <w:r w:rsidRPr="006933E8">
        <w:rPr>
          <w:rFonts w:ascii="Times New Roman" w:hAnsi="Times New Roman" w:cs="Times New Roman"/>
          <w:sz w:val="28"/>
          <w:szCs w:val="28"/>
        </w:rPr>
        <w:t>озывать и проводить совещания по вопросам, отнесенным к ко</w:t>
      </w:r>
      <w:r w:rsidRPr="006933E8">
        <w:rPr>
          <w:rFonts w:ascii="Times New Roman" w:hAnsi="Times New Roman" w:cs="Times New Roman"/>
          <w:sz w:val="28"/>
          <w:szCs w:val="28"/>
        </w:rPr>
        <w:t>м</w:t>
      </w:r>
      <w:r w:rsidRPr="006933E8">
        <w:rPr>
          <w:rFonts w:ascii="Times New Roman" w:hAnsi="Times New Roman" w:cs="Times New Roman"/>
          <w:sz w:val="28"/>
          <w:szCs w:val="28"/>
        </w:rPr>
        <w:t xml:space="preserve">петенции </w:t>
      </w:r>
      <w:r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574B23C2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 П</w:t>
      </w:r>
      <w:r w:rsidRPr="006933E8">
        <w:rPr>
          <w:rFonts w:ascii="Times New Roman" w:hAnsi="Times New Roman" w:cs="Times New Roman"/>
          <w:sz w:val="28"/>
          <w:szCs w:val="28"/>
        </w:rPr>
        <w:t>роводить смотры, конкурсы и иные мероприятия, входящие в ко</w:t>
      </w:r>
      <w:r w:rsidRPr="006933E8">
        <w:rPr>
          <w:rFonts w:ascii="Times New Roman" w:hAnsi="Times New Roman" w:cs="Times New Roman"/>
          <w:sz w:val="28"/>
          <w:szCs w:val="28"/>
        </w:rPr>
        <w:t>м</w:t>
      </w:r>
      <w:r w:rsidRPr="006933E8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78A7A99B" w14:textId="77777777" w:rsidR="008C7A62" w:rsidRPr="00D67C45" w:rsidRDefault="008C7A62" w:rsidP="008C7A62">
      <w:pPr>
        <w:ind w:firstLine="540"/>
        <w:jc w:val="both"/>
        <w:rPr>
          <w:b/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3.2 </w:t>
      </w:r>
      <w:r>
        <w:rPr>
          <w:snapToGrid w:val="0"/>
          <w:sz w:val="28"/>
          <w:szCs w:val="28"/>
        </w:rPr>
        <w:t xml:space="preserve">   </w:t>
      </w:r>
      <w:r w:rsidRPr="00D67C45">
        <w:rPr>
          <w:snapToGrid w:val="0"/>
          <w:sz w:val="28"/>
          <w:szCs w:val="28"/>
        </w:rPr>
        <w:t>Отдел образования не вправе самостоятельно принимать к своему ра</w:t>
      </w:r>
      <w:r w:rsidRPr="00D67C45">
        <w:rPr>
          <w:snapToGrid w:val="0"/>
          <w:sz w:val="28"/>
          <w:szCs w:val="28"/>
        </w:rPr>
        <w:t>с</w:t>
      </w:r>
      <w:r w:rsidRPr="00D67C45">
        <w:rPr>
          <w:snapToGrid w:val="0"/>
          <w:sz w:val="28"/>
          <w:szCs w:val="28"/>
        </w:rPr>
        <w:t>смотрению вопросы, отнесенные к компетенции государственных органов упра</w:t>
      </w:r>
      <w:r w:rsidRPr="00D67C45">
        <w:rPr>
          <w:snapToGrid w:val="0"/>
          <w:sz w:val="28"/>
          <w:szCs w:val="28"/>
        </w:rPr>
        <w:t>в</w:t>
      </w:r>
      <w:r w:rsidRPr="00D67C45">
        <w:rPr>
          <w:snapToGrid w:val="0"/>
          <w:sz w:val="28"/>
          <w:szCs w:val="28"/>
        </w:rPr>
        <w:t>ления образованием.</w:t>
      </w:r>
      <w:r w:rsidRPr="00D67C45">
        <w:rPr>
          <w:b/>
          <w:snapToGrid w:val="0"/>
          <w:sz w:val="28"/>
          <w:szCs w:val="28"/>
        </w:rPr>
        <w:t xml:space="preserve"> </w:t>
      </w:r>
    </w:p>
    <w:p w14:paraId="5322A13C" w14:textId="77777777" w:rsidR="008C7A62" w:rsidRPr="00D67C45" w:rsidRDefault="008C7A62" w:rsidP="008C7A62">
      <w:pPr>
        <w:rPr>
          <w:b/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 xml:space="preserve">                   </w:t>
      </w:r>
    </w:p>
    <w:p w14:paraId="7290536F" w14:textId="77777777" w:rsidR="008C7A62" w:rsidRPr="00D67C45" w:rsidRDefault="008C7A62" w:rsidP="008C7A62">
      <w:pPr>
        <w:jc w:val="center"/>
        <w:rPr>
          <w:b/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>4. УПРАВЛЕНИЕ ОТДЕЛОМ ОБРАЗОВАНИЯ</w:t>
      </w:r>
    </w:p>
    <w:p w14:paraId="25DDC4F5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4.1 </w:t>
      </w:r>
      <w:r>
        <w:rPr>
          <w:snapToGrid w:val="0"/>
          <w:sz w:val="28"/>
          <w:szCs w:val="28"/>
        </w:rPr>
        <w:t xml:space="preserve">   </w:t>
      </w:r>
      <w:r w:rsidRPr="00D67C45">
        <w:rPr>
          <w:snapToGrid w:val="0"/>
          <w:sz w:val="28"/>
          <w:szCs w:val="28"/>
        </w:rPr>
        <w:t xml:space="preserve">Отдел образования  возглавляет  </w:t>
      </w:r>
      <w:r>
        <w:rPr>
          <w:snapToGrid w:val="0"/>
          <w:sz w:val="28"/>
          <w:szCs w:val="28"/>
        </w:rPr>
        <w:t>начальник</w:t>
      </w:r>
      <w:r w:rsidRPr="00D67C45">
        <w:rPr>
          <w:snapToGrid w:val="0"/>
          <w:sz w:val="28"/>
          <w:szCs w:val="28"/>
        </w:rPr>
        <w:t>,  назначаемый  и о</w:t>
      </w:r>
      <w:r w:rsidRPr="00D67C45">
        <w:rPr>
          <w:snapToGrid w:val="0"/>
          <w:sz w:val="28"/>
          <w:szCs w:val="28"/>
        </w:rPr>
        <w:t>с</w:t>
      </w:r>
      <w:r w:rsidRPr="00D67C45">
        <w:rPr>
          <w:snapToGrid w:val="0"/>
          <w:sz w:val="28"/>
          <w:szCs w:val="28"/>
        </w:rPr>
        <w:t>вобо</w:t>
      </w:r>
      <w:r w:rsidRPr="00D67C45"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даемый от должности Г</w:t>
      </w:r>
      <w:r w:rsidRPr="00D67C45">
        <w:rPr>
          <w:snapToGrid w:val="0"/>
          <w:sz w:val="28"/>
          <w:szCs w:val="28"/>
        </w:rPr>
        <w:t xml:space="preserve">лавой администрации </w:t>
      </w:r>
      <w:r>
        <w:rPr>
          <w:snapToGrid w:val="0"/>
          <w:sz w:val="28"/>
          <w:szCs w:val="28"/>
        </w:rPr>
        <w:t>Гаврилово-Посадского 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пального района. </w:t>
      </w:r>
    </w:p>
    <w:p w14:paraId="47D9B9C1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Условия и гарантии деятельности </w:t>
      </w:r>
      <w:r>
        <w:rPr>
          <w:snapToGrid w:val="0"/>
          <w:sz w:val="28"/>
          <w:szCs w:val="28"/>
        </w:rPr>
        <w:t>начальника</w:t>
      </w:r>
      <w:r w:rsidRPr="00D67C45">
        <w:rPr>
          <w:snapToGrid w:val="0"/>
          <w:sz w:val="28"/>
          <w:szCs w:val="28"/>
        </w:rPr>
        <w:t xml:space="preserve"> Отдела образования</w:t>
      </w:r>
      <w:r>
        <w:rPr>
          <w:snapToGrid w:val="0"/>
          <w:sz w:val="28"/>
          <w:szCs w:val="28"/>
        </w:rPr>
        <w:t>,</w:t>
      </w:r>
      <w:r w:rsidRPr="00D67C45">
        <w:rPr>
          <w:snapToGrid w:val="0"/>
          <w:sz w:val="28"/>
          <w:szCs w:val="28"/>
        </w:rPr>
        <w:t xml:space="preserve"> как м</w:t>
      </w:r>
      <w:r w:rsidRPr="00D67C45">
        <w:rPr>
          <w:snapToGrid w:val="0"/>
          <w:sz w:val="28"/>
          <w:szCs w:val="28"/>
        </w:rPr>
        <w:t>у</w:t>
      </w:r>
      <w:r w:rsidRPr="00D67C45">
        <w:rPr>
          <w:snapToGrid w:val="0"/>
          <w:sz w:val="28"/>
          <w:szCs w:val="28"/>
        </w:rPr>
        <w:t>ниципального служащего</w:t>
      </w:r>
      <w:r>
        <w:rPr>
          <w:snapToGrid w:val="0"/>
          <w:sz w:val="28"/>
          <w:szCs w:val="28"/>
        </w:rPr>
        <w:t>,</w:t>
      </w:r>
      <w:r w:rsidRPr="00D67C45">
        <w:rPr>
          <w:snapToGrid w:val="0"/>
          <w:sz w:val="28"/>
          <w:szCs w:val="28"/>
        </w:rPr>
        <w:t xml:space="preserve"> оговариваются в заключаемом с ним</w:t>
      </w:r>
      <w:r>
        <w:rPr>
          <w:snapToGrid w:val="0"/>
          <w:sz w:val="28"/>
          <w:szCs w:val="28"/>
        </w:rPr>
        <w:t xml:space="preserve"> трудовом</w:t>
      </w:r>
      <w:r w:rsidRPr="00D67C45">
        <w:rPr>
          <w:snapToGrid w:val="0"/>
          <w:sz w:val="28"/>
          <w:szCs w:val="28"/>
        </w:rPr>
        <w:t xml:space="preserve"> догов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ре (контракте), который</w:t>
      </w:r>
      <w:r w:rsidRPr="00D67C45">
        <w:rPr>
          <w:b/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не может противоречить законодательству о муниц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пальной службе и о труде, а также настоящему Положению.</w:t>
      </w:r>
    </w:p>
    <w:p w14:paraId="06B7F749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4.2 </w:t>
      </w:r>
      <w:r>
        <w:rPr>
          <w:snapToGrid w:val="0"/>
          <w:sz w:val="28"/>
          <w:szCs w:val="28"/>
        </w:rPr>
        <w:t xml:space="preserve">   Начальник</w:t>
      </w:r>
      <w:r w:rsidRPr="00D67C45">
        <w:rPr>
          <w:snapToGrid w:val="0"/>
          <w:sz w:val="28"/>
          <w:szCs w:val="28"/>
        </w:rPr>
        <w:t xml:space="preserve"> Отдел</w:t>
      </w:r>
      <w:r>
        <w:rPr>
          <w:snapToGrid w:val="0"/>
          <w:sz w:val="28"/>
          <w:szCs w:val="28"/>
        </w:rPr>
        <w:t xml:space="preserve">а </w:t>
      </w:r>
      <w:r w:rsidRPr="00D67C45">
        <w:rPr>
          <w:snapToGrid w:val="0"/>
          <w:sz w:val="28"/>
          <w:szCs w:val="28"/>
        </w:rPr>
        <w:t>образования руководит отделом на основе ед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ноначалия и несет персональную ответственность за выполнение возложе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ных на отдел з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дач и функций.</w:t>
      </w:r>
    </w:p>
    <w:p w14:paraId="5A965AA6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4.3</w:t>
      </w:r>
      <w:r>
        <w:rPr>
          <w:snapToGrid w:val="0"/>
          <w:sz w:val="28"/>
          <w:szCs w:val="28"/>
        </w:rPr>
        <w:t xml:space="preserve">    </w:t>
      </w:r>
      <w:r w:rsidRPr="00D67C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Начальник</w:t>
      </w:r>
      <w:r w:rsidRPr="00D67C45">
        <w:rPr>
          <w:snapToGrid w:val="0"/>
          <w:sz w:val="28"/>
          <w:szCs w:val="28"/>
        </w:rPr>
        <w:t xml:space="preserve"> Отдел</w:t>
      </w:r>
      <w:r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 xml:space="preserve"> образования без доверенности:</w:t>
      </w:r>
    </w:p>
    <w:p w14:paraId="552075CF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1) Представляет интересы отдела по всем вопросам его деятельности;</w:t>
      </w:r>
    </w:p>
    <w:p w14:paraId="5954686E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2) Издает приказы и другие правовые акты по вопросам, отнесенным к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компете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ции отдела;</w:t>
      </w:r>
    </w:p>
    <w:p w14:paraId="163722D3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3) Осуществляет прием на работу и увольнение работников отдела, распр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деляет обязанности между работниками;</w:t>
      </w:r>
    </w:p>
    <w:p w14:paraId="5C3FAA7A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4) Применяет меры поощрения к работникам и налагает на них взыск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ния;</w:t>
      </w:r>
    </w:p>
    <w:p w14:paraId="117C0282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5) Утверждает</w:t>
      </w:r>
      <w:r>
        <w:rPr>
          <w:snapToGrid w:val="0"/>
          <w:sz w:val="28"/>
          <w:szCs w:val="28"/>
        </w:rPr>
        <w:t xml:space="preserve"> штатное расписание Отдела образования</w:t>
      </w:r>
      <w:r w:rsidRPr="00D67C45">
        <w:rPr>
          <w:snapToGrid w:val="0"/>
          <w:sz w:val="28"/>
          <w:szCs w:val="28"/>
        </w:rPr>
        <w:t>;</w:t>
      </w:r>
    </w:p>
    <w:p w14:paraId="5D78F630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6) Утверждает положения о структурных подразделениях отдела, должностные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инструкции работников отдела, определяет компетенцию св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его заместит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ля;</w:t>
      </w:r>
    </w:p>
    <w:p w14:paraId="04897BCA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7) Обеспечивает  повышение квалификации и социальную защиту р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ботников о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дела;</w:t>
      </w:r>
    </w:p>
    <w:p w14:paraId="295E9A86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8) Распоряжается в установленном порядке имуществом и средствами отд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ла;</w:t>
      </w:r>
    </w:p>
    <w:p w14:paraId="2D5ACB9D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 xml:space="preserve">9) Открывает счета в </w:t>
      </w:r>
      <w:r>
        <w:rPr>
          <w:snapToGrid w:val="0"/>
          <w:sz w:val="28"/>
          <w:szCs w:val="28"/>
        </w:rPr>
        <w:t xml:space="preserve">Гаврилово-Посадском отделении федерального казначейства по Ивановской области, совершает от имени Отдела  </w:t>
      </w:r>
      <w:r w:rsidRPr="00D67C45">
        <w:rPr>
          <w:snapToGrid w:val="0"/>
          <w:sz w:val="28"/>
          <w:szCs w:val="28"/>
        </w:rPr>
        <w:t>образов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ния банковские операции, подписывает финансовые докуме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ты;</w:t>
      </w:r>
    </w:p>
    <w:p w14:paraId="0F422413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10) Заключает договоры в пределах компетенции Отдела образования, выдает д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веренности;</w:t>
      </w:r>
    </w:p>
    <w:p w14:paraId="776E9ECD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11) Участвует в  заседаниях и совещаниях,  проводимых главой адм</w:t>
      </w:r>
      <w:r w:rsidRPr="00D67C45">
        <w:rPr>
          <w:snapToGrid w:val="0"/>
          <w:sz w:val="28"/>
          <w:szCs w:val="28"/>
        </w:rPr>
        <w:t>и</w:t>
      </w:r>
      <w:r w:rsidRPr="00D67C45">
        <w:rPr>
          <w:snapToGrid w:val="0"/>
          <w:sz w:val="28"/>
          <w:szCs w:val="28"/>
        </w:rPr>
        <w:t>нистрации и его заместителями, при обсуждении вопросов, входящих в ко</w:t>
      </w:r>
      <w:r w:rsidRPr="00D67C45">
        <w:rPr>
          <w:snapToGrid w:val="0"/>
          <w:sz w:val="28"/>
          <w:szCs w:val="28"/>
        </w:rPr>
        <w:t>м</w:t>
      </w:r>
      <w:r w:rsidRPr="00D67C45">
        <w:rPr>
          <w:snapToGrid w:val="0"/>
          <w:sz w:val="28"/>
          <w:szCs w:val="28"/>
        </w:rPr>
        <w:t>петенцию О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дела образования;</w:t>
      </w:r>
    </w:p>
    <w:p w14:paraId="69CF1DA0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12) Осуществляет руководство службой гражданской обороны в сист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ме образ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вания;</w:t>
      </w:r>
    </w:p>
    <w:p w14:paraId="49B06668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13) Назначает на должность и освобождает</w:t>
      </w:r>
      <w:r w:rsidRPr="00D67C45">
        <w:rPr>
          <w:b/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от должности руководит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лей муниципальных образовательных учреждений, и других непосредстве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но подчиненных учреждений и организаций, утвержд</w:t>
      </w:r>
      <w:r>
        <w:rPr>
          <w:snapToGrid w:val="0"/>
          <w:sz w:val="28"/>
          <w:szCs w:val="28"/>
        </w:rPr>
        <w:t>ает уставы этих учре</w:t>
      </w:r>
      <w:r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дений</w:t>
      </w:r>
      <w:r w:rsidRPr="00D67C45">
        <w:rPr>
          <w:snapToGrid w:val="0"/>
          <w:sz w:val="28"/>
          <w:szCs w:val="28"/>
        </w:rPr>
        <w:t>;</w:t>
      </w:r>
    </w:p>
    <w:p w14:paraId="0F55711C" w14:textId="77777777" w:rsidR="008C7A62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 w:rsidRPr="00D67C45">
        <w:rPr>
          <w:snapToGrid w:val="0"/>
          <w:sz w:val="28"/>
          <w:szCs w:val="28"/>
        </w:rPr>
        <w:t>14) Решает другие вопросы, отнесенные к компетенции Отдела образ</w:t>
      </w:r>
      <w:r w:rsidRPr="00D67C45">
        <w:rPr>
          <w:snapToGrid w:val="0"/>
          <w:sz w:val="28"/>
          <w:szCs w:val="28"/>
        </w:rPr>
        <w:t>о</w:t>
      </w:r>
      <w:r w:rsidRPr="00D67C45">
        <w:rPr>
          <w:snapToGrid w:val="0"/>
          <w:sz w:val="28"/>
          <w:szCs w:val="28"/>
        </w:rPr>
        <w:t>вания.</w:t>
      </w:r>
    </w:p>
    <w:p w14:paraId="5BE10408" w14:textId="77777777" w:rsidR="008C7A62" w:rsidRDefault="008C7A62" w:rsidP="008C7A62">
      <w:pPr>
        <w:ind w:firstLine="709"/>
        <w:jc w:val="both"/>
        <w:rPr>
          <w:b/>
          <w:snapToGrid w:val="0"/>
          <w:sz w:val="28"/>
          <w:szCs w:val="28"/>
        </w:rPr>
      </w:pPr>
    </w:p>
    <w:p w14:paraId="62647DF9" w14:textId="77777777" w:rsidR="008C7A62" w:rsidRDefault="008C7A62" w:rsidP="008C7A62">
      <w:pPr>
        <w:jc w:val="center"/>
        <w:rPr>
          <w:b/>
          <w:snapToGrid w:val="0"/>
          <w:sz w:val="28"/>
          <w:szCs w:val="28"/>
        </w:rPr>
      </w:pPr>
      <w:r w:rsidRPr="00D67C45">
        <w:rPr>
          <w:b/>
          <w:snapToGrid w:val="0"/>
          <w:sz w:val="28"/>
          <w:szCs w:val="28"/>
        </w:rPr>
        <w:t>5. ИМУЩЕСТВО И СРЕДСТВА ОТДЕЛА ОБРАЗОВАНИЯ</w:t>
      </w:r>
    </w:p>
    <w:p w14:paraId="444195D8" w14:textId="77777777" w:rsidR="008C7A62" w:rsidRDefault="008C7A62" w:rsidP="008C7A62">
      <w:pPr>
        <w:jc w:val="center"/>
        <w:rPr>
          <w:b/>
          <w:snapToGrid w:val="0"/>
          <w:sz w:val="28"/>
          <w:szCs w:val="28"/>
        </w:rPr>
      </w:pPr>
    </w:p>
    <w:p w14:paraId="231E57E3" w14:textId="77777777" w:rsidR="008C7A62" w:rsidRPr="0048477C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77C">
        <w:rPr>
          <w:rFonts w:ascii="Times New Roman" w:hAnsi="Times New Roman" w:cs="Times New Roman"/>
          <w:sz w:val="28"/>
          <w:szCs w:val="28"/>
        </w:rPr>
        <w:t xml:space="preserve">5.1.Имущество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48477C">
        <w:rPr>
          <w:rFonts w:ascii="Times New Roman" w:hAnsi="Times New Roman" w:cs="Times New Roman"/>
          <w:sz w:val="28"/>
          <w:szCs w:val="28"/>
        </w:rPr>
        <w:t>, закрепленное за ним на праве оп</w:t>
      </w:r>
      <w:r w:rsidRPr="0048477C">
        <w:rPr>
          <w:rFonts w:ascii="Times New Roman" w:hAnsi="Times New Roman" w:cs="Times New Roman"/>
          <w:sz w:val="28"/>
          <w:szCs w:val="28"/>
        </w:rPr>
        <w:t>е</w:t>
      </w:r>
      <w:r w:rsidRPr="0048477C">
        <w:rPr>
          <w:rFonts w:ascii="Times New Roman" w:hAnsi="Times New Roman" w:cs="Times New Roman"/>
          <w:sz w:val="28"/>
          <w:szCs w:val="28"/>
        </w:rPr>
        <w:t>ративного управления и состоящее из основных, оборотных средств и фина</w:t>
      </w:r>
      <w:r w:rsidRPr="0048477C">
        <w:rPr>
          <w:rFonts w:ascii="Times New Roman" w:hAnsi="Times New Roman" w:cs="Times New Roman"/>
          <w:sz w:val="28"/>
          <w:szCs w:val="28"/>
        </w:rPr>
        <w:t>н</w:t>
      </w:r>
      <w:r w:rsidRPr="0048477C">
        <w:rPr>
          <w:rFonts w:ascii="Times New Roman" w:hAnsi="Times New Roman" w:cs="Times New Roman"/>
          <w:sz w:val="28"/>
          <w:szCs w:val="28"/>
        </w:rPr>
        <w:t xml:space="preserve">совых ресурсов, отражается на его самостоятельном балансе. </w:t>
      </w:r>
      <w:r>
        <w:rPr>
          <w:rFonts w:ascii="Times New Roman" w:hAnsi="Times New Roman" w:cs="Times New Roman"/>
          <w:sz w:val="28"/>
          <w:szCs w:val="28"/>
        </w:rPr>
        <w:t>Отдел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48477C">
        <w:rPr>
          <w:rFonts w:ascii="Times New Roman" w:hAnsi="Times New Roman" w:cs="Times New Roman"/>
          <w:sz w:val="28"/>
          <w:szCs w:val="28"/>
        </w:rPr>
        <w:t xml:space="preserve"> в отношении закрепленного за ним имуществом осуществляет в пред</w:t>
      </w:r>
      <w:r w:rsidRPr="0048477C">
        <w:rPr>
          <w:rFonts w:ascii="Times New Roman" w:hAnsi="Times New Roman" w:cs="Times New Roman"/>
          <w:sz w:val="28"/>
          <w:szCs w:val="28"/>
        </w:rPr>
        <w:t>е</w:t>
      </w:r>
      <w:r w:rsidRPr="0048477C">
        <w:rPr>
          <w:rFonts w:ascii="Times New Roman" w:hAnsi="Times New Roman" w:cs="Times New Roman"/>
          <w:sz w:val="28"/>
          <w:szCs w:val="28"/>
        </w:rPr>
        <w:t>лах, устано</w:t>
      </w:r>
      <w:r w:rsidRPr="0048477C">
        <w:rPr>
          <w:rFonts w:ascii="Times New Roman" w:hAnsi="Times New Roman" w:cs="Times New Roman"/>
          <w:sz w:val="28"/>
          <w:szCs w:val="28"/>
        </w:rPr>
        <w:t>в</w:t>
      </w:r>
      <w:r w:rsidRPr="0048477C">
        <w:rPr>
          <w:rFonts w:ascii="Times New Roman" w:hAnsi="Times New Roman" w:cs="Times New Roman"/>
          <w:sz w:val="28"/>
          <w:szCs w:val="28"/>
        </w:rPr>
        <w:t>ленных законом, в соответствии с целями своей деятельности, заданиями собственника и назначением имущества права владения, польз</w:t>
      </w:r>
      <w:r w:rsidRPr="0048477C">
        <w:rPr>
          <w:rFonts w:ascii="Times New Roman" w:hAnsi="Times New Roman" w:cs="Times New Roman"/>
          <w:sz w:val="28"/>
          <w:szCs w:val="28"/>
        </w:rPr>
        <w:t>о</w:t>
      </w:r>
      <w:r w:rsidRPr="0048477C">
        <w:rPr>
          <w:rFonts w:ascii="Times New Roman" w:hAnsi="Times New Roman" w:cs="Times New Roman"/>
          <w:sz w:val="28"/>
          <w:szCs w:val="28"/>
        </w:rPr>
        <w:t xml:space="preserve">вания и распоряжения. </w:t>
      </w:r>
    </w:p>
    <w:p w14:paraId="5E1E5FD4" w14:textId="77777777" w:rsidR="008C7A62" w:rsidRPr="00D67C45" w:rsidRDefault="008C7A62" w:rsidP="008C7A6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5.2.</w:t>
      </w:r>
      <w:r w:rsidRPr="00D67C4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Отдел образования ведет бухгалтерский учет в соответствии с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з</w:t>
      </w:r>
      <w:r w:rsidRPr="00D67C45">
        <w:rPr>
          <w:snapToGrid w:val="0"/>
          <w:sz w:val="28"/>
          <w:szCs w:val="28"/>
        </w:rPr>
        <w:t>а</w:t>
      </w:r>
      <w:r w:rsidRPr="00D67C45">
        <w:rPr>
          <w:snapToGrid w:val="0"/>
          <w:sz w:val="28"/>
          <w:szCs w:val="28"/>
        </w:rPr>
        <w:t>конодательством и иными нормативными правовыми актами</w:t>
      </w:r>
      <w:r>
        <w:rPr>
          <w:snapToGrid w:val="0"/>
          <w:sz w:val="28"/>
          <w:szCs w:val="28"/>
        </w:rPr>
        <w:t xml:space="preserve"> посредством централиз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ванной бухгалтерии</w:t>
      </w:r>
      <w:r w:rsidRPr="00D67C45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Отдел образования в установленном порядке предоставляет в</w:t>
      </w:r>
      <w:r>
        <w:rPr>
          <w:snapToGrid w:val="0"/>
          <w:sz w:val="28"/>
          <w:szCs w:val="28"/>
        </w:rPr>
        <w:t xml:space="preserve"> </w:t>
      </w:r>
      <w:r w:rsidRPr="00D67C45">
        <w:rPr>
          <w:snapToGrid w:val="0"/>
          <w:sz w:val="28"/>
          <w:szCs w:val="28"/>
        </w:rPr>
        <w:t>государстве</w:t>
      </w:r>
      <w:r w:rsidRPr="00D67C45">
        <w:rPr>
          <w:snapToGrid w:val="0"/>
          <w:sz w:val="28"/>
          <w:szCs w:val="28"/>
        </w:rPr>
        <w:t>н</w:t>
      </w:r>
      <w:r w:rsidRPr="00D67C45">
        <w:rPr>
          <w:snapToGrid w:val="0"/>
          <w:sz w:val="28"/>
          <w:szCs w:val="28"/>
        </w:rPr>
        <w:t>ные органы статистическую и бухгалтерскую отчетность</w:t>
      </w:r>
      <w:r>
        <w:rPr>
          <w:snapToGrid w:val="0"/>
          <w:sz w:val="28"/>
          <w:szCs w:val="28"/>
        </w:rPr>
        <w:t>.</w:t>
      </w:r>
    </w:p>
    <w:p w14:paraId="4E4F22FA" w14:textId="77777777" w:rsidR="008C7A62" w:rsidRDefault="008C7A62" w:rsidP="008C7A62">
      <w:pPr>
        <w:rPr>
          <w:b/>
          <w:snapToGrid w:val="0"/>
          <w:sz w:val="28"/>
          <w:szCs w:val="28"/>
        </w:rPr>
      </w:pPr>
    </w:p>
    <w:p w14:paraId="4CFDBE4A" w14:textId="77777777" w:rsidR="008C7A62" w:rsidRPr="002E65F6" w:rsidRDefault="008C7A62" w:rsidP="008C7A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C4">
        <w:rPr>
          <w:rFonts w:ascii="Times New Roman" w:hAnsi="Times New Roman" w:cs="Times New Roman"/>
          <w:b/>
          <w:snapToGrid w:val="0"/>
          <w:sz w:val="28"/>
          <w:szCs w:val="28"/>
        </w:rPr>
        <w:t>6.</w:t>
      </w:r>
      <w:r w:rsidRPr="002E65F6">
        <w:rPr>
          <w:rFonts w:ascii="Times New Roman" w:hAnsi="Times New Roman" w:cs="Times New Roman"/>
          <w:b/>
          <w:sz w:val="28"/>
          <w:szCs w:val="28"/>
        </w:rPr>
        <w:t xml:space="preserve">  РЕОРГАНИЗАЦИЯ И ЛИКВИДАЦИЯ </w:t>
      </w: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Pr="002E65F6">
        <w:rPr>
          <w:rFonts w:ascii="Times New Roman" w:hAnsi="Times New Roman" w:cs="Times New Roman"/>
          <w:b/>
          <w:sz w:val="28"/>
          <w:szCs w:val="28"/>
        </w:rPr>
        <w:t>,</w:t>
      </w:r>
    </w:p>
    <w:p w14:paraId="3D7A052F" w14:textId="77777777" w:rsidR="008C7A62" w:rsidRDefault="008C7A62" w:rsidP="008C7A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ИЗМЕНЕНИЕ ПОЛОЖЕНИЯ</w:t>
      </w:r>
    </w:p>
    <w:p w14:paraId="0D25AFEC" w14:textId="77777777" w:rsidR="008C7A62" w:rsidRPr="002E65F6" w:rsidRDefault="008C7A62" w:rsidP="008C7A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AAE06" w14:textId="77777777" w:rsidR="008C7A62" w:rsidRPr="006933E8" w:rsidRDefault="008C7A62" w:rsidP="008C7A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33E8">
        <w:rPr>
          <w:sz w:val="28"/>
          <w:szCs w:val="28"/>
        </w:rPr>
        <w:t xml:space="preserve">.1. Внесение изменений и дополнений в настоящее Положение, а также реорганизация и ликвидация </w:t>
      </w:r>
      <w:r>
        <w:rPr>
          <w:sz w:val="28"/>
          <w:szCs w:val="28"/>
        </w:rPr>
        <w:t>Отдела образования</w:t>
      </w:r>
      <w:r w:rsidRPr="006933E8">
        <w:rPr>
          <w:sz w:val="28"/>
          <w:szCs w:val="28"/>
        </w:rPr>
        <w:t xml:space="preserve"> производится в порядке, устано</w:t>
      </w:r>
      <w:r w:rsidRPr="006933E8">
        <w:rPr>
          <w:sz w:val="28"/>
          <w:szCs w:val="28"/>
        </w:rPr>
        <w:t>в</w:t>
      </w:r>
      <w:r w:rsidRPr="006933E8">
        <w:rPr>
          <w:sz w:val="28"/>
          <w:szCs w:val="28"/>
        </w:rPr>
        <w:t xml:space="preserve">ленном законодательством Российской Федерации, нормативными правовыми актами </w:t>
      </w:r>
      <w:r>
        <w:rPr>
          <w:sz w:val="28"/>
          <w:szCs w:val="28"/>
        </w:rPr>
        <w:t>Гаврилово-Посадского</w:t>
      </w:r>
      <w:r w:rsidRPr="006933E8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об а</w:t>
      </w:r>
      <w:r w:rsidRPr="006933E8">
        <w:rPr>
          <w:sz w:val="28"/>
          <w:szCs w:val="28"/>
        </w:rPr>
        <w:t>дминис</w:t>
      </w:r>
      <w:r w:rsidRPr="006933E8">
        <w:rPr>
          <w:sz w:val="28"/>
          <w:szCs w:val="28"/>
        </w:rPr>
        <w:t>т</w:t>
      </w:r>
      <w:r w:rsidRPr="006933E8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Гаврилово-Посадского</w:t>
      </w:r>
      <w:r w:rsidRPr="006933E8">
        <w:rPr>
          <w:sz w:val="28"/>
          <w:szCs w:val="28"/>
        </w:rPr>
        <w:t xml:space="preserve"> муниципального района.</w:t>
      </w:r>
    </w:p>
    <w:p w14:paraId="55530C59" w14:textId="77777777" w:rsidR="008C7A62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33E8">
        <w:rPr>
          <w:rFonts w:ascii="Times New Roman" w:hAnsi="Times New Roman" w:cs="Times New Roman"/>
          <w:sz w:val="28"/>
          <w:szCs w:val="28"/>
        </w:rPr>
        <w:t xml:space="preserve">.2.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</w:t>
      </w:r>
      <w:r w:rsidRPr="006933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Гаврилово-Посадского муниципального района о структуре администрации Гаврилово-Посадского муниципального </w:t>
      </w:r>
      <w:r w:rsidRPr="006933E8">
        <w:rPr>
          <w:rFonts w:ascii="Times New Roman" w:hAnsi="Times New Roman" w:cs="Times New Roman"/>
          <w:sz w:val="28"/>
          <w:szCs w:val="28"/>
        </w:rPr>
        <w:t>в установленном законом п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рядке.</w:t>
      </w:r>
    </w:p>
    <w:p w14:paraId="6E0D8906" w14:textId="77777777" w:rsidR="008C7A62" w:rsidRPr="006933E8" w:rsidRDefault="008C7A62" w:rsidP="008C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6.3.Документы ликвидированного Отдела образования передаются на хранение в архивный отдел администрации Гаврилово-Посадского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184E8B17" w14:textId="77777777" w:rsidR="008C7A62" w:rsidRPr="009F10A0" w:rsidRDefault="008C7A62" w:rsidP="008C7A62">
      <w:pPr>
        <w:jc w:val="both"/>
        <w:rPr>
          <w:b/>
          <w:sz w:val="28"/>
          <w:szCs w:val="28"/>
        </w:rPr>
      </w:pPr>
    </w:p>
    <w:p w14:paraId="183AB804" w14:textId="77777777" w:rsidR="008C7A62" w:rsidRPr="00D67C45" w:rsidRDefault="008C7A62" w:rsidP="008C7A62">
      <w:pPr>
        <w:ind w:firstLine="720"/>
        <w:jc w:val="both"/>
        <w:rPr>
          <w:snapToGrid w:val="0"/>
          <w:sz w:val="28"/>
          <w:szCs w:val="28"/>
        </w:rPr>
      </w:pPr>
    </w:p>
    <w:p w14:paraId="1FB22FF2" w14:textId="77777777" w:rsidR="00023027" w:rsidRDefault="00023027" w:rsidP="00373D54">
      <w:pPr>
        <w:jc w:val="center"/>
        <w:rPr>
          <w:b/>
          <w:snapToGrid w:val="0"/>
          <w:sz w:val="28"/>
          <w:szCs w:val="28"/>
        </w:rPr>
      </w:pPr>
    </w:p>
    <w:sectPr w:rsidR="00023027" w:rsidSect="00C93FBC">
      <w:headerReference w:type="even" r:id="rId9"/>
      <w:headerReference w:type="default" r:id="rId10"/>
      <w:pgSz w:w="11906" w:h="16838"/>
      <w:pgMar w:top="851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F2A1" w14:textId="77777777" w:rsidR="005637FC" w:rsidRDefault="005637FC">
      <w:r>
        <w:separator/>
      </w:r>
    </w:p>
  </w:endnote>
  <w:endnote w:type="continuationSeparator" w:id="0">
    <w:p w14:paraId="4BF816C6" w14:textId="77777777" w:rsidR="005637FC" w:rsidRDefault="005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F20F" w14:textId="77777777" w:rsidR="005637FC" w:rsidRDefault="005637FC">
      <w:r>
        <w:separator/>
      </w:r>
    </w:p>
  </w:footnote>
  <w:footnote w:type="continuationSeparator" w:id="0">
    <w:p w14:paraId="22E35897" w14:textId="77777777" w:rsidR="005637FC" w:rsidRDefault="0056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6562" w14:textId="77777777" w:rsidR="00A677CB" w:rsidRDefault="00A677CB" w:rsidP="00F05E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C16920" w14:textId="77777777" w:rsidR="00A677CB" w:rsidRDefault="00A677CB" w:rsidP="002912D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4E38" w14:textId="77777777" w:rsidR="00A677CB" w:rsidRDefault="00A677CB" w:rsidP="00F05E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0B8">
      <w:rPr>
        <w:rStyle w:val="a7"/>
        <w:noProof/>
      </w:rPr>
      <w:t>9</w:t>
    </w:r>
    <w:r>
      <w:rPr>
        <w:rStyle w:val="a7"/>
      </w:rPr>
      <w:fldChar w:fldCharType="end"/>
    </w:r>
  </w:p>
  <w:p w14:paraId="5702A9E9" w14:textId="77777777" w:rsidR="00A677CB" w:rsidRDefault="00A677CB" w:rsidP="002912D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238"/>
    <w:multiLevelType w:val="singleLevel"/>
    <w:tmpl w:val="87B8315E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  <w:rPr>
        <w:rFonts w:hint="default"/>
      </w:rPr>
    </w:lvl>
  </w:abstractNum>
  <w:abstractNum w:abstractNumId="1" w15:restartNumberingAfterBreak="0">
    <w:nsid w:val="11FD43F3"/>
    <w:multiLevelType w:val="multilevel"/>
    <w:tmpl w:val="9ECC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D449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EC7AB2"/>
    <w:multiLevelType w:val="multilevel"/>
    <w:tmpl w:val="F67230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 w15:restartNumberingAfterBreak="0">
    <w:nsid w:val="1F1B7F2D"/>
    <w:multiLevelType w:val="singleLevel"/>
    <w:tmpl w:val="4E7A121A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 w15:restartNumberingAfterBreak="0">
    <w:nsid w:val="255C0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550B5A"/>
    <w:multiLevelType w:val="multilevel"/>
    <w:tmpl w:val="A7CCCA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7" w15:restartNumberingAfterBreak="0">
    <w:nsid w:val="2D194472"/>
    <w:multiLevelType w:val="multilevel"/>
    <w:tmpl w:val="7C5EC6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7450621"/>
    <w:multiLevelType w:val="hybridMultilevel"/>
    <w:tmpl w:val="64D0ED06"/>
    <w:lvl w:ilvl="0" w:tplc="8018A21C">
      <w:start w:val="1"/>
      <w:numFmt w:val="decimal"/>
      <w:lvlText w:val="%1)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9" w15:restartNumberingAfterBreak="0">
    <w:nsid w:val="43321E51"/>
    <w:multiLevelType w:val="multilevel"/>
    <w:tmpl w:val="FDFC3D6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D5E57C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DD4F6A"/>
    <w:multiLevelType w:val="multilevel"/>
    <w:tmpl w:val="A19418C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3"/>
        </w:tabs>
        <w:ind w:left="112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60"/>
        </w:tabs>
        <w:ind w:left="2960" w:hanging="2160"/>
      </w:pPr>
      <w:rPr>
        <w:rFonts w:hint="default"/>
      </w:rPr>
    </w:lvl>
  </w:abstractNum>
  <w:abstractNum w:abstractNumId="12" w15:restartNumberingAfterBreak="0">
    <w:nsid w:val="583530C2"/>
    <w:multiLevelType w:val="multilevel"/>
    <w:tmpl w:val="A7CCCA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 w16cid:durableId="1969582443">
    <w:abstractNumId w:val="0"/>
  </w:num>
  <w:num w:numId="2" w16cid:durableId="1414934439">
    <w:abstractNumId w:val="2"/>
  </w:num>
  <w:num w:numId="3" w16cid:durableId="1334213537">
    <w:abstractNumId w:val="4"/>
  </w:num>
  <w:num w:numId="4" w16cid:durableId="822551173">
    <w:abstractNumId w:val="10"/>
  </w:num>
  <w:num w:numId="5" w16cid:durableId="57676647">
    <w:abstractNumId w:val="5"/>
  </w:num>
  <w:num w:numId="6" w16cid:durableId="210962039">
    <w:abstractNumId w:val="11"/>
  </w:num>
  <w:num w:numId="7" w16cid:durableId="1116683050">
    <w:abstractNumId w:val="7"/>
  </w:num>
  <w:num w:numId="8" w16cid:durableId="2005543190">
    <w:abstractNumId w:val="8"/>
  </w:num>
  <w:num w:numId="9" w16cid:durableId="1874613508">
    <w:abstractNumId w:val="1"/>
  </w:num>
  <w:num w:numId="10" w16cid:durableId="1039090365">
    <w:abstractNumId w:val="3"/>
  </w:num>
  <w:num w:numId="11" w16cid:durableId="556433348">
    <w:abstractNumId w:val="9"/>
  </w:num>
  <w:num w:numId="12" w16cid:durableId="1226604007">
    <w:abstractNumId w:val="6"/>
  </w:num>
  <w:num w:numId="13" w16cid:durableId="1469858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827"/>
    <w:rsid w:val="00023027"/>
    <w:rsid w:val="000913E5"/>
    <w:rsid w:val="00096540"/>
    <w:rsid w:val="000966CB"/>
    <w:rsid w:val="000B1B52"/>
    <w:rsid w:val="000D5F93"/>
    <w:rsid w:val="001A77F7"/>
    <w:rsid w:val="00220546"/>
    <w:rsid w:val="00283D27"/>
    <w:rsid w:val="002912D0"/>
    <w:rsid w:val="002A7C6D"/>
    <w:rsid w:val="00373D54"/>
    <w:rsid w:val="00384827"/>
    <w:rsid w:val="00450C4A"/>
    <w:rsid w:val="004819C9"/>
    <w:rsid w:val="004D46A5"/>
    <w:rsid w:val="00523A61"/>
    <w:rsid w:val="005637FC"/>
    <w:rsid w:val="00585580"/>
    <w:rsid w:val="0061327E"/>
    <w:rsid w:val="00625954"/>
    <w:rsid w:val="006A10B8"/>
    <w:rsid w:val="006A6990"/>
    <w:rsid w:val="00787721"/>
    <w:rsid w:val="0079203B"/>
    <w:rsid w:val="007D72A3"/>
    <w:rsid w:val="007E6BA0"/>
    <w:rsid w:val="007E75D2"/>
    <w:rsid w:val="007F5462"/>
    <w:rsid w:val="008A4683"/>
    <w:rsid w:val="008C7A62"/>
    <w:rsid w:val="00921104"/>
    <w:rsid w:val="00993DA0"/>
    <w:rsid w:val="00A150CD"/>
    <w:rsid w:val="00A55E38"/>
    <w:rsid w:val="00A677CB"/>
    <w:rsid w:val="00A83D6F"/>
    <w:rsid w:val="00AF396A"/>
    <w:rsid w:val="00B412D2"/>
    <w:rsid w:val="00C93FBC"/>
    <w:rsid w:val="00CB21C5"/>
    <w:rsid w:val="00CD7D5F"/>
    <w:rsid w:val="00D121AE"/>
    <w:rsid w:val="00D67C45"/>
    <w:rsid w:val="00E258BE"/>
    <w:rsid w:val="00E50040"/>
    <w:rsid w:val="00E76D3B"/>
    <w:rsid w:val="00E86A8D"/>
    <w:rsid w:val="00ED5B79"/>
    <w:rsid w:val="00ED786D"/>
    <w:rsid w:val="00EE57C7"/>
    <w:rsid w:val="00EE7281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A22B3A"/>
  <w15:chartTrackingRefBased/>
  <w15:docId w15:val="{F7215F95-1632-49E8-849C-5079AFC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00" w:lineRule="auto"/>
    </w:pPr>
    <w:rPr>
      <w:snapToGrid w:val="0"/>
      <w:sz w:val="28"/>
      <w:szCs w:val="28"/>
    </w:rPr>
  </w:style>
  <w:style w:type="paragraph" w:styleId="a4">
    <w:name w:val="Body Text Indent"/>
    <w:basedOn w:val="a"/>
    <w:pPr>
      <w:ind w:firstLine="540"/>
    </w:pPr>
    <w:rPr>
      <w:snapToGrid w:val="0"/>
      <w:sz w:val="28"/>
      <w:szCs w:val="28"/>
    </w:rPr>
  </w:style>
  <w:style w:type="paragraph" w:styleId="2">
    <w:name w:val="Body Text Indent 2"/>
    <w:basedOn w:val="a"/>
    <w:pPr>
      <w:spacing w:before="240" w:line="260" w:lineRule="auto"/>
      <w:ind w:firstLine="100"/>
    </w:pPr>
    <w:rPr>
      <w:snapToGrid w:val="0"/>
      <w:sz w:val="28"/>
      <w:szCs w:val="28"/>
    </w:rPr>
  </w:style>
  <w:style w:type="paragraph" w:styleId="3">
    <w:name w:val="Body Text Indent 3"/>
    <w:basedOn w:val="a"/>
    <w:pPr>
      <w:spacing w:line="300" w:lineRule="auto"/>
      <w:ind w:firstLine="760"/>
    </w:pPr>
    <w:rPr>
      <w:snapToGrid w:val="0"/>
      <w:sz w:val="28"/>
      <w:szCs w:val="28"/>
    </w:rPr>
  </w:style>
  <w:style w:type="paragraph" w:styleId="20">
    <w:name w:val="Body Text 2"/>
    <w:basedOn w:val="a"/>
    <w:pPr>
      <w:spacing w:line="260" w:lineRule="auto"/>
      <w:jc w:val="both"/>
    </w:pPr>
    <w:rPr>
      <w:snapToGrid w:val="0"/>
      <w:sz w:val="28"/>
      <w:szCs w:val="28"/>
    </w:rPr>
  </w:style>
  <w:style w:type="table" w:styleId="a5">
    <w:name w:val="Table Grid"/>
    <w:basedOn w:val="a1"/>
    <w:rsid w:val="0029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1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12D0"/>
  </w:style>
  <w:style w:type="paragraph" w:styleId="a8">
    <w:name w:val="No Spacing"/>
    <w:uiPriority w:val="1"/>
    <w:qFormat/>
    <w:rsid w:val="000966CB"/>
    <w:rPr>
      <w:lang/>
    </w:rPr>
  </w:style>
  <w:style w:type="paragraph" w:styleId="a9">
    <w:name w:val="Plain Text"/>
    <w:basedOn w:val="a"/>
    <w:link w:val="aa"/>
    <w:rsid w:val="000966CB"/>
    <w:rPr>
      <w:rFonts w:ascii="Courier New" w:hAnsi="Courier New"/>
      <w:lang w:bidi="ar-SA"/>
    </w:rPr>
  </w:style>
  <w:style w:type="character" w:customStyle="1" w:styleId="aa">
    <w:name w:val="Текст Знак"/>
    <w:basedOn w:val="a0"/>
    <w:link w:val="a9"/>
    <w:rsid w:val="000966CB"/>
    <w:rPr>
      <w:rFonts w:ascii="Courier New" w:hAnsi="Courier New"/>
    </w:rPr>
  </w:style>
  <w:style w:type="character" w:styleId="ab">
    <w:name w:val="Hyperlink"/>
    <w:basedOn w:val="a0"/>
    <w:unhideWhenUsed/>
    <w:rsid w:val="00787721"/>
    <w:rPr>
      <w:color w:val="0000FF"/>
      <w:u w:val="single"/>
    </w:rPr>
  </w:style>
  <w:style w:type="paragraph" w:customStyle="1" w:styleId="ConsPlusNormal">
    <w:name w:val="ConsPlusNormal"/>
    <w:rsid w:val="008C7A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Бородинской средней школы Яковлевой ТА</vt:lpstr>
    </vt:vector>
  </TitlesOfParts>
  <Company>Отдел образования Г.-П. адм.</Company>
  <LinksUpToDate>false</LinksUpToDate>
  <CharactersWithSpaces>18238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Бородинской средней школы Яковлевой ТА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Данила Белов</cp:lastModifiedBy>
  <cp:revision>2</cp:revision>
  <cp:lastPrinted>2005-08-12T09:25:00Z</cp:lastPrinted>
  <dcterms:created xsi:type="dcterms:W3CDTF">2024-11-22T10:33:00Z</dcterms:created>
  <dcterms:modified xsi:type="dcterms:W3CDTF">2024-11-22T10:33:00Z</dcterms:modified>
</cp:coreProperties>
</file>