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7176" w14:textId="77777777" w:rsidR="00EB4AA4" w:rsidRDefault="00EB4AA4" w:rsidP="00EB4AA4">
      <w:pPr>
        <w:autoSpaceDE w:val="0"/>
        <w:autoSpaceDN w:val="0"/>
        <w:adjustRightInd w:val="0"/>
      </w:pPr>
      <w:r>
        <w:rPr>
          <w:noProof/>
        </w:rPr>
        <w:pict w14:anchorId="0DD57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23.7pt;width:64.15pt;height:77.25pt;z-index:251657728;visibility:visible" filled="t" fillcolor="#4f81bd">
            <v:imagedata r:id="rId6" o:title=""/>
          </v:shape>
        </w:pict>
      </w:r>
    </w:p>
    <w:p w14:paraId="4EC49C60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67AFE6EA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623A8941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7AB0722E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62A18">
        <w:rPr>
          <w:rFonts w:ascii="Times New Roman" w:hAnsi="Times New Roman"/>
          <w:b/>
          <w:sz w:val="28"/>
          <w:szCs w:val="28"/>
        </w:rPr>
        <w:t>ОССИЙСКАЯ ФЕДЕРАЦИЯ</w:t>
      </w:r>
    </w:p>
    <w:p w14:paraId="5E193A4E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08DEBC3F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63E884AB" w14:textId="77777777" w:rsidR="006B5C63" w:rsidRDefault="006B5C63" w:rsidP="006B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6A366E68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5368743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57EFFC5D" w14:textId="77777777" w:rsidR="004B01D7" w:rsidRDefault="00FC48D5" w:rsidP="00FC48D5">
      <w:pPr>
        <w:spacing w:line="360" w:lineRule="auto"/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2CB1729F" w14:textId="77777777" w:rsidR="00EB4AA4" w:rsidRPr="00562A18" w:rsidRDefault="004B01D7" w:rsidP="00FC48D5">
      <w:pPr>
        <w:spacing w:line="360" w:lineRule="auto"/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C48D5">
        <w:rPr>
          <w:sz w:val="28"/>
          <w:szCs w:val="28"/>
        </w:rPr>
        <w:t xml:space="preserve"> </w:t>
      </w:r>
      <w:r w:rsidR="00EB4AA4">
        <w:rPr>
          <w:sz w:val="28"/>
          <w:szCs w:val="28"/>
        </w:rPr>
        <w:t>Принято</w:t>
      </w:r>
      <w:r w:rsidR="00FC48D5">
        <w:rPr>
          <w:sz w:val="28"/>
          <w:szCs w:val="28"/>
        </w:rPr>
        <w:t xml:space="preserve">  26 октября </w:t>
      </w:r>
      <w:r w:rsidR="001A02CC">
        <w:rPr>
          <w:sz w:val="28"/>
          <w:szCs w:val="28"/>
        </w:rPr>
        <w:t>2011 года</w:t>
      </w:r>
    </w:p>
    <w:p w14:paraId="2E871AC0" w14:textId="77777777" w:rsidR="004B01D7" w:rsidRDefault="004B01D7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19FB30" w14:textId="77777777" w:rsidR="004B01D7" w:rsidRDefault="004B01D7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C62632" w14:textId="77777777" w:rsidR="004B01D7" w:rsidRDefault="004B01D7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B42A1F" w14:textId="77777777" w:rsidR="00EB4AA4" w:rsidRDefault="00AA3151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индексации заработной платы  Главы Гаврилово-Посадского муниципального района</w:t>
      </w:r>
    </w:p>
    <w:p w14:paraId="3DC0DEEC" w14:textId="77777777" w:rsidR="002276F0" w:rsidRDefault="002276F0" w:rsidP="006B0A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34E0B9" w14:textId="77777777" w:rsidR="004B01D7" w:rsidRDefault="004B01D7" w:rsidP="006B0A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69DDCA5" w14:textId="77777777" w:rsidR="00EB4AA4" w:rsidRDefault="00AA3151" w:rsidP="006B0A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134 Трудового кодекса </w:t>
      </w:r>
      <w:r w:rsidR="001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частью 3 статьи 6 Закона Ивановской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</w:t>
      </w:r>
      <w:r w:rsidR="00525E34">
        <w:rPr>
          <w:sz w:val="28"/>
          <w:szCs w:val="28"/>
        </w:rPr>
        <w:t>частью 3</w:t>
      </w:r>
      <w:r>
        <w:rPr>
          <w:sz w:val="28"/>
          <w:szCs w:val="28"/>
        </w:rPr>
        <w:t xml:space="preserve"> статьи 58 Устава Гаврилово-Посадского муниципального района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района </w:t>
      </w:r>
      <w:r w:rsidR="00EB4AA4" w:rsidRPr="00251076">
        <w:rPr>
          <w:sz w:val="28"/>
          <w:szCs w:val="28"/>
        </w:rPr>
        <w:t xml:space="preserve"> РЕШИЛ: </w:t>
      </w:r>
    </w:p>
    <w:p w14:paraId="11266BB4" w14:textId="77777777" w:rsidR="00AA3151" w:rsidRDefault="00EB4AA4" w:rsidP="006B0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3151">
        <w:rPr>
          <w:sz w:val="28"/>
          <w:szCs w:val="28"/>
        </w:rPr>
        <w:t>Проиндексировать с 01.10.2011 года размер денежного вознаграждения Главы Гаврилово-Посадского муниципального района на 6,5%.</w:t>
      </w:r>
    </w:p>
    <w:p w14:paraId="09FE8FFE" w14:textId="77777777" w:rsidR="00AA3151" w:rsidRDefault="00AA3151" w:rsidP="006B0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решение Совета Гаврилово-Посадского </w:t>
      </w:r>
      <w:r w:rsidR="005E0E13">
        <w:rPr>
          <w:sz w:val="28"/>
          <w:szCs w:val="28"/>
        </w:rPr>
        <w:t>муниципального района  от 29.11.2010  № 43</w:t>
      </w:r>
      <w:r>
        <w:rPr>
          <w:sz w:val="28"/>
          <w:szCs w:val="28"/>
        </w:rPr>
        <w:t xml:space="preserve"> «О</w:t>
      </w:r>
      <w:r w:rsidRPr="00AA3151">
        <w:t xml:space="preserve"> </w:t>
      </w:r>
      <w:r w:rsidRPr="00AA3151">
        <w:rPr>
          <w:sz w:val="28"/>
          <w:szCs w:val="28"/>
        </w:rPr>
        <w:t>системе оплаты труда Главы Гаврилово-Посадского муниципального района</w:t>
      </w:r>
      <w:r>
        <w:rPr>
          <w:sz w:val="28"/>
          <w:szCs w:val="28"/>
        </w:rPr>
        <w:t>»</w:t>
      </w:r>
      <w:r w:rsidR="00625897">
        <w:rPr>
          <w:sz w:val="28"/>
          <w:szCs w:val="28"/>
        </w:rPr>
        <w:t xml:space="preserve">  следующие изменения:</w:t>
      </w:r>
    </w:p>
    <w:p w14:paraId="05E6AE36" w14:textId="77777777" w:rsidR="00625897" w:rsidRDefault="00B84883" w:rsidP="006B0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-пункт 2 дополнить абзацем  третьим следующего содержания:</w:t>
      </w:r>
    </w:p>
    <w:p w14:paraId="7DB60429" w14:textId="77777777" w:rsidR="00B84883" w:rsidRDefault="00B84883" w:rsidP="006B0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«Денежное вознаграждение Главы Гаврилово-Посадского муниципального района  ежегодно увеличивается (индексируется) в соответствии с решением Совета Гаврилово-Посадского муниципального района о бюджете муниципального района на соответствующий год и на плановый период с учетом уровня инфляции (потребительских цен).</w:t>
      </w:r>
    </w:p>
    <w:p w14:paraId="4ACAA217" w14:textId="77777777" w:rsidR="00B84883" w:rsidRDefault="00B84883" w:rsidP="006B0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при увеличении (индексации) размер денежного вознаграждения подлежит округлению до целого  рубля в сторону увеличения».</w:t>
      </w:r>
    </w:p>
    <w:p w14:paraId="5AB9164F" w14:textId="77777777" w:rsidR="00625897" w:rsidRPr="00AA3151" w:rsidRDefault="00625897" w:rsidP="006B0A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 приложении к решению</w:t>
      </w:r>
      <w:r w:rsidRPr="00625897">
        <w:t xml:space="preserve"> </w:t>
      </w:r>
      <w:r>
        <w:t>«</w:t>
      </w:r>
      <w:r w:rsidRPr="00625897">
        <w:rPr>
          <w:sz w:val="28"/>
          <w:szCs w:val="28"/>
        </w:rPr>
        <w:t>Денежное вознаграждение и ежемесячное денежное поощрение Главы Гаврилово-Посадского муниципального района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в графе «Денежное вознаграждение (рублей)» вместо  «16830» читать «17924».</w:t>
      </w:r>
    </w:p>
    <w:p w14:paraId="0999B942" w14:textId="77777777" w:rsidR="006B0AA1" w:rsidRPr="00706296" w:rsidRDefault="00625897" w:rsidP="006B0AA1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AA4">
        <w:rPr>
          <w:sz w:val="28"/>
          <w:szCs w:val="28"/>
        </w:rPr>
        <w:t>.Опубликовать настоящее решение  в сборнике «Вестник Гаврилово- Посадского муниципального района»</w:t>
      </w:r>
      <w:r w:rsidR="00706296" w:rsidRPr="00706296">
        <w:rPr>
          <w:sz w:val="28"/>
          <w:szCs w:val="28"/>
        </w:rPr>
        <w:t xml:space="preserve"> </w:t>
      </w:r>
      <w:r w:rsidR="00706296">
        <w:rPr>
          <w:sz w:val="28"/>
          <w:szCs w:val="28"/>
        </w:rPr>
        <w:t>и разместить на сайте</w:t>
      </w:r>
      <w:r w:rsidR="00706296">
        <w:rPr>
          <w:szCs w:val="28"/>
        </w:rPr>
        <w:t xml:space="preserve"> </w:t>
      </w:r>
      <w:r w:rsidR="00706296">
        <w:rPr>
          <w:sz w:val="28"/>
          <w:szCs w:val="28"/>
        </w:rPr>
        <w:t xml:space="preserve">Гаврилово-Посадского муниципального района </w:t>
      </w:r>
      <w:r w:rsidR="00706296" w:rsidRPr="00706296">
        <w:rPr>
          <w:sz w:val="28"/>
          <w:szCs w:val="28"/>
        </w:rPr>
        <w:t>(</w:t>
      </w:r>
      <w:hyperlink r:id="rId7" w:history="1">
        <w:r w:rsidR="00706296" w:rsidRPr="00706296">
          <w:rPr>
            <w:rStyle w:val="a7"/>
            <w:color w:val="auto"/>
            <w:sz w:val="28"/>
            <w:szCs w:val="28"/>
            <w:lang w:val="en-US"/>
          </w:rPr>
          <w:t>http</w:t>
        </w:r>
        <w:r w:rsidR="00706296" w:rsidRPr="00706296">
          <w:rPr>
            <w:rStyle w:val="a7"/>
            <w:color w:val="auto"/>
            <w:sz w:val="28"/>
            <w:szCs w:val="28"/>
          </w:rPr>
          <w:t>://</w:t>
        </w:r>
        <w:r w:rsidR="00706296" w:rsidRPr="00706296">
          <w:rPr>
            <w:rStyle w:val="a7"/>
            <w:color w:val="auto"/>
            <w:sz w:val="28"/>
            <w:szCs w:val="28"/>
            <w:lang w:val="en-US"/>
          </w:rPr>
          <w:t>www</w:t>
        </w:r>
        <w:r w:rsidR="00706296" w:rsidRPr="00706296">
          <w:rPr>
            <w:rStyle w:val="a7"/>
            <w:color w:val="auto"/>
            <w:sz w:val="28"/>
            <w:szCs w:val="28"/>
          </w:rPr>
          <w:t>.</w:t>
        </w:r>
        <w:r w:rsidR="00706296" w:rsidRPr="00706296">
          <w:rPr>
            <w:rStyle w:val="a7"/>
            <w:color w:val="auto"/>
            <w:sz w:val="28"/>
            <w:szCs w:val="28"/>
            <w:lang w:val="en-US"/>
          </w:rPr>
          <w:t>adm</w:t>
        </w:r>
        <w:r w:rsidR="00706296" w:rsidRPr="00706296">
          <w:rPr>
            <w:rStyle w:val="a7"/>
            <w:color w:val="auto"/>
            <w:sz w:val="28"/>
            <w:szCs w:val="28"/>
          </w:rPr>
          <w:t>-</w:t>
        </w:r>
        <w:r w:rsidR="00706296" w:rsidRPr="00706296">
          <w:rPr>
            <w:rStyle w:val="a7"/>
            <w:color w:val="auto"/>
            <w:sz w:val="28"/>
            <w:szCs w:val="28"/>
            <w:lang w:val="en-US"/>
          </w:rPr>
          <w:t>gavrilovposad</w:t>
        </w:r>
        <w:r w:rsidR="00706296" w:rsidRPr="00706296">
          <w:rPr>
            <w:rStyle w:val="a7"/>
            <w:color w:val="auto"/>
            <w:sz w:val="28"/>
            <w:szCs w:val="28"/>
          </w:rPr>
          <w:t>.</w:t>
        </w:r>
        <w:r w:rsidR="00706296" w:rsidRPr="00706296">
          <w:rPr>
            <w:rStyle w:val="a7"/>
            <w:color w:val="auto"/>
            <w:sz w:val="28"/>
            <w:szCs w:val="28"/>
            <w:lang w:val="en-US"/>
          </w:rPr>
          <w:t>ru</w:t>
        </w:r>
        <w:r w:rsidR="00706296" w:rsidRPr="00706296">
          <w:rPr>
            <w:rStyle w:val="a7"/>
            <w:color w:val="auto"/>
            <w:sz w:val="28"/>
            <w:szCs w:val="28"/>
          </w:rPr>
          <w:t>/</w:t>
        </w:r>
      </w:hyperlink>
      <w:r w:rsidR="00706296" w:rsidRPr="00706296">
        <w:rPr>
          <w:sz w:val="28"/>
          <w:szCs w:val="28"/>
        </w:rPr>
        <w:t>).</w:t>
      </w:r>
    </w:p>
    <w:p w14:paraId="6964C34F" w14:textId="77777777" w:rsidR="00EB4AA4" w:rsidRDefault="00625897" w:rsidP="002276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вступает в силу с момента опубликования и распространяет свое действие на правоотношения, возникшие с 01.10.2011.</w:t>
      </w:r>
    </w:p>
    <w:p w14:paraId="59A59F97" w14:textId="77777777"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E8414B" w14:textId="77777777" w:rsidR="006B5C63" w:rsidRDefault="006B5C63" w:rsidP="001A02CC">
      <w:pPr>
        <w:rPr>
          <w:b/>
          <w:sz w:val="28"/>
          <w:szCs w:val="28"/>
        </w:rPr>
      </w:pPr>
    </w:p>
    <w:p w14:paraId="061DA122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14:paraId="39BB4262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14:paraId="5FEE89CF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14:paraId="5D29ACBA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14:paraId="22D4564E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С.Сухов</w:t>
      </w:r>
    </w:p>
    <w:p w14:paraId="46FFB60B" w14:textId="77777777" w:rsidR="001A02CC" w:rsidRDefault="001A02CC" w:rsidP="001A02CC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5AF79751" w14:textId="77777777" w:rsidR="001A02CC" w:rsidRDefault="001A02CC" w:rsidP="001A02CC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г. Гаврилов Посад</w:t>
      </w:r>
    </w:p>
    <w:p w14:paraId="6774D7AA" w14:textId="77777777" w:rsidR="001A02CC" w:rsidRDefault="00FC48D5" w:rsidP="001A02CC">
      <w:pPr>
        <w:rPr>
          <w:sz w:val="28"/>
          <w:szCs w:val="28"/>
        </w:rPr>
      </w:pPr>
      <w:r>
        <w:rPr>
          <w:sz w:val="28"/>
          <w:szCs w:val="28"/>
        </w:rPr>
        <w:t>26 октября</w:t>
      </w:r>
      <w:r w:rsidR="001A02CC">
        <w:rPr>
          <w:sz w:val="28"/>
          <w:szCs w:val="28"/>
        </w:rPr>
        <w:t xml:space="preserve">   2011 года</w:t>
      </w:r>
    </w:p>
    <w:p w14:paraId="08827B6A" w14:textId="77777777" w:rsidR="001A02CC" w:rsidRDefault="00FC48D5" w:rsidP="001A02CC">
      <w:pPr>
        <w:rPr>
          <w:sz w:val="28"/>
          <w:szCs w:val="28"/>
        </w:rPr>
      </w:pPr>
      <w:r>
        <w:rPr>
          <w:sz w:val="28"/>
          <w:szCs w:val="28"/>
        </w:rPr>
        <w:t>№ 92</w:t>
      </w:r>
    </w:p>
    <w:p w14:paraId="10C53F24" w14:textId="77777777" w:rsidR="00EB4AA4" w:rsidRDefault="00EB4AA4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14134E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F357F42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26004C7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8A44598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10EC971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F5292C6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C853A8" w:rsidSect="002276F0">
      <w:headerReference w:type="even" r:id="rId8"/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BBF06" w14:textId="77777777" w:rsidR="00851EBA" w:rsidRDefault="00851EBA">
      <w:r>
        <w:separator/>
      </w:r>
    </w:p>
  </w:endnote>
  <w:endnote w:type="continuationSeparator" w:id="0">
    <w:p w14:paraId="5D445B0E" w14:textId="77777777" w:rsidR="00851EBA" w:rsidRDefault="0085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76D38" w14:textId="77777777" w:rsidR="00851EBA" w:rsidRDefault="00851EBA">
      <w:r>
        <w:separator/>
      </w:r>
    </w:p>
  </w:footnote>
  <w:footnote w:type="continuationSeparator" w:id="0">
    <w:p w14:paraId="684752F5" w14:textId="77777777" w:rsidR="00851EBA" w:rsidRDefault="0085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334A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F116164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DEB7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6296">
      <w:rPr>
        <w:rStyle w:val="a4"/>
        <w:noProof/>
      </w:rPr>
      <w:t>2</w:t>
    </w:r>
    <w:r>
      <w:rPr>
        <w:rStyle w:val="a4"/>
      </w:rPr>
      <w:fldChar w:fldCharType="end"/>
    </w:r>
  </w:p>
  <w:p w14:paraId="79B2BDC9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A53A5"/>
    <w:rsid w:val="000A5ABA"/>
    <w:rsid w:val="000D3087"/>
    <w:rsid w:val="00107D9B"/>
    <w:rsid w:val="00116FD5"/>
    <w:rsid w:val="0014192F"/>
    <w:rsid w:val="00187871"/>
    <w:rsid w:val="00191B02"/>
    <w:rsid w:val="001A02CC"/>
    <w:rsid w:val="001A10B9"/>
    <w:rsid w:val="001A6654"/>
    <w:rsid w:val="001E21DE"/>
    <w:rsid w:val="002276F0"/>
    <w:rsid w:val="00234DF4"/>
    <w:rsid w:val="00243DDD"/>
    <w:rsid w:val="00272771"/>
    <w:rsid w:val="002A2F13"/>
    <w:rsid w:val="002C63DC"/>
    <w:rsid w:val="002E6E10"/>
    <w:rsid w:val="003335E5"/>
    <w:rsid w:val="00350E39"/>
    <w:rsid w:val="00374E9A"/>
    <w:rsid w:val="00377472"/>
    <w:rsid w:val="003C0057"/>
    <w:rsid w:val="003E1FDC"/>
    <w:rsid w:val="00450B3A"/>
    <w:rsid w:val="00477FBD"/>
    <w:rsid w:val="004A6A1A"/>
    <w:rsid w:val="004B01D7"/>
    <w:rsid w:val="00525E34"/>
    <w:rsid w:val="00591545"/>
    <w:rsid w:val="00592383"/>
    <w:rsid w:val="00595001"/>
    <w:rsid w:val="005E0E13"/>
    <w:rsid w:val="00625897"/>
    <w:rsid w:val="00636067"/>
    <w:rsid w:val="00636083"/>
    <w:rsid w:val="00645D48"/>
    <w:rsid w:val="006502B5"/>
    <w:rsid w:val="00654286"/>
    <w:rsid w:val="006A6D1B"/>
    <w:rsid w:val="006B0AA1"/>
    <w:rsid w:val="006B5C63"/>
    <w:rsid w:val="006C6B34"/>
    <w:rsid w:val="00706296"/>
    <w:rsid w:val="00760FC8"/>
    <w:rsid w:val="007B392B"/>
    <w:rsid w:val="007C6A16"/>
    <w:rsid w:val="007E19B2"/>
    <w:rsid w:val="00851EBA"/>
    <w:rsid w:val="00853C17"/>
    <w:rsid w:val="008800CF"/>
    <w:rsid w:val="009473CB"/>
    <w:rsid w:val="009E4861"/>
    <w:rsid w:val="00A0448F"/>
    <w:rsid w:val="00A7730A"/>
    <w:rsid w:val="00AA3151"/>
    <w:rsid w:val="00AB7E2C"/>
    <w:rsid w:val="00AC0C80"/>
    <w:rsid w:val="00AC43C8"/>
    <w:rsid w:val="00B61C98"/>
    <w:rsid w:val="00B84883"/>
    <w:rsid w:val="00BA348A"/>
    <w:rsid w:val="00BD023A"/>
    <w:rsid w:val="00BE73A7"/>
    <w:rsid w:val="00C23588"/>
    <w:rsid w:val="00C32737"/>
    <w:rsid w:val="00C42D57"/>
    <w:rsid w:val="00C853A8"/>
    <w:rsid w:val="00CC2AA1"/>
    <w:rsid w:val="00D063D3"/>
    <w:rsid w:val="00D24EFE"/>
    <w:rsid w:val="00D46CA8"/>
    <w:rsid w:val="00D6717E"/>
    <w:rsid w:val="00D81AD4"/>
    <w:rsid w:val="00D96664"/>
    <w:rsid w:val="00DE76DF"/>
    <w:rsid w:val="00E1169C"/>
    <w:rsid w:val="00E35D19"/>
    <w:rsid w:val="00E66175"/>
    <w:rsid w:val="00E934DE"/>
    <w:rsid w:val="00EB4AA4"/>
    <w:rsid w:val="00F30F85"/>
    <w:rsid w:val="00F535DD"/>
    <w:rsid w:val="00FB3C36"/>
    <w:rsid w:val="00FB56B4"/>
    <w:rsid w:val="00FC48D5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D83563"/>
  <w15:chartTrackingRefBased/>
  <w15:docId w15:val="{6266CA69-7ED5-42F5-B038-7407DE2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nhideWhenUsed/>
    <w:rsid w:val="006B0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2319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dc:description/>
  <cp:lastModifiedBy>Данила Белов</cp:lastModifiedBy>
  <cp:revision>2</cp:revision>
  <cp:lastPrinted>2011-10-10T07:02:00Z</cp:lastPrinted>
  <dcterms:created xsi:type="dcterms:W3CDTF">2024-11-22T10:33:00Z</dcterms:created>
  <dcterms:modified xsi:type="dcterms:W3CDTF">2024-11-22T10:33:00Z</dcterms:modified>
</cp:coreProperties>
</file>