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8198" w14:textId="77777777" w:rsidR="00140F0F" w:rsidRPr="00B2342B" w:rsidRDefault="00140F0F" w:rsidP="00B2342B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7F07C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9.8pt;margin-top:-36.8pt;width:64.15pt;height:77.25pt;z-index:251657728;visibility:visible" filled="t" fillcolor="#4f81bd">
            <v:imagedata r:id="rId7" o:title=""/>
          </v:shape>
        </w:pict>
      </w:r>
      <w:r w:rsidR="00B2342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7BAD6DB8" w14:textId="77777777" w:rsidR="00140F0F" w:rsidRDefault="00140F0F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7573350" w14:textId="77777777" w:rsidR="00140F0F" w:rsidRDefault="00140F0F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7586D7C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66D1DB1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318DBA6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1BAF7308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34DCB9F9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2D7448D" w14:textId="77777777" w:rsidR="007A24E5" w:rsidRDefault="007A24E5" w:rsidP="007A24E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676D8673" w14:textId="77777777" w:rsidR="00175654" w:rsidRDefault="007A24E5" w:rsidP="00140F0F">
      <w:pPr>
        <w:spacing w:line="360" w:lineRule="auto"/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40F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Принято </w:t>
      </w:r>
      <w:r w:rsidR="00CE6A7B">
        <w:rPr>
          <w:sz w:val="28"/>
          <w:szCs w:val="28"/>
        </w:rPr>
        <w:t xml:space="preserve">31 августа </w:t>
      </w:r>
      <w:r>
        <w:rPr>
          <w:sz w:val="28"/>
          <w:szCs w:val="28"/>
        </w:rPr>
        <w:t>2011года</w:t>
      </w:r>
    </w:p>
    <w:p w14:paraId="6FCBD094" w14:textId="77777777" w:rsidR="004D384D" w:rsidRDefault="00175654" w:rsidP="004D384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Зарегистрировано</w:t>
      </w:r>
      <w:r w:rsidR="004D384D">
        <w:rPr>
          <w:sz w:val="28"/>
          <w:szCs w:val="28"/>
        </w:rPr>
        <w:t xml:space="preserve"> в Управлении Министерства юстиции </w:t>
      </w:r>
    </w:p>
    <w:p w14:paraId="790D9FB2" w14:textId="77777777" w:rsidR="00140F0F" w:rsidRPr="00140F0F" w:rsidRDefault="004D384D" w:rsidP="004D384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по Ивановской области</w:t>
      </w:r>
      <w:r w:rsidR="003C6C6E">
        <w:rPr>
          <w:sz w:val="28"/>
          <w:szCs w:val="28"/>
        </w:rPr>
        <w:t xml:space="preserve"> </w:t>
      </w:r>
      <w:r>
        <w:rPr>
          <w:sz w:val="28"/>
          <w:szCs w:val="28"/>
        </w:rPr>
        <w:t>12.10.2011</w:t>
      </w:r>
    </w:p>
    <w:p w14:paraId="1AB45917" w14:textId="77777777" w:rsidR="00140F0F" w:rsidRDefault="00140F0F" w:rsidP="007A24E5">
      <w:pPr>
        <w:rPr>
          <w:b/>
          <w:sz w:val="28"/>
          <w:szCs w:val="28"/>
        </w:rPr>
      </w:pPr>
    </w:p>
    <w:p w14:paraId="13CA90B7" w14:textId="77777777" w:rsidR="004D384D" w:rsidRDefault="004D384D" w:rsidP="007A24E5">
      <w:pPr>
        <w:rPr>
          <w:b/>
          <w:sz w:val="28"/>
          <w:szCs w:val="28"/>
        </w:rPr>
      </w:pPr>
    </w:p>
    <w:p w14:paraId="5D1E6949" w14:textId="77777777" w:rsidR="00DC3573" w:rsidRDefault="00DC3573" w:rsidP="007A24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внесении  изменений  </w:t>
      </w:r>
      <w:r w:rsidR="007A24E5">
        <w:rPr>
          <w:b/>
          <w:sz w:val="28"/>
          <w:szCs w:val="28"/>
        </w:rPr>
        <w:t xml:space="preserve"> </w:t>
      </w:r>
      <w:r w:rsidR="007A24E5" w:rsidRPr="00C132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7A24E5" w:rsidRPr="00C13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дополнений</w:t>
      </w:r>
      <w:r w:rsidR="007A24E5">
        <w:rPr>
          <w:b/>
          <w:sz w:val="28"/>
          <w:szCs w:val="28"/>
        </w:rPr>
        <w:t xml:space="preserve"> </w:t>
      </w:r>
      <w:r w:rsidR="007A24E5" w:rsidRPr="00C13274">
        <w:rPr>
          <w:b/>
          <w:sz w:val="28"/>
          <w:szCs w:val="28"/>
        </w:rPr>
        <w:t xml:space="preserve">в Устав </w:t>
      </w:r>
    </w:p>
    <w:p w14:paraId="72BA072F" w14:textId="77777777" w:rsidR="007A24E5" w:rsidRDefault="007A24E5" w:rsidP="007A24E5">
      <w:pPr>
        <w:rPr>
          <w:b/>
          <w:sz w:val="28"/>
          <w:szCs w:val="28"/>
        </w:rPr>
      </w:pPr>
      <w:r w:rsidRPr="00C13274">
        <w:rPr>
          <w:b/>
          <w:sz w:val="28"/>
          <w:szCs w:val="28"/>
        </w:rPr>
        <w:t>Гаврилово-Посадского муниципального района</w:t>
      </w:r>
    </w:p>
    <w:p w14:paraId="65B284F7" w14:textId="77777777" w:rsidR="007A24E5" w:rsidRDefault="007A24E5" w:rsidP="007A24E5">
      <w:pPr>
        <w:rPr>
          <w:b/>
          <w:sz w:val="28"/>
          <w:szCs w:val="28"/>
        </w:rPr>
      </w:pPr>
    </w:p>
    <w:p w14:paraId="0CA3F158" w14:textId="77777777" w:rsidR="007A24E5" w:rsidRDefault="007A24E5" w:rsidP="007A24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Федеральным законом от 06.10.2003 №131-ФЗ «Об общих принципах организации местного самоуправления в Российской Федерации» (в действующей редакции), статьёй 3 Федерального закона от  21.07.2005 №97-ФЗ «О государственной регистрации уставов муниципальных образований», руководствуясь статьей 43  Устава Гаврилово-Посадского муниципального района, учитывая результат</w:t>
      </w:r>
      <w:r w:rsidR="005C2979">
        <w:rPr>
          <w:sz w:val="28"/>
          <w:szCs w:val="28"/>
        </w:rPr>
        <w:t>ы</w:t>
      </w:r>
      <w:r>
        <w:rPr>
          <w:sz w:val="28"/>
          <w:szCs w:val="28"/>
        </w:rPr>
        <w:t xml:space="preserve"> публичных слушаний, проведенных</w:t>
      </w:r>
      <w:r w:rsidR="00140F0F">
        <w:rPr>
          <w:sz w:val="28"/>
          <w:szCs w:val="28"/>
        </w:rPr>
        <w:t xml:space="preserve"> 20 июля 2011 года</w:t>
      </w:r>
      <w:r>
        <w:rPr>
          <w:sz w:val="28"/>
          <w:szCs w:val="28"/>
        </w:rPr>
        <w:t>,  Совет Гаврилово-П</w:t>
      </w:r>
      <w:r w:rsidR="00140F0F">
        <w:rPr>
          <w:sz w:val="28"/>
          <w:szCs w:val="28"/>
        </w:rPr>
        <w:t>осадского муниципального района</w:t>
      </w:r>
      <w:r w:rsidR="005D2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РЕШИЛ:</w:t>
      </w:r>
    </w:p>
    <w:p w14:paraId="086E68E1" w14:textId="77777777" w:rsidR="007A24E5" w:rsidRDefault="007A24E5" w:rsidP="007A24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изменения и дополнения в Устав Гаврилово-Посадского муниципального района согласно приложению и направить на государственную регистрацию</w:t>
      </w:r>
      <w:r w:rsidR="00066F5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EBA4427" w14:textId="77777777" w:rsidR="007A24E5" w:rsidRPr="00140F0F" w:rsidRDefault="007A24E5" w:rsidP="00140F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изменения и дополнения в Устав Гаврилово-Посадского муниципального района в сборнике «Вестник Гаврилово-Посадского муниципального района»  после регистрации в органах юстиции.</w:t>
      </w:r>
    </w:p>
    <w:p w14:paraId="1AD5396D" w14:textId="77777777" w:rsidR="007A24E5" w:rsidRDefault="007A24E5" w:rsidP="007A24E5">
      <w:pPr>
        <w:jc w:val="both"/>
        <w:rPr>
          <w:b/>
          <w:sz w:val="28"/>
          <w:szCs w:val="28"/>
        </w:rPr>
      </w:pPr>
    </w:p>
    <w:p w14:paraId="0108D95A" w14:textId="77777777" w:rsidR="007A24E5" w:rsidRDefault="007A24E5" w:rsidP="007A2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4B870180" w14:textId="77777777" w:rsidR="007A24E5" w:rsidRDefault="007A24E5" w:rsidP="007A2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</w:t>
      </w:r>
    </w:p>
    <w:p w14:paraId="155160FF" w14:textId="77777777" w:rsidR="007A24E5" w:rsidRDefault="007A24E5" w:rsidP="007A2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6E02DF3D" w14:textId="77777777" w:rsidR="007A24E5" w:rsidRDefault="007A24E5" w:rsidP="007A24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   С. Сухов</w:t>
      </w:r>
    </w:p>
    <w:p w14:paraId="7F3B27BC" w14:textId="77777777" w:rsidR="007A24E5" w:rsidRDefault="007A24E5" w:rsidP="007A24E5">
      <w:pPr>
        <w:jc w:val="both"/>
        <w:rPr>
          <w:sz w:val="28"/>
          <w:szCs w:val="28"/>
        </w:rPr>
      </w:pPr>
    </w:p>
    <w:p w14:paraId="1B704BD0" w14:textId="77777777" w:rsidR="007A24E5" w:rsidRDefault="007A24E5" w:rsidP="007A24E5">
      <w:pPr>
        <w:jc w:val="both"/>
        <w:rPr>
          <w:sz w:val="28"/>
          <w:szCs w:val="28"/>
        </w:rPr>
      </w:pPr>
      <w:r>
        <w:rPr>
          <w:sz w:val="28"/>
          <w:szCs w:val="28"/>
        </w:rPr>
        <w:t>г. Гаврилов Посад</w:t>
      </w:r>
    </w:p>
    <w:p w14:paraId="3E192F6C" w14:textId="77777777" w:rsidR="007A24E5" w:rsidRDefault="00CE6A7B" w:rsidP="007A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сентября </w:t>
      </w:r>
      <w:r w:rsidR="007A24E5">
        <w:rPr>
          <w:sz w:val="28"/>
          <w:szCs w:val="28"/>
        </w:rPr>
        <w:t xml:space="preserve">  2011 года</w:t>
      </w:r>
    </w:p>
    <w:p w14:paraId="673D194D" w14:textId="77777777" w:rsidR="007A24E5" w:rsidRDefault="00CE6A7B" w:rsidP="007A24E5">
      <w:pPr>
        <w:jc w:val="both"/>
        <w:rPr>
          <w:sz w:val="28"/>
          <w:szCs w:val="28"/>
        </w:rPr>
      </w:pPr>
      <w:r>
        <w:rPr>
          <w:sz w:val="28"/>
          <w:szCs w:val="28"/>
        </w:rPr>
        <w:t>№ 79</w:t>
      </w:r>
    </w:p>
    <w:p w14:paraId="2E007B5C" w14:textId="77777777" w:rsidR="00FA499C" w:rsidRDefault="00FA499C" w:rsidP="00FA49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38950D6" w14:textId="77777777" w:rsidR="00FA499C" w:rsidRDefault="00FA499C" w:rsidP="00FA49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25EF0879" w14:textId="77777777" w:rsidR="00FA499C" w:rsidRDefault="00FA499C" w:rsidP="00FA49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Гаврилово-Посадского муниципального района </w:t>
      </w:r>
    </w:p>
    <w:p w14:paraId="5E24BE8E" w14:textId="77777777" w:rsidR="00FA499C" w:rsidRDefault="00BA6F7E" w:rsidP="00FA49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02.09.2011  № 79</w:t>
      </w:r>
    </w:p>
    <w:p w14:paraId="42AF3B0E" w14:textId="77777777" w:rsidR="00FA499C" w:rsidRDefault="00FA499C" w:rsidP="00FA49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7797063" w14:textId="77777777" w:rsidR="00FA499C" w:rsidRDefault="00FA499C" w:rsidP="00FA49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D959CF" w14:textId="77777777" w:rsidR="00FA499C" w:rsidRDefault="00FA499C" w:rsidP="00FA49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573DDA" w14:textId="77777777" w:rsidR="00FA499C" w:rsidRDefault="00FA499C" w:rsidP="00FA49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 и дополнения в Устав </w:t>
      </w:r>
    </w:p>
    <w:p w14:paraId="2EECC45D" w14:textId="77777777" w:rsidR="00FA499C" w:rsidRDefault="00FA499C" w:rsidP="00FA49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4C35FA7A" w14:textId="77777777" w:rsidR="00FA499C" w:rsidRDefault="00FA499C" w:rsidP="00FA49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принятый решением Гаврилово-Посадского районного Совета депутатов второго созыва 23.08.2005 с изменениями и дополнениями, внесенными решениями Совета от 07.06.2006 № 29, от 27.12.2006 № 70, </w:t>
      </w:r>
    </w:p>
    <w:p w14:paraId="4DD6FA3A" w14:textId="77777777" w:rsidR="00FA499C" w:rsidRDefault="00FA499C" w:rsidP="00FA49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22.11.2007 №126, от 26.03.2009 №214, от 14.07.2010 №18)</w:t>
      </w:r>
    </w:p>
    <w:p w14:paraId="4B4A7017" w14:textId="77777777" w:rsidR="00FA499C" w:rsidRDefault="00FA499C" w:rsidP="00FA499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1BB0737" w14:textId="77777777" w:rsidR="00FA499C" w:rsidRPr="00722677" w:rsidRDefault="00FA499C" w:rsidP="00FA499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</w:p>
    <w:p w14:paraId="7F1068D2" w14:textId="77777777" w:rsidR="00FA499C" w:rsidRPr="00722677" w:rsidRDefault="00FA499C" w:rsidP="00FA499C">
      <w:pPr>
        <w:ind w:firstLine="6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Новая редакция статьи</w:t>
      </w:r>
      <w:r w:rsidRPr="00722677">
        <w:rPr>
          <w:b/>
          <w:bCs/>
          <w:sz w:val="28"/>
          <w:szCs w:val="28"/>
        </w:rPr>
        <w:t xml:space="preserve"> 10. Полномочия органов местного самоуправления Гаврилово-Посадского  муниципального района</w:t>
      </w:r>
    </w:p>
    <w:p w14:paraId="33924810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1. В целях решения вопросов местного значения органы местного самоуправления Гаврилово-Посадского  муниципального района обладают следующими полномочиями: </w:t>
      </w:r>
    </w:p>
    <w:p w14:paraId="0DE35D77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1) принятие Устава Гаврилово-Посадского  муниципального района и внесение в него изменений и дополнений, издание муниципальных правовых актов; </w:t>
      </w:r>
    </w:p>
    <w:p w14:paraId="668554ED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2) установление официальных символов муниципального района; </w:t>
      </w:r>
    </w:p>
    <w:p w14:paraId="2417F8DE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6FD">
        <w:rPr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14:paraId="46B31E49" w14:textId="77777777" w:rsidR="00FA499C" w:rsidRPr="00CE56FD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CE56FD">
        <w:rPr>
          <w:sz w:val="28"/>
          <w:szCs w:val="28"/>
        </w:rPr>
        <w:t xml:space="preserve">4) установление тарифов на услуги, предоставляемые муниципальными предприятиями и учреждениями, если иное не предусмотрено федеральными законами; </w:t>
      </w:r>
    </w:p>
    <w:p w14:paraId="609DB4DA" w14:textId="77777777" w:rsidR="00FA499C" w:rsidRPr="00CE56FD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CE56FD">
        <w:rPr>
          <w:sz w:val="28"/>
          <w:szCs w:val="28"/>
        </w:rPr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</w:p>
    <w:p w14:paraId="1D300356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6FD">
        <w:rPr>
          <w:sz w:val="28"/>
          <w:szCs w:val="28"/>
        </w:rPr>
        <w:t>5.1.) полномочиями по организации теплоснабжения, предусмотренными Федеральным законом «О теплоснабжении»;</w:t>
      </w:r>
    </w:p>
    <w:p w14:paraId="55FCC28C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6) организационное и материально-техническое обеспечение подготовки и проведения местного референдума, голосования по вопросам изменения границ муниципального района, преобразования муниципального района;  </w:t>
      </w:r>
    </w:p>
    <w:p w14:paraId="5CC05990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7) принятие и организация выполнения планов и программ комплексного социально-экономического развития муниципального района, а также организация сбора статистических показателей, характеризующих состояние экономики и социальной сферы муниципального района, и </w:t>
      </w:r>
      <w:r w:rsidRPr="00722677">
        <w:rPr>
          <w:sz w:val="28"/>
          <w:szCs w:val="28"/>
        </w:rPr>
        <w:lastRenderedPageBreak/>
        <w:t xml:space="preserve">предоставление указанных данных органам государственной власти в порядке, установленном Правительством Российской Федерации; </w:t>
      </w:r>
    </w:p>
    <w:p w14:paraId="5A38C7F2" w14:textId="77777777" w:rsidR="00FA499C" w:rsidRPr="00CE56FD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8) </w:t>
      </w:r>
      <w:r>
        <w:rPr>
          <w:sz w:val="28"/>
          <w:szCs w:val="28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</w:p>
    <w:p w14:paraId="4F5B7890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9) осуществление международных и внешнеэкономических связей в соответствии с федеральными законами; </w:t>
      </w:r>
    </w:p>
    <w:p w14:paraId="032D0A80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10) организация подготовки, переподготовки и повышения квалификации  Главы района, депутатов Совета Гаврилово-Посадского муниципального района, а также профессиональной подготовки, переподготовки и повышения квалификации муниципальных служащих и работников муниципальных учреждений; </w:t>
      </w:r>
    </w:p>
    <w:p w14:paraId="71F89056" w14:textId="77777777" w:rsidR="00FA499C" w:rsidRPr="00722677" w:rsidRDefault="00FA499C" w:rsidP="00FA499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722677">
        <w:rPr>
          <w:sz w:val="28"/>
          <w:szCs w:val="28"/>
        </w:rPr>
        <w:t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14:paraId="67C62A27" w14:textId="77777777" w:rsidR="00FA499C" w:rsidRPr="00722677" w:rsidRDefault="00FA499C" w:rsidP="00FA499C">
      <w:pPr>
        <w:ind w:firstLine="660"/>
        <w:contextualSpacing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12) иными полномочиями в соответствии с федеральными законами и настоящим Уставом. </w:t>
      </w:r>
    </w:p>
    <w:p w14:paraId="384C1520" w14:textId="77777777" w:rsidR="00FA499C" w:rsidRPr="00722677" w:rsidRDefault="00FA499C" w:rsidP="00FA499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722677">
        <w:rPr>
          <w:sz w:val="28"/>
          <w:szCs w:val="28"/>
        </w:rPr>
        <w:t>2. По вопросам, отнесенным в соответствии со статьей  15 Федерального закона  от 06.10.2003 №131-ФЗ «Об общих принципах организации местного самоуправления в Российской Федерации»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14:paraId="59D3493C" w14:textId="77777777" w:rsidR="00FA499C" w:rsidRPr="00722677" w:rsidRDefault="00FA499C" w:rsidP="00FA499C">
      <w:pPr>
        <w:ind w:firstLine="660"/>
        <w:jc w:val="center"/>
        <w:rPr>
          <w:sz w:val="28"/>
          <w:szCs w:val="28"/>
        </w:rPr>
      </w:pPr>
    </w:p>
    <w:p w14:paraId="19AD701F" w14:textId="77777777" w:rsidR="00FA499C" w:rsidRPr="00722677" w:rsidRDefault="00FA499C" w:rsidP="00FA499C">
      <w:pPr>
        <w:ind w:firstLine="6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Новая редакция статьи</w:t>
      </w:r>
      <w:r w:rsidRPr="00722677">
        <w:rPr>
          <w:b/>
          <w:bCs/>
          <w:sz w:val="28"/>
          <w:szCs w:val="28"/>
        </w:rPr>
        <w:t xml:space="preserve"> 22. Структура органов местного самоуправления Гаврилово-Посадского  муниципального района</w:t>
      </w:r>
    </w:p>
    <w:p w14:paraId="2DB30943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 Структуру органов местного самоуправления Гаврилово-Посадского муниципального района составляют обладающие собственными полномочиями по решению вопросов местного значения:</w:t>
      </w:r>
    </w:p>
    <w:p w14:paraId="48772B6D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1.1. Совет Гаврилово-Посадского муниципального района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722677">
        <w:rPr>
          <w:rFonts w:ascii="Times New Roman" w:hAnsi="Times New Roman"/>
          <w:sz w:val="28"/>
          <w:szCs w:val="28"/>
        </w:rPr>
        <w:t>Совет района);</w:t>
      </w:r>
    </w:p>
    <w:p w14:paraId="1EC9D781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1.2. Глава Гаврилово-Посадского муниципального района  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722677">
        <w:rPr>
          <w:rFonts w:ascii="Times New Roman" w:hAnsi="Times New Roman"/>
          <w:sz w:val="28"/>
          <w:szCs w:val="28"/>
        </w:rPr>
        <w:t>Глава района).</w:t>
      </w:r>
    </w:p>
    <w:p w14:paraId="405D40B6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1.3. Администрация Гаврилово-Посадского муниципального района Ивановской области  (далее - администрация района).</w:t>
      </w:r>
    </w:p>
    <w:p w14:paraId="54885F95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Контрольно-счетный орган Гаврилово-Посадского муниципального района.</w:t>
      </w:r>
    </w:p>
    <w:p w14:paraId="0EC7AC53" w14:textId="77777777" w:rsidR="00FA499C" w:rsidRDefault="00FA499C" w:rsidP="00FA49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2.Полномочия, состав и порядок деятельности контрольно-счетного органа Гаврилово-Посадского муниципального района  устанавливаются </w:t>
      </w:r>
      <w:r>
        <w:rPr>
          <w:sz w:val="28"/>
          <w:szCs w:val="28"/>
        </w:rPr>
        <w:lastRenderedPageBreak/>
        <w:t>решением Совета района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1D2AB3C9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2677">
        <w:rPr>
          <w:rFonts w:ascii="Times New Roman" w:hAnsi="Times New Roman"/>
          <w:sz w:val="28"/>
          <w:szCs w:val="28"/>
        </w:rPr>
        <w:t>. Органы местного самоуправления Гаврилово-Посадского муниципального района не входят в систему органов государственной власти.</w:t>
      </w:r>
    </w:p>
    <w:p w14:paraId="0A3FF26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22677">
        <w:rPr>
          <w:rFonts w:ascii="Times New Roman" w:hAnsi="Times New Roman"/>
          <w:sz w:val="28"/>
          <w:szCs w:val="28"/>
        </w:rPr>
        <w:t>. Изменение структуры органов местного самоуправления  Гаврилово-Посадского муниципального района осуществляется не иначе как путем внесения изменений в настоящий Устав.</w:t>
      </w:r>
    </w:p>
    <w:p w14:paraId="524203DF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Решение Совета района об изменении структуры органов местного самоуправления Гаврилово-Посадского муниципального района вступает в силу не ранее, чем по истечении срока полномочий Совета </w:t>
      </w:r>
      <w:r>
        <w:rPr>
          <w:rFonts w:ascii="Times New Roman" w:hAnsi="Times New Roman"/>
          <w:sz w:val="28"/>
          <w:szCs w:val="28"/>
        </w:rPr>
        <w:t>района</w:t>
      </w:r>
      <w:r w:rsidRPr="00722677">
        <w:rPr>
          <w:rFonts w:ascii="Times New Roman" w:hAnsi="Times New Roman"/>
          <w:sz w:val="28"/>
          <w:szCs w:val="28"/>
        </w:rPr>
        <w:t>, принявшего указанное решение.</w:t>
      </w:r>
    </w:p>
    <w:p w14:paraId="499B684A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6FD">
        <w:rPr>
          <w:sz w:val="28"/>
          <w:szCs w:val="28"/>
        </w:rPr>
        <w:t>5.Финансовое обеспечение деятельности органов местного самоуправления осуществляется исключительно за счет собственных доходов бюджета Гаврилово-Посадского муниципального района.</w:t>
      </w:r>
    </w:p>
    <w:p w14:paraId="69FCB666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1EEE46E4" w14:textId="77777777" w:rsidR="00FA499C" w:rsidRPr="00722677" w:rsidRDefault="00FA499C" w:rsidP="00FA499C">
      <w:pPr>
        <w:ind w:firstLine="6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Новая редакция статьи</w:t>
      </w:r>
      <w:r w:rsidRPr="00722677">
        <w:rPr>
          <w:b/>
          <w:bCs/>
          <w:sz w:val="28"/>
          <w:szCs w:val="28"/>
        </w:rPr>
        <w:t xml:space="preserve"> 23. Совет </w:t>
      </w:r>
      <w:r>
        <w:rPr>
          <w:b/>
          <w:bCs/>
          <w:sz w:val="28"/>
          <w:szCs w:val="28"/>
        </w:rPr>
        <w:t xml:space="preserve">Гаврилово-Посадского </w:t>
      </w:r>
      <w:r w:rsidRPr="00722677">
        <w:rPr>
          <w:b/>
          <w:bCs/>
          <w:sz w:val="28"/>
          <w:szCs w:val="28"/>
        </w:rPr>
        <w:t>муниципального района</w:t>
      </w:r>
    </w:p>
    <w:p w14:paraId="36225885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Число депутатов Совета района – 1</w:t>
      </w:r>
      <w:r>
        <w:rPr>
          <w:rFonts w:ascii="Times New Roman" w:hAnsi="Times New Roman"/>
          <w:sz w:val="28"/>
          <w:szCs w:val="28"/>
        </w:rPr>
        <w:t>8</w:t>
      </w:r>
      <w:r w:rsidRPr="00722677">
        <w:rPr>
          <w:rFonts w:ascii="Times New Roman" w:hAnsi="Times New Roman"/>
          <w:sz w:val="28"/>
          <w:szCs w:val="28"/>
        </w:rPr>
        <w:t xml:space="preserve"> депутатов.</w:t>
      </w:r>
    </w:p>
    <w:p w14:paraId="5EAAA8ED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Совет района состоит из Глав поселений, входящих в состав Гаврилово-Посадского муниципального района, и из депутатов Советов указанных поселений, избираемых Советами поселений из своего состава по два депутата от каждого Совета поселения.</w:t>
      </w:r>
    </w:p>
    <w:p w14:paraId="541F784B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2. Совет района избирает из своего состава путем тайного голосования большинством от установленной численности депутатов Главу Гаврилово-Посадского муниципального района, который исполняет полномочия Председателя Совета района.</w:t>
      </w:r>
    </w:p>
    <w:p w14:paraId="5656BA2C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3. Итоги формирования Совета района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722677">
        <w:rPr>
          <w:rFonts w:ascii="Times New Roman" w:hAnsi="Times New Roman"/>
          <w:sz w:val="28"/>
          <w:szCs w:val="28"/>
        </w:rPr>
        <w:t xml:space="preserve"> 1 настоящей статьи и избрания Главы Гаврилово-Посадского муниципального района публикуются в официальном средстве массовой информации не позднее одного месяца со дня начала работы  Совета района нового созыва.</w:t>
      </w:r>
    </w:p>
    <w:p w14:paraId="58311D86" w14:textId="77777777" w:rsidR="001763BE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4. Совет района может осуществлять свои полномочия в случае, если он сформирован не менее чем на две трети от установленной численности.</w:t>
      </w:r>
      <w:r w:rsidRPr="00722677">
        <w:rPr>
          <w:rFonts w:ascii="Times New Roman" w:hAnsi="Times New Roman"/>
          <w:sz w:val="28"/>
          <w:szCs w:val="28"/>
        </w:rPr>
        <w:br/>
        <w:t xml:space="preserve">         5. Срок полномочий  Совета района составляет 5 лет (определяется сроком полномочий  входящих в его состав глав и депутатов представительных органов поселений, входящих в состав Гаврилово-Посадского  муниципального района).</w:t>
      </w:r>
    </w:p>
    <w:p w14:paraId="6F467AF6" w14:textId="77777777" w:rsidR="001763BE" w:rsidRDefault="00FA499C" w:rsidP="001763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6. Вновь сформированный Совет района приступает к исполнению своих полномочий с момента открытия первого заседания. Совет района  собирается на первое заседание не позднее чем в 30-дневный срок со дня избрания депутатов на заседаниях представительных органов поселений, входящих в состав Гаврилово-Посадского муниципального района, в правомочном составе, открывается и ведётся до избрания Главы района старейшим из депутатов. С момента начала этого заседания полномочия Совета района  прежнего состава прекращаются.</w:t>
      </w:r>
    </w:p>
    <w:p w14:paraId="7DE83509" w14:textId="77777777" w:rsidR="00FA499C" w:rsidRDefault="00FA499C" w:rsidP="001763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lastRenderedPageBreak/>
        <w:t xml:space="preserve">         7. Совет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обладает правами </w:t>
      </w:r>
      <w:r w:rsidRPr="00722677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72267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722677">
        <w:rPr>
          <w:rFonts w:ascii="Times New Roman" w:hAnsi="Times New Roman"/>
          <w:sz w:val="28"/>
          <w:szCs w:val="28"/>
        </w:rPr>
        <w:t xml:space="preserve">. </w:t>
      </w:r>
    </w:p>
    <w:p w14:paraId="50479C45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6FD">
        <w:rPr>
          <w:sz w:val="28"/>
          <w:szCs w:val="28"/>
        </w:rPr>
        <w:t>Совет района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14:paraId="6642E299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56FD">
        <w:rPr>
          <w:sz w:val="28"/>
          <w:szCs w:val="28"/>
        </w:rPr>
        <w:t>Совет района как юридическое лицо действует на основании общих для организаций данного вида положений Федерального закона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14:paraId="2EFBF82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Полное наименование: Совет Гаврилово-Посадского муниципального района.</w:t>
      </w:r>
    </w:p>
    <w:p w14:paraId="136AB6B9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Местонахождение: 155000, Ивановская область, г</w:t>
      </w:r>
      <w:r>
        <w:rPr>
          <w:rFonts w:ascii="Times New Roman" w:hAnsi="Times New Roman"/>
          <w:sz w:val="28"/>
          <w:szCs w:val="28"/>
        </w:rPr>
        <w:t xml:space="preserve">ород </w:t>
      </w:r>
      <w:r w:rsidRPr="00722677">
        <w:rPr>
          <w:rFonts w:ascii="Times New Roman" w:hAnsi="Times New Roman"/>
          <w:sz w:val="28"/>
          <w:szCs w:val="28"/>
        </w:rPr>
        <w:t>Гаврилов Посад, ул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Pr="0072267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озы </w:t>
      </w:r>
      <w:r w:rsidRPr="00722677">
        <w:rPr>
          <w:rFonts w:ascii="Times New Roman" w:hAnsi="Times New Roman"/>
          <w:sz w:val="28"/>
          <w:szCs w:val="28"/>
        </w:rPr>
        <w:t>Люксембург,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д.3</w:t>
      </w:r>
      <w:r>
        <w:rPr>
          <w:rFonts w:ascii="Times New Roman" w:hAnsi="Times New Roman"/>
          <w:sz w:val="28"/>
          <w:szCs w:val="28"/>
        </w:rPr>
        <w:t>.</w:t>
      </w:r>
    </w:p>
    <w:p w14:paraId="7FF09B8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8. Расходы на обеспеч</w:t>
      </w:r>
      <w:r w:rsidR="001763BE">
        <w:rPr>
          <w:rFonts w:ascii="Times New Roman" w:hAnsi="Times New Roman"/>
          <w:sz w:val="28"/>
          <w:szCs w:val="28"/>
        </w:rPr>
        <w:t xml:space="preserve">ение деятельности Совета района </w:t>
      </w:r>
      <w:r w:rsidRPr="00722677">
        <w:rPr>
          <w:rFonts w:ascii="Times New Roman" w:hAnsi="Times New Roman"/>
          <w:sz w:val="28"/>
          <w:szCs w:val="28"/>
        </w:rPr>
        <w:t>предусматриваются в местном бюджете Гаврилово-Посадского муниципального района отдельной строкой в соответствии с классификацией расходов бюджетов Российской Федерации.</w:t>
      </w:r>
    </w:p>
    <w:p w14:paraId="4C8BF026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9. Управление и (или) распоряжение Советом района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 Гаврилово-Посадского муниципального района, направленных на обеспечение деятельности Совета района и депутатов.</w:t>
      </w:r>
    </w:p>
    <w:p w14:paraId="2F88B4C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8B0683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Новая редакция статьи</w:t>
      </w:r>
      <w:r w:rsidRPr="00722677">
        <w:rPr>
          <w:rFonts w:ascii="Times New Roman" w:hAnsi="Times New Roman"/>
          <w:b/>
          <w:bCs/>
          <w:sz w:val="28"/>
          <w:szCs w:val="28"/>
        </w:rPr>
        <w:t xml:space="preserve"> 24. Компетенция Совета Гаврилово-Посадского муниципального района</w:t>
      </w:r>
    </w:p>
    <w:p w14:paraId="3285A47C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 В исключительной компетенции Совета района находятся:</w:t>
      </w:r>
    </w:p>
    <w:p w14:paraId="4C03FB2B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1) принятие Устава Гаврилово-Посадского муниципального района и внесение в него изменений и дополнений;</w:t>
      </w:r>
    </w:p>
    <w:p w14:paraId="4FC77D75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2) утверждение бюджета Гаврилово-Посадского муниципального района и отчета о его исполнении;</w:t>
      </w:r>
    </w:p>
    <w:p w14:paraId="3324CD5E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 w:rsidRPr="00722677">
        <w:rPr>
          <w:rFonts w:ascii="Times New Roman" w:hAnsi="Times New Roman"/>
          <w:sz w:val="28"/>
          <w:szCs w:val="28"/>
        </w:rPr>
        <w:br/>
        <w:t>4) принятие планов и программ развития Гаврилово-Посадского муниципального района, утверждение отчетов об их исполнении;</w:t>
      </w:r>
    </w:p>
    <w:p w14:paraId="25E75D2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 Гаврилово-Посадского муниципального района;</w:t>
      </w:r>
    </w:p>
    <w:p w14:paraId="37ED5804" w14:textId="77777777" w:rsidR="00FA499C" w:rsidRPr="00CE56F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2677">
        <w:rPr>
          <w:sz w:val="28"/>
          <w:szCs w:val="28"/>
        </w:rPr>
        <w:t xml:space="preserve">6) </w:t>
      </w:r>
      <w:r w:rsidRPr="00CE56FD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учреждений;</w:t>
      </w:r>
    </w:p>
    <w:p w14:paraId="275669CC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7) определение порядка участия Гаврилово-Посадского  муниципального района в организациях межмуниципального сотрудничества;</w:t>
      </w:r>
    </w:p>
    <w:p w14:paraId="39257081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lastRenderedPageBreak/>
        <w:t>8) определение порядка материально-технического и организационного обеспечения деятельности органов местного самоуправления Гаврилово-Посадского муниципального района;</w:t>
      </w:r>
    </w:p>
    <w:p w14:paraId="6C59E3F2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14:paraId="4F8AA802" w14:textId="77777777" w:rsidR="00FA499C" w:rsidRPr="00722677" w:rsidRDefault="00FA499C" w:rsidP="00FA499C">
      <w:pPr>
        <w:pStyle w:val="a6"/>
        <w:ind w:firstLine="660"/>
        <w:jc w:val="both"/>
      </w:pPr>
      <w:r w:rsidRPr="00722677">
        <w:rPr>
          <w:rFonts w:ascii="Times New Roman" w:hAnsi="Times New Roman"/>
          <w:sz w:val="28"/>
          <w:szCs w:val="28"/>
        </w:rPr>
        <w:t>10) принятие решения об  удалении Главы Гаврилово-Посадского муниципального района в отставку</w:t>
      </w:r>
      <w:r w:rsidRPr="00722677">
        <w:t>.</w:t>
      </w:r>
    </w:p>
    <w:p w14:paraId="155C408D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2. К  компетенции Совета района относится:</w:t>
      </w:r>
    </w:p>
    <w:p w14:paraId="0F25235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1) принятие решения о назначении местного референдума;</w:t>
      </w:r>
    </w:p>
    <w:p w14:paraId="1EC86F7C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2) осуществление права законодательной инициативы в Ивановской областной Думе;</w:t>
      </w:r>
    </w:p>
    <w:p w14:paraId="0A699D1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заслушивание отчетов должностных лиц отраслевых (функциональных) органов администрации Гаврилово-Посадского муниципального района и руководителей муниципальных предприятий, учреждений и организаций;</w:t>
      </w:r>
    </w:p>
    <w:p w14:paraId="10BC92A4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установление порядка назначения на должность и освобождения от должности руководителей муниципальных предприятий, учреждений и организаций;</w:t>
      </w:r>
    </w:p>
    <w:p w14:paraId="2D5246CA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утверждение документов территориального планирования и развития Гаврилово-Посадского  муниципального района и иной градостроительной документации;</w:t>
      </w:r>
    </w:p>
    <w:p w14:paraId="4872897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назначение в соответствии с настоящим Уставом голосования по вопросам изменения границ Гаврилово-Посадского  муниципального района, а также преобразования Гаврилово-Посадского  муниципального района;</w:t>
      </w:r>
    </w:p>
    <w:p w14:paraId="6D10DBD8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установление в соответствии с настоящим Уставом порядка реализации правотворческой инициативы граждан;</w:t>
      </w:r>
    </w:p>
    <w:p w14:paraId="3ACED518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назначение в соответствии с настоящим Уставом публичных слушаний, проводимых по инициативе населения или Совета района;</w:t>
      </w:r>
    </w:p>
    <w:p w14:paraId="2BD1DBA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определение в соответствии с настоящим Уставом порядка назначения и проведения опроса граждан, назначение опроса граждан;</w:t>
      </w:r>
    </w:p>
    <w:p w14:paraId="2CE458A8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определение в соответствии с настоящим Уставом порядка назначения собрания граждан, а также полномочий собрания граждан; назначение собрания граждан, проводимого по инициативе населения или Совета района;</w:t>
      </w:r>
    </w:p>
    <w:p w14:paraId="4F29E758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определение в соответствии с настоящим Уставом порядка назначения и проведения конференций граждан</w:t>
      </w:r>
      <w:r>
        <w:rPr>
          <w:rFonts w:ascii="Times New Roman" w:hAnsi="Times New Roman"/>
          <w:sz w:val="28"/>
          <w:szCs w:val="28"/>
        </w:rPr>
        <w:t xml:space="preserve"> (собрания делегатов)</w:t>
      </w:r>
      <w:r w:rsidRPr="00722677">
        <w:rPr>
          <w:rFonts w:ascii="Times New Roman" w:hAnsi="Times New Roman"/>
          <w:sz w:val="28"/>
          <w:szCs w:val="28"/>
        </w:rPr>
        <w:t>; назначение  конференций граждан</w:t>
      </w:r>
      <w:r>
        <w:rPr>
          <w:rFonts w:ascii="Times New Roman" w:hAnsi="Times New Roman"/>
          <w:sz w:val="28"/>
          <w:szCs w:val="28"/>
        </w:rPr>
        <w:t xml:space="preserve"> (собрания делегатов)</w:t>
      </w:r>
      <w:r w:rsidRPr="00722677">
        <w:rPr>
          <w:rFonts w:ascii="Times New Roman" w:hAnsi="Times New Roman"/>
          <w:sz w:val="28"/>
          <w:szCs w:val="28"/>
        </w:rPr>
        <w:t xml:space="preserve">, проводимых по инициативе населения или  Совета </w:t>
      </w:r>
      <w:r>
        <w:rPr>
          <w:rFonts w:ascii="Times New Roman" w:hAnsi="Times New Roman"/>
          <w:sz w:val="28"/>
          <w:szCs w:val="28"/>
        </w:rPr>
        <w:t>района</w:t>
      </w:r>
      <w:r w:rsidRPr="00722677">
        <w:rPr>
          <w:rFonts w:ascii="Times New Roman" w:hAnsi="Times New Roman"/>
          <w:sz w:val="28"/>
          <w:szCs w:val="28"/>
        </w:rPr>
        <w:t>;</w:t>
      </w:r>
    </w:p>
    <w:p w14:paraId="159CEB4B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установление порядка проведения конкурса на замещение должности главы администрации, назначение членов конкурсной комиссии и утверждение условий контракта для главы администрации Гаврилово-Посадского  муниципального района (в части, касающейся осуществления полномочий по решению вопросов местного значения);</w:t>
      </w:r>
    </w:p>
    <w:p w14:paraId="3FFB6B4C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утверждение структуры администрации Гаврилово-Посадского муниципального района;</w:t>
      </w:r>
    </w:p>
    <w:p w14:paraId="2B500E4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определение порядка приватизации муниципального имущества, в соответствии с федеральным законодательством;</w:t>
      </w:r>
    </w:p>
    <w:p w14:paraId="3940F1E4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определение порядка предоставления земельных участков в соответствии с земельным законодательством.</w:t>
      </w:r>
    </w:p>
    <w:p w14:paraId="0B8C9CD6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Иные полномочия Совета района устанавливаются федеральными законами, законами Ивановской области, настоящим Уставом. </w:t>
      </w:r>
    </w:p>
    <w:p w14:paraId="2C696B86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634ECCD8" w14:textId="77777777" w:rsidR="00FA499C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статьёй  26.1 Фракции  в Совете Гаврилово-Посадского муниципального района</w:t>
      </w:r>
    </w:p>
    <w:p w14:paraId="61155A27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F2CE2">
        <w:rPr>
          <w:sz w:val="28"/>
          <w:szCs w:val="28"/>
        </w:rPr>
        <w:t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14:paraId="0B30624A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2. Порядок деятельности фракций устанавливается законом Ивановской области и  регламентом Совета Гаврилово-Посадского муниципального района.</w:t>
      </w:r>
    </w:p>
    <w:p w14:paraId="5A37555F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14:paraId="17D308F6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14:paraId="160B8AFA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входит.</w:t>
      </w:r>
    </w:p>
    <w:p w14:paraId="53DF68D8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14:paraId="3CC60002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F2CE2">
        <w:rPr>
          <w:sz w:val="28"/>
          <w:szCs w:val="28"/>
        </w:rPr>
        <w:t>7. Несоблюдение требований, предусмотренных частями 4 - 6 настоящей статьи, влечет за собой прекращение депутатских полномочий.».</w:t>
      </w:r>
    </w:p>
    <w:p w14:paraId="12FB28E4" w14:textId="77777777" w:rsidR="00FA499C" w:rsidRDefault="00FA499C" w:rsidP="00FA499C">
      <w:pPr>
        <w:autoSpaceDE w:val="0"/>
        <w:autoSpaceDN w:val="0"/>
        <w:adjustRightInd w:val="0"/>
        <w:rPr>
          <w:sz w:val="28"/>
          <w:szCs w:val="28"/>
        </w:rPr>
      </w:pPr>
    </w:p>
    <w:p w14:paraId="485C765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Новая редакция статьи</w:t>
      </w:r>
      <w:r w:rsidRPr="00722677">
        <w:rPr>
          <w:rFonts w:ascii="Times New Roman" w:hAnsi="Times New Roman"/>
          <w:b/>
          <w:bCs/>
          <w:sz w:val="28"/>
          <w:szCs w:val="28"/>
        </w:rPr>
        <w:t xml:space="preserve"> 35. Администрация Гаврилово-Посадского  муниципального района</w:t>
      </w:r>
    </w:p>
    <w:p w14:paraId="1E34B456" w14:textId="77777777" w:rsidR="00FA499C" w:rsidRDefault="00FA499C" w:rsidP="00FA499C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722677">
        <w:rPr>
          <w:sz w:val="28"/>
          <w:szCs w:val="28"/>
        </w:rPr>
        <w:t xml:space="preserve">1. Администрация Гаврилово-Посадского муниципального района Ивановской области - </w:t>
      </w:r>
      <w:r>
        <w:rPr>
          <w:sz w:val="28"/>
          <w:szCs w:val="28"/>
        </w:rPr>
        <w:t xml:space="preserve">исполнительно-распорядительный орган </w:t>
      </w:r>
      <w:r w:rsidRPr="00722677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Ивановской области.</w:t>
      </w:r>
    </w:p>
    <w:p w14:paraId="66F6FAB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2. Администрацией района руководит на принципах единоначалия Глава  администрации Гаврилово-Посадского муниципального района.</w:t>
      </w:r>
    </w:p>
    <w:p w14:paraId="2BFD3684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3. Структура Администрации Гаврилово-Посадского муниципального района утверждается Советом района по представлению Главы  администрации Гаврилово-Посадского муниципального района. В структуру Администрации района могут входить отраслевые (функциональные) органы администрации Гаврилово-Посадского муниципального района и структурные подразделения администрации муниципального района.</w:t>
      </w:r>
    </w:p>
    <w:p w14:paraId="2C213F58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4. Администрация Гаврилово-Посадского муниципального района обладает правами  юридического лица, действует на основании Положения об администрации, принимаемого Советом Гаврилово-Посадского муниципального района.</w:t>
      </w:r>
    </w:p>
    <w:p w14:paraId="1287E132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2CE2">
        <w:rPr>
          <w:sz w:val="28"/>
          <w:szCs w:val="28"/>
        </w:rPr>
        <w:t>Администрация Гаврилово-Посадского муниципального района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</w:t>
      </w:r>
    </w:p>
    <w:p w14:paraId="01D706EC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2CE2">
        <w:rPr>
          <w:sz w:val="28"/>
          <w:szCs w:val="28"/>
        </w:rPr>
        <w:t>Администрация Гаврилово-Посадского муниципального района как юридическое лицо действует на основании общих для организаций данного вида положений Федерального закона №131-ФЗ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14:paraId="3131315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Официальное наименование – Администрация Гаврилово-Посадского муниципального района Ивановской области.</w:t>
      </w:r>
    </w:p>
    <w:p w14:paraId="473F043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6. Местонахождение Администрации Гаврилово-Посадского муниципального района: 155000, Ивановская область, город Гаврилов Посад, улица Розы Люксембург, дом 3</w:t>
      </w:r>
      <w:r>
        <w:rPr>
          <w:rFonts w:ascii="Times New Roman" w:hAnsi="Times New Roman"/>
          <w:sz w:val="28"/>
          <w:szCs w:val="28"/>
        </w:rPr>
        <w:t>.</w:t>
      </w:r>
    </w:p>
    <w:p w14:paraId="57919D80" w14:textId="77777777" w:rsidR="001763BE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7. Глава администрации самостоятельно  определяет штатную численность работников администрации Гаврилово-Посадского муниципального района, в пределах утвержденных в бюджете района  средств на содержание администрации.</w:t>
      </w:r>
    </w:p>
    <w:p w14:paraId="08542A72" w14:textId="77777777" w:rsidR="00FA499C" w:rsidRPr="00722677" w:rsidRDefault="00FA499C" w:rsidP="001763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        8. Отраслевые (функциональные)  органы  администрации находятся в подчинении Главы администрации Гаврилово-Посадского муниципального района, их руководители подотчетны и ответственны перед ним.</w:t>
      </w:r>
    </w:p>
    <w:p w14:paraId="1FECFCF5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9. Руководители отраслевых (функциональных) органов администрации и структурных подразделений:</w:t>
      </w:r>
    </w:p>
    <w:p w14:paraId="61B0F68E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назначаются на должность и освобождаются от должности Главой администрации Гаврилово-Посадского муниципального района;</w:t>
      </w:r>
    </w:p>
    <w:p w14:paraId="5CEF7E3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677">
        <w:rPr>
          <w:rFonts w:ascii="Times New Roman" w:hAnsi="Times New Roman"/>
          <w:sz w:val="28"/>
          <w:szCs w:val="28"/>
        </w:rPr>
        <w:t>представляют Главе администрации Гаврилово-Посадского муниципального района ежегодные отчеты о своей деятельности.</w:t>
      </w:r>
    </w:p>
    <w:p w14:paraId="6ACA4C56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Руководитель финансового управления администрации Гаврилово-Посадского муниципального района назначается на должность из числа лиц, отвечающих квалификационным требованиям, установленным Правительством Российской Федерации.</w:t>
      </w:r>
    </w:p>
    <w:p w14:paraId="6DDF7434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10. Статус, функции и полномочия отраслевых (функциональных) органов администрации Гаврилово-Посадского муниципального района определяются положениями о них, утверждаемыми решениями Совета района по представлению Главы администрации. </w:t>
      </w:r>
    </w:p>
    <w:p w14:paraId="3079DD9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ab/>
        <w:t xml:space="preserve">11. Статус, функции и полномочия структурных подразделений администрации Гаврилово-Посадского муниципального района определяются положениями о них, утверждаемыми </w:t>
      </w:r>
      <w:r>
        <w:rPr>
          <w:rFonts w:ascii="Times New Roman" w:hAnsi="Times New Roman"/>
          <w:sz w:val="28"/>
          <w:szCs w:val="28"/>
        </w:rPr>
        <w:t>Главой</w:t>
      </w:r>
      <w:r w:rsidRPr="00722677">
        <w:rPr>
          <w:rFonts w:ascii="Times New Roman" w:hAnsi="Times New Roman"/>
          <w:sz w:val="28"/>
          <w:szCs w:val="28"/>
        </w:rPr>
        <w:t xml:space="preserve"> администрации.  </w:t>
      </w:r>
    </w:p>
    <w:p w14:paraId="4E359BB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79A4142B" w14:textId="77777777" w:rsidR="00FA499C" w:rsidRDefault="00FA499C" w:rsidP="00FA499C">
      <w:pPr>
        <w:ind w:firstLine="6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Новая редакция статьи </w:t>
      </w:r>
      <w:r w:rsidRPr="00722677">
        <w:rPr>
          <w:b/>
          <w:bCs/>
          <w:sz w:val="28"/>
          <w:szCs w:val="28"/>
        </w:rPr>
        <w:t xml:space="preserve"> 49. Муниципальные предприятия и учреждения</w:t>
      </w:r>
    </w:p>
    <w:p w14:paraId="26A6C184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F2CE2">
        <w:rPr>
          <w:bCs/>
          <w:sz w:val="28"/>
          <w:szCs w:val="28"/>
        </w:rPr>
        <w:t>Гаврилово-Посадский муниципальный район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14:paraId="665A9D39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F2CE2">
        <w:rPr>
          <w:bCs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не реже одного раза в полугодие.</w:t>
      </w:r>
    </w:p>
    <w:p w14:paraId="3D4E7D5B" w14:textId="77777777" w:rsidR="00FA499C" w:rsidRPr="009F2CE2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F2CE2">
        <w:rPr>
          <w:bCs/>
          <w:sz w:val="28"/>
          <w:szCs w:val="28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14:paraId="072BEA3F" w14:textId="77777777" w:rsidR="00FA499C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14:paraId="3AC632BA" w14:textId="77777777" w:rsidR="00FA499C" w:rsidRPr="00722677" w:rsidRDefault="00FA499C" w:rsidP="00FA499C">
      <w:pPr>
        <w:ind w:firstLine="6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Новая редакция статьи</w:t>
      </w:r>
      <w:r w:rsidRPr="00722677">
        <w:rPr>
          <w:b/>
          <w:bCs/>
          <w:sz w:val="28"/>
          <w:szCs w:val="28"/>
        </w:rPr>
        <w:t xml:space="preserve"> 51. Доходы бюджета Гаврилово-Посадского муниципального района</w:t>
      </w:r>
    </w:p>
    <w:p w14:paraId="6094DA1E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1. К собственным доходам бюджета муниципального района относятся:</w:t>
      </w:r>
    </w:p>
    <w:p w14:paraId="498094DA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средства самообложения граждан;</w:t>
      </w:r>
    </w:p>
    <w:p w14:paraId="64DB54DF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доходы от местных налогов и сборов;</w:t>
      </w:r>
    </w:p>
    <w:p w14:paraId="4D53DB82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 xml:space="preserve">- доходы от региональных и федеральных налогов и сборов; </w:t>
      </w:r>
    </w:p>
    <w:p w14:paraId="2518E4AB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статьёй 62 Федерального закона от 06.10.2003 №131-ФЗ «Об общих принципах организации местного самоуправления в Российской Федерации», и другие безвозмездные поступления;</w:t>
      </w:r>
    </w:p>
    <w:p w14:paraId="470930D0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доходы от имущества, находящегося в муниципальной собственности;</w:t>
      </w:r>
    </w:p>
    <w:p w14:paraId="46A27A59" w14:textId="77777777" w:rsidR="00FA499C" w:rsidRPr="0033693D" w:rsidRDefault="00FA499C" w:rsidP="00FA499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3693D">
        <w:rPr>
          <w:sz w:val="28"/>
          <w:szCs w:val="28"/>
        </w:rPr>
        <w:t>-часть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Совета района,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</w:p>
    <w:p w14:paraId="623C798D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штрафы, установление которых в соответствии с федеральным законом отнесено к компетенции органов местного самоуправления;</w:t>
      </w:r>
    </w:p>
    <w:p w14:paraId="45101287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добровольные пожертвования;</w:t>
      </w:r>
    </w:p>
    <w:p w14:paraId="14A3ABFF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- иные поступления в соответствии с федеральными законами, законами Ивановской области и решениями органов местного самоуправления.</w:t>
      </w:r>
    </w:p>
    <w:p w14:paraId="660A1F24" w14:textId="77777777" w:rsidR="00FA499C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  <w:r w:rsidRPr="00722677">
        <w:rPr>
          <w:rFonts w:ascii="Times New Roman" w:hAnsi="Times New Roman"/>
          <w:sz w:val="28"/>
          <w:szCs w:val="28"/>
        </w:rPr>
        <w:t>3. В доход местного бюджета зачисляются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Ивановской области в соответствии федеральными законами.</w:t>
      </w:r>
    </w:p>
    <w:p w14:paraId="2D598930" w14:textId="77777777" w:rsidR="00FA499C" w:rsidRPr="00722677" w:rsidRDefault="00FA499C" w:rsidP="00FA499C">
      <w:pPr>
        <w:pStyle w:val="a6"/>
        <w:ind w:firstLine="660"/>
        <w:jc w:val="both"/>
        <w:rPr>
          <w:rFonts w:ascii="Times New Roman" w:hAnsi="Times New Roman"/>
          <w:sz w:val="28"/>
          <w:szCs w:val="28"/>
        </w:rPr>
      </w:pPr>
    </w:p>
    <w:p w14:paraId="5EF0B97F" w14:textId="77777777" w:rsidR="00FA499C" w:rsidRDefault="00FA499C" w:rsidP="00FA499C">
      <w:pPr>
        <w:rPr>
          <w:b/>
          <w:sz w:val="28"/>
          <w:szCs w:val="28"/>
        </w:rPr>
      </w:pPr>
    </w:p>
    <w:p w14:paraId="54092CC7" w14:textId="77777777" w:rsidR="007A24E5" w:rsidRDefault="00595DC0" w:rsidP="00DC6751">
      <w:pPr>
        <w:jc w:val="center"/>
        <w:rPr>
          <w:b/>
          <w:sz w:val="28"/>
          <w:szCs w:val="28"/>
        </w:rPr>
      </w:pPr>
      <w:r>
        <w:t xml:space="preserve">  </w:t>
      </w:r>
    </w:p>
    <w:sectPr w:rsidR="007A24E5" w:rsidSect="00AE073C">
      <w:headerReference w:type="even" r:id="rId8"/>
      <w:headerReference w:type="default" r:id="rId9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9A51" w14:textId="77777777" w:rsidR="005E49BE" w:rsidRDefault="005E49BE">
      <w:r>
        <w:separator/>
      </w:r>
    </w:p>
  </w:endnote>
  <w:endnote w:type="continuationSeparator" w:id="0">
    <w:p w14:paraId="4E8C19D4" w14:textId="77777777" w:rsidR="005E49BE" w:rsidRDefault="005E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297C" w14:textId="77777777" w:rsidR="005E49BE" w:rsidRDefault="005E49BE">
      <w:r>
        <w:separator/>
      </w:r>
    </w:p>
  </w:footnote>
  <w:footnote w:type="continuationSeparator" w:id="0">
    <w:p w14:paraId="3ACFE060" w14:textId="77777777" w:rsidR="005E49BE" w:rsidRDefault="005E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A2FD" w14:textId="77777777" w:rsidR="00B5750C" w:rsidRDefault="00B5750C" w:rsidP="00C14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59CDA" w14:textId="77777777" w:rsidR="00B5750C" w:rsidRDefault="00B5750C" w:rsidP="00B5750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31EF" w14:textId="77777777" w:rsidR="00B5750C" w:rsidRDefault="00B5750C" w:rsidP="00C149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3BE">
      <w:rPr>
        <w:rStyle w:val="a5"/>
        <w:noProof/>
      </w:rPr>
      <w:t>2</w:t>
    </w:r>
    <w:r>
      <w:rPr>
        <w:rStyle w:val="a5"/>
      </w:rPr>
      <w:fldChar w:fldCharType="end"/>
    </w:r>
  </w:p>
  <w:p w14:paraId="38238DEB" w14:textId="77777777" w:rsidR="00B5750C" w:rsidRDefault="00B5750C" w:rsidP="00B5750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71DF7"/>
    <w:multiLevelType w:val="hybridMultilevel"/>
    <w:tmpl w:val="01A45368"/>
    <w:lvl w:ilvl="0" w:tplc="9F0AE3C8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BE4C1C"/>
    <w:multiLevelType w:val="hybridMultilevel"/>
    <w:tmpl w:val="D3D04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0561C7"/>
    <w:multiLevelType w:val="hybridMultilevel"/>
    <w:tmpl w:val="F09E86A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049105">
    <w:abstractNumId w:val="0"/>
  </w:num>
  <w:num w:numId="2" w16cid:durableId="1132674082">
    <w:abstractNumId w:val="1"/>
  </w:num>
  <w:num w:numId="3" w16cid:durableId="58985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E70"/>
    <w:rsid w:val="00066F59"/>
    <w:rsid w:val="0009404C"/>
    <w:rsid w:val="000B6C4B"/>
    <w:rsid w:val="00124B48"/>
    <w:rsid w:val="00133035"/>
    <w:rsid w:val="00140F0F"/>
    <w:rsid w:val="00175654"/>
    <w:rsid w:val="001763BE"/>
    <w:rsid w:val="001A6DB0"/>
    <w:rsid w:val="001C5E44"/>
    <w:rsid w:val="001D2360"/>
    <w:rsid w:val="00200027"/>
    <w:rsid w:val="002634A6"/>
    <w:rsid w:val="00272771"/>
    <w:rsid w:val="002C4E31"/>
    <w:rsid w:val="00350E39"/>
    <w:rsid w:val="003602AB"/>
    <w:rsid w:val="00376ECA"/>
    <w:rsid w:val="003924FC"/>
    <w:rsid w:val="003C6C6E"/>
    <w:rsid w:val="003E3803"/>
    <w:rsid w:val="00427966"/>
    <w:rsid w:val="00435429"/>
    <w:rsid w:val="0043719B"/>
    <w:rsid w:val="0048733D"/>
    <w:rsid w:val="004D384D"/>
    <w:rsid w:val="00500543"/>
    <w:rsid w:val="005400B0"/>
    <w:rsid w:val="00570CB1"/>
    <w:rsid w:val="00595DC0"/>
    <w:rsid w:val="005C2979"/>
    <w:rsid w:val="005D2CD6"/>
    <w:rsid w:val="005D2F3B"/>
    <w:rsid w:val="005E49BE"/>
    <w:rsid w:val="00621C56"/>
    <w:rsid w:val="006972D0"/>
    <w:rsid w:val="006C6B34"/>
    <w:rsid w:val="006E3D91"/>
    <w:rsid w:val="007023A4"/>
    <w:rsid w:val="00765D4C"/>
    <w:rsid w:val="007A24E5"/>
    <w:rsid w:val="007B4B24"/>
    <w:rsid w:val="007D29AB"/>
    <w:rsid w:val="00832C96"/>
    <w:rsid w:val="008B365D"/>
    <w:rsid w:val="008B4AFE"/>
    <w:rsid w:val="00945821"/>
    <w:rsid w:val="00962F38"/>
    <w:rsid w:val="00985AC7"/>
    <w:rsid w:val="009D24F4"/>
    <w:rsid w:val="009F7969"/>
    <w:rsid w:val="00A2148D"/>
    <w:rsid w:val="00A54495"/>
    <w:rsid w:val="00A61C78"/>
    <w:rsid w:val="00A95445"/>
    <w:rsid w:val="00A95917"/>
    <w:rsid w:val="00AA6136"/>
    <w:rsid w:val="00AE073C"/>
    <w:rsid w:val="00B2342B"/>
    <w:rsid w:val="00B5750C"/>
    <w:rsid w:val="00B61B6B"/>
    <w:rsid w:val="00B67BB0"/>
    <w:rsid w:val="00B94F33"/>
    <w:rsid w:val="00BA6F7E"/>
    <w:rsid w:val="00BB6A7F"/>
    <w:rsid w:val="00BD1E7B"/>
    <w:rsid w:val="00BF13F5"/>
    <w:rsid w:val="00BF2349"/>
    <w:rsid w:val="00BF5DC8"/>
    <w:rsid w:val="00C13274"/>
    <w:rsid w:val="00C149F9"/>
    <w:rsid w:val="00C37E70"/>
    <w:rsid w:val="00C54725"/>
    <w:rsid w:val="00C71F83"/>
    <w:rsid w:val="00C80063"/>
    <w:rsid w:val="00C938F4"/>
    <w:rsid w:val="00CB074A"/>
    <w:rsid w:val="00CB3AC9"/>
    <w:rsid w:val="00CB7ABC"/>
    <w:rsid w:val="00CE6A7B"/>
    <w:rsid w:val="00D142CB"/>
    <w:rsid w:val="00D52534"/>
    <w:rsid w:val="00D560A9"/>
    <w:rsid w:val="00D829D1"/>
    <w:rsid w:val="00D86EB3"/>
    <w:rsid w:val="00DC3573"/>
    <w:rsid w:val="00DC6751"/>
    <w:rsid w:val="00DD06B6"/>
    <w:rsid w:val="00DD1D92"/>
    <w:rsid w:val="00E934DE"/>
    <w:rsid w:val="00F236D2"/>
    <w:rsid w:val="00F348DF"/>
    <w:rsid w:val="00F511FD"/>
    <w:rsid w:val="00FA499C"/>
    <w:rsid w:val="00FB5396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84315"/>
  <w15:chartTrackingRefBased/>
  <w15:docId w15:val="{CB44FC65-CE9A-4292-AA69-3F25214E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DD1D92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37E70"/>
    <w:pPr>
      <w:spacing w:line="360" w:lineRule="auto"/>
      <w:jc w:val="both"/>
    </w:pPr>
    <w:rPr>
      <w:sz w:val="28"/>
    </w:rPr>
  </w:style>
  <w:style w:type="paragraph" w:styleId="2">
    <w:name w:val="Body Text 2"/>
    <w:basedOn w:val="a"/>
    <w:rsid w:val="00500543"/>
    <w:pPr>
      <w:spacing w:after="120" w:line="480" w:lineRule="auto"/>
    </w:pPr>
  </w:style>
  <w:style w:type="paragraph" w:styleId="a4">
    <w:name w:val="header"/>
    <w:basedOn w:val="a"/>
    <w:rsid w:val="00B57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750C"/>
  </w:style>
  <w:style w:type="paragraph" w:styleId="a6">
    <w:name w:val="No Spacing"/>
    <w:uiPriority w:val="1"/>
    <w:qFormat/>
    <w:rsid w:val="007A24E5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A2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DC6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C6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Гаврилово-Посадского района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Настя</dc:creator>
  <cp:keywords/>
  <dc:description/>
  <cp:lastModifiedBy>Данила Белов</cp:lastModifiedBy>
  <cp:revision>2</cp:revision>
  <cp:lastPrinted>2011-10-14T06:51:00Z</cp:lastPrinted>
  <dcterms:created xsi:type="dcterms:W3CDTF">2024-11-22T10:32:00Z</dcterms:created>
  <dcterms:modified xsi:type="dcterms:W3CDTF">2024-11-22T10:32:00Z</dcterms:modified>
</cp:coreProperties>
</file>