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5119" w14:textId="77777777" w:rsidR="00813DFE" w:rsidRDefault="00813DFE" w:rsidP="00985E73">
      <w:pPr>
        <w:jc w:val="right"/>
        <w:rPr>
          <w:b/>
          <w:sz w:val="28"/>
          <w:szCs w:val="28"/>
        </w:rPr>
      </w:pPr>
      <w:r>
        <w:rPr>
          <w:noProof/>
        </w:rPr>
        <w:pict w14:anchorId="3C3AF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10.1pt;width:64.15pt;height:77.25pt;z-index:251657728;visibility:visible" filled="t" fillcolor="#4f81bd">
            <v:imagedata r:id="rId7" o:title="gerb"/>
          </v:shape>
        </w:pict>
      </w:r>
      <w:r w:rsidR="00A26F8D">
        <w:rPr>
          <w:sz w:val="28"/>
          <w:szCs w:val="28"/>
        </w:rPr>
        <w:t xml:space="preserve">                                    </w:t>
      </w:r>
    </w:p>
    <w:p w14:paraId="0DAFE721" w14:textId="77777777" w:rsidR="00813DFE" w:rsidRPr="00D0468E" w:rsidRDefault="00D0468E" w:rsidP="00D0468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14:paraId="3042958F" w14:textId="77777777" w:rsidR="00813DFE" w:rsidRDefault="00813DFE" w:rsidP="00813DFE">
      <w:pPr>
        <w:jc w:val="center"/>
        <w:rPr>
          <w:b/>
          <w:sz w:val="28"/>
          <w:szCs w:val="28"/>
        </w:rPr>
      </w:pPr>
    </w:p>
    <w:p w14:paraId="05706E1D" w14:textId="77777777" w:rsidR="00813DFE" w:rsidRDefault="00813DFE" w:rsidP="00813DFE">
      <w:pPr>
        <w:jc w:val="center"/>
        <w:rPr>
          <w:b/>
          <w:sz w:val="28"/>
          <w:szCs w:val="28"/>
        </w:rPr>
      </w:pPr>
    </w:p>
    <w:p w14:paraId="453CF5DF" w14:textId="77777777" w:rsidR="00813DFE" w:rsidRDefault="00813DFE" w:rsidP="00813DFE">
      <w:pPr>
        <w:jc w:val="center"/>
        <w:rPr>
          <w:b/>
          <w:sz w:val="28"/>
          <w:szCs w:val="28"/>
        </w:rPr>
      </w:pPr>
    </w:p>
    <w:p w14:paraId="4EB153B6" w14:textId="77777777" w:rsidR="00985E73" w:rsidRDefault="00985E73" w:rsidP="00813DFE">
      <w:pPr>
        <w:jc w:val="center"/>
        <w:rPr>
          <w:b/>
          <w:sz w:val="28"/>
          <w:szCs w:val="28"/>
        </w:rPr>
      </w:pPr>
    </w:p>
    <w:p w14:paraId="03E555F2" w14:textId="77777777" w:rsidR="00813DFE" w:rsidRPr="00DF343E" w:rsidRDefault="00985E73" w:rsidP="0081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13DFE" w:rsidRPr="00DF343E">
        <w:rPr>
          <w:b/>
          <w:sz w:val="28"/>
          <w:szCs w:val="28"/>
        </w:rPr>
        <w:t>ОССИЙСКАЯ ФЕДЕРАЦИЯ</w:t>
      </w:r>
    </w:p>
    <w:p w14:paraId="101EDCD0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B09DE60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4A4AEF1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CD81185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</w:p>
    <w:p w14:paraId="5824D71C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85D2511" w14:textId="77777777" w:rsidR="00813DFE" w:rsidRPr="00DF343E" w:rsidRDefault="00813DFE" w:rsidP="00813DFE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863B320" w14:textId="77777777" w:rsidR="00813DFE" w:rsidRPr="00DF343E" w:rsidRDefault="00813DFE" w:rsidP="00813DFE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C2D7C">
        <w:rPr>
          <w:sz w:val="28"/>
          <w:szCs w:val="28"/>
        </w:rPr>
        <w:t xml:space="preserve">31 октября </w:t>
      </w:r>
      <w:r w:rsidR="00634D6A">
        <w:rPr>
          <w:sz w:val="28"/>
          <w:szCs w:val="28"/>
        </w:rPr>
        <w:t>2012 года</w:t>
      </w:r>
    </w:p>
    <w:p w14:paraId="33DBA413" w14:textId="77777777" w:rsidR="005A4BE1" w:rsidRDefault="005A4BE1" w:rsidP="007D29AB">
      <w:pPr>
        <w:jc w:val="center"/>
      </w:pPr>
    </w:p>
    <w:p w14:paraId="0C323164" w14:textId="77777777" w:rsidR="005A2549" w:rsidRDefault="005A2549" w:rsidP="005A2549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в Управлении Министерства юстиции Российской Федерации по Ивановской области </w:t>
      </w:r>
    </w:p>
    <w:p w14:paraId="7C9D7D8D" w14:textId="77777777" w:rsidR="00307962" w:rsidRDefault="005A2549" w:rsidP="00307962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декабря 2012 года  </w:t>
      </w:r>
      <w:r w:rsidR="00307962">
        <w:rPr>
          <w:sz w:val="28"/>
          <w:szCs w:val="28"/>
        </w:rPr>
        <w:t xml:space="preserve">№ </w:t>
      </w:r>
      <w:r w:rsidR="00307962">
        <w:rPr>
          <w:sz w:val="28"/>
          <w:szCs w:val="28"/>
          <w:lang w:val="en-US"/>
        </w:rPr>
        <w:t>RU</w:t>
      </w:r>
      <w:r w:rsidR="00307962">
        <w:rPr>
          <w:sz w:val="28"/>
          <w:szCs w:val="28"/>
        </w:rPr>
        <w:t xml:space="preserve"> 375090002012002</w:t>
      </w:r>
    </w:p>
    <w:p w14:paraId="40E67B37" w14:textId="77777777" w:rsidR="005A2549" w:rsidRPr="005A2549" w:rsidRDefault="005A2549" w:rsidP="005A2549">
      <w:pPr>
        <w:ind w:right="1745"/>
        <w:jc w:val="center"/>
        <w:rPr>
          <w:sz w:val="28"/>
          <w:szCs w:val="28"/>
        </w:rPr>
      </w:pPr>
    </w:p>
    <w:p w14:paraId="6511C385" w14:textId="77777777" w:rsidR="007D29AB" w:rsidRDefault="00813DFE" w:rsidP="007D29AB">
      <w:pPr>
        <w:jc w:val="center"/>
      </w:pPr>
      <w:r>
        <w:t xml:space="preserve">  </w:t>
      </w:r>
      <w:r w:rsidR="00595DC0">
        <w:t xml:space="preserve">  </w:t>
      </w:r>
    </w:p>
    <w:p w14:paraId="7586BDA6" w14:textId="77777777" w:rsidR="00D0468E" w:rsidRDefault="00D0468E" w:rsidP="00C13274">
      <w:pPr>
        <w:rPr>
          <w:b/>
          <w:sz w:val="28"/>
          <w:szCs w:val="28"/>
        </w:rPr>
      </w:pPr>
    </w:p>
    <w:p w14:paraId="4D267E91" w14:textId="77777777" w:rsidR="00813DFE" w:rsidRDefault="00D0468E" w:rsidP="00C13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</w:t>
      </w:r>
      <w:r w:rsidR="00FE4479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й</w:t>
      </w:r>
      <w:r w:rsidR="00621C56">
        <w:rPr>
          <w:b/>
          <w:sz w:val="28"/>
          <w:szCs w:val="28"/>
        </w:rPr>
        <w:t xml:space="preserve"> </w:t>
      </w:r>
      <w:r w:rsidR="00C13274" w:rsidRPr="00C13274">
        <w:rPr>
          <w:b/>
          <w:sz w:val="28"/>
          <w:szCs w:val="28"/>
        </w:rPr>
        <w:t xml:space="preserve">и </w:t>
      </w:r>
      <w:r w:rsidR="00813DF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й</w:t>
      </w:r>
      <w:r w:rsidR="00621C56">
        <w:rPr>
          <w:b/>
          <w:sz w:val="28"/>
          <w:szCs w:val="28"/>
        </w:rPr>
        <w:t xml:space="preserve"> </w:t>
      </w:r>
    </w:p>
    <w:p w14:paraId="58D264DB" w14:textId="77777777" w:rsidR="00D0468E" w:rsidRDefault="00C13274" w:rsidP="00C13274">
      <w:pPr>
        <w:rPr>
          <w:b/>
          <w:sz w:val="28"/>
          <w:szCs w:val="28"/>
        </w:rPr>
      </w:pPr>
      <w:r w:rsidRPr="00C13274">
        <w:rPr>
          <w:b/>
          <w:sz w:val="28"/>
          <w:szCs w:val="28"/>
        </w:rPr>
        <w:t>в Устав Гаврилово-Посадского муниципа</w:t>
      </w:r>
      <w:r w:rsidR="00D0468E">
        <w:rPr>
          <w:b/>
          <w:sz w:val="28"/>
          <w:szCs w:val="28"/>
        </w:rPr>
        <w:t>-</w:t>
      </w:r>
    </w:p>
    <w:p w14:paraId="1A73F9C8" w14:textId="77777777" w:rsidR="00C13274" w:rsidRDefault="00C13274" w:rsidP="00C13274">
      <w:pPr>
        <w:rPr>
          <w:b/>
          <w:sz w:val="28"/>
          <w:szCs w:val="28"/>
        </w:rPr>
      </w:pPr>
      <w:r w:rsidRPr="00C13274">
        <w:rPr>
          <w:b/>
          <w:sz w:val="28"/>
          <w:szCs w:val="28"/>
        </w:rPr>
        <w:t>льного</w:t>
      </w:r>
      <w:r w:rsidR="00813DFE">
        <w:rPr>
          <w:b/>
          <w:sz w:val="28"/>
          <w:szCs w:val="28"/>
        </w:rPr>
        <w:t xml:space="preserve">  </w:t>
      </w:r>
      <w:r w:rsidRPr="00C13274">
        <w:rPr>
          <w:b/>
          <w:sz w:val="28"/>
          <w:szCs w:val="28"/>
        </w:rPr>
        <w:t>района</w:t>
      </w:r>
    </w:p>
    <w:p w14:paraId="6E42276C" w14:textId="77777777" w:rsidR="00C13274" w:rsidRDefault="00C13274" w:rsidP="00C13274">
      <w:pPr>
        <w:rPr>
          <w:b/>
          <w:sz w:val="28"/>
          <w:szCs w:val="28"/>
        </w:rPr>
      </w:pPr>
    </w:p>
    <w:p w14:paraId="7AEF5C28" w14:textId="77777777" w:rsidR="00D0468E" w:rsidRDefault="00C13274" w:rsidP="00813D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AF6989" w14:textId="77777777" w:rsidR="008677E9" w:rsidRDefault="008677E9" w:rsidP="00D0468E">
      <w:pPr>
        <w:ind w:firstLine="708"/>
        <w:jc w:val="both"/>
        <w:rPr>
          <w:sz w:val="28"/>
          <w:szCs w:val="28"/>
        </w:rPr>
      </w:pPr>
    </w:p>
    <w:p w14:paraId="2370821D" w14:textId="77777777" w:rsidR="00C13274" w:rsidRDefault="00FE4479" w:rsidP="00D04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 </w:t>
      </w:r>
      <w:r w:rsidR="009934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="0099347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21.07.2005 №97-ФЗ «О государственной регистрации уставов муниципальных образований», </w:t>
      </w:r>
      <w:r w:rsidR="00993478">
        <w:rPr>
          <w:sz w:val="28"/>
          <w:szCs w:val="28"/>
        </w:rPr>
        <w:t>Уставом Гаврилово-Посадского муниципального района</w:t>
      </w:r>
      <w:r w:rsidR="00C13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="005A4BE1">
        <w:rPr>
          <w:sz w:val="28"/>
          <w:szCs w:val="28"/>
        </w:rPr>
        <w:t>итоги публичных слушаний по прое</w:t>
      </w:r>
      <w:r>
        <w:rPr>
          <w:sz w:val="28"/>
          <w:szCs w:val="28"/>
        </w:rPr>
        <w:t xml:space="preserve">кту изменений и дополнений в Устав Гаврилово-Посадского муниципального района, </w:t>
      </w:r>
      <w:r w:rsidR="00C13274">
        <w:rPr>
          <w:sz w:val="28"/>
          <w:szCs w:val="28"/>
        </w:rPr>
        <w:t xml:space="preserve">Совет </w:t>
      </w:r>
      <w:r w:rsidR="00A54495">
        <w:rPr>
          <w:sz w:val="28"/>
          <w:szCs w:val="28"/>
        </w:rPr>
        <w:t>Гаврилово-П</w:t>
      </w:r>
      <w:r w:rsidR="007A5377">
        <w:rPr>
          <w:sz w:val="28"/>
          <w:szCs w:val="28"/>
        </w:rPr>
        <w:t>осадского муниципального района</w:t>
      </w:r>
      <w:r w:rsidR="00C13274">
        <w:rPr>
          <w:sz w:val="28"/>
          <w:szCs w:val="28"/>
        </w:rPr>
        <w:t xml:space="preserve"> РЕШИЛ:</w:t>
      </w:r>
    </w:p>
    <w:p w14:paraId="2E3C681B" w14:textId="77777777" w:rsidR="00813DFE" w:rsidRDefault="00C13274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E4479">
        <w:rPr>
          <w:sz w:val="28"/>
          <w:szCs w:val="28"/>
        </w:rPr>
        <w:t>Утвердить  изменения</w:t>
      </w:r>
      <w:r w:rsidR="00813DFE">
        <w:rPr>
          <w:sz w:val="28"/>
          <w:szCs w:val="28"/>
        </w:rPr>
        <w:t xml:space="preserve"> и дополнени</w:t>
      </w:r>
      <w:r w:rsidR="00FE4479">
        <w:rPr>
          <w:sz w:val="28"/>
          <w:szCs w:val="28"/>
        </w:rPr>
        <w:t>я</w:t>
      </w:r>
      <w:r>
        <w:rPr>
          <w:sz w:val="28"/>
          <w:szCs w:val="28"/>
        </w:rPr>
        <w:t xml:space="preserve"> в Устав Гаврилово-Посадского муниципального района </w:t>
      </w:r>
      <w:r w:rsidR="00813DFE">
        <w:rPr>
          <w:sz w:val="28"/>
          <w:szCs w:val="28"/>
        </w:rPr>
        <w:t>(принятый решением Гаврилово-Посадского районного Совета депутатов второго созыва 23.08.2005 с изменениями и дополнениями, внесенными решениями Совета от 07.06.2006 № 29, от 27.12.2006 № 70,  от 22.11.2007 №126, от 26.03.2009 №214, от 14.07.2010 №18, от 02.09.2011 №79</w:t>
      </w:r>
      <w:r w:rsidR="00A26F8D">
        <w:rPr>
          <w:sz w:val="28"/>
          <w:szCs w:val="28"/>
        </w:rPr>
        <w:t>, от 30.05.2012 №122)</w:t>
      </w:r>
      <w:r w:rsidR="00993478">
        <w:rPr>
          <w:sz w:val="28"/>
          <w:szCs w:val="28"/>
        </w:rPr>
        <w:t xml:space="preserve"> </w:t>
      </w:r>
      <w:r w:rsidR="00A26F8D">
        <w:rPr>
          <w:sz w:val="28"/>
          <w:szCs w:val="28"/>
        </w:rPr>
        <w:t xml:space="preserve"> </w:t>
      </w:r>
      <w:r w:rsidR="00993478">
        <w:rPr>
          <w:sz w:val="28"/>
          <w:szCs w:val="28"/>
        </w:rPr>
        <w:t>со</w:t>
      </w:r>
      <w:r>
        <w:rPr>
          <w:sz w:val="28"/>
          <w:szCs w:val="28"/>
        </w:rPr>
        <w:t>гласно приложению</w:t>
      </w:r>
      <w:r w:rsidR="00813DFE">
        <w:rPr>
          <w:sz w:val="28"/>
          <w:szCs w:val="28"/>
        </w:rPr>
        <w:t>.</w:t>
      </w:r>
    </w:p>
    <w:p w14:paraId="5E7297EB" w14:textId="77777777" w:rsidR="00FE4479" w:rsidRDefault="00FE4479" w:rsidP="005A4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что:</w:t>
      </w:r>
    </w:p>
    <w:p w14:paraId="6D3AF07B" w14:textId="77777777" w:rsidR="00FE4479" w:rsidRDefault="00FE4479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-пункт 3 изменений и дополнений в Устав, </w:t>
      </w:r>
      <w:r w:rsidR="006B7236">
        <w:rPr>
          <w:sz w:val="28"/>
          <w:szCs w:val="28"/>
        </w:rPr>
        <w:t xml:space="preserve">дополняющий </w:t>
      </w:r>
      <w:r w:rsidR="005A4BE1">
        <w:rPr>
          <w:sz w:val="28"/>
          <w:szCs w:val="28"/>
        </w:rPr>
        <w:t xml:space="preserve">частью 12  </w:t>
      </w:r>
      <w:r w:rsidR="006B7236">
        <w:rPr>
          <w:sz w:val="28"/>
          <w:szCs w:val="28"/>
        </w:rPr>
        <w:t xml:space="preserve">статью 35 </w:t>
      </w:r>
      <w:r>
        <w:rPr>
          <w:sz w:val="28"/>
          <w:szCs w:val="28"/>
        </w:rPr>
        <w:t xml:space="preserve"> Устава;</w:t>
      </w:r>
    </w:p>
    <w:p w14:paraId="09287DEC" w14:textId="77777777" w:rsidR="00FE4479" w:rsidRDefault="00FE4479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-пункт 4  изменений </w:t>
      </w:r>
      <w:r w:rsidR="006B7236">
        <w:rPr>
          <w:sz w:val="28"/>
          <w:szCs w:val="28"/>
        </w:rPr>
        <w:t xml:space="preserve"> и дополнений в Устав, дополняющий новым абзацем  статью 36 Устава;</w:t>
      </w:r>
    </w:p>
    <w:p w14:paraId="7173751D" w14:textId="77777777" w:rsidR="006B7236" w:rsidRDefault="006B7236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-пункт 5 изменений и дополнений в Устав, утверждающий новую редакцию части 3 статьи 37 Устава;</w:t>
      </w:r>
    </w:p>
    <w:p w14:paraId="7560C415" w14:textId="77777777" w:rsidR="006B7236" w:rsidRDefault="006B7236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-пункт 6 изменений и дополнений в Устав, дополняющий  частью 2.1. статью 39 Устава</w:t>
      </w:r>
    </w:p>
    <w:p w14:paraId="1C4F3EDC" w14:textId="77777777" w:rsidR="006B7236" w:rsidRDefault="006B7236" w:rsidP="00813D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вступают в силу после истечения срока полномочий Совета Гаврилово-Посадского муниципального района четвертого созыва.</w:t>
      </w:r>
    </w:p>
    <w:p w14:paraId="272B40AF" w14:textId="77777777" w:rsidR="00813DFE" w:rsidRDefault="00813DFE" w:rsidP="00FE44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4BE1">
        <w:rPr>
          <w:sz w:val="28"/>
          <w:szCs w:val="28"/>
        </w:rPr>
        <w:t>3</w:t>
      </w:r>
      <w:r w:rsidR="00FE4479">
        <w:rPr>
          <w:sz w:val="28"/>
          <w:szCs w:val="28"/>
        </w:rPr>
        <w:t>.Направить настоящее решение для государственной регистрации.</w:t>
      </w:r>
    </w:p>
    <w:p w14:paraId="415D4D58" w14:textId="77777777" w:rsidR="008677E9" w:rsidRDefault="00E725EE" w:rsidP="00FE44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6D05A8" w14:textId="77777777" w:rsidR="00FE4479" w:rsidRDefault="00E725EE" w:rsidP="008677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4479">
        <w:rPr>
          <w:sz w:val="28"/>
          <w:szCs w:val="28"/>
        </w:rPr>
        <w:t>.</w:t>
      </w:r>
      <w:r w:rsidR="00FE4479" w:rsidRPr="00FE4479">
        <w:rPr>
          <w:sz w:val="28"/>
          <w:szCs w:val="28"/>
        </w:rPr>
        <w:t xml:space="preserve"> </w:t>
      </w:r>
      <w:r w:rsidR="00FE4479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</w:t>
      </w:r>
      <w:r w:rsidR="00BF05A4" w:rsidRPr="00BF05A4">
        <w:rPr>
          <w:sz w:val="28"/>
          <w:szCs w:val="28"/>
        </w:rPr>
        <w:t xml:space="preserve">и разместить на официальном сайте Гаврилово-Посадского муниципального района </w:t>
      </w:r>
      <w:r w:rsidR="00BF05A4" w:rsidRPr="00BF05A4">
        <w:rPr>
          <w:color w:val="000000"/>
          <w:spacing w:val="-6"/>
          <w:sz w:val="28"/>
          <w:szCs w:val="28"/>
        </w:rPr>
        <w:t>(</w:t>
      </w:r>
      <w:hyperlink r:id="rId8" w:history="1">
        <w:r w:rsidR="00BF05A4" w:rsidRPr="00681A3B">
          <w:rPr>
            <w:rStyle w:val="a9"/>
            <w:spacing w:val="-6"/>
            <w:sz w:val="28"/>
            <w:szCs w:val="28"/>
          </w:rPr>
          <w:t>www.adm-gavrilovpos</w:t>
        </w:r>
        <w:r w:rsidR="00BF05A4" w:rsidRPr="00681A3B">
          <w:rPr>
            <w:rStyle w:val="a9"/>
            <w:spacing w:val="-6"/>
            <w:sz w:val="28"/>
            <w:szCs w:val="28"/>
            <w:lang w:val="en-US"/>
          </w:rPr>
          <w:t>ad</w:t>
        </w:r>
        <w:r w:rsidR="00BF05A4" w:rsidRPr="00681A3B">
          <w:rPr>
            <w:rStyle w:val="a9"/>
            <w:spacing w:val="-6"/>
            <w:sz w:val="28"/>
            <w:szCs w:val="28"/>
          </w:rPr>
          <w:t>.</w:t>
        </w:r>
        <w:r w:rsidR="00BF05A4" w:rsidRPr="00681A3B">
          <w:rPr>
            <w:rStyle w:val="a9"/>
            <w:spacing w:val="-6"/>
            <w:sz w:val="28"/>
            <w:szCs w:val="28"/>
            <w:lang w:val="en-US"/>
          </w:rPr>
          <w:t>ru</w:t>
        </w:r>
      </w:hyperlink>
      <w:r w:rsidR="00BF05A4" w:rsidRPr="00BF05A4">
        <w:rPr>
          <w:color w:val="000000"/>
          <w:spacing w:val="-6"/>
          <w:sz w:val="28"/>
          <w:szCs w:val="28"/>
        </w:rPr>
        <w:t>)</w:t>
      </w:r>
      <w:r w:rsidR="00BF05A4">
        <w:rPr>
          <w:color w:val="000000"/>
          <w:spacing w:val="-6"/>
          <w:sz w:val="28"/>
          <w:szCs w:val="28"/>
        </w:rPr>
        <w:t xml:space="preserve"> </w:t>
      </w:r>
      <w:r w:rsidR="00FE4479">
        <w:rPr>
          <w:sz w:val="28"/>
          <w:szCs w:val="28"/>
        </w:rPr>
        <w:t>после государственной регистрации.</w:t>
      </w:r>
    </w:p>
    <w:p w14:paraId="787ECBF4" w14:textId="77777777" w:rsidR="00E725EE" w:rsidRDefault="00E725EE" w:rsidP="00FE44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5.Настоящее решение вступает в силу с момента официального опубликования.</w:t>
      </w:r>
    </w:p>
    <w:p w14:paraId="33634C3F" w14:textId="77777777" w:rsidR="00E1543F" w:rsidRDefault="00813DFE" w:rsidP="00E154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70E96D" w14:textId="77777777" w:rsidR="00D0468E" w:rsidRDefault="00D0468E" w:rsidP="00E15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B7BA97" w14:textId="77777777" w:rsidR="00D0468E" w:rsidRDefault="00D0468E" w:rsidP="00E154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7DEAFA" w14:textId="77777777" w:rsidR="009C3970" w:rsidRPr="00DA13FA" w:rsidRDefault="009C3970" w:rsidP="00E154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Глава Гаврилово-Посадского</w:t>
      </w:r>
    </w:p>
    <w:p w14:paraId="75AC5488" w14:textId="77777777" w:rsidR="009C3970" w:rsidRPr="00DA13FA" w:rsidRDefault="009C3970" w:rsidP="009C3970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муниципального района,</w:t>
      </w:r>
    </w:p>
    <w:p w14:paraId="6F33CBD5" w14:textId="77777777" w:rsidR="009C3970" w:rsidRPr="00DA13FA" w:rsidRDefault="009C3970" w:rsidP="009C3970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Председатель Совета Гаврилово-</w:t>
      </w:r>
    </w:p>
    <w:p w14:paraId="311F8FE8" w14:textId="77777777" w:rsidR="009C3970" w:rsidRPr="00DA13FA" w:rsidRDefault="009C3970" w:rsidP="009C3970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Посадского муниципального района                                             С.Сухов</w:t>
      </w:r>
    </w:p>
    <w:p w14:paraId="22E095EB" w14:textId="77777777" w:rsidR="009C3970" w:rsidRDefault="009C3970" w:rsidP="009C3970">
      <w:pPr>
        <w:jc w:val="both"/>
        <w:rPr>
          <w:sz w:val="22"/>
          <w:szCs w:val="22"/>
        </w:rPr>
      </w:pPr>
    </w:p>
    <w:p w14:paraId="1CE41BA9" w14:textId="77777777" w:rsidR="00D0468E" w:rsidRDefault="00D0468E" w:rsidP="009C3970">
      <w:pPr>
        <w:jc w:val="both"/>
        <w:rPr>
          <w:sz w:val="22"/>
          <w:szCs w:val="22"/>
        </w:rPr>
      </w:pPr>
    </w:p>
    <w:p w14:paraId="7605DA37" w14:textId="77777777" w:rsidR="00D0468E" w:rsidRDefault="00D0468E" w:rsidP="009C3970">
      <w:pPr>
        <w:jc w:val="both"/>
        <w:rPr>
          <w:sz w:val="22"/>
          <w:szCs w:val="22"/>
        </w:rPr>
      </w:pPr>
    </w:p>
    <w:p w14:paraId="5991562E" w14:textId="77777777" w:rsidR="00D0468E" w:rsidRDefault="00D0468E" w:rsidP="00D0468E">
      <w:pPr>
        <w:jc w:val="right"/>
        <w:rPr>
          <w:sz w:val="28"/>
          <w:szCs w:val="28"/>
        </w:rPr>
      </w:pPr>
    </w:p>
    <w:p w14:paraId="37A4199F" w14:textId="77777777" w:rsidR="00D0468E" w:rsidRDefault="00D0468E" w:rsidP="00D0468E">
      <w:pPr>
        <w:jc w:val="right"/>
        <w:rPr>
          <w:sz w:val="28"/>
          <w:szCs w:val="28"/>
        </w:rPr>
      </w:pPr>
    </w:p>
    <w:p w14:paraId="2D77CCB8" w14:textId="77777777" w:rsidR="00D0468E" w:rsidRDefault="00D0468E" w:rsidP="00D0468E">
      <w:pPr>
        <w:jc w:val="right"/>
        <w:rPr>
          <w:sz w:val="28"/>
          <w:szCs w:val="28"/>
        </w:rPr>
      </w:pPr>
    </w:p>
    <w:p w14:paraId="67F56E28" w14:textId="77777777" w:rsidR="00D0468E" w:rsidRDefault="00D0468E" w:rsidP="00D0468E">
      <w:pPr>
        <w:jc w:val="right"/>
        <w:rPr>
          <w:sz w:val="28"/>
          <w:szCs w:val="28"/>
        </w:rPr>
      </w:pPr>
    </w:p>
    <w:p w14:paraId="4D8FE107" w14:textId="77777777" w:rsidR="00D0468E" w:rsidRDefault="00D0468E" w:rsidP="00D0468E">
      <w:pPr>
        <w:jc w:val="right"/>
        <w:rPr>
          <w:sz w:val="28"/>
          <w:szCs w:val="28"/>
        </w:rPr>
      </w:pPr>
    </w:p>
    <w:p w14:paraId="23B8A3FC" w14:textId="77777777" w:rsidR="00D0468E" w:rsidRDefault="00D0468E" w:rsidP="00D0468E">
      <w:pPr>
        <w:jc w:val="right"/>
        <w:rPr>
          <w:sz w:val="28"/>
          <w:szCs w:val="28"/>
        </w:rPr>
      </w:pPr>
    </w:p>
    <w:p w14:paraId="7D77B73C" w14:textId="77777777" w:rsidR="002B26A7" w:rsidRDefault="002B26A7" w:rsidP="00D0468E">
      <w:pPr>
        <w:jc w:val="right"/>
        <w:rPr>
          <w:sz w:val="28"/>
          <w:szCs w:val="28"/>
        </w:rPr>
      </w:pPr>
    </w:p>
    <w:p w14:paraId="74BD7DF1" w14:textId="77777777" w:rsidR="002B26A7" w:rsidRDefault="002B26A7" w:rsidP="00D0468E">
      <w:pPr>
        <w:jc w:val="right"/>
        <w:rPr>
          <w:sz w:val="28"/>
          <w:szCs w:val="28"/>
        </w:rPr>
      </w:pPr>
    </w:p>
    <w:p w14:paraId="24957E37" w14:textId="77777777" w:rsidR="002B26A7" w:rsidRDefault="002B26A7" w:rsidP="00D0468E">
      <w:pPr>
        <w:jc w:val="right"/>
        <w:rPr>
          <w:sz w:val="28"/>
          <w:szCs w:val="28"/>
        </w:rPr>
      </w:pPr>
    </w:p>
    <w:p w14:paraId="1617BA9B" w14:textId="77777777" w:rsidR="002B26A7" w:rsidRDefault="002B26A7" w:rsidP="00D0468E">
      <w:pPr>
        <w:jc w:val="right"/>
        <w:rPr>
          <w:sz w:val="28"/>
          <w:szCs w:val="28"/>
        </w:rPr>
      </w:pPr>
    </w:p>
    <w:p w14:paraId="275E8FBF" w14:textId="77777777" w:rsidR="002B26A7" w:rsidRDefault="002B26A7" w:rsidP="00D0468E">
      <w:pPr>
        <w:jc w:val="right"/>
        <w:rPr>
          <w:sz w:val="28"/>
          <w:szCs w:val="28"/>
        </w:rPr>
      </w:pPr>
    </w:p>
    <w:p w14:paraId="71BD5824" w14:textId="77777777" w:rsidR="002B26A7" w:rsidRDefault="002B26A7" w:rsidP="00D0468E">
      <w:pPr>
        <w:jc w:val="right"/>
        <w:rPr>
          <w:sz w:val="28"/>
          <w:szCs w:val="28"/>
        </w:rPr>
      </w:pPr>
    </w:p>
    <w:p w14:paraId="07EB6168" w14:textId="77777777" w:rsidR="002B26A7" w:rsidRDefault="002B26A7" w:rsidP="00D0468E">
      <w:pPr>
        <w:jc w:val="right"/>
        <w:rPr>
          <w:sz w:val="28"/>
          <w:szCs w:val="28"/>
        </w:rPr>
      </w:pPr>
    </w:p>
    <w:p w14:paraId="6C047DDD" w14:textId="77777777" w:rsidR="002B26A7" w:rsidRDefault="002B26A7" w:rsidP="00D0468E">
      <w:pPr>
        <w:jc w:val="right"/>
        <w:rPr>
          <w:sz w:val="28"/>
          <w:szCs w:val="28"/>
        </w:rPr>
      </w:pPr>
    </w:p>
    <w:p w14:paraId="035D7223" w14:textId="77777777" w:rsidR="002B26A7" w:rsidRDefault="002B26A7" w:rsidP="00D0468E">
      <w:pPr>
        <w:jc w:val="right"/>
        <w:rPr>
          <w:sz w:val="28"/>
          <w:szCs w:val="28"/>
        </w:rPr>
      </w:pPr>
    </w:p>
    <w:p w14:paraId="32F05D17" w14:textId="77777777" w:rsidR="002B26A7" w:rsidRDefault="002B26A7" w:rsidP="00D0468E">
      <w:pPr>
        <w:jc w:val="right"/>
        <w:rPr>
          <w:sz w:val="28"/>
          <w:szCs w:val="28"/>
        </w:rPr>
      </w:pPr>
    </w:p>
    <w:p w14:paraId="4A3013EC" w14:textId="77777777" w:rsidR="002B26A7" w:rsidRDefault="002B26A7" w:rsidP="00D0468E">
      <w:pPr>
        <w:jc w:val="right"/>
        <w:rPr>
          <w:sz w:val="28"/>
          <w:szCs w:val="28"/>
        </w:rPr>
      </w:pPr>
    </w:p>
    <w:p w14:paraId="31791309" w14:textId="77777777" w:rsidR="002B26A7" w:rsidRDefault="002B26A7" w:rsidP="00D0468E">
      <w:pPr>
        <w:jc w:val="right"/>
        <w:rPr>
          <w:sz w:val="28"/>
          <w:szCs w:val="28"/>
        </w:rPr>
      </w:pPr>
    </w:p>
    <w:p w14:paraId="0CDC12FE" w14:textId="77777777" w:rsidR="002B26A7" w:rsidRDefault="002B26A7" w:rsidP="00D0468E">
      <w:pPr>
        <w:jc w:val="right"/>
        <w:rPr>
          <w:sz w:val="28"/>
          <w:szCs w:val="28"/>
        </w:rPr>
      </w:pPr>
    </w:p>
    <w:p w14:paraId="71D16221" w14:textId="77777777" w:rsidR="002B26A7" w:rsidRDefault="002B26A7" w:rsidP="00D0468E">
      <w:pPr>
        <w:jc w:val="right"/>
        <w:rPr>
          <w:sz w:val="28"/>
          <w:szCs w:val="28"/>
        </w:rPr>
      </w:pPr>
    </w:p>
    <w:p w14:paraId="08AE6D40" w14:textId="77777777" w:rsidR="002B26A7" w:rsidRDefault="002B26A7" w:rsidP="00D0468E">
      <w:pPr>
        <w:jc w:val="right"/>
        <w:rPr>
          <w:sz w:val="28"/>
          <w:szCs w:val="28"/>
        </w:rPr>
      </w:pPr>
    </w:p>
    <w:p w14:paraId="26A1DB09" w14:textId="77777777" w:rsidR="002B26A7" w:rsidRDefault="002B26A7" w:rsidP="00D0468E">
      <w:pPr>
        <w:jc w:val="right"/>
        <w:rPr>
          <w:sz w:val="28"/>
          <w:szCs w:val="28"/>
        </w:rPr>
      </w:pPr>
    </w:p>
    <w:p w14:paraId="2A5CB73F" w14:textId="77777777" w:rsidR="002B26A7" w:rsidRDefault="002B26A7" w:rsidP="00D0468E">
      <w:pPr>
        <w:jc w:val="right"/>
        <w:rPr>
          <w:sz w:val="28"/>
          <w:szCs w:val="28"/>
        </w:rPr>
      </w:pPr>
    </w:p>
    <w:p w14:paraId="41EEB099" w14:textId="77777777" w:rsidR="002B26A7" w:rsidRDefault="002B26A7" w:rsidP="00D0468E">
      <w:pPr>
        <w:jc w:val="right"/>
        <w:rPr>
          <w:sz w:val="28"/>
          <w:szCs w:val="28"/>
        </w:rPr>
      </w:pPr>
    </w:p>
    <w:p w14:paraId="7CF9A6B5" w14:textId="77777777" w:rsidR="002B26A7" w:rsidRDefault="002B26A7" w:rsidP="00D0468E">
      <w:pPr>
        <w:jc w:val="right"/>
        <w:rPr>
          <w:sz w:val="28"/>
          <w:szCs w:val="28"/>
        </w:rPr>
      </w:pPr>
    </w:p>
    <w:p w14:paraId="107D78C0" w14:textId="77777777" w:rsidR="002B26A7" w:rsidRDefault="002B26A7" w:rsidP="00D0468E">
      <w:pPr>
        <w:jc w:val="right"/>
        <w:rPr>
          <w:sz w:val="28"/>
          <w:szCs w:val="28"/>
        </w:rPr>
      </w:pPr>
    </w:p>
    <w:p w14:paraId="388E0F21" w14:textId="77777777" w:rsidR="002B26A7" w:rsidRDefault="002B26A7" w:rsidP="00D0468E">
      <w:pPr>
        <w:jc w:val="right"/>
        <w:rPr>
          <w:sz w:val="28"/>
          <w:szCs w:val="28"/>
        </w:rPr>
      </w:pPr>
    </w:p>
    <w:p w14:paraId="3CE7335D" w14:textId="77777777" w:rsidR="002B26A7" w:rsidRDefault="002B26A7" w:rsidP="002B26A7">
      <w:pPr>
        <w:jc w:val="both"/>
      </w:pPr>
      <w:r>
        <w:t>Гаврилов Посад</w:t>
      </w:r>
    </w:p>
    <w:p w14:paraId="0CAA507A" w14:textId="77777777" w:rsidR="002B26A7" w:rsidRDefault="000C2D7C" w:rsidP="002B26A7">
      <w:pPr>
        <w:jc w:val="both"/>
      </w:pPr>
      <w:r>
        <w:lastRenderedPageBreak/>
        <w:t xml:space="preserve">31 октября </w:t>
      </w:r>
      <w:r w:rsidR="002B26A7">
        <w:t>2012 года</w:t>
      </w:r>
    </w:p>
    <w:p w14:paraId="7CDE1C0D" w14:textId="77777777" w:rsidR="002B26A7" w:rsidRDefault="000C2D7C" w:rsidP="002B26A7">
      <w:pPr>
        <w:jc w:val="both"/>
        <w:rPr>
          <w:sz w:val="28"/>
          <w:szCs w:val="28"/>
        </w:rPr>
      </w:pPr>
      <w:r>
        <w:t>№ 148</w:t>
      </w:r>
    </w:p>
    <w:p w14:paraId="6FE726B7" w14:textId="77777777" w:rsidR="00D0468E" w:rsidRDefault="00D0468E" w:rsidP="00D0468E">
      <w:pPr>
        <w:jc w:val="right"/>
        <w:rPr>
          <w:sz w:val="28"/>
          <w:szCs w:val="28"/>
        </w:rPr>
      </w:pPr>
    </w:p>
    <w:p w14:paraId="11C52E66" w14:textId="77777777" w:rsidR="00D0468E" w:rsidRDefault="00D0468E" w:rsidP="00D046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491B288" w14:textId="77777777" w:rsidR="00D0468E" w:rsidRDefault="00D0468E" w:rsidP="00D0468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Гаврилово-Посадского</w:t>
      </w:r>
    </w:p>
    <w:p w14:paraId="747ADD13" w14:textId="77777777" w:rsidR="00D0468E" w:rsidRDefault="00D0468E" w:rsidP="00D0468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288021A8" w14:textId="77777777" w:rsidR="00D0468E" w:rsidRDefault="000C2D7C" w:rsidP="00D046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31.10.2012   №148</w:t>
      </w:r>
    </w:p>
    <w:p w14:paraId="5697F855" w14:textId="77777777" w:rsidR="00D0468E" w:rsidRDefault="00D0468E" w:rsidP="00D0468E">
      <w:pPr>
        <w:jc w:val="right"/>
        <w:rPr>
          <w:sz w:val="28"/>
          <w:szCs w:val="28"/>
        </w:rPr>
      </w:pPr>
    </w:p>
    <w:p w14:paraId="1F1EA79A" w14:textId="77777777" w:rsidR="008677E9" w:rsidRDefault="008677E9" w:rsidP="00D0468E">
      <w:pPr>
        <w:jc w:val="center"/>
        <w:rPr>
          <w:b/>
          <w:sz w:val="28"/>
          <w:szCs w:val="28"/>
        </w:rPr>
      </w:pPr>
    </w:p>
    <w:p w14:paraId="761086CC" w14:textId="77777777" w:rsidR="008677E9" w:rsidRDefault="00D0468E" w:rsidP="00D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Устав </w:t>
      </w:r>
    </w:p>
    <w:p w14:paraId="731047BA" w14:textId="77777777" w:rsidR="00D0468E" w:rsidRDefault="00D0468E" w:rsidP="00D0468E">
      <w:pPr>
        <w:jc w:val="center"/>
        <w:rPr>
          <w:b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529CA215" w14:textId="77777777" w:rsidR="008677E9" w:rsidRDefault="00D0468E" w:rsidP="00D046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принятый решением Гаврилово-Посадского районного Совета депутатов второго созыва 23.08.2005 с изменениями и дополнениями, внесенными решениями Совета от 07.06.2006 № 29, от 27.12.2006 № 70,  от 22.11.2007 №126, от 26.03.2009 №214, от 14.07.2010 №18, от 02.09.2011 №79, от 30.05.2012 №122)</w:t>
      </w:r>
    </w:p>
    <w:p w14:paraId="5E02CEAD" w14:textId="77777777" w:rsidR="008677E9" w:rsidRDefault="008677E9" w:rsidP="00D04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FB4E4" w14:textId="77777777" w:rsidR="00D0468E" w:rsidRDefault="00D0468E" w:rsidP="00D0468E">
      <w:pPr>
        <w:numPr>
          <w:ilvl w:val="0"/>
          <w:numId w:val="6"/>
        </w:numPr>
        <w:autoSpaceDE w:val="0"/>
        <w:autoSpaceDN w:val="0"/>
        <w:adjustRightInd w:val="0"/>
        <w:ind w:left="0" w:firstLine="6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Новая редакция  пункта 4 части 1 статьи 8 «</w:t>
      </w:r>
      <w:r>
        <w:rPr>
          <w:b/>
          <w:bCs/>
          <w:sz w:val="28"/>
          <w:szCs w:val="28"/>
        </w:rPr>
        <w:t>Вопросы местного значения Гаврилово-Посадского муниципального района»</w:t>
      </w:r>
    </w:p>
    <w:p w14:paraId="518B53D6" w14:textId="77777777" w:rsidR="00D0468E" w:rsidRDefault="00D0468E" w:rsidP="00D0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Федерации;»</w:t>
      </w:r>
    </w:p>
    <w:p w14:paraId="691C1DBE" w14:textId="77777777" w:rsidR="00D0468E" w:rsidRDefault="00D0468E" w:rsidP="00D0468E">
      <w:pPr>
        <w:pStyle w:val="a6"/>
        <w:numPr>
          <w:ilvl w:val="0"/>
          <w:numId w:val="6"/>
        </w:numPr>
        <w:ind w:left="0"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1 статьи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«Права органов местного самоуправления Гаврилово-Посадского  муниципального района на решение вопросов, не отнесенных к вопросам местного значения муниципальных районов» дополнить пунктом 8 следующего содержания:</w:t>
      </w:r>
    </w:p>
    <w:p w14:paraId="76ADFC87" w14:textId="77777777" w:rsidR="00D0468E" w:rsidRDefault="00D0468E" w:rsidP="00D0468E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>
          <w:rPr>
            <w:rStyle w:val="a9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24.11.1995 № 181-ФЗ «О социальной защите инвалидов в Российской Федерации».</w:t>
      </w:r>
    </w:p>
    <w:p w14:paraId="0BBDC693" w14:textId="77777777" w:rsidR="00D0468E" w:rsidRDefault="00D0468E" w:rsidP="00D0468E">
      <w:pPr>
        <w:numPr>
          <w:ilvl w:val="0"/>
          <w:numId w:val="6"/>
        </w:numPr>
        <w:autoSpaceDE w:val="0"/>
        <w:autoSpaceDN w:val="0"/>
        <w:adjustRightInd w:val="0"/>
        <w:ind w:left="0" w:firstLine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35 «Администрация Гаврилово-Посадского  муниципального района» дополнить частью 12 следующего содержания:</w:t>
      </w:r>
    </w:p>
    <w:p w14:paraId="0A77AEE0" w14:textId="77777777" w:rsidR="00D0468E" w:rsidRDefault="00D0468E" w:rsidP="00D0468E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«12.На администрацию  Гаврилово-Посадского муниципального района возлагается исполнение полномочий исполнительно-распорядительного органа  местного самоуправления Гаврилово-Посадского городского поселения Гаврилово-Посадского муниципального района по решению вопросов местного значения и отдельных государственный полномочий, переданных органам местного самоуправления федеральными законами и законами ивановской области, в соответствии с Уставом Гаврилово-Посадского городского поселения.»</w:t>
      </w:r>
    </w:p>
    <w:p w14:paraId="2C7C8711" w14:textId="77777777" w:rsidR="00D0468E" w:rsidRDefault="00D0468E" w:rsidP="00D0468E">
      <w:pPr>
        <w:numPr>
          <w:ilvl w:val="0"/>
          <w:numId w:val="6"/>
        </w:numPr>
        <w:ind w:left="0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Статью 36 «Компетенция администрации Гаврилово-Посадского муниципального района» дополнить абзацем следующего содержания:</w:t>
      </w:r>
    </w:p>
    <w:p w14:paraId="405659CA" w14:textId="77777777" w:rsidR="00D0468E" w:rsidRDefault="00D0468E" w:rsidP="00D0468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«Администрация Гаврилово-Посадского муниципального района является органом местного самоуправления, уполномоченным на осуществление муниципального контроля. Исполнение полномочий по </w:t>
      </w:r>
      <w:r>
        <w:rPr>
          <w:sz w:val="28"/>
          <w:szCs w:val="28"/>
        </w:rPr>
        <w:lastRenderedPageBreak/>
        <w:t>муниципальному контролю осуществляется через отраслевые (функциональные) органы  и  структурные подразделения администрации Гаврилово-Посадского муниципального района. Организационная структура подразделений, осуществляющих муниципальный контроль, их полномочия и порядок деятельности устанавливаются администрацией Гаврилово-Посадского муниципального района.</w:t>
      </w:r>
    </w:p>
    <w:p w14:paraId="4BBF6037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администрации Гаврилово-Посадского муниципального района в  сфере осуществления муниципального контроля относятся:</w:t>
      </w:r>
    </w:p>
    <w:p w14:paraId="07DB02EA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осуществление муниципального контроля на территории муниципального района;</w:t>
      </w:r>
    </w:p>
    <w:p w14:paraId="780B71D1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осуществление регионального государственного контроля (надзора) полномочиями по осуществлению которого наделена администрация района;</w:t>
      </w:r>
    </w:p>
    <w:p w14:paraId="6A1A6293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Ивановской области;</w:t>
      </w:r>
    </w:p>
    <w:p w14:paraId="114480CA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утверждается Правительством Российской Федерации;</w:t>
      </w:r>
    </w:p>
    <w:p w14:paraId="0C0D81A1" w14:textId="77777777" w:rsidR="00D0468E" w:rsidRDefault="00D0468E" w:rsidP="00D0468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иных  предусмотренных федеральными законами, законами и иными  нормативными правовыми актами Ивановской области полномочий.»</w:t>
      </w:r>
    </w:p>
    <w:p w14:paraId="7D32B276" w14:textId="77777777" w:rsidR="00D0468E" w:rsidRDefault="00D0468E" w:rsidP="00D0468E">
      <w:pPr>
        <w:pStyle w:val="a6"/>
        <w:numPr>
          <w:ilvl w:val="0"/>
          <w:numId w:val="6"/>
        </w:numPr>
        <w:ind w:left="0"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Новая редакция части 3  статьи 37 «Глава администрации Гаврилово-Посадского муниципального района»:</w:t>
      </w:r>
    </w:p>
    <w:p w14:paraId="1CF542D1" w14:textId="77777777" w:rsidR="00D0468E" w:rsidRDefault="00D0468E" w:rsidP="00D0468E">
      <w:pPr>
        <w:pStyle w:val="a6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«3.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Общее число членов конкурсной комиссии в Гаврилово-Посадском муниципальном районе устанавливается решением Совета района.  При формировании конкурсной комиссии одна треть членов конкурсной комиссии назначается Советом района, одна треть – Советом Гаврилово-Посадского городского поселения, а одна треть - законодательным (представительным) органом государственной власти Ивановской области по представлению высшего должностного лица Ивановской области (руководителя высшего исполнительного органа государственной власти Ивановской области).»</w:t>
      </w:r>
    </w:p>
    <w:p w14:paraId="08111FC6" w14:textId="77777777" w:rsidR="00D0468E" w:rsidRDefault="00D0468E" w:rsidP="00D0468E">
      <w:pPr>
        <w:pStyle w:val="a6"/>
        <w:ind w:firstLine="6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6.С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татью 39 «Компетенция Главы администрации Гаврилово-Посадского муниципального района» дополнить частью 2.1. следующего содержания:</w:t>
      </w:r>
    </w:p>
    <w:p w14:paraId="13FCAC39" w14:textId="77777777" w:rsidR="00D0468E" w:rsidRDefault="00D0468E" w:rsidP="00D0468E">
      <w:pPr>
        <w:pStyle w:val="a6"/>
        <w:ind w:firstLine="6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«2.1.Глава администрации ежегодно отчитывается перед представительным органом местного самоуправления Гаврилово-Посадского городского поселения в части исполнения полномочий администрации поселения.»</w:t>
      </w:r>
    </w:p>
    <w:p w14:paraId="5F67D083" w14:textId="77777777" w:rsidR="00D0468E" w:rsidRDefault="00D0468E" w:rsidP="00D0468E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Новая редакция части 3 </w:t>
      </w:r>
      <w:r>
        <w:rPr>
          <w:b/>
          <w:bCs/>
          <w:sz w:val="28"/>
          <w:szCs w:val="28"/>
        </w:rPr>
        <w:t>статьи 47. Муниципальное имущество</w:t>
      </w:r>
    </w:p>
    <w:p w14:paraId="2CB70835" w14:textId="77777777" w:rsidR="00D0468E" w:rsidRDefault="00D0468E" w:rsidP="00D04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«3.В случаях возникновения у муниципального района права собственности на имущество, не соответствующее требованиям частей 1,2 настоящей статьи, указанное имущество подлежит перепрофилированию (изменению целевого назначения имущества) либо отчуждению. Порядок и </w:t>
      </w:r>
      <w:r>
        <w:rPr>
          <w:sz w:val="28"/>
          <w:szCs w:val="28"/>
        </w:rPr>
        <w:lastRenderedPageBreak/>
        <w:t>сроки отчуждения такого имущества устанавливаются федеральным законом.»</w:t>
      </w:r>
    </w:p>
    <w:p w14:paraId="04C2B233" w14:textId="77777777" w:rsidR="00D0468E" w:rsidRDefault="00D0468E" w:rsidP="009C3970">
      <w:pPr>
        <w:jc w:val="both"/>
        <w:rPr>
          <w:sz w:val="22"/>
          <w:szCs w:val="22"/>
        </w:rPr>
      </w:pPr>
    </w:p>
    <w:sectPr w:rsidR="00D0468E" w:rsidSect="008677E9">
      <w:headerReference w:type="even" r:id="rId10"/>
      <w:headerReference w:type="default" r:id="rId11"/>
      <w:pgSz w:w="11906" w:h="16838"/>
      <w:pgMar w:top="142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2B4C" w14:textId="77777777" w:rsidR="00AD0BE2" w:rsidRDefault="00AD0BE2">
      <w:r>
        <w:separator/>
      </w:r>
    </w:p>
  </w:endnote>
  <w:endnote w:type="continuationSeparator" w:id="0">
    <w:p w14:paraId="494071B0" w14:textId="77777777" w:rsidR="00AD0BE2" w:rsidRDefault="00A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B8A3" w14:textId="77777777" w:rsidR="00AD0BE2" w:rsidRDefault="00AD0BE2">
      <w:r>
        <w:separator/>
      </w:r>
    </w:p>
  </w:footnote>
  <w:footnote w:type="continuationSeparator" w:id="0">
    <w:p w14:paraId="2EA63F59" w14:textId="77777777" w:rsidR="00AD0BE2" w:rsidRDefault="00AD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2E03" w14:textId="77777777" w:rsidR="006B7236" w:rsidRDefault="006B7236" w:rsidP="00C14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C307B9" w14:textId="77777777" w:rsidR="006B7236" w:rsidRDefault="006B7236" w:rsidP="00B5750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08BD" w14:textId="77777777" w:rsidR="006B7236" w:rsidRDefault="006B7236" w:rsidP="00C14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962">
      <w:rPr>
        <w:rStyle w:val="a5"/>
        <w:noProof/>
      </w:rPr>
      <w:t>5</w:t>
    </w:r>
    <w:r>
      <w:rPr>
        <w:rStyle w:val="a5"/>
      </w:rPr>
      <w:fldChar w:fldCharType="end"/>
    </w:r>
  </w:p>
  <w:p w14:paraId="72844739" w14:textId="77777777" w:rsidR="006B7236" w:rsidRDefault="006B7236" w:rsidP="00B5750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1B5"/>
    <w:multiLevelType w:val="hybridMultilevel"/>
    <w:tmpl w:val="02365332"/>
    <w:lvl w:ilvl="0" w:tplc="F7529C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1B74718"/>
    <w:multiLevelType w:val="hybridMultilevel"/>
    <w:tmpl w:val="3FA03CF2"/>
    <w:lvl w:ilvl="0" w:tplc="C204C1C6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A71DF7"/>
    <w:multiLevelType w:val="hybridMultilevel"/>
    <w:tmpl w:val="01A45368"/>
    <w:lvl w:ilvl="0" w:tplc="9F0AE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E4C1C"/>
    <w:multiLevelType w:val="hybridMultilevel"/>
    <w:tmpl w:val="D3D04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699181">
    <w:abstractNumId w:val="2"/>
  </w:num>
  <w:num w:numId="2" w16cid:durableId="1861897263">
    <w:abstractNumId w:val="3"/>
  </w:num>
  <w:num w:numId="3" w16cid:durableId="2048945637">
    <w:abstractNumId w:val="4"/>
  </w:num>
  <w:num w:numId="4" w16cid:durableId="956449072">
    <w:abstractNumId w:val="0"/>
  </w:num>
  <w:num w:numId="5" w16cid:durableId="2146271118">
    <w:abstractNumId w:val="1"/>
  </w:num>
  <w:num w:numId="6" w16cid:durableId="968441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82364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E70"/>
    <w:rsid w:val="00034D80"/>
    <w:rsid w:val="0009404C"/>
    <w:rsid w:val="000C2D7C"/>
    <w:rsid w:val="00133035"/>
    <w:rsid w:val="001A6DB0"/>
    <w:rsid w:val="001D2360"/>
    <w:rsid w:val="00200027"/>
    <w:rsid w:val="002634A6"/>
    <w:rsid w:val="00272771"/>
    <w:rsid w:val="002A0F8D"/>
    <w:rsid w:val="002B26A7"/>
    <w:rsid w:val="002C4E31"/>
    <w:rsid w:val="002D1D52"/>
    <w:rsid w:val="002F4EF3"/>
    <w:rsid w:val="00307962"/>
    <w:rsid w:val="00307F44"/>
    <w:rsid w:val="00350E39"/>
    <w:rsid w:val="003602AB"/>
    <w:rsid w:val="00361E27"/>
    <w:rsid w:val="003924FC"/>
    <w:rsid w:val="003E3803"/>
    <w:rsid w:val="00427966"/>
    <w:rsid w:val="00435429"/>
    <w:rsid w:val="0043719B"/>
    <w:rsid w:val="00464A81"/>
    <w:rsid w:val="0048733D"/>
    <w:rsid w:val="004E08EC"/>
    <w:rsid w:val="004E1B35"/>
    <w:rsid w:val="00500543"/>
    <w:rsid w:val="00570CB1"/>
    <w:rsid w:val="00595DC0"/>
    <w:rsid w:val="005A2549"/>
    <w:rsid w:val="005A4BE1"/>
    <w:rsid w:val="005D3EBD"/>
    <w:rsid w:val="00615EFF"/>
    <w:rsid w:val="00621C56"/>
    <w:rsid w:val="00623554"/>
    <w:rsid w:val="00623670"/>
    <w:rsid w:val="00634D6A"/>
    <w:rsid w:val="00673803"/>
    <w:rsid w:val="006972D0"/>
    <w:rsid w:val="006B7236"/>
    <w:rsid w:val="006C6B34"/>
    <w:rsid w:val="006E3D91"/>
    <w:rsid w:val="006E4F6F"/>
    <w:rsid w:val="007A5377"/>
    <w:rsid w:val="007B4B24"/>
    <w:rsid w:val="007D29AB"/>
    <w:rsid w:val="00813DFE"/>
    <w:rsid w:val="00832C96"/>
    <w:rsid w:val="008677E9"/>
    <w:rsid w:val="008B365D"/>
    <w:rsid w:val="008D3684"/>
    <w:rsid w:val="00942525"/>
    <w:rsid w:val="00945821"/>
    <w:rsid w:val="00962F38"/>
    <w:rsid w:val="00985AC7"/>
    <w:rsid w:val="00985E73"/>
    <w:rsid w:val="00993478"/>
    <w:rsid w:val="009962D0"/>
    <w:rsid w:val="009C3970"/>
    <w:rsid w:val="009D072F"/>
    <w:rsid w:val="009F7969"/>
    <w:rsid w:val="00A171E2"/>
    <w:rsid w:val="00A25771"/>
    <w:rsid w:val="00A26F8D"/>
    <w:rsid w:val="00A40249"/>
    <w:rsid w:val="00A45835"/>
    <w:rsid w:val="00A54495"/>
    <w:rsid w:val="00A61C78"/>
    <w:rsid w:val="00A95917"/>
    <w:rsid w:val="00AA6136"/>
    <w:rsid w:val="00AD0BE2"/>
    <w:rsid w:val="00AE073C"/>
    <w:rsid w:val="00B01978"/>
    <w:rsid w:val="00B17135"/>
    <w:rsid w:val="00B56A8B"/>
    <w:rsid w:val="00B5750C"/>
    <w:rsid w:val="00B61B6B"/>
    <w:rsid w:val="00B67BB0"/>
    <w:rsid w:val="00B8306A"/>
    <w:rsid w:val="00B94F33"/>
    <w:rsid w:val="00BD1E7B"/>
    <w:rsid w:val="00BF05A4"/>
    <w:rsid w:val="00BF5DC8"/>
    <w:rsid w:val="00C13274"/>
    <w:rsid w:val="00C149F9"/>
    <w:rsid w:val="00C37E70"/>
    <w:rsid w:val="00C54725"/>
    <w:rsid w:val="00C71F83"/>
    <w:rsid w:val="00C80063"/>
    <w:rsid w:val="00C938F4"/>
    <w:rsid w:val="00CB074A"/>
    <w:rsid w:val="00CB3AC9"/>
    <w:rsid w:val="00D005E6"/>
    <w:rsid w:val="00D0468E"/>
    <w:rsid w:val="00D142CB"/>
    <w:rsid w:val="00D560A9"/>
    <w:rsid w:val="00D658C7"/>
    <w:rsid w:val="00D829D1"/>
    <w:rsid w:val="00D86EB3"/>
    <w:rsid w:val="00DD06B6"/>
    <w:rsid w:val="00DD1D92"/>
    <w:rsid w:val="00E102E9"/>
    <w:rsid w:val="00E1543F"/>
    <w:rsid w:val="00E725EE"/>
    <w:rsid w:val="00E934DE"/>
    <w:rsid w:val="00F348DF"/>
    <w:rsid w:val="00FD60AE"/>
    <w:rsid w:val="00FE4479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0881E7"/>
  <w15:chartTrackingRefBased/>
  <w15:docId w15:val="{5F103112-AEDB-46D4-A19F-A82AFA6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DD1D92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37E70"/>
    <w:pPr>
      <w:spacing w:line="360" w:lineRule="auto"/>
      <w:jc w:val="both"/>
    </w:pPr>
    <w:rPr>
      <w:sz w:val="28"/>
    </w:rPr>
  </w:style>
  <w:style w:type="paragraph" w:styleId="2">
    <w:name w:val="Body Text 2"/>
    <w:basedOn w:val="a"/>
    <w:rsid w:val="00500543"/>
    <w:pPr>
      <w:spacing w:after="120" w:line="480" w:lineRule="auto"/>
    </w:pPr>
  </w:style>
  <w:style w:type="paragraph" w:styleId="a4">
    <w:name w:val="header"/>
    <w:basedOn w:val="a"/>
    <w:rsid w:val="00B57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750C"/>
  </w:style>
  <w:style w:type="paragraph" w:styleId="a6">
    <w:name w:val="No Spacing"/>
    <w:uiPriority w:val="1"/>
    <w:qFormat/>
    <w:rsid w:val="00A171E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005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005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A5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8D2E1394B0B7542F0B5D39E4E4AF1281CF8FCB75F8600B0737D8084m6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Гаврилово-Посадского района</Company>
  <LinksUpToDate>false</LinksUpToDate>
  <CharactersWithSpaces>7480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consultantplus://offline/ref=9398D2E1394B0B7542F0B5D39E4E4AF1281CF8FCB75F8600B0737D8084m6eCM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Настя</dc:creator>
  <cp:keywords/>
  <cp:lastModifiedBy>Данила Белов</cp:lastModifiedBy>
  <cp:revision>2</cp:revision>
  <cp:lastPrinted>2012-10-30T07:43:00Z</cp:lastPrinted>
  <dcterms:created xsi:type="dcterms:W3CDTF">2024-11-22T10:37:00Z</dcterms:created>
  <dcterms:modified xsi:type="dcterms:W3CDTF">2024-11-22T10:37:00Z</dcterms:modified>
</cp:coreProperties>
</file>