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2A18" w:rsidRDefault="00562A18" w:rsidP="00562A18">
      <w:pPr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6.5pt;width:64.15pt;height:77.25pt;z-index:251650560;visibility:visible" filled="t" fillcolor="#4f81bd">
            <v:imagedata r:id="rId4" o:title=""/>
          </v:shape>
        </w:pict>
      </w:r>
    </w:p>
    <w:p w:rsidR="00562A18" w:rsidRPr="0064226C" w:rsidRDefault="0064226C" w:rsidP="0064226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</w:t>
      </w:r>
    </w:p>
    <w:p w:rsidR="00562A18" w:rsidRDefault="00562A18" w:rsidP="00562A18">
      <w:pPr>
        <w:autoSpaceDE w:val="0"/>
        <w:autoSpaceDN w:val="0"/>
        <w:adjustRightInd w:val="0"/>
        <w:ind w:firstLine="540"/>
      </w:pPr>
    </w:p>
    <w:p w:rsidR="00D42C29" w:rsidRDefault="00D42C29" w:rsidP="00562A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62A18" w:rsidRDefault="00562A18" w:rsidP="00562A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562A18" w:rsidRPr="00562A18" w:rsidRDefault="00562A18" w:rsidP="00562A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562A18" w:rsidRPr="00562A18" w:rsidRDefault="00F638B6" w:rsidP="00562A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562A18" w:rsidRDefault="00562A18" w:rsidP="00562A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:rsidR="00BC66AB" w:rsidRDefault="00BC66AB" w:rsidP="00562A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42C29" w:rsidRPr="00562A18" w:rsidRDefault="00D42C29" w:rsidP="00562A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B4260" w:rsidRPr="008E1688" w:rsidRDefault="008E1688" w:rsidP="00E352B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27 ноября 2013 года   № 191</w:t>
      </w:r>
    </w:p>
    <w:p w:rsidR="00E352B2" w:rsidRDefault="00E352B2" w:rsidP="009B4260">
      <w:pPr>
        <w:pStyle w:val="a4"/>
      </w:pPr>
    </w:p>
    <w:p w:rsidR="00E352B2" w:rsidRDefault="00E352B2" w:rsidP="009B4260">
      <w:pPr>
        <w:pStyle w:val="a4"/>
        <w:rPr>
          <w:rFonts w:ascii="Times New Roman" w:hAnsi="Times New Roman"/>
          <w:sz w:val="28"/>
          <w:szCs w:val="28"/>
        </w:rPr>
      </w:pPr>
    </w:p>
    <w:p w:rsidR="00F638B6" w:rsidRDefault="00F638B6" w:rsidP="009B4260">
      <w:pPr>
        <w:pStyle w:val="a4"/>
        <w:rPr>
          <w:rFonts w:ascii="Times New Roman" w:hAnsi="Times New Roman"/>
          <w:sz w:val="28"/>
          <w:szCs w:val="28"/>
        </w:rPr>
      </w:pPr>
    </w:p>
    <w:p w:rsidR="00E352B2" w:rsidRDefault="00390E73" w:rsidP="009B42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260">
        <w:rPr>
          <w:rFonts w:ascii="Times New Roman" w:hAnsi="Times New Roman"/>
          <w:b/>
          <w:sz w:val="28"/>
          <w:szCs w:val="28"/>
        </w:rPr>
        <w:t>О</w:t>
      </w:r>
      <w:r w:rsidR="007615DD" w:rsidRPr="009B4260">
        <w:rPr>
          <w:rFonts w:ascii="Times New Roman" w:hAnsi="Times New Roman"/>
          <w:b/>
          <w:sz w:val="28"/>
          <w:szCs w:val="28"/>
        </w:rPr>
        <w:t xml:space="preserve">б утверждении структуры администрации </w:t>
      </w:r>
    </w:p>
    <w:p w:rsidR="00390E73" w:rsidRPr="009B4260" w:rsidRDefault="007615DD" w:rsidP="009B42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260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  <w:r w:rsidR="00562A18" w:rsidRPr="009B4260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390E73" w:rsidRPr="009B4260" w:rsidRDefault="00390E73" w:rsidP="009B42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90E73" w:rsidRPr="009B4260" w:rsidRDefault="00390E73" w:rsidP="009B4260">
      <w:pPr>
        <w:pStyle w:val="a4"/>
        <w:rPr>
          <w:rFonts w:ascii="Times New Roman" w:hAnsi="Times New Roman"/>
          <w:sz w:val="28"/>
          <w:szCs w:val="28"/>
        </w:rPr>
      </w:pPr>
    </w:p>
    <w:p w:rsidR="00390E73" w:rsidRDefault="007615DD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BC66AB">
        <w:rPr>
          <w:rFonts w:ascii="Times New Roman" w:hAnsi="Times New Roman"/>
          <w:sz w:val="28"/>
          <w:szCs w:val="28"/>
        </w:rPr>
        <w:t xml:space="preserve"> пунктом 13 части 2</w:t>
      </w:r>
      <w:r w:rsidR="00571031">
        <w:rPr>
          <w:rFonts w:ascii="Times New Roman" w:hAnsi="Times New Roman"/>
          <w:sz w:val="28"/>
          <w:szCs w:val="28"/>
        </w:rPr>
        <w:t xml:space="preserve"> статьи 24 Устава</w:t>
      </w:r>
      <w:r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района, Совет</w:t>
      </w:r>
      <w:r w:rsidR="00571031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 w:rsidR="00390E73" w:rsidRPr="00251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1031" w:rsidRPr="00571031">
        <w:rPr>
          <w:rFonts w:ascii="Times New Roman" w:hAnsi="Times New Roman"/>
          <w:b/>
          <w:sz w:val="28"/>
          <w:szCs w:val="28"/>
        </w:rPr>
        <w:t>р</w:t>
      </w:r>
      <w:proofErr w:type="spellEnd"/>
      <w:r w:rsidR="00571031">
        <w:rPr>
          <w:rFonts w:ascii="Times New Roman" w:hAnsi="Times New Roman"/>
          <w:b/>
          <w:sz w:val="28"/>
          <w:szCs w:val="28"/>
        </w:rPr>
        <w:t xml:space="preserve"> </w:t>
      </w:r>
      <w:r w:rsidR="00571031" w:rsidRPr="00571031">
        <w:rPr>
          <w:rFonts w:ascii="Times New Roman" w:hAnsi="Times New Roman"/>
          <w:b/>
          <w:sz w:val="28"/>
          <w:szCs w:val="28"/>
        </w:rPr>
        <w:t>е</w:t>
      </w:r>
      <w:r w:rsidR="005710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1031" w:rsidRPr="00571031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571031">
        <w:rPr>
          <w:rFonts w:ascii="Times New Roman" w:hAnsi="Times New Roman"/>
          <w:b/>
          <w:sz w:val="28"/>
          <w:szCs w:val="28"/>
        </w:rPr>
        <w:t xml:space="preserve"> </w:t>
      </w:r>
      <w:r w:rsidR="00571031" w:rsidRPr="00571031">
        <w:rPr>
          <w:rFonts w:ascii="Times New Roman" w:hAnsi="Times New Roman"/>
          <w:b/>
          <w:sz w:val="28"/>
          <w:szCs w:val="28"/>
        </w:rPr>
        <w:t>и</w:t>
      </w:r>
      <w:r w:rsidR="00571031">
        <w:rPr>
          <w:rFonts w:ascii="Times New Roman" w:hAnsi="Times New Roman"/>
          <w:b/>
          <w:sz w:val="28"/>
          <w:szCs w:val="28"/>
        </w:rPr>
        <w:t xml:space="preserve"> </w:t>
      </w:r>
      <w:r w:rsidR="00571031" w:rsidRPr="00571031">
        <w:rPr>
          <w:rFonts w:ascii="Times New Roman" w:hAnsi="Times New Roman"/>
          <w:b/>
          <w:sz w:val="28"/>
          <w:szCs w:val="28"/>
        </w:rPr>
        <w:t>л</w:t>
      </w:r>
      <w:r w:rsidR="00390E73" w:rsidRPr="00251076">
        <w:rPr>
          <w:rFonts w:ascii="Times New Roman" w:hAnsi="Times New Roman"/>
          <w:sz w:val="28"/>
          <w:szCs w:val="28"/>
        </w:rPr>
        <w:t xml:space="preserve">: </w:t>
      </w:r>
    </w:p>
    <w:p w:rsidR="00A90A0C" w:rsidRDefault="007C6634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62A18">
        <w:rPr>
          <w:rFonts w:ascii="Times New Roman" w:hAnsi="Times New Roman"/>
          <w:sz w:val="28"/>
          <w:szCs w:val="28"/>
        </w:rPr>
        <w:t>Утвердить структуру А</w:t>
      </w:r>
      <w:r w:rsidR="007615DD">
        <w:rPr>
          <w:rFonts w:ascii="Times New Roman" w:hAnsi="Times New Roman"/>
          <w:sz w:val="28"/>
          <w:szCs w:val="28"/>
        </w:rPr>
        <w:t xml:space="preserve">дминистрации Гаврилово-Посадского муниципального района </w:t>
      </w:r>
      <w:r w:rsidR="00562A18">
        <w:rPr>
          <w:rFonts w:ascii="Times New Roman" w:hAnsi="Times New Roman"/>
          <w:sz w:val="28"/>
          <w:szCs w:val="28"/>
        </w:rPr>
        <w:t>Ивановской области</w:t>
      </w:r>
      <w:r w:rsidR="00E16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7C6634" w:rsidRDefault="007C6634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71031">
        <w:rPr>
          <w:rFonts w:ascii="Times New Roman" w:hAnsi="Times New Roman"/>
          <w:sz w:val="28"/>
          <w:szCs w:val="28"/>
        </w:rPr>
        <w:t>Признать утратившим силу решение Совета Гаврилово-Посадского муниципального района от 26.01.2011 №</w:t>
      </w:r>
      <w:r w:rsidR="009B4260">
        <w:rPr>
          <w:rFonts w:ascii="Times New Roman" w:hAnsi="Times New Roman"/>
          <w:sz w:val="28"/>
          <w:szCs w:val="28"/>
        </w:rPr>
        <w:t xml:space="preserve"> 57</w:t>
      </w:r>
      <w:r w:rsidR="00571031">
        <w:rPr>
          <w:rFonts w:ascii="Times New Roman" w:hAnsi="Times New Roman"/>
          <w:sz w:val="28"/>
          <w:szCs w:val="28"/>
        </w:rPr>
        <w:t>«</w:t>
      </w:r>
      <w:r w:rsidR="00571031" w:rsidRPr="00571031">
        <w:rPr>
          <w:rFonts w:ascii="Times New Roman" w:hAnsi="Times New Roman"/>
          <w:sz w:val="28"/>
          <w:szCs w:val="28"/>
        </w:rPr>
        <w:t>Об утверждении структуры администрации Гаврилово-Посадского муниципального района Ивановской области</w:t>
      </w:r>
      <w:r w:rsidR="00571031">
        <w:rPr>
          <w:rFonts w:ascii="Times New Roman" w:hAnsi="Times New Roman"/>
          <w:sz w:val="28"/>
          <w:szCs w:val="28"/>
        </w:rPr>
        <w:t xml:space="preserve">». </w:t>
      </w:r>
    </w:p>
    <w:p w:rsidR="007C6634" w:rsidRDefault="007C6634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вступает в силу с момента официального опубликования в сборнике «Вестник Гаврилов</w:t>
      </w:r>
      <w:r w:rsidR="00E352B2">
        <w:rPr>
          <w:rFonts w:ascii="Times New Roman" w:hAnsi="Times New Roman"/>
          <w:sz w:val="28"/>
          <w:szCs w:val="28"/>
        </w:rPr>
        <w:t>о-</w:t>
      </w:r>
      <w:r>
        <w:rPr>
          <w:rFonts w:ascii="Times New Roman" w:hAnsi="Times New Roman"/>
          <w:sz w:val="28"/>
          <w:szCs w:val="28"/>
        </w:rPr>
        <w:t>Посадск</w:t>
      </w:r>
      <w:r w:rsidR="0071744F">
        <w:rPr>
          <w:rFonts w:ascii="Times New Roman" w:hAnsi="Times New Roman"/>
          <w:sz w:val="28"/>
          <w:szCs w:val="28"/>
        </w:rPr>
        <w:t>ого муниципального района»</w:t>
      </w:r>
      <w:r w:rsidR="00571031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01.01.2014</w:t>
      </w:r>
      <w:r w:rsidR="0071744F">
        <w:rPr>
          <w:rFonts w:ascii="Times New Roman" w:hAnsi="Times New Roman"/>
          <w:sz w:val="28"/>
          <w:szCs w:val="28"/>
        </w:rPr>
        <w:t>.</w:t>
      </w:r>
    </w:p>
    <w:p w:rsidR="009B4260" w:rsidRDefault="009B4260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2C29" w:rsidRDefault="00D42C29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4260" w:rsidRDefault="009B4260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4260" w:rsidRPr="009B4260" w:rsidRDefault="009B4260" w:rsidP="009B4260">
      <w:pPr>
        <w:pStyle w:val="a4"/>
        <w:rPr>
          <w:rFonts w:ascii="Times New Roman" w:hAnsi="Times New Roman"/>
          <w:b/>
          <w:sz w:val="28"/>
          <w:szCs w:val="28"/>
        </w:rPr>
      </w:pPr>
      <w:r w:rsidRPr="009B4260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9B4260" w:rsidRPr="009B4260" w:rsidRDefault="009B4260" w:rsidP="009B4260">
      <w:pPr>
        <w:pStyle w:val="a4"/>
        <w:rPr>
          <w:rFonts w:ascii="Times New Roman" w:hAnsi="Times New Roman"/>
          <w:b/>
          <w:sz w:val="28"/>
          <w:szCs w:val="28"/>
        </w:rPr>
      </w:pPr>
      <w:r w:rsidRPr="009B4260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9B4260" w:rsidRPr="009B4260" w:rsidRDefault="009B4260" w:rsidP="009B4260">
      <w:pPr>
        <w:pStyle w:val="a4"/>
        <w:rPr>
          <w:rFonts w:ascii="Times New Roman" w:hAnsi="Times New Roman"/>
          <w:b/>
          <w:sz w:val="28"/>
          <w:szCs w:val="28"/>
        </w:rPr>
      </w:pPr>
      <w:r w:rsidRPr="009B4260">
        <w:rPr>
          <w:rFonts w:ascii="Times New Roman" w:hAnsi="Times New Roman"/>
          <w:b/>
          <w:sz w:val="28"/>
          <w:szCs w:val="28"/>
        </w:rPr>
        <w:t>Председатель Совета</w:t>
      </w:r>
    </w:p>
    <w:p w:rsidR="009B4260" w:rsidRPr="009B4260" w:rsidRDefault="009B4260" w:rsidP="009B4260">
      <w:pPr>
        <w:pStyle w:val="a4"/>
        <w:rPr>
          <w:rFonts w:ascii="Times New Roman" w:hAnsi="Times New Roman"/>
          <w:b/>
          <w:sz w:val="28"/>
          <w:szCs w:val="28"/>
        </w:rPr>
      </w:pPr>
      <w:r w:rsidRPr="009B4260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9B4260" w:rsidRPr="009B4260" w:rsidRDefault="009B4260" w:rsidP="009B4260">
      <w:pPr>
        <w:pStyle w:val="a4"/>
        <w:rPr>
          <w:rFonts w:ascii="Times New Roman" w:hAnsi="Times New Roman"/>
          <w:b/>
          <w:sz w:val="28"/>
          <w:szCs w:val="28"/>
        </w:rPr>
      </w:pPr>
      <w:r w:rsidRPr="009B4260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</w:t>
      </w:r>
      <w:r w:rsidR="008E1688">
        <w:rPr>
          <w:rFonts w:ascii="Times New Roman" w:hAnsi="Times New Roman"/>
          <w:b/>
          <w:sz w:val="28"/>
          <w:szCs w:val="28"/>
        </w:rPr>
        <w:t xml:space="preserve">           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4260">
        <w:rPr>
          <w:rFonts w:ascii="Times New Roman" w:hAnsi="Times New Roman"/>
          <w:b/>
          <w:sz w:val="28"/>
          <w:szCs w:val="28"/>
        </w:rPr>
        <w:t>С.Сухов</w:t>
      </w:r>
    </w:p>
    <w:p w:rsidR="007615DD" w:rsidRDefault="007615DD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2C29" w:rsidRDefault="00D42C29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2C29" w:rsidRDefault="00D42C29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2C29" w:rsidRDefault="00D42C29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2C29" w:rsidRDefault="00D42C29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2C29" w:rsidRDefault="00D42C29" w:rsidP="00D42C29">
      <w:pPr>
        <w:jc w:val="right"/>
        <w:rPr>
          <w:position w:val="6"/>
        </w:rPr>
      </w:pPr>
    </w:p>
    <w:p w:rsidR="00D42C29" w:rsidRDefault="00D42C29" w:rsidP="00D42C29">
      <w:pPr>
        <w:jc w:val="right"/>
        <w:rPr>
          <w:position w:val="6"/>
        </w:rPr>
        <w:sectPr w:rsidR="00D42C29" w:rsidSect="00D42C29">
          <w:type w:val="continuous"/>
          <w:pgSz w:w="11906" w:h="16838" w:code="9"/>
          <w:pgMar w:top="425" w:right="1134" w:bottom="1276" w:left="1134" w:header="720" w:footer="720" w:gutter="0"/>
          <w:cols w:space="720"/>
          <w:docGrid w:linePitch="299"/>
        </w:sectPr>
      </w:pPr>
    </w:p>
    <w:p w:rsidR="00D42C29" w:rsidRDefault="00D42C29" w:rsidP="00D42C29">
      <w:pPr>
        <w:jc w:val="right"/>
        <w:rPr>
          <w:position w:val="6"/>
        </w:rPr>
      </w:pPr>
    </w:p>
    <w:p w:rsidR="008F5A34" w:rsidRPr="008E1688" w:rsidRDefault="008F5A34" w:rsidP="008F5A34">
      <w:pPr>
        <w:spacing w:after="0" w:line="240" w:lineRule="auto"/>
        <w:jc w:val="right"/>
        <w:rPr>
          <w:rFonts w:ascii="Times New Roman" w:hAnsi="Times New Roman"/>
          <w:position w:val="6"/>
          <w:sz w:val="28"/>
          <w:szCs w:val="28"/>
        </w:rPr>
      </w:pPr>
      <w:r w:rsidRPr="008E1688">
        <w:rPr>
          <w:rFonts w:ascii="Times New Roman" w:hAnsi="Times New Roman"/>
          <w:position w:val="6"/>
          <w:sz w:val="28"/>
          <w:szCs w:val="28"/>
        </w:rPr>
        <w:t xml:space="preserve">Приложение к решению </w:t>
      </w:r>
    </w:p>
    <w:p w:rsidR="008F5A34" w:rsidRPr="008E1688" w:rsidRDefault="008F5A34" w:rsidP="008F5A34">
      <w:pPr>
        <w:spacing w:after="0" w:line="240" w:lineRule="auto"/>
        <w:jc w:val="right"/>
        <w:rPr>
          <w:rFonts w:ascii="Times New Roman" w:hAnsi="Times New Roman"/>
          <w:position w:val="6"/>
          <w:sz w:val="28"/>
          <w:szCs w:val="28"/>
        </w:rPr>
      </w:pPr>
      <w:r w:rsidRPr="008E1688">
        <w:rPr>
          <w:rFonts w:ascii="Times New Roman" w:hAnsi="Times New Roman"/>
          <w:position w:val="6"/>
          <w:sz w:val="28"/>
          <w:szCs w:val="28"/>
        </w:rPr>
        <w:t xml:space="preserve">Совета Гаврилово-Посадского </w:t>
      </w:r>
    </w:p>
    <w:p w:rsidR="008F5A34" w:rsidRPr="008E1688" w:rsidRDefault="008F5A34" w:rsidP="008F5A34">
      <w:pPr>
        <w:spacing w:after="0" w:line="240" w:lineRule="auto"/>
        <w:jc w:val="right"/>
        <w:rPr>
          <w:rFonts w:ascii="Times New Roman" w:hAnsi="Times New Roman"/>
          <w:position w:val="6"/>
          <w:sz w:val="28"/>
          <w:szCs w:val="28"/>
        </w:rPr>
      </w:pPr>
      <w:r w:rsidRPr="008E1688">
        <w:rPr>
          <w:rFonts w:ascii="Times New Roman" w:hAnsi="Times New Roman"/>
          <w:position w:val="6"/>
          <w:sz w:val="28"/>
          <w:szCs w:val="28"/>
        </w:rPr>
        <w:t>муниципального района</w:t>
      </w:r>
    </w:p>
    <w:p w:rsidR="008F5A34" w:rsidRPr="008E1688" w:rsidRDefault="008E1688" w:rsidP="008F5A34">
      <w:pPr>
        <w:spacing w:after="0" w:line="240" w:lineRule="auto"/>
        <w:jc w:val="right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position w:val="6"/>
          <w:sz w:val="28"/>
          <w:szCs w:val="28"/>
        </w:rPr>
        <w:t xml:space="preserve">от  27.11.2013  </w:t>
      </w:r>
      <w:r w:rsidR="008F5A34" w:rsidRPr="008E1688">
        <w:rPr>
          <w:rFonts w:ascii="Times New Roman" w:hAnsi="Times New Roman"/>
          <w:position w:val="6"/>
          <w:sz w:val="28"/>
          <w:szCs w:val="28"/>
        </w:rPr>
        <w:t>№</w:t>
      </w:r>
      <w:r w:rsidRPr="008E1688">
        <w:rPr>
          <w:rFonts w:ascii="Times New Roman" w:hAnsi="Times New Roman"/>
          <w:position w:val="6"/>
          <w:sz w:val="28"/>
          <w:szCs w:val="28"/>
        </w:rPr>
        <w:t xml:space="preserve"> 191</w:t>
      </w:r>
      <w:r w:rsidR="008F5A34" w:rsidRPr="008E1688">
        <w:rPr>
          <w:rFonts w:ascii="Times New Roman" w:hAnsi="Times New Roman"/>
          <w:position w:val="6"/>
          <w:sz w:val="28"/>
          <w:szCs w:val="28"/>
        </w:rPr>
        <w:t xml:space="preserve"> </w:t>
      </w:r>
    </w:p>
    <w:p w:rsidR="008F5A34" w:rsidRPr="00F638B6" w:rsidRDefault="008F5A34" w:rsidP="008F5A34">
      <w:pPr>
        <w:spacing w:after="0" w:line="240" w:lineRule="auto"/>
        <w:jc w:val="right"/>
        <w:rPr>
          <w:rFonts w:ascii="Times New Roman" w:hAnsi="Times New Roman"/>
          <w:position w:val="6"/>
        </w:rPr>
      </w:pPr>
    </w:p>
    <w:p w:rsidR="008F5A34" w:rsidRPr="00F638B6" w:rsidRDefault="008F5A34" w:rsidP="008F5A34">
      <w:pPr>
        <w:spacing w:after="0" w:line="240" w:lineRule="auto"/>
        <w:jc w:val="right"/>
        <w:rPr>
          <w:rFonts w:ascii="Times New Roman" w:hAnsi="Times New Roman"/>
          <w:position w:val="6"/>
        </w:rPr>
      </w:pPr>
    </w:p>
    <w:tbl>
      <w:tblPr>
        <w:tblW w:w="0" w:type="auto"/>
        <w:tblInd w:w="6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0"/>
      </w:tblGrid>
      <w:tr w:rsidR="008F5A34" w:rsidRPr="00F638B6" w:rsidTr="0064226C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3840" w:type="dxa"/>
          </w:tcPr>
          <w:p w:rsid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6"/>
              </w:rPr>
            </w:pPr>
            <w:r w:rsidRPr="00F638B6">
              <w:rPr>
                <w:rFonts w:ascii="Times New Roman" w:hAnsi="Times New Roman"/>
                <w:b/>
                <w:position w:val="6"/>
              </w:rPr>
              <w:t>Глава  администрации</w:t>
            </w: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6"/>
              </w:rPr>
            </w:pPr>
            <w:r w:rsidRPr="00F638B6">
              <w:rPr>
                <w:rFonts w:ascii="Times New Roman" w:hAnsi="Times New Roman"/>
                <w:b/>
                <w:position w:val="6"/>
              </w:rPr>
              <w:t xml:space="preserve"> Гаврилово-Посадского муниципального района</w:t>
            </w:r>
          </w:p>
        </w:tc>
      </w:tr>
    </w:tbl>
    <w:p w:rsidR="008F5A34" w:rsidRPr="00F638B6" w:rsidRDefault="008F5A34" w:rsidP="008F5A3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638B6">
        <w:rPr>
          <w:rFonts w:ascii="Times New Roman" w:hAnsi="Times New Roman"/>
          <w:noProof/>
          <w:sz w:val="20"/>
          <w:szCs w:val="20"/>
        </w:rPr>
        <w:pict>
          <v:line id="_x0000_s1054" style="position:absolute;z-index:251664896;mso-position-horizontal-relative:text;mso-position-vertical-relative:text" from="392.7pt,1.05pt" to="392.7pt,10.05pt"/>
        </w:pict>
      </w:r>
      <w:r w:rsidRPr="00F638B6">
        <w:rPr>
          <w:rFonts w:ascii="Times New Roman" w:hAnsi="Times New Roman"/>
          <w:noProof/>
          <w:sz w:val="20"/>
          <w:szCs w:val="20"/>
        </w:rPr>
        <w:pict>
          <v:line id="_x0000_s1041" style="position:absolute;z-index:251651584;mso-position-horizontal-relative:text;mso-position-vertical-relative:text" from="39.95pt,10.05pt" to="714pt,10.05pt"/>
        </w:pict>
      </w:r>
      <w:r w:rsidRPr="00F638B6">
        <w:rPr>
          <w:rFonts w:ascii="Times New Roman" w:hAnsi="Times New Roman"/>
          <w:noProof/>
          <w:sz w:val="20"/>
          <w:szCs w:val="20"/>
        </w:rPr>
        <w:pict>
          <v:line id="_x0000_s1042" style="position:absolute;z-index:251652608;mso-position-horizontal-relative:text;mso-position-vertical-relative:text" from="39.95pt,10.05pt" to="39.95pt,19.05pt"/>
        </w:pict>
      </w:r>
      <w:r w:rsidRPr="00F638B6">
        <w:rPr>
          <w:rFonts w:ascii="Times New Roman" w:hAnsi="Times New Roman"/>
          <w:noProof/>
          <w:sz w:val="20"/>
          <w:szCs w:val="20"/>
        </w:rPr>
        <w:pict>
          <v:line id="_x0000_s1046" style="position:absolute;z-index:251656704;mso-position-horizontal-relative:text;mso-position-vertical-relative:text" from="584.55pt,12.2pt" to="584.55pt,21.2pt"/>
        </w:pict>
      </w:r>
      <w:r w:rsidRPr="00F638B6">
        <w:rPr>
          <w:rFonts w:ascii="Times New Roman" w:hAnsi="Times New Roman"/>
          <w:noProof/>
          <w:sz w:val="20"/>
          <w:szCs w:val="20"/>
        </w:rPr>
        <w:pict>
          <v:line id="_x0000_s1045" style="position:absolute;z-index:251655680;mso-position-horizontal-relative:text;mso-position-vertical-relative:text" from="443.85pt,10.05pt" to="443.85pt,19.05pt"/>
        </w:pict>
      </w:r>
      <w:r w:rsidRPr="00F638B6">
        <w:rPr>
          <w:rFonts w:ascii="Times New Roman" w:hAnsi="Times New Roman"/>
          <w:noProof/>
          <w:sz w:val="20"/>
          <w:szCs w:val="20"/>
        </w:rPr>
        <w:pict>
          <v:line id="_x0000_s1044" style="position:absolute;z-index:251654656;mso-position-horizontal-relative:text;mso-position-vertical-relative:text" from="306.5pt,10.05pt" to="306.5pt,19.05pt"/>
        </w:pict>
      </w:r>
      <w:r w:rsidRPr="00F638B6">
        <w:rPr>
          <w:rFonts w:ascii="Times New Roman" w:hAnsi="Times New Roman"/>
          <w:noProof/>
          <w:sz w:val="20"/>
          <w:szCs w:val="20"/>
        </w:rPr>
        <w:pict>
          <v:line id="_x0000_s1043" style="position:absolute;z-index:251653632;mso-position-horizontal-relative:text;mso-position-vertical-relative:text" from="167.25pt,10.05pt" to="167.25pt,19.05pt"/>
        </w:pict>
      </w:r>
      <w:r w:rsidRPr="00F638B6">
        <w:rPr>
          <w:rFonts w:ascii="Times New Roman" w:hAnsi="Times New Roman"/>
          <w:noProof/>
          <w:sz w:val="20"/>
          <w:szCs w:val="20"/>
        </w:rPr>
        <w:pict>
          <v:line id="_x0000_s1047" style="position:absolute;z-index:251657728;mso-position-horizontal-relative:text;mso-position-vertical-relative:text" from="714pt,10.05pt" to="714pt,19.05pt"/>
        </w:pict>
      </w:r>
    </w:p>
    <w:tbl>
      <w:tblPr>
        <w:tblpPr w:leftFromText="180" w:rightFromText="180" w:vertAnchor="text" w:horzAnchor="page" w:tblpX="427" w:tblpY="157"/>
        <w:tblW w:w="15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363"/>
        <w:gridCol w:w="2154"/>
        <w:gridCol w:w="360"/>
        <w:gridCol w:w="2566"/>
        <w:gridCol w:w="236"/>
        <w:gridCol w:w="2484"/>
        <w:gridCol w:w="644"/>
        <w:gridCol w:w="1920"/>
        <w:gridCol w:w="604"/>
        <w:gridCol w:w="2280"/>
      </w:tblGrid>
      <w:tr w:rsidR="008F5A34" w:rsidRPr="00F638B6" w:rsidTr="0064226C">
        <w:trPr>
          <w:trHeight w:val="4469"/>
        </w:trPr>
        <w:tc>
          <w:tcPr>
            <w:tcW w:w="2151" w:type="dxa"/>
            <w:vMerge w:val="restart"/>
          </w:tcPr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>Аппарат администрации</w:t>
            </w: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line id="_x0000_s1051" style="position:absolute;left:0;text-align:left;flip:x;z-index:251661824" from="-27.4pt,234pt" to="-21.4pt,234pt"/>
              </w:pict>
            </w: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>Заместители главы администрации</w:t>
            </w: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line id="_x0000_s1050" style="position:absolute;z-index:251660800" from="63.9pt,21.3pt" to="63.9pt,21.3pt"/>
              </w:pict>
            </w:r>
            <w:r w:rsidRPr="00F638B6">
              <w:rPr>
                <w:rFonts w:ascii="Times New Roman" w:hAnsi="Times New Roman"/>
                <w:sz w:val="20"/>
                <w:szCs w:val="20"/>
              </w:rPr>
              <w:t>Отдел  экономического развития, торговли и муниципального заказа</w:t>
            </w:r>
          </w:p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Отдел муниципальной службы</w:t>
            </w:r>
          </w:p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</w:p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Юридический отдел</w:t>
            </w:r>
          </w:p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 xml:space="preserve">Архивный отдел </w:t>
            </w:r>
          </w:p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38B6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Отдел по делам</w:t>
            </w:r>
          </w:p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 xml:space="preserve"> ГО и ЧС</w:t>
            </w:r>
          </w:p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Отдел муниципального  финансового контроля</w:t>
            </w: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vMerge w:val="restart"/>
            <w:tcBorders>
              <w:top w:val="nil"/>
            </w:tcBorders>
          </w:tcPr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</w:tcPr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line id="_x0000_s1052" style="position:absolute;left:0;text-align:left;flip:x y;z-index:251662848;mso-position-horizontal-relative:text;mso-position-vertical-relative:text" from="34.2pt,1.35pt" to="34.2pt,1.35pt"/>
              </w:pict>
            </w: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 xml:space="preserve">Финансовое управление администрации Гаврилово-Посадского муниципального района </w:t>
            </w: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>Заместитель главы администрации, начальник  Управления</w:t>
            </w: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Отдел бюджета и межбюджетных отношений</w:t>
            </w: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Отдел бухгалтерского</w:t>
            </w: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 xml:space="preserve">  учета и отчетности</w:t>
            </w: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6" w:type="dxa"/>
          </w:tcPr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>Управление землепользования, архитектуры и природных ресурсов  администрации Гаврилово-Посадского муниципального района</w:t>
            </w: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>Заместитель главы администрации, начальник Управления</w:t>
            </w: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Отдел жилищно-коммунального хозяйства</w:t>
            </w:r>
          </w:p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8B6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 xml:space="preserve">Отдел по строительству </w:t>
            </w:r>
          </w:p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и архитектуре</w:t>
            </w:r>
          </w:p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Отдел по охране окружающей среды</w:t>
            </w:r>
          </w:p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5A34" w:rsidRDefault="008F5A34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Отдел учета и отчетности</w:t>
            </w:r>
          </w:p>
          <w:p w:rsidR="00F638B6" w:rsidRPr="00F638B6" w:rsidRDefault="00F638B6" w:rsidP="008F5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noProof/>
                <w:sz w:val="20"/>
                <w:szCs w:val="20"/>
              </w:rPr>
              <w:pict>
                <v:line id="_x0000_s1049" style="position:absolute;left:0;text-align:left;flip:x;z-index:251659776;mso-position-horizontal-relative:text;mso-position-vertical-relative:text" from="-1.1pt,245.8pt" to="-1.1pt,245.8pt"/>
              </w:pict>
            </w:r>
          </w:p>
        </w:tc>
        <w:tc>
          <w:tcPr>
            <w:tcW w:w="2484" w:type="dxa"/>
            <w:vMerge w:val="restart"/>
          </w:tcPr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line id="_x0000_s1053" style="position:absolute;left:0;text-align:left;z-index:251663872;mso-position-horizontal-relative:text;mso-position-vertical-relative:text" from="45.25pt,148.1pt" to="45.25pt,148.1pt"/>
              </w:pict>
            </w: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>Управление сельского хозяйства и продовольствия Гаврилово-Посадского муниципального района</w:t>
            </w: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 xml:space="preserve">Заместитель главы администрации, начальник Управления </w:t>
            </w:r>
          </w:p>
        </w:tc>
        <w:tc>
          <w:tcPr>
            <w:tcW w:w="644" w:type="dxa"/>
            <w:vMerge w:val="restart"/>
            <w:tcBorders>
              <w:top w:val="nil"/>
            </w:tcBorders>
          </w:tcPr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noProof/>
                <w:sz w:val="20"/>
                <w:szCs w:val="20"/>
              </w:rPr>
              <w:pict>
                <v:line id="_x0000_s1048" style="position:absolute;left:0;text-align:left;flip:x;z-index:251658752;mso-position-horizontal-relative:text;mso-position-vertical-relative:text" from="6.25pt,226.25pt" to="6.5pt,226.25pt"/>
              </w:pict>
            </w:r>
          </w:p>
        </w:tc>
        <w:tc>
          <w:tcPr>
            <w:tcW w:w="1920" w:type="dxa"/>
            <w:vMerge w:val="restart"/>
          </w:tcPr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>Управление координации  комплекса социальных  вопросов  администрации Гаврилово-Посадского муниципального района</w:t>
            </w: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>Начальник Управления</w:t>
            </w: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Отдел по физической культуре и спорту</w:t>
            </w: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Отдел молодежной политики</w:t>
            </w:r>
          </w:p>
        </w:tc>
        <w:tc>
          <w:tcPr>
            <w:tcW w:w="604" w:type="dxa"/>
            <w:vMerge w:val="restart"/>
            <w:tcBorders>
              <w:top w:val="nil"/>
            </w:tcBorders>
          </w:tcPr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</w:tcPr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>Отдел образования  администрации Гаврилово-Посадского муниципального района</w:t>
            </w: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8B6">
              <w:rPr>
                <w:rFonts w:ascii="Times New Roman" w:hAnsi="Times New Roman"/>
                <w:b/>
                <w:sz w:val="20"/>
                <w:szCs w:val="20"/>
              </w:rPr>
              <w:t>Начальник Отдела</w:t>
            </w:r>
          </w:p>
        </w:tc>
      </w:tr>
      <w:tr w:rsidR="008F5A34" w:rsidRPr="00F638B6" w:rsidTr="0064226C">
        <w:trPr>
          <w:trHeight w:val="347"/>
        </w:trPr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</w:tcPr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</w:tcPr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8F5A34" w:rsidRPr="00F638B6" w:rsidRDefault="008F5A34" w:rsidP="008F5A34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638B6">
              <w:rPr>
                <w:rFonts w:ascii="Times New Roman" w:hAnsi="Times New Roman"/>
                <w:sz w:val="20"/>
                <w:szCs w:val="20"/>
              </w:rPr>
              <w:t>МКУ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bottom w:val="single" w:sz="4" w:space="0" w:color="auto"/>
            </w:tcBorders>
          </w:tcPr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bottom w:val="nil"/>
            </w:tcBorders>
          </w:tcPr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</w:tcPr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bottom w:val="nil"/>
            </w:tcBorders>
          </w:tcPr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</w:tcBorders>
          </w:tcPr>
          <w:p w:rsidR="008F5A34" w:rsidRPr="00F638B6" w:rsidRDefault="008F5A34" w:rsidP="008F5A3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</w:tbl>
    <w:p w:rsidR="008F5A34" w:rsidRPr="008F5A34" w:rsidRDefault="008F5A34" w:rsidP="008F5A34">
      <w:pPr>
        <w:spacing w:after="0"/>
        <w:rPr>
          <w:sz w:val="20"/>
          <w:szCs w:val="20"/>
        </w:rPr>
      </w:pPr>
      <w:r w:rsidRPr="008F5A34">
        <w:rPr>
          <w:sz w:val="20"/>
          <w:szCs w:val="20"/>
        </w:rPr>
        <w:tab/>
      </w:r>
      <w:r w:rsidRPr="008F5A34">
        <w:rPr>
          <w:sz w:val="20"/>
          <w:szCs w:val="20"/>
        </w:rPr>
        <w:tab/>
      </w:r>
      <w:r w:rsidRPr="008F5A34">
        <w:rPr>
          <w:sz w:val="20"/>
          <w:szCs w:val="20"/>
        </w:rPr>
        <w:tab/>
        <w:t xml:space="preserve">  </w:t>
      </w:r>
    </w:p>
    <w:p w:rsidR="00D42C29" w:rsidRPr="008F5A34" w:rsidRDefault="00D42C29" w:rsidP="00D42C29">
      <w:pPr>
        <w:jc w:val="right"/>
        <w:rPr>
          <w:position w:val="6"/>
          <w:sz w:val="20"/>
          <w:szCs w:val="20"/>
        </w:rPr>
      </w:pPr>
    </w:p>
    <w:p w:rsidR="00D42C29" w:rsidRDefault="00D42C29" w:rsidP="00D42C29">
      <w:pPr>
        <w:spacing w:after="0" w:line="240" w:lineRule="auto"/>
        <w:jc w:val="right"/>
        <w:rPr>
          <w:rFonts w:ascii="Times New Roman" w:hAnsi="Times New Roman"/>
          <w:position w:val="6"/>
          <w:sz w:val="28"/>
          <w:szCs w:val="28"/>
        </w:rPr>
        <w:sectPr w:rsidR="00D42C29" w:rsidSect="008F5A34">
          <w:pgSz w:w="16838" w:h="11906" w:orient="landscape" w:code="9"/>
          <w:pgMar w:top="425" w:right="1134" w:bottom="567" w:left="1134" w:header="720" w:footer="720" w:gutter="0"/>
          <w:cols w:space="720"/>
          <w:docGrid w:linePitch="299"/>
        </w:sectPr>
      </w:pPr>
    </w:p>
    <w:p w:rsidR="00D42C29" w:rsidRDefault="00D42C29" w:rsidP="00D42C29">
      <w:pPr>
        <w:spacing w:after="0" w:line="240" w:lineRule="auto"/>
        <w:jc w:val="right"/>
        <w:rPr>
          <w:rFonts w:ascii="Times New Roman" w:hAnsi="Times New Roman"/>
          <w:position w:val="6"/>
          <w:sz w:val="28"/>
          <w:szCs w:val="28"/>
        </w:rPr>
      </w:pPr>
    </w:p>
    <w:sectPr w:rsidR="00D42C29" w:rsidSect="00D42C29">
      <w:pgSz w:w="11906" w:h="16838" w:code="9"/>
      <w:pgMar w:top="1134" w:right="1276" w:bottom="1134" w:left="42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0E73"/>
    <w:rsid w:val="00015DA0"/>
    <w:rsid w:val="003140BB"/>
    <w:rsid w:val="00390E73"/>
    <w:rsid w:val="00403244"/>
    <w:rsid w:val="004D0EA0"/>
    <w:rsid w:val="004D18D9"/>
    <w:rsid w:val="00530127"/>
    <w:rsid w:val="00562A18"/>
    <w:rsid w:val="00570521"/>
    <w:rsid w:val="00571031"/>
    <w:rsid w:val="0060609D"/>
    <w:rsid w:val="0064226C"/>
    <w:rsid w:val="006B551C"/>
    <w:rsid w:val="0071744F"/>
    <w:rsid w:val="007615DD"/>
    <w:rsid w:val="007C6634"/>
    <w:rsid w:val="00820297"/>
    <w:rsid w:val="008A1A41"/>
    <w:rsid w:val="008A78DD"/>
    <w:rsid w:val="008E1688"/>
    <w:rsid w:val="008F5A34"/>
    <w:rsid w:val="009B4260"/>
    <w:rsid w:val="00A370FA"/>
    <w:rsid w:val="00A90A0C"/>
    <w:rsid w:val="00B04C1E"/>
    <w:rsid w:val="00B12551"/>
    <w:rsid w:val="00B970DF"/>
    <w:rsid w:val="00BA4E5B"/>
    <w:rsid w:val="00BC66AB"/>
    <w:rsid w:val="00C57372"/>
    <w:rsid w:val="00D2333F"/>
    <w:rsid w:val="00D42C29"/>
    <w:rsid w:val="00E16628"/>
    <w:rsid w:val="00E352B2"/>
    <w:rsid w:val="00F6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95F2CD-D942-49BB-B012-8F197CA3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E7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E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4D18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562A18"/>
    <w:rPr>
      <w:rFonts w:ascii="Calibri" w:eastAsia="Times New Roman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3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2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1</dc:creator>
  <cp:keywords/>
  <cp:lastModifiedBy>Данила Белов</cp:lastModifiedBy>
  <cp:revision>2</cp:revision>
  <cp:lastPrinted>2013-11-21T11:39:00Z</cp:lastPrinted>
  <dcterms:created xsi:type="dcterms:W3CDTF">2024-11-22T10:40:00Z</dcterms:created>
  <dcterms:modified xsi:type="dcterms:W3CDTF">2024-11-22T10:40:00Z</dcterms:modified>
</cp:coreProperties>
</file>