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6558" w14:textId="77777777" w:rsidR="0084033A" w:rsidRDefault="0084033A" w:rsidP="00782AF7">
      <w:pPr>
        <w:autoSpaceDE w:val="0"/>
        <w:autoSpaceDN w:val="0"/>
        <w:adjustRightInd w:val="0"/>
        <w:jc w:val="right"/>
      </w:pPr>
      <w:r>
        <w:rPr>
          <w:noProof/>
        </w:rPr>
        <w:pict w14:anchorId="1D1E8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23.7pt;width:64.15pt;height:77.25pt;z-index:251657728;visibility:visible" filled="t" fillcolor="#4f81bd">
            <v:imagedata r:id="rId7" o:title=""/>
          </v:shape>
        </w:pict>
      </w:r>
      <w:r w:rsidR="00782AF7">
        <w:t xml:space="preserve">                                                                                                       </w:t>
      </w:r>
    </w:p>
    <w:p w14:paraId="0853D902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13B8D4C1" w14:textId="77777777" w:rsidR="0084033A" w:rsidRDefault="0084033A" w:rsidP="0084033A">
      <w:pPr>
        <w:autoSpaceDE w:val="0"/>
        <w:autoSpaceDN w:val="0"/>
        <w:adjustRightInd w:val="0"/>
        <w:ind w:firstLine="540"/>
      </w:pPr>
    </w:p>
    <w:p w14:paraId="34C6BE57" w14:textId="77777777" w:rsidR="0084033A" w:rsidRDefault="0084033A" w:rsidP="0084033A">
      <w:pPr>
        <w:pStyle w:val="a6"/>
        <w:jc w:val="center"/>
        <w:rPr>
          <w:b/>
          <w:szCs w:val="28"/>
        </w:rPr>
      </w:pPr>
    </w:p>
    <w:p w14:paraId="4780DB5C" w14:textId="77777777" w:rsidR="0084033A" w:rsidRDefault="0084033A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14:paraId="356C2466" w14:textId="77777777" w:rsidR="0084033A" w:rsidRDefault="0084033A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10BD3DF1" w14:textId="77777777" w:rsidR="00151E2F" w:rsidRPr="00562A18" w:rsidRDefault="00151E2F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46FDF4B5" w14:textId="77777777" w:rsidR="0084033A" w:rsidRPr="00562A18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Р Е Ш Е Н И Е</w:t>
      </w:r>
    </w:p>
    <w:p w14:paraId="17A19966" w14:textId="77777777" w:rsidR="00151E2F" w:rsidRDefault="0084033A" w:rsidP="00151E2F">
      <w:pPr>
        <w:spacing w:line="360" w:lineRule="auto"/>
        <w:ind w:right="1745"/>
        <w:rPr>
          <w:b/>
          <w:szCs w:val="28"/>
        </w:rPr>
      </w:pPr>
      <w:r w:rsidRPr="00562A18">
        <w:rPr>
          <w:b/>
          <w:szCs w:val="28"/>
        </w:rPr>
        <w:t xml:space="preserve">                                           </w:t>
      </w:r>
    </w:p>
    <w:p w14:paraId="2D86A922" w14:textId="77777777" w:rsidR="0084033A" w:rsidRDefault="00151E2F" w:rsidP="00151E2F">
      <w:pPr>
        <w:spacing w:line="360" w:lineRule="auto"/>
        <w:ind w:right="1745"/>
        <w:jc w:val="center"/>
        <w:rPr>
          <w:szCs w:val="28"/>
        </w:rPr>
      </w:pPr>
      <w:r>
        <w:rPr>
          <w:szCs w:val="28"/>
        </w:rPr>
        <w:t xml:space="preserve">                      </w:t>
      </w:r>
      <w:r w:rsidR="00E64043">
        <w:rPr>
          <w:szCs w:val="28"/>
        </w:rPr>
        <w:t>от  27 ноября 2013 года  № 190</w:t>
      </w:r>
    </w:p>
    <w:p w14:paraId="22135758" w14:textId="77777777" w:rsidR="002F55B0" w:rsidRDefault="002F55B0" w:rsidP="0084033A">
      <w:pPr>
        <w:spacing w:line="360" w:lineRule="auto"/>
        <w:ind w:right="1745"/>
        <w:jc w:val="center"/>
        <w:rPr>
          <w:szCs w:val="28"/>
        </w:rPr>
      </w:pPr>
    </w:p>
    <w:p w14:paraId="5B0A8436" w14:textId="77777777" w:rsidR="00CF77A7" w:rsidRDefault="007D7EA0" w:rsidP="0084033A">
      <w:pPr>
        <w:jc w:val="center"/>
        <w:rPr>
          <w:b/>
          <w:szCs w:val="28"/>
        </w:rPr>
      </w:pPr>
      <w:r w:rsidRPr="007D7EA0">
        <w:rPr>
          <w:b/>
          <w:szCs w:val="28"/>
        </w:rPr>
        <w:t xml:space="preserve">О внесении изменений и дополнений в решение Совета </w:t>
      </w:r>
    </w:p>
    <w:p w14:paraId="3D7F0321" w14:textId="77777777" w:rsidR="00CF77A7" w:rsidRDefault="007D7EA0" w:rsidP="0084033A">
      <w:pPr>
        <w:jc w:val="center"/>
        <w:rPr>
          <w:b/>
          <w:szCs w:val="28"/>
        </w:rPr>
      </w:pPr>
      <w:r w:rsidRPr="007D7EA0">
        <w:rPr>
          <w:b/>
          <w:szCs w:val="28"/>
        </w:rPr>
        <w:t xml:space="preserve">Гаврилово-Посадского муниципального района от 30.09.2011 № 84 </w:t>
      </w:r>
    </w:p>
    <w:p w14:paraId="4CA7D7F6" w14:textId="77777777" w:rsidR="0084033A" w:rsidRDefault="007D7EA0" w:rsidP="0084033A">
      <w:pPr>
        <w:jc w:val="center"/>
        <w:rPr>
          <w:b/>
          <w:szCs w:val="28"/>
        </w:rPr>
      </w:pPr>
      <w:r w:rsidRPr="007D7EA0">
        <w:rPr>
          <w:b/>
          <w:szCs w:val="28"/>
        </w:rPr>
        <w:t>«О Положении о контрольно-счетном органе Гаврилово-Посадского муниципального района» (в редакции от 25.01.2012 №</w:t>
      </w:r>
      <w:r w:rsidR="009E6A91">
        <w:rPr>
          <w:b/>
          <w:szCs w:val="28"/>
        </w:rPr>
        <w:t xml:space="preserve"> </w:t>
      </w:r>
      <w:r w:rsidRPr="007D7EA0">
        <w:rPr>
          <w:b/>
          <w:szCs w:val="28"/>
        </w:rPr>
        <w:t xml:space="preserve">114) </w:t>
      </w:r>
    </w:p>
    <w:p w14:paraId="5E14E370" w14:textId="77777777" w:rsidR="002F55B0" w:rsidRDefault="002F55B0" w:rsidP="0084033A">
      <w:pPr>
        <w:jc w:val="center"/>
        <w:rPr>
          <w:b/>
          <w:szCs w:val="28"/>
        </w:rPr>
      </w:pPr>
    </w:p>
    <w:p w14:paraId="62662F2E" w14:textId="77777777" w:rsidR="002F55B0" w:rsidRDefault="002F55B0" w:rsidP="0084033A">
      <w:pPr>
        <w:jc w:val="center"/>
        <w:rPr>
          <w:b/>
          <w:szCs w:val="28"/>
        </w:rPr>
      </w:pPr>
    </w:p>
    <w:p w14:paraId="052CDC58" w14:textId="77777777" w:rsidR="00CF77A7" w:rsidRDefault="009E6A91" w:rsidP="009E6A91">
      <w:pPr>
        <w:ind w:firstLine="708"/>
        <w:jc w:val="both"/>
        <w:rPr>
          <w:szCs w:val="28"/>
        </w:rPr>
      </w:pPr>
      <w:r>
        <w:rPr>
          <w:szCs w:val="28"/>
        </w:rPr>
        <w:t>Руководствуясь Федеральным законом от 07.02.2011 №</w:t>
      </w:r>
      <w:r w:rsidR="00326F10">
        <w:rPr>
          <w:szCs w:val="28"/>
        </w:rPr>
        <w:t xml:space="preserve"> </w:t>
      </w:r>
      <w:r>
        <w:rPr>
          <w:szCs w:val="28"/>
        </w:rPr>
        <w:t xml:space="preserve">6-ФЗ «Об общих принципах организации  и деятельности контрольно-счетных органов субъектов Российской Федерации и муниципальных образований», Совет </w:t>
      </w:r>
      <w:r w:rsidR="00CF77A7">
        <w:rPr>
          <w:szCs w:val="28"/>
        </w:rPr>
        <w:t xml:space="preserve">Гаврилово-Посадского муниципального </w:t>
      </w:r>
      <w:r>
        <w:rPr>
          <w:szCs w:val="28"/>
        </w:rPr>
        <w:t>района</w:t>
      </w:r>
      <w:r w:rsidR="00CF77A7">
        <w:rPr>
          <w:szCs w:val="28"/>
        </w:rPr>
        <w:t xml:space="preserve"> </w:t>
      </w:r>
    </w:p>
    <w:p w14:paraId="250DCD46" w14:textId="77777777" w:rsidR="009E6A91" w:rsidRPr="00CF77A7" w:rsidRDefault="00CF77A7" w:rsidP="00CF77A7">
      <w:pPr>
        <w:jc w:val="both"/>
        <w:rPr>
          <w:b/>
          <w:szCs w:val="28"/>
        </w:rPr>
      </w:pPr>
      <w:r w:rsidRPr="00CF77A7">
        <w:rPr>
          <w:b/>
          <w:szCs w:val="28"/>
        </w:rPr>
        <w:t>р е ш и л</w:t>
      </w:r>
      <w:r w:rsidR="009E6A91" w:rsidRPr="00CF77A7">
        <w:rPr>
          <w:szCs w:val="28"/>
        </w:rPr>
        <w:t>:</w:t>
      </w:r>
    </w:p>
    <w:p w14:paraId="1D88BDD7" w14:textId="77777777" w:rsidR="009E6A91" w:rsidRDefault="009E6A91" w:rsidP="009E6A91">
      <w:pPr>
        <w:ind w:firstLine="708"/>
        <w:jc w:val="both"/>
        <w:rPr>
          <w:szCs w:val="28"/>
        </w:rPr>
      </w:pPr>
      <w:r>
        <w:rPr>
          <w:szCs w:val="28"/>
        </w:rPr>
        <w:t>1.Внести в решение Совета</w:t>
      </w:r>
      <w:r w:rsidRPr="009E6A91">
        <w:rPr>
          <w:szCs w:val="28"/>
        </w:rPr>
        <w:t xml:space="preserve"> </w:t>
      </w:r>
      <w:r>
        <w:rPr>
          <w:szCs w:val="28"/>
        </w:rPr>
        <w:t>Гаврилово-Посадского муниципального района от 30.09.2011 №84 «О Положении о контрольно-счетном органе Гаврилово-Посадского муниципального района» (в редакции от 25.01.2012 №114) изменения</w:t>
      </w:r>
      <w:r w:rsidR="00326F10">
        <w:rPr>
          <w:szCs w:val="28"/>
        </w:rPr>
        <w:t xml:space="preserve"> и дополнения</w:t>
      </w:r>
      <w:r>
        <w:rPr>
          <w:szCs w:val="28"/>
        </w:rPr>
        <w:t xml:space="preserve"> согласно приложению.</w:t>
      </w:r>
    </w:p>
    <w:p w14:paraId="21E7988E" w14:textId="77777777" w:rsidR="00BA3DE0" w:rsidRPr="00BA3DE0" w:rsidRDefault="009E6A91" w:rsidP="00BA3D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DE0">
        <w:rPr>
          <w:rFonts w:ascii="Times New Roman" w:hAnsi="Times New Roman" w:cs="Times New Roman"/>
          <w:sz w:val="28"/>
          <w:szCs w:val="28"/>
        </w:rPr>
        <w:t>2.Опубликовать настоящее решение в сборнике «Вестник Гаврилово--Посадского муниципального района» и разместить на официальном сайте Гаврилово-Посадского муниципального района</w:t>
      </w:r>
      <w:r w:rsidR="00BA3DE0">
        <w:rPr>
          <w:rFonts w:ascii="Times New Roman" w:hAnsi="Times New Roman" w:cs="Times New Roman"/>
          <w:sz w:val="28"/>
          <w:szCs w:val="28"/>
        </w:rPr>
        <w:t xml:space="preserve"> </w:t>
      </w:r>
      <w:r w:rsidR="00BA3DE0" w:rsidRPr="00BA3DE0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A3DE0" w:rsidRPr="00BA3DE0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="00BA3DE0" w:rsidRPr="00BA3DE0">
        <w:rPr>
          <w:rFonts w:ascii="Times New Roman" w:hAnsi="Times New Roman" w:cs="Times New Roman"/>
          <w:sz w:val="28"/>
          <w:szCs w:val="28"/>
        </w:rPr>
        <w:t>).</w:t>
      </w:r>
    </w:p>
    <w:p w14:paraId="4CD442F2" w14:textId="77777777" w:rsidR="009E6A91" w:rsidRDefault="009E6A91" w:rsidP="009E6A91">
      <w:pPr>
        <w:ind w:firstLine="708"/>
        <w:jc w:val="both"/>
        <w:rPr>
          <w:szCs w:val="28"/>
        </w:rPr>
      </w:pPr>
      <w:r>
        <w:rPr>
          <w:szCs w:val="28"/>
        </w:rPr>
        <w:t>3.Настоящее решение вступает в силу с момента официального опубликования.</w:t>
      </w:r>
    </w:p>
    <w:p w14:paraId="06192312" w14:textId="77777777" w:rsidR="009E6A91" w:rsidRDefault="009E6A91" w:rsidP="009E6A91">
      <w:pPr>
        <w:jc w:val="right"/>
        <w:rPr>
          <w:szCs w:val="28"/>
        </w:rPr>
      </w:pPr>
    </w:p>
    <w:p w14:paraId="0D632543" w14:textId="77777777" w:rsidR="002F55B0" w:rsidRDefault="002F55B0" w:rsidP="009E6A91">
      <w:pPr>
        <w:jc w:val="right"/>
        <w:rPr>
          <w:szCs w:val="28"/>
        </w:rPr>
      </w:pPr>
    </w:p>
    <w:p w14:paraId="2F9925E7" w14:textId="77777777" w:rsidR="002F55B0" w:rsidRDefault="002F55B0" w:rsidP="009E6A91">
      <w:pPr>
        <w:jc w:val="right"/>
        <w:rPr>
          <w:szCs w:val="28"/>
        </w:rPr>
      </w:pPr>
    </w:p>
    <w:p w14:paraId="214FC8FD" w14:textId="77777777" w:rsidR="009E6A91" w:rsidRDefault="009E6A91" w:rsidP="009E6A91">
      <w:pPr>
        <w:rPr>
          <w:b/>
          <w:szCs w:val="28"/>
        </w:rPr>
      </w:pPr>
      <w:r>
        <w:rPr>
          <w:b/>
          <w:szCs w:val="28"/>
        </w:rPr>
        <w:t>Глава Гаврилово-Посадского</w:t>
      </w:r>
    </w:p>
    <w:p w14:paraId="0CDE62FC" w14:textId="77777777" w:rsidR="009E6A91" w:rsidRDefault="009E6A91" w:rsidP="009E6A91">
      <w:pPr>
        <w:rPr>
          <w:b/>
          <w:szCs w:val="28"/>
        </w:rPr>
      </w:pPr>
      <w:r>
        <w:rPr>
          <w:b/>
          <w:szCs w:val="28"/>
        </w:rPr>
        <w:t>муниципального района,</w:t>
      </w:r>
    </w:p>
    <w:p w14:paraId="4A88258D" w14:textId="77777777" w:rsidR="009E6A91" w:rsidRDefault="009E6A91" w:rsidP="009E6A91">
      <w:pPr>
        <w:rPr>
          <w:b/>
          <w:szCs w:val="28"/>
        </w:rPr>
      </w:pPr>
      <w:r>
        <w:rPr>
          <w:b/>
          <w:szCs w:val="28"/>
        </w:rPr>
        <w:t>Председатель Совета</w:t>
      </w:r>
    </w:p>
    <w:p w14:paraId="6415816A" w14:textId="77777777" w:rsidR="009E6A91" w:rsidRDefault="009E6A91" w:rsidP="009E6A91">
      <w:pPr>
        <w:rPr>
          <w:b/>
          <w:szCs w:val="28"/>
        </w:rPr>
      </w:pPr>
      <w:r>
        <w:rPr>
          <w:b/>
          <w:szCs w:val="28"/>
        </w:rPr>
        <w:t>Гаврилово-Посадского</w:t>
      </w:r>
    </w:p>
    <w:p w14:paraId="2812AEA1" w14:textId="77777777" w:rsidR="009E6A91" w:rsidRDefault="009E6A91" w:rsidP="009E6A91">
      <w:pPr>
        <w:rPr>
          <w:b/>
          <w:szCs w:val="28"/>
        </w:rPr>
      </w:pPr>
      <w:r>
        <w:rPr>
          <w:b/>
          <w:szCs w:val="28"/>
        </w:rPr>
        <w:t xml:space="preserve">муниципального района                                                       </w:t>
      </w:r>
      <w:r w:rsidR="00CF77A7">
        <w:rPr>
          <w:b/>
          <w:szCs w:val="28"/>
        </w:rPr>
        <w:t>С.</w:t>
      </w:r>
      <w:r>
        <w:rPr>
          <w:b/>
          <w:szCs w:val="28"/>
        </w:rPr>
        <w:t>С.Сухов</w:t>
      </w:r>
    </w:p>
    <w:p w14:paraId="6FC21846" w14:textId="77777777" w:rsidR="009E6A91" w:rsidRDefault="009E6A91" w:rsidP="009E6A91">
      <w:pPr>
        <w:ind w:firstLine="708"/>
        <w:jc w:val="both"/>
        <w:rPr>
          <w:szCs w:val="28"/>
        </w:rPr>
      </w:pPr>
    </w:p>
    <w:p w14:paraId="042A21B4" w14:textId="77777777" w:rsidR="00CF77A7" w:rsidRDefault="00CF77A7" w:rsidP="009E6A91">
      <w:pPr>
        <w:jc w:val="right"/>
        <w:rPr>
          <w:szCs w:val="28"/>
        </w:rPr>
      </w:pPr>
    </w:p>
    <w:p w14:paraId="5F5BBBFF" w14:textId="77777777" w:rsidR="00E64043" w:rsidRDefault="00E64043" w:rsidP="009E6A91">
      <w:pPr>
        <w:jc w:val="right"/>
        <w:rPr>
          <w:szCs w:val="28"/>
        </w:rPr>
      </w:pPr>
    </w:p>
    <w:p w14:paraId="5D481C06" w14:textId="77777777" w:rsidR="009E6A91" w:rsidRDefault="009E6A91" w:rsidP="009E6A91">
      <w:pPr>
        <w:jc w:val="right"/>
        <w:rPr>
          <w:szCs w:val="28"/>
        </w:rPr>
      </w:pPr>
      <w:r w:rsidRPr="004E2D73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 </w:t>
      </w:r>
      <w:r w:rsidRPr="004E2D73">
        <w:rPr>
          <w:szCs w:val="28"/>
        </w:rPr>
        <w:t xml:space="preserve">к решению </w:t>
      </w:r>
    </w:p>
    <w:p w14:paraId="3267EBB8" w14:textId="77777777" w:rsidR="009E6A91" w:rsidRDefault="009E6A91" w:rsidP="009E6A91">
      <w:pPr>
        <w:jc w:val="right"/>
        <w:rPr>
          <w:szCs w:val="28"/>
        </w:rPr>
      </w:pPr>
      <w:r w:rsidRPr="004E2D73">
        <w:rPr>
          <w:szCs w:val="28"/>
        </w:rPr>
        <w:t>Совета</w:t>
      </w:r>
      <w:r>
        <w:rPr>
          <w:szCs w:val="28"/>
        </w:rPr>
        <w:t xml:space="preserve"> </w:t>
      </w:r>
      <w:r w:rsidRPr="004E2D73">
        <w:rPr>
          <w:szCs w:val="28"/>
        </w:rPr>
        <w:t xml:space="preserve">Гаврилово-Посадского </w:t>
      </w:r>
    </w:p>
    <w:p w14:paraId="57CACE01" w14:textId="77777777" w:rsidR="009E6A91" w:rsidRPr="004E2D73" w:rsidRDefault="009E6A91" w:rsidP="009E6A91">
      <w:pPr>
        <w:jc w:val="right"/>
        <w:rPr>
          <w:szCs w:val="28"/>
        </w:rPr>
      </w:pPr>
      <w:r w:rsidRPr="004E2D73">
        <w:rPr>
          <w:szCs w:val="28"/>
        </w:rPr>
        <w:t>муниципального района</w:t>
      </w:r>
    </w:p>
    <w:p w14:paraId="1A4DE63D" w14:textId="77777777" w:rsidR="009E6A91" w:rsidRPr="004E2D73" w:rsidRDefault="00E64043" w:rsidP="009E6A91">
      <w:pPr>
        <w:jc w:val="right"/>
        <w:rPr>
          <w:szCs w:val="28"/>
        </w:rPr>
      </w:pPr>
      <w:r>
        <w:rPr>
          <w:szCs w:val="28"/>
        </w:rPr>
        <w:t>от  27.11.2013  № 190</w:t>
      </w:r>
    </w:p>
    <w:p w14:paraId="39867EE3" w14:textId="77777777" w:rsidR="009E6A91" w:rsidRDefault="009E6A91" w:rsidP="009E6A91">
      <w:pPr>
        <w:jc w:val="both"/>
        <w:rPr>
          <w:b/>
          <w:szCs w:val="28"/>
        </w:rPr>
      </w:pPr>
    </w:p>
    <w:p w14:paraId="77BEA44D" w14:textId="77777777" w:rsidR="002F55B0" w:rsidRDefault="002F55B0" w:rsidP="009E6A91">
      <w:pPr>
        <w:jc w:val="both"/>
        <w:rPr>
          <w:b/>
          <w:szCs w:val="28"/>
        </w:rPr>
      </w:pPr>
    </w:p>
    <w:p w14:paraId="67B21601" w14:textId="77777777" w:rsidR="002F55B0" w:rsidRDefault="002F55B0" w:rsidP="009E6A91">
      <w:pPr>
        <w:jc w:val="both"/>
        <w:rPr>
          <w:b/>
          <w:szCs w:val="28"/>
        </w:rPr>
      </w:pPr>
    </w:p>
    <w:p w14:paraId="36032444" w14:textId="77777777" w:rsidR="009E6A91" w:rsidRPr="004E2D73" w:rsidRDefault="00326F10" w:rsidP="009E6A91">
      <w:pPr>
        <w:jc w:val="center"/>
        <w:rPr>
          <w:b/>
          <w:szCs w:val="28"/>
        </w:rPr>
      </w:pPr>
      <w:r w:rsidRPr="004E2D73">
        <w:rPr>
          <w:b/>
          <w:szCs w:val="28"/>
        </w:rPr>
        <w:t>Изменения</w:t>
      </w:r>
      <w:r w:rsidR="009E6A91" w:rsidRPr="004E2D73">
        <w:rPr>
          <w:b/>
          <w:szCs w:val="28"/>
        </w:rPr>
        <w:t xml:space="preserve"> </w:t>
      </w:r>
      <w:r>
        <w:rPr>
          <w:b/>
          <w:szCs w:val="28"/>
        </w:rPr>
        <w:t xml:space="preserve"> и дополнения </w:t>
      </w:r>
    </w:p>
    <w:p w14:paraId="319320DE" w14:textId="77777777" w:rsidR="00326F10" w:rsidRDefault="009E6A91" w:rsidP="009E6A91">
      <w:pPr>
        <w:jc w:val="center"/>
        <w:rPr>
          <w:b/>
          <w:szCs w:val="28"/>
        </w:rPr>
      </w:pPr>
      <w:r>
        <w:rPr>
          <w:b/>
          <w:szCs w:val="28"/>
        </w:rPr>
        <w:t xml:space="preserve">в решение </w:t>
      </w:r>
      <w:r w:rsidRPr="007D7EA0">
        <w:rPr>
          <w:b/>
          <w:szCs w:val="28"/>
        </w:rPr>
        <w:t xml:space="preserve">Совета Гаврилово-Посадского муниципального района </w:t>
      </w:r>
    </w:p>
    <w:p w14:paraId="7460A828" w14:textId="77777777" w:rsidR="00CF77A7" w:rsidRDefault="009E6A91" w:rsidP="009E6A91">
      <w:pPr>
        <w:jc w:val="center"/>
        <w:rPr>
          <w:b/>
          <w:szCs w:val="28"/>
        </w:rPr>
      </w:pPr>
      <w:r w:rsidRPr="007D7EA0">
        <w:rPr>
          <w:b/>
          <w:szCs w:val="28"/>
        </w:rPr>
        <w:t xml:space="preserve">от 30.09.2011 № 84 «О Положении о контрольно-счетном органе Гаврилово-Посадского муниципального района» </w:t>
      </w:r>
    </w:p>
    <w:p w14:paraId="3B1FF99F" w14:textId="77777777" w:rsidR="009E6A91" w:rsidRDefault="009E6A91" w:rsidP="009E6A91">
      <w:pPr>
        <w:jc w:val="center"/>
        <w:rPr>
          <w:b/>
          <w:szCs w:val="28"/>
        </w:rPr>
      </w:pPr>
      <w:r w:rsidRPr="007D7EA0">
        <w:rPr>
          <w:b/>
          <w:szCs w:val="28"/>
        </w:rPr>
        <w:t>(в редакции от 25.01.2012 №</w:t>
      </w:r>
      <w:r>
        <w:rPr>
          <w:b/>
          <w:szCs w:val="28"/>
        </w:rPr>
        <w:t xml:space="preserve"> </w:t>
      </w:r>
      <w:r w:rsidRPr="007D7EA0">
        <w:rPr>
          <w:b/>
          <w:szCs w:val="28"/>
        </w:rPr>
        <w:t xml:space="preserve">114) </w:t>
      </w:r>
    </w:p>
    <w:p w14:paraId="54B8229A" w14:textId="77777777" w:rsidR="009E6A91" w:rsidRDefault="009E6A91" w:rsidP="009E6A91">
      <w:pPr>
        <w:jc w:val="center"/>
        <w:rPr>
          <w:b/>
          <w:szCs w:val="28"/>
        </w:rPr>
      </w:pPr>
    </w:p>
    <w:p w14:paraId="37143F9E" w14:textId="77777777" w:rsidR="002F55B0" w:rsidRDefault="002F55B0" w:rsidP="009E6A91">
      <w:pPr>
        <w:jc w:val="center"/>
        <w:rPr>
          <w:b/>
          <w:szCs w:val="28"/>
        </w:rPr>
      </w:pPr>
    </w:p>
    <w:p w14:paraId="1ED969CA" w14:textId="77777777" w:rsidR="009E6A91" w:rsidRPr="009E6A91" w:rsidRDefault="009E6A91" w:rsidP="009E6A91">
      <w:pPr>
        <w:jc w:val="both"/>
        <w:rPr>
          <w:szCs w:val="28"/>
        </w:rPr>
      </w:pPr>
      <w:r>
        <w:rPr>
          <w:szCs w:val="28"/>
        </w:rPr>
        <w:tab/>
        <w:t xml:space="preserve">1.В </w:t>
      </w:r>
      <w:r w:rsidR="00326F10">
        <w:rPr>
          <w:szCs w:val="28"/>
        </w:rPr>
        <w:t xml:space="preserve"> приложении к решению «</w:t>
      </w:r>
      <w:r>
        <w:rPr>
          <w:szCs w:val="28"/>
        </w:rPr>
        <w:t>Положение о контрольно-счетном органе Гаврилово-Посадского муниципального района</w:t>
      </w:r>
      <w:r w:rsidR="00326F10">
        <w:rPr>
          <w:szCs w:val="28"/>
        </w:rPr>
        <w:t>»</w:t>
      </w:r>
      <w:r w:rsidR="00BD35D6">
        <w:rPr>
          <w:szCs w:val="28"/>
        </w:rPr>
        <w:t>:</w:t>
      </w:r>
    </w:p>
    <w:p w14:paraId="15BC389C" w14:textId="77777777" w:rsidR="009E6A91" w:rsidRDefault="00BD35D6" w:rsidP="00326F10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1)</w:t>
      </w:r>
      <w:r w:rsidR="00666087">
        <w:rPr>
          <w:szCs w:val="28"/>
        </w:rPr>
        <w:t xml:space="preserve"> Статью  5 «</w:t>
      </w:r>
      <w:r w:rsidR="00666087" w:rsidRPr="00666087">
        <w:rPr>
          <w:szCs w:val="28"/>
        </w:rPr>
        <w:t>Аудитор контрольно-счетного органа</w:t>
      </w:r>
      <w:r w:rsidR="00666087">
        <w:rPr>
          <w:szCs w:val="28"/>
        </w:rPr>
        <w:t>»</w:t>
      </w:r>
      <w:r w:rsidR="00326F10">
        <w:rPr>
          <w:szCs w:val="28"/>
        </w:rPr>
        <w:t xml:space="preserve"> </w:t>
      </w:r>
      <w:r w:rsidR="00666087">
        <w:rPr>
          <w:szCs w:val="28"/>
        </w:rPr>
        <w:t xml:space="preserve">дополнить </w:t>
      </w:r>
      <w:r w:rsidR="001B5910">
        <w:rPr>
          <w:szCs w:val="28"/>
        </w:rPr>
        <w:t>частями</w:t>
      </w:r>
      <w:r w:rsidR="00666087">
        <w:rPr>
          <w:szCs w:val="28"/>
        </w:rPr>
        <w:t xml:space="preserve"> 2.1., 2.2., 2.3. следующего содержания:</w:t>
      </w:r>
    </w:p>
    <w:p w14:paraId="70D4846C" w14:textId="77777777" w:rsidR="00666087" w:rsidRDefault="00666087" w:rsidP="00666087">
      <w:pPr>
        <w:pStyle w:val="a6"/>
        <w:ind w:firstLine="708"/>
        <w:jc w:val="both"/>
        <w:rPr>
          <w:spacing w:val="-7"/>
        </w:rPr>
      </w:pPr>
      <w:r>
        <w:rPr>
          <w:szCs w:val="28"/>
        </w:rPr>
        <w:t xml:space="preserve"> «2.1. Аудитор </w:t>
      </w:r>
      <w:r w:rsidRPr="000154DB">
        <w:rPr>
          <w:spacing w:val="-7"/>
        </w:rPr>
        <w:t>назначается  на должность на срок полномочий Совета Гаврилово-Посадского муниципального района действующего созыва.</w:t>
      </w:r>
    </w:p>
    <w:p w14:paraId="23E91594" w14:textId="77777777" w:rsidR="00666087" w:rsidRDefault="00666087" w:rsidP="0066608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pacing w:val="-7"/>
        </w:rPr>
        <w:t xml:space="preserve"> 2.2.</w:t>
      </w:r>
      <w:r w:rsidRPr="00666087">
        <w:rPr>
          <w:szCs w:val="28"/>
        </w:rPr>
        <w:t xml:space="preserve"> </w:t>
      </w:r>
      <w:r>
        <w:rPr>
          <w:szCs w:val="28"/>
        </w:rPr>
        <w:t>Гражданин Российской Федерации не может быть назначен на должность аудитора  в случае:</w:t>
      </w:r>
    </w:p>
    <w:p w14:paraId="3FED896F" w14:textId="77777777" w:rsidR="00666087" w:rsidRDefault="00666087" w:rsidP="0066608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1) наличия у него неснятой или непогашенной судимости;</w:t>
      </w:r>
    </w:p>
    <w:p w14:paraId="16BE49C8" w14:textId="77777777" w:rsidR="00666087" w:rsidRDefault="00666087" w:rsidP="0066608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1D214B0F" w14:textId="77777777" w:rsidR="00666087" w:rsidRDefault="00666087" w:rsidP="0066608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21494A47" w14:textId="77777777" w:rsidR="00666087" w:rsidRDefault="00666087" w:rsidP="0066608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13B358BE" w14:textId="77777777" w:rsidR="00666087" w:rsidRDefault="00666087" w:rsidP="0066608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66087">
        <w:rPr>
          <w:szCs w:val="28"/>
        </w:rPr>
        <w:t>2.3. Аудитор</w:t>
      </w:r>
      <w:r>
        <w:rPr>
          <w:szCs w:val="28"/>
        </w:rPr>
        <w:t xml:space="preserve">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муниципальными нормативными правовыми актами.»</w:t>
      </w:r>
      <w:r w:rsidR="00326F10">
        <w:rPr>
          <w:szCs w:val="28"/>
        </w:rPr>
        <w:t>.</w:t>
      </w:r>
    </w:p>
    <w:p w14:paraId="6260276B" w14:textId="77777777" w:rsidR="00666087" w:rsidRPr="002F55B0" w:rsidRDefault="001B5910" w:rsidP="00666087">
      <w:pPr>
        <w:pStyle w:val="a6"/>
        <w:ind w:firstLine="709"/>
        <w:jc w:val="both"/>
        <w:rPr>
          <w:szCs w:val="28"/>
        </w:rPr>
      </w:pPr>
      <w:r w:rsidRPr="002F55B0">
        <w:rPr>
          <w:szCs w:val="28"/>
        </w:rPr>
        <w:t>2)</w:t>
      </w:r>
      <w:r w:rsidR="002F55B0">
        <w:rPr>
          <w:szCs w:val="28"/>
        </w:rPr>
        <w:t xml:space="preserve"> </w:t>
      </w:r>
      <w:r w:rsidRPr="002F55B0">
        <w:rPr>
          <w:szCs w:val="28"/>
        </w:rPr>
        <w:t>В статье 13 «Представления и предписания контрольно-счетного органа» часть 1 изложить в следующей редакции:</w:t>
      </w:r>
    </w:p>
    <w:p w14:paraId="1DD52F21" w14:textId="77777777" w:rsidR="001B5910" w:rsidRDefault="002F55B0" w:rsidP="00666087">
      <w:pPr>
        <w:pStyle w:val="a6"/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2F55B0">
        <w:rPr>
          <w:szCs w:val="28"/>
        </w:rPr>
        <w:t>1. 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Ивановской области, Гаврилово-Посадскому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нарушений.»</w:t>
      </w:r>
      <w:r>
        <w:rPr>
          <w:szCs w:val="28"/>
        </w:rPr>
        <w:t>.</w:t>
      </w:r>
    </w:p>
    <w:p w14:paraId="167DD71D" w14:textId="77777777" w:rsidR="002F55B0" w:rsidRDefault="002F55B0" w:rsidP="00666087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3) В</w:t>
      </w:r>
      <w:r w:rsidRPr="002F55B0">
        <w:t xml:space="preserve"> </w:t>
      </w:r>
      <w:r>
        <w:rPr>
          <w:szCs w:val="28"/>
        </w:rPr>
        <w:t>статье</w:t>
      </w:r>
      <w:r w:rsidRPr="002F55B0">
        <w:rPr>
          <w:szCs w:val="28"/>
        </w:rPr>
        <w:t xml:space="preserve"> 16. </w:t>
      </w:r>
      <w:r>
        <w:rPr>
          <w:szCs w:val="28"/>
        </w:rPr>
        <w:t>«</w:t>
      </w:r>
      <w:r w:rsidRPr="002F55B0">
        <w:rPr>
          <w:szCs w:val="28"/>
        </w:rPr>
        <w:t>Обеспечение доступа к информации о деятельности контрольно-счетного органа</w:t>
      </w:r>
      <w:r>
        <w:rPr>
          <w:szCs w:val="28"/>
        </w:rPr>
        <w:t>» часть 1 изложить в следующей редакции:</w:t>
      </w:r>
    </w:p>
    <w:p w14:paraId="74B22A01" w14:textId="77777777" w:rsidR="002F55B0" w:rsidRDefault="002F55B0" w:rsidP="00666087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03A86">
        <w:rPr>
          <w:szCs w:val="28"/>
        </w:rPr>
        <w:t>1.Контрольно-счетный орган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своем официальном издании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r>
        <w:rPr>
          <w:szCs w:val="28"/>
        </w:rPr>
        <w:t>».</w:t>
      </w:r>
    </w:p>
    <w:p w14:paraId="72026A96" w14:textId="77777777" w:rsidR="002F55B0" w:rsidRPr="00203A86" w:rsidRDefault="002F55B0" w:rsidP="002F55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Статью 17</w:t>
      </w:r>
      <w:r w:rsidRPr="002F55B0">
        <w:rPr>
          <w:szCs w:val="28"/>
        </w:rPr>
        <w:t xml:space="preserve"> «Финансовое обеспечение деятельности контрольно-счетного органа» </w:t>
      </w:r>
      <w:r w:rsidRPr="00203A86">
        <w:rPr>
          <w:szCs w:val="28"/>
        </w:rPr>
        <w:t>изложить в следующей редакции:</w:t>
      </w:r>
    </w:p>
    <w:p w14:paraId="61BFF101" w14:textId="77777777" w:rsidR="002F55B0" w:rsidRDefault="002F55B0" w:rsidP="002F55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«1. Финансовое обеспечение деятельности контрольно-счетного органа осуществляется за счет средств местного бюджета. Финансовое обеспечение деятельности контрольно-счетного органа предусматривается в объеме, позволяющем обеспечить возможность осуществления возложенных на него полномочий.</w:t>
      </w:r>
    </w:p>
    <w:p w14:paraId="1B8D9E97" w14:textId="77777777" w:rsidR="002F55B0" w:rsidRDefault="002F55B0" w:rsidP="002F55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Контроль за использованием контрольно-счетным органом бюджетных средств, муниципального имущества осуществляется на основании решения Совета Гаврилово-Посадского муниципального района».</w:t>
      </w:r>
    </w:p>
    <w:p w14:paraId="2309B790" w14:textId="77777777" w:rsidR="002F55B0" w:rsidRPr="002F55B0" w:rsidRDefault="002F55B0" w:rsidP="00666087">
      <w:pPr>
        <w:pStyle w:val="a6"/>
        <w:ind w:firstLine="709"/>
        <w:jc w:val="both"/>
        <w:rPr>
          <w:szCs w:val="28"/>
        </w:rPr>
      </w:pPr>
    </w:p>
    <w:p w14:paraId="46D3C556" w14:textId="77777777" w:rsidR="00666087" w:rsidRPr="00BD35D6" w:rsidRDefault="00666087" w:rsidP="00BD35D6">
      <w:pPr>
        <w:jc w:val="both"/>
        <w:rPr>
          <w:szCs w:val="28"/>
        </w:rPr>
      </w:pPr>
      <w:r>
        <w:rPr>
          <w:szCs w:val="28"/>
        </w:rPr>
        <w:tab/>
      </w:r>
    </w:p>
    <w:p w14:paraId="45464CA8" w14:textId="77777777" w:rsidR="009E6A91" w:rsidRDefault="009E6A91" w:rsidP="009E6A91">
      <w:pPr>
        <w:jc w:val="center"/>
        <w:rPr>
          <w:b/>
          <w:szCs w:val="28"/>
        </w:rPr>
      </w:pPr>
    </w:p>
    <w:p w14:paraId="34F7AFC2" w14:textId="77777777" w:rsidR="009E6A91" w:rsidRDefault="009E6A91" w:rsidP="009E6A91">
      <w:pPr>
        <w:jc w:val="center"/>
        <w:rPr>
          <w:b/>
          <w:szCs w:val="28"/>
        </w:rPr>
      </w:pPr>
    </w:p>
    <w:sectPr w:rsidR="009E6A91" w:rsidSect="00326F10">
      <w:footerReference w:type="even" r:id="rId9"/>
      <w:footerReference w:type="default" r:id="rId10"/>
      <w:pgSz w:w="11900" w:h="16820" w:code="9"/>
      <w:pgMar w:top="1134" w:right="1276" w:bottom="1134" w:left="1559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B8979" w14:textId="77777777" w:rsidR="007174F9" w:rsidRDefault="007174F9">
      <w:r>
        <w:separator/>
      </w:r>
    </w:p>
  </w:endnote>
  <w:endnote w:type="continuationSeparator" w:id="0">
    <w:p w14:paraId="793FA554" w14:textId="77777777" w:rsidR="007174F9" w:rsidRDefault="0071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9D3B" w14:textId="77777777" w:rsidR="0084033A" w:rsidRDefault="0084033A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B190B0" w14:textId="77777777" w:rsidR="0084033A" w:rsidRDefault="0084033A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7EA84" w14:textId="77777777" w:rsidR="0084033A" w:rsidRDefault="0084033A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043">
      <w:rPr>
        <w:rStyle w:val="a5"/>
        <w:noProof/>
      </w:rPr>
      <w:t>1</w:t>
    </w:r>
    <w:r>
      <w:rPr>
        <w:rStyle w:val="a5"/>
      </w:rPr>
      <w:fldChar w:fldCharType="end"/>
    </w:r>
  </w:p>
  <w:p w14:paraId="5D6CAE6E" w14:textId="77777777" w:rsidR="0084033A" w:rsidRDefault="0084033A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484D5" w14:textId="77777777" w:rsidR="007174F9" w:rsidRDefault="007174F9">
      <w:r>
        <w:separator/>
      </w:r>
    </w:p>
  </w:footnote>
  <w:footnote w:type="continuationSeparator" w:id="0">
    <w:p w14:paraId="3980755D" w14:textId="77777777" w:rsidR="007174F9" w:rsidRDefault="0071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123CCC"/>
    <w:rsid w:val="001372E5"/>
    <w:rsid w:val="001505E3"/>
    <w:rsid w:val="00151E2F"/>
    <w:rsid w:val="00165CF9"/>
    <w:rsid w:val="001A02D2"/>
    <w:rsid w:val="001B5910"/>
    <w:rsid w:val="0021030C"/>
    <w:rsid w:val="00217A85"/>
    <w:rsid w:val="002218D6"/>
    <w:rsid w:val="002519EB"/>
    <w:rsid w:val="00271BBE"/>
    <w:rsid w:val="002F4426"/>
    <w:rsid w:val="002F55B0"/>
    <w:rsid w:val="00326F10"/>
    <w:rsid w:val="00332BEE"/>
    <w:rsid w:val="003B7E3A"/>
    <w:rsid w:val="003C5A6F"/>
    <w:rsid w:val="00477897"/>
    <w:rsid w:val="004C7F0F"/>
    <w:rsid w:val="004E2D73"/>
    <w:rsid w:val="00502583"/>
    <w:rsid w:val="00554B02"/>
    <w:rsid w:val="005618AE"/>
    <w:rsid w:val="005956E1"/>
    <w:rsid w:val="00595B2E"/>
    <w:rsid w:val="005F7803"/>
    <w:rsid w:val="006056E7"/>
    <w:rsid w:val="00662444"/>
    <w:rsid w:val="00665C35"/>
    <w:rsid w:val="00666087"/>
    <w:rsid w:val="006C69D5"/>
    <w:rsid w:val="006F1342"/>
    <w:rsid w:val="007174F9"/>
    <w:rsid w:val="0072401E"/>
    <w:rsid w:val="00743725"/>
    <w:rsid w:val="00782AF7"/>
    <w:rsid w:val="007A4D1D"/>
    <w:rsid w:val="007D7EA0"/>
    <w:rsid w:val="0084033A"/>
    <w:rsid w:val="00861B14"/>
    <w:rsid w:val="00963796"/>
    <w:rsid w:val="009D218B"/>
    <w:rsid w:val="009E1E04"/>
    <w:rsid w:val="009E6A91"/>
    <w:rsid w:val="00A21D4E"/>
    <w:rsid w:val="00A253B8"/>
    <w:rsid w:val="00A51B75"/>
    <w:rsid w:val="00A648A8"/>
    <w:rsid w:val="00A85B7D"/>
    <w:rsid w:val="00AE6387"/>
    <w:rsid w:val="00AF5EF3"/>
    <w:rsid w:val="00B260A8"/>
    <w:rsid w:val="00BA3DE0"/>
    <w:rsid w:val="00BD35D6"/>
    <w:rsid w:val="00C547BD"/>
    <w:rsid w:val="00C7743A"/>
    <w:rsid w:val="00CD06C1"/>
    <w:rsid w:val="00CF77A7"/>
    <w:rsid w:val="00D10129"/>
    <w:rsid w:val="00D6093B"/>
    <w:rsid w:val="00E632DD"/>
    <w:rsid w:val="00E64043"/>
    <w:rsid w:val="00E6758C"/>
    <w:rsid w:val="00E841AC"/>
    <w:rsid w:val="00E943EB"/>
    <w:rsid w:val="00E96194"/>
    <w:rsid w:val="00EB6B2C"/>
    <w:rsid w:val="00EC04CB"/>
    <w:rsid w:val="00F05673"/>
    <w:rsid w:val="00F27899"/>
    <w:rsid w:val="00F454DB"/>
    <w:rsid w:val="00FB4E8D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042AD4"/>
  <w15:chartTrackingRefBased/>
  <w15:docId w15:val="{FFA58D59-75A7-490C-B7AA-6BA3D24F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CF7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F77A7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BA3DE0"/>
    <w:rPr>
      <w:color w:val="0000FF"/>
      <w:u w:val="single"/>
    </w:rPr>
  </w:style>
  <w:style w:type="paragraph" w:customStyle="1" w:styleId="ConsPlusNormal">
    <w:name w:val="ConsPlusNormal"/>
    <w:rsid w:val="00BA3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732F-F1B4-4098-8EFB-83CDCC6F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5412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cp:lastModifiedBy>Данила Белов</cp:lastModifiedBy>
  <cp:revision>2</cp:revision>
  <cp:lastPrinted>2013-11-12T07:32:00Z</cp:lastPrinted>
  <dcterms:created xsi:type="dcterms:W3CDTF">2024-11-22T10:40:00Z</dcterms:created>
  <dcterms:modified xsi:type="dcterms:W3CDTF">2024-11-22T10:40:00Z</dcterms:modified>
</cp:coreProperties>
</file>