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ind w:left="4248" w:firstLine="708"/>
        <w:jc w:val="center"/>
        <w:rPr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0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-29210</wp:posOffset>
                </wp:positionV>
                <wp:extent cx="814705" cy="981075"/>
                <wp:effectExtent l="0" t="0" r="0" b="0"/>
                <wp:wrapNone/>
                <wp:docPr id="1" name="Рисунок 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-44" t="-36" r="-43" b="-36"/>
                        <a:stretch/>
                      </pic:blipFill>
                      <pic:spPr bwMode="auto">
                        <a:xfrm>
                          <a:off x="0" y="0"/>
                          <a:ext cx="814705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199.15pt;mso-position-horizontal:absolute;mso-position-vertical-relative:text;margin-top:-2.30pt;mso-position-vertical:absolute;width:64.15pt;height:77.25pt;mso-wrap-distance-left:9.05pt;mso-wrap-distance-top:0.00pt;mso-wrap-distance-right:9.05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Cs w:val="28"/>
        </w:rPr>
        <w:t xml:space="preserve">                      </w:t>
      </w:r>
      <w:r>
        <w:rPr>
          <w:szCs w:val="28"/>
        </w:rPr>
      </w:r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56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pStyle w:val="620"/>
      </w:pPr>
      <w:r>
        <w:rPr>
          <w:b/>
          <w:szCs w:val="28"/>
        </w:rPr>
        <w:t xml:space="preserve">                            </w:t>
      </w:r>
      <w:r/>
    </w:p>
    <w:p>
      <w:pPr>
        <w:pStyle w:val="620"/>
      </w:pPr>
      <w:r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СОВЕТ ГАВРИЛОВО-ПОСАДСКОГО </w:t>
      </w:r>
      <w:r/>
    </w:p>
    <w:p>
      <w:pPr>
        <w:pStyle w:val="620"/>
        <w:jc w:val="center"/>
      </w:pPr>
      <w:r>
        <w:rPr>
          <w:b/>
          <w:szCs w:val="28"/>
        </w:rPr>
        <w:t xml:space="preserve">МУНИЦИПАЛЬНОГО РАЙОНА </w:t>
      </w:r>
      <w:r/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  <w:t xml:space="preserve">ИВАНОВСКОЙ ОБЛАСТИ</w:t>
      </w:r>
      <w:r>
        <w:rPr>
          <w:b/>
          <w:szCs w:val="28"/>
        </w:rPr>
      </w:r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  <w:r>
        <w:rPr>
          <w:b/>
          <w:szCs w:val="28"/>
        </w:rPr>
      </w:r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2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right="1275" w:firstLine="0"/>
        <w:jc w:val="center"/>
        <w:spacing w:line="360" w:lineRule="auto"/>
        <w:tabs>
          <w:tab w:val="clear" w:pos="708" w:leader="none"/>
          <w:tab w:val="left" w:pos="8080" w:leader="none"/>
        </w:tabs>
        <w:rPr>
          <w:szCs w:val="28"/>
        </w:rPr>
      </w:pPr>
      <w:r>
        <w:rPr>
          <w:szCs w:val="28"/>
        </w:rPr>
        <w:t xml:space="preserve">                </w:t>
      </w:r>
      <w:r>
        <w:rPr>
          <w:szCs w:val="28"/>
        </w:rPr>
        <w:t xml:space="preserve">Принято 16 декабря  2015 года </w:t>
      </w:r>
      <w:r>
        <w:rPr>
          <w:szCs w:val="28"/>
        </w:rPr>
      </w:r>
    </w:p>
    <w:p>
      <w:pPr>
        <w:pStyle w:val="62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7"/>
        <w:ind w:left="709" w:right="0" w:firstLine="0"/>
        <w:rPr>
          <w:szCs w:val="28"/>
        </w:rPr>
      </w:pPr>
      <w:r>
        <w:rPr>
          <w:szCs w:val="28"/>
        </w:rPr>
        <w:t xml:space="preserve">О бюджете  Гаврилово-Посадского  </w:t>
      </w:r>
      <w:r>
        <w:rPr>
          <w:szCs w:val="28"/>
        </w:rPr>
      </w:r>
    </w:p>
    <w:p>
      <w:pPr>
        <w:pStyle w:val="627"/>
        <w:ind w:left="709" w:right="0" w:firstLine="0"/>
        <w:rPr>
          <w:b w:val="0"/>
          <w:szCs w:val="28"/>
        </w:rPr>
      </w:pPr>
      <w:r>
        <w:rPr>
          <w:szCs w:val="28"/>
        </w:rPr>
        <w:t xml:space="preserve">муниципального района на  2016 год </w:t>
      </w:r>
      <w:r>
        <w:rPr>
          <w:b w:val="0"/>
          <w:szCs w:val="28"/>
        </w:rPr>
      </w:r>
    </w:p>
    <w:p>
      <w:pPr>
        <w:pStyle w:val="6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Гаврилово-Посадского муниципального района</w:t>
      </w:r>
      <w:r>
        <w:rPr>
          <w:bCs/>
          <w:sz w:val="28"/>
          <w:szCs w:val="28"/>
        </w:rPr>
        <w:t xml:space="preserve"> в целях регулирования бюджетных правоотношений, Совет Гаврилово-Посадского муниципального района </w:t>
      </w:r>
      <w:r>
        <w:rPr>
          <w:b/>
          <w:bCs/>
          <w:sz w:val="28"/>
          <w:szCs w:val="28"/>
        </w:rPr>
        <w:t xml:space="preserve">р е ш и л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pStyle w:val="627"/>
        <w:ind w:left="0" w:right="-1" w:firstLine="708"/>
        <w:jc w:val="left"/>
        <w:rPr>
          <w:b w:val="0"/>
          <w:szCs w:val="28"/>
        </w:rPr>
      </w:pPr>
      <w:r>
        <w:rPr>
          <w:b w:val="0"/>
          <w:bCs/>
          <w:szCs w:val="28"/>
        </w:rPr>
        <w:t xml:space="preserve">1. Утвердить основные характеристики   бюджета</w:t>
      </w:r>
      <w:r>
        <w:rPr>
          <w:b w:val="0"/>
          <w:szCs w:val="28"/>
        </w:rPr>
        <w:t xml:space="preserve"> Гаврилово-Посадского муниципального района на  2016 год (далее – бюджет):</w:t>
      </w:r>
      <w:r>
        <w:rPr>
          <w:b w:val="0"/>
          <w:szCs w:val="28"/>
        </w:rPr>
      </w:r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</w:t>
      </w:r>
      <w:r>
        <w:rPr>
          <w:color w:val="000000"/>
          <w:sz w:val="28"/>
          <w:szCs w:val="28"/>
        </w:rPr>
        <w:t xml:space="preserve">201678886,54</w:t>
      </w:r>
      <w:r>
        <w:rPr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</w:r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бюджета в сумме </w:t>
      </w:r>
      <w:r>
        <w:rPr>
          <w:color w:val="000000"/>
          <w:sz w:val="28"/>
          <w:szCs w:val="28"/>
        </w:rPr>
        <w:t xml:space="preserve">201678886,54</w:t>
      </w:r>
      <w:r>
        <w:rPr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20"/>
        <w:ind w:left="708" w:firstLine="0"/>
        <w:jc w:val="both"/>
      </w:pPr>
      <w:r>
        <w:t xml:space="preserve">3) дефицит бюджета в сумме 0,00руб.</w:t>
      </w:r>
      <w:r/>
    </w:p>
    <w:p>
      <w:pPr>
        <w:pStyle w:val="620"/>
        <w:ind w:left="708" w:firstLine="0"/>
        <w:jc w:val="both"/>
      </w:pPr>
      <w:r>
        <w:t xml:space="preserve">4) профицит бюджета в сумме 0,00 руб.</w:t>
      </w:r>
      <w:r/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нормативы распределения доходов в бюджет Гаврилово-Посадского муниципального района на  2016 год согласно приложению 1 к настоящему решению.</w:t>
      </w:r>
      <w:r>
        <w:rPr>
          <w:bCs/>
          <w:sz w:val="28"/>
          <w:szCs w:val="28"/>
        </w:rPr>
      </w:r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6"/>
        <w:ind w:firstLine="709"/>
        <w:jc w:val="both"/>
      </w:pPr>
      <w:r>
        <w:rPr>
          <w:bCs/>
          <w:sz w:val="28"/>
          <w:szCs w:val="28"/>
        </w:rPr>
        <w:t xml:space="preserve">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доходы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по кодам классификации доходов бюджетов на 2016 год согласно приложению 2 к настоящему решению.</w:t>
      </w:r>
      <w:r/>
    </w:p>
    <w:p>
      <w:pPr>
        <w:pStyle w:val="656"/>
        <w:ind w:firstLine="709"/>
        <w:jc w:val="both"/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Утвердить в пределах общего объема доходов бюджета, утвержденного пунктом 1 настоящего решения, объем межбюджетных трансфертов, получаемых:</w:t>
      </w:r>
      <w:r/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из областного бюджета в сумме  </w:t>
      </w:r>
      <w:r>
        <w:rPr>
          <w:color w:val="000000"/>
          <w:sz w:val="28"/>
          <w:szCs w:val="28"/>
        </w:rPr>
        <w:t xml:space="preserve">169132470,90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</w:r>
    </w:p>
    <w:p>
      <w:pPr>
        <w:pStyle w:val="656"/>
        <w:ind w:firstLine="709"/>
        <w:jc w:val="both"/>
      </w:pPr>
      <w:r>
        <w:rPr>
          <w:bCs/>
          <w:sz w:val="28"/>
          <w:szCs w:val="28"/>
        </w:rPr>
        <w:t xml:space="preserve">- из бюджетов поселений в сумме 100</w:t>
      </w:r>
      <w:r>
        <w:rPr>
          <w:sz w:val="28"/>
          <w:szCs w:val="28"/>
        </w:rPr>
        <w:t xml:space="preserve">0000,00 руб.</w:t>
      </w:r>
      <w:r>
        <w:rPr>
          <w:bCs/>
          <w:sz w:val="28"/>
          <w:szCs w:val="28"/>
        </w:rPr>
        <w:t xml:space="preserve"> </w:t>
      </w:r>
      <w:r/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перечень главных администраторов доходов бюджета, закрепляемые за ними виды (подвиды) доходов бюджета на 2016 год согласно приложению 3 к настоящему решению.</w:t>
      </w:r>
      <w:r>
        <w:rPr>
          <w:sz w:val="28"/>
          <w:szCs w:val="28"/>
        </w:rPr>
      </w:r>
    </w:p>
    <w:p>
      <w:pPr>
        <w:pStyle w:val="656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56"/>
        <w:ind w:firstLine="709"/>
        <w:jc w:val="both"/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Утвердить</w:t>
      </w:r>
      <w:r>
        <w:rPr>
          <w:bCs/>
          <w:sz w:val="28"/>
          <w:szCs w:val="28"/>
        </w:rPr>
        <w:t xml:space="preserve"> источники внутреннего финансирования дефицита бюджета на 2016 год согласно приложению 4 к настоящему решению.</w:t>
      </w:r>
      <w:r/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6"/>
        <w:ind w:firstLine="709"/>
        <w:jc w:val="both"/>
      </w:pPr>
      <w:r>
        <w:rPr>
          <w:bCs/>
          <w:sz w:val="28"/>
          <w:szCs w:val="28"/>
        </w:rPr>
        <w:t xml:space="preserve">6.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</w:t>
      </w:r>
      <w:r>
        <w:rPr>
          <w:bCs/>
          <w:sz w:val="28"/>
          <w:szCs w:val="28"/>
        </w:rPr>
        <w:t xml:space="preserve"> перечень главных администраторов источников внутреннего финансирования дефицита бюджета на 2016 год согласно приложению 5 к настоящему решению.</w:t>
      </w:r>
      <w:r/>
    </w:p>
    <w:p>
      <w:pPr>
        <w:pStyle w:val="627"/>
        <w:ind w:left="0" w:right="-1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7"/>
        <w:ind w:left="0" w:right="-1" w:firstLine="0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>
        <w:rPr>
          <w:b w:val="0"/>
          <w:bCs/>
          <w:szCs w:val="28"/>
        </w:rPr>
        <w:t xml:space="preserve">7. Утвердить распределение бюджетных ассигнований по целевым статьям (муниципальным программам </w:t>
      </w:r>
      <w:r>
        <w:rPr>
          <w:b w:val="0"/>
          <w:szCs w:val="28"/>
        </w:rPr>
        <w:t xml:space="preserve">Гаврилово-Посадского муниципального района</w:t>
      </w:r>
      <w:r>
        <w:rPr>
          <w:b w:val="0"/>
          <w:bCs/>
          <w:szCs w:val="28"/>
        </w:rPr>
        <w:t xml:space="preserve"> и не включенным в муниципальные программы </w:t>
      </w:r>
      <w:r>
        <w:rPr>
          <w:b w:val="0"/>
          <w:szCs w:val="28"/>
        </w:rPr>
        <w:t xml:space="preserve">Гаврилово-Посадского муниципального района</w:t>
      </w:r>
      <w:r>
        <w:rPr>
          <w:b w:val="0"/>
          <w:bCs/>
          <w:szCs w:val="28"/>
        </w:rPr>
        <w:t xml:space="preserve"> направлениям деятельности органов местного самоуправления </w:t>
      </w:r>
      <w:r>
        <w:rPr>
          <w:b w:val="0"/>
          <w:szCs w:val="28"/>
        </w:rPr>
        <w:t xml:space="preserve">Гаврилово-Посадского муниципального района</w:t>
      </w:r>
      <w:r>
        <w:rPr>
          <w:b w:val="0"/>
          <w:bCs/>
          <w:szCs w:val="28"/>
        </w:rPr>
        <w:t xml:space="preserve">), группам видов расходов классификации расходов бюджета на </w:t>
      </w:r>
      <w:r>
        <w:rPr>
          <w:b w:val="0"/>
          <w:szCs w:val="28"/>
        </w:rPr>
        <w:t xml:space="preserve">2016 год </w:t>
      </w:r>
      <w:r>
        <w:rPr>
          <w:b w:val="0"/>
          <w:bCs/>
          <w:szCs w:val="28"/>
        </w:rPr>
        <w:t xml:space="preserve">согласно приложению 6 к настоящему решению.</w:t>
      </w:r>
      <w:r>
        <w:rPr>
          <w:b w:val="0"/>
          <w:bCs/>
          <w:szCs w:val="28"/>
        </w:rPr>
      </w:r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ведомственную структуру расходов бюджета на </w:t>
      </w:r>
      <w:r>
        <w:rPr>
          <w:sz w:val="28"/>
          <w:szCs w:val="28"/>
        </w:rPr>
        <w:t xml:space="preserve">2016 год </w:t>
      </w:r>
      <w:r>
        <w:rPr>
          <w:bCs/>
          <w:sz w:val="28"/>
          <w:szCs w:val="28"/>
        </w:rPr>
        <w:t xml:space="preserve">согласно приложению 7 к настоящему решению.</w:t>
      </w:r>
      <w:r>
        <w:rPr>
          <w:bCs/>
          <w:sz w:val="28"/>
          <w:szCs w:val="28"/>
        </w:rPr>
      </w:r>
    </w:p>
    <w:p>
      <w:pPr>
        <w:pStyle w:val="656"/>
        <w:ind w:firstLine="709"/>
        <w:jc w:val="both"/>
      </w:pPr>
      <w:r>
        <w:rPr>
          <w:bCs/>
          <w:sz w:val="28"/>
          <w:szCs w:val="28"/>
        </w:rPr>
        <w:t xml:space="preserve">7.2. Утвердить в пределах общего объема расходов бюджета, утвержденного пунктом 1 настоящего решения</w:t>
      </w:r>
      <w:r>
        <w:rPr>
          <w:bCs/>
          <w:szCs w:val="28"/>
        </w:rPr>
        <w:t xml:space="preserve">  </w:t>
      </w:r>
      <w:r>
        <w:rPr>
          <w:bCs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</w:t>
      </w:r>
      <w:r>
        <w:rPr>
          <w:sz w:val="28"/>
        </w:rPr>
        <w:t xml:space="preserve">на 2016 год в сумме 0,00 руб.</w:t>
      </w:r>
      <w:r/>
    </w:p>
    <w:p>
      <w:pPr>
        <w:pStyle w:val="657"/>
        <w:jc w:val="both"/>
        <w:widowControl/>
      </w:pPr>
      <w:r>
        <w:rPr>
          <w:rFonts w:ascii="Times New Roman" w:hAnsi="Times New Roman" w:cs="Times New Roman"/>
          <w:bCs/>
          <w:sz w:val="28"/>
          <w:szCs w:val="28"/>
        </w:rPr>
        <w:t xml:space="preserve">7.3. Утвердить объем бюджетных ассигнований муниципального дорожного фонда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Гаврилово-Посадского муниципального района</w:t>
      </w:r>
      <w:r>
        <w:rPr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на 2016 год в сумме 2369251,42 руб.</w:t>
      </w:r>
      <w:r/>
    </w:p>
    <w:p>
      <w:pPr>
        <w:pStyle w:val="656"/>
        <w:ind w:firstLine="709"/>
        <w:jc w:val="both"/>
      </w:pPr>
      <w:r>
        <w:rPr>
          <w:bCs/>
          <w:sz w:val="28"/>
          <w:szCs w:val="28"/>
        </w:rPr>
        <w:t xml:space="preserve">7.4. Установить размер резервного фонда администрации</w:t>
      </w:r>
      <w:r>
        <w:rPr>
          <w:bCs/>
          <w:sz w:val="16"/>
          <w:szCs w:val="16"/>
        </w:rPr>
        <w:t xml:space="preserve"> </w:t>
      </w:r>
      <w:r>
        <w:rPr>
          <w:sz w:val="28"/>
        </w:rPr>
        <w:t xml:space="preserve">Гаврилово-Посадского муниципального района на 2016 год в сумме 150000 руб.</w:t>
      </w:r>
      <w:r/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7.5. Установить</w:t>
      </w:r>
      <w:r>
        <w:rPr>
          <w:sz w:val="28"/>
          <w:szCs w:val="28"/>
        </w:rPr>
        <w:t xml:space="preserve">, что субсидии юридическим лицам,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</w:t>
      </w:r>
      <w:r>
        <w:rPr>
          <w:bCs/>
          <w:sz w:val="28"/>
          <w:szCs w:val="28"/>
        </w:rPr>
        <w:t xml:space="preserve">в порядках, устанавливаемых администрацией </w:t>
      </w:r>
      <w:r>
        <w:rPr>
          <w:sz w:val="28"/>
        </w:rPr>
        <w:t xml:space="preserve">Гаврилово-Посадского муниципального района, и в случаях, если субсидирование предусмотрено муниципальными программами Гаврилово-Посадского муниципального района</w:t>
      </w:r>
      <w:r>
        <w:rPr>
          <w:bCs/>
          <w:sz w:val="28"/>
          <w:szCs w:val="28"/>
        </w:rPr>
        <w:t xml:space="preserve">.   </w:t>
      </w:r>
      <w:r>
        <w:rPr>
          <w:bCs/>
          <w:sz w:val="28"/>
          <w:szCs w:val="28"/>
        </w:rPr>
      </w:r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</w:r>
    </w:p>
    <w:p>
      <w:pPr>
        <w:pStyle w:val="656"/>
        <w:ind w:firstLine="709"/>
        <w:jc w:val="both"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8. Утвердить общий объем межбюджетных трансфертов, предоставляемых из бюджета </w:t>
      </w:r>
      <w:r>
        <w:rPr>
          <w:sz w:val="28"/>
        </w:rPr>
        <w:t xml:space="preserve">Гаврилово-Посадского муниципального района</w:t>
      </w:r>
      <w:r>
        <w:rPr>
          <w:bCs/>
          <w:sz w:val="28"/>
          <w:szCs w:val="28"/>
        </w:rPr>
        <w:t xml:space="preserve"> бюджетам  городских   и  сельских  поселений </w:t>
      </w:r>
      <w:r>
        <w:rPr>
          <w:sz w:val="28"/>
        </w:rPr>
        <w:t xml:space="preserve">на 2016 год в сумме 207400,00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руб.</w:t>
      </w:r>
      <w:r/>
    </w:p>
    <w:p>
      <w:pPr>
        <w:pStyle w:val="656"/>
        <w:ind w:firstLine="709"/>
        <w:jc w:val="both"/>
      </w:pPr>
      <w:r>
        <w:rPr>
          <w:bCs/>
          <w:sz w:val="28"/>
          <w:szCs w:val="28"/>
        </w:rPr>
        <w:t xml:space="preserve">8.1. Утвердить распределение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межбюджетных трансфертов, предоставляемых из бюджета </w:t>
      </w:r>
      <w:r>
        <w:rPr>
          <w:sz w:val="28"/>
        </w:rPr>
        <w:t xml:space="preserve">Гаврилово-Посадского муниципального района</w:t>
      </w:r>
      <w:r>
        <w:rPr>
          <w:bCs/>
          <w:sz w:val="28"/>
          <w:szCs w:val="28"/>
        </w:rPr>
        <w:t xml:space="preserve"> бюджетам  городских   и  сельских  поселений на 2016 год согласно приложению 8 к настоящему решению.</w:t>
      </w:r>
      <w:r/>
    </w:p>
    <w:p>
      <w:pPr>
        <w:pStyle w:val="65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7"/>
        <w:ind w:firstLine="840"/>
        <w:jc w:val="both"/>
        <w:widowControl/>
      </w:pPr>
      <w:r>
        <w:rPr>
          <w:rFonts w:ascii="Times New Roman" w:hAnsi="Times New Roman" w:cs="Times New Roman"/>
          <w:sz w:val="28"/>
        </w:rPr>
        <w:t xml:space="preserve">9.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Утвердить</w:t>
      </w:r>
      <w:r>
        <w:rPr>
          <w:rFonts w:ascii="Times New Roman" w:hAnsi="Times New Roman" w:cs="Times New Roman"/>
          <w:sz w:val="28"/>
        </w:rPr>
        <w:t xml:space="preserve"> верхний предел муниципального внутреннего долга Гаврилово-Посадского муниципального района на 1 января 2017 года в сумме 0,00 руб., в том числе верхний предел долга по муниципальным гарантиям в сумме 0,00 руб.</w:t>
      </w:r>
      <w:r/>
    </w:p>
    <w:p>
      <w:pPr>
        <w:pStyle w:val="657"/>
        <w:ind w:firstLine="840"/>
        <w:jc w:val="both"/>
        <w:widowControl/>
      </w:pPr>
      <w:r>
        <w:rPr>
          <w:rFonts w:ascii="Times New Roman" w:hAnsi="Times New Roman" w:cs="Times New Roman"/>
          <w:sz w:val="28"/>
        </w:rPr>
        <w:t xml:space="preserve">9.1.  Установить предельный объем муниципального долга на 2016 год в сумме 0,00 руб.</w:t>
      </w:r>
      <w:r/>
    </w:p>
    <w:p>
      <w:pPr>
        <w:pStyle w:val="657"/>
        <w:ind w:firstLine="840"/>
        <w:jc w:val="both"/>
        <w:widowControl/>
      </w:pPr>
      <w:r>
        <w:rPr>
          <w:rFonts w:ascii="Times New Roman" w:hAnsi="Times New Roman" w:cs="Times New Roman"/>
          <w:sz w:val="28"/>
        </w:rPr>
        <w:t xml:space="preserve">9.2.  Утвердить  объем расходов на обслуживание муниципального долга на 2016 год в сумме 0,00 руб.</w:t>
      </w:r>
      <w:r/>
    </w:p>
    <w:p>
      <w:pPr>
        <w:pStyle w:val="657"/>
        <w:ind w:firstLine="840"/>
        <w:jc w:val="both"/>
        <w:widowControl/>
      </w:pPr>
      <w:r>
        <w:rPr>
          <w:rFonts w:ascii="Times New Roman" w:hAnsi="Times New Roman" w:cs="Times New Roman"/>
          <w:sz w:val="28"/>
        </w:rPr>
        <w:t xml:space="preserve">9.3. Утвердить программу муниципальных внутренних заимствований     Гаврилово-Посадского муниципального  района </w:t>
      </w:r>
      <w:r>
        <w:rPr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2016 год </w:t>
      </w:r>
      <w:r>
        <w:rPr>
          <w:rFonts w:ascii="Times New Roman" w:hAnsi="Times New Roman" w:cs="Times New Roman"/>
          <w:sz w:val="28"/>
        </w:rPr>
        <w:t xml:space="preserve">согласно приложению 9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настоящему решению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pStyle w:val="65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2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>
        <w:rPr>
          <w:bCs/>
          <w:szCs w:val="28"/>
        </w:rPr>
        <w:t xml:space="preserve">          </w:t>
      </w:r>
      <w:r>
        <w:rPr>
          <w:bCs/>
          <w:szCs w:val="28"/>
        </w:rPr>
        <w:t xml:space="preserve">10. Утвердить </w:t>
      </w:r>
      <w:hyperlink r:id="rId10" w:tooltip="consultantplus://offline/ref=283BF3BDF9F6A88D87E561743EF4400F4D74071B9528E058ADE4DA43CC56CFCA9CC90B15F67DEB43E7994012vCI" w:history="1">
        <w:r>
          <w:rPr>
            <w:rStyle w:val="634"/>
            <w:bCs/>
            <w:szCs w:val="28"/>
          </w:rPr>
          <w:t xml:space="preserve">программу</w:t>
        </w:r>
      </w:hyperlink>
      <w:r>
        <w:rPr>
          <w:bCs/>
          <w:szCs w:val="28"/>
        </w:rPr>
        <w:t xml:space="preserve"> муниципальных гарантий   </w:t>
      </w:r>
      <w:r>
        <w:t xml:space="preserve">Гаврилово-Посадского муниципального района </w:t>
      </w:r>
      <w:r>
        <w:rPr>
          <w:bCs/>
          <w:sz w:val="16"/>
          <w:szCs w:val="16"/>
        </w:rPr>
        <w:t xml:space="preserve">  </w:t>
      </w:r>
      <w:r>
        <w:rPr>
          <w:bCs/>
          <w:szCs w:val="28"/>
        </w:rPr>
        <w:t xml:space="preserve">в валюте Российской Федерации на 2016 год согласно приложению 10 к настоящему решению.</w:t>
      </w:r>
      <w:r>
        <w:rPr>
          <w:b/>
          <w:szCs w:val="28"/>
        </w:rPr>
      </w:r>
    </w:p>
    <w:p>
      <w:pPr>
        <w:pStyle w:val="65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2016 году </w:t>
      </w:r>
      <w:r>
        <w:rPr>
          <w:bCs/>
          <w:sz w:val="28"/>
          <w:szCs w:val="28"/>
        </w:rPr>
        <w:t xml:space="preserve">муниципальны</w:t>
      </w:r>
      <w:r>
        <w:rPr>
          <w:sz w:val="28"/>
          <w:szCs w:val="28"/>
        </w:rPr>
        <w:t xml:space="preserve">е гарантии</w:t>
      </w:r>
      <w:r>
        <w:t xml:space="preserve"> </w:t>
      </w:r>
      <w:r>
        <w:rPr>
          <w:sz w:val="28"/>
          <w:szCs w:val="28"/>
        </w:rPr>
        <w:t xml:space="preserve">Гаврилово-Посадского муниципального района не предоставляются.</w:t>
      </w:r>
      <w:r>
        <w:rPr>
          <w:sz w:val="28"/>
          <w:szCs w:val="28"/>
        </w:rPr>
      </w:r>
    </w:p>
    <w:p>
      <w:pPr>
        <w:pStyle w:val="657"/>
        <w:ind w:firstLine="8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firstLine="0"/>
        <w:jc w:val="both"/>
        <w:widowControl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11. Опубликовать настоящее решение в сборнике «Вестник Гаврилово-Посадского муниципального района» и разместить на сайте администрации Гаврилово-Посадского муниципального района (</w:t>
      </w:r>
      <w:hyperlink r:id="rId11" w:tooltip="http://www.adm-gavrilovposad.ru/" w:history="1">
        <w:r>
          <w:rPr>
            <w:rStyle w:val="634"/>
            <w:rFonts w:ascii="Times New Roman" w:hAnsi="Times New Roman" w:cs="Times New Roman"/>
            <w:sz w:val="28"/>
            <w:szCs w:val="28"/>
            <w:lang w:val="en-US"/>
          </w:rPr>
          <w:t xml:space="preserve">http</w:t>
        </w:r>
        <w:r>
          <w:rPr>
            <w:rStyle w:val="634"/>
            <w:rFonts w:ascii="Times New Roman" w:hAnsi="Times New Roman" w:cs="Times New Roman"/>
            <w:sz w:val="28"/>
            <w:szCs w:val="28"/>
          </w:rPr>
          <w:t xml:space="preserve">://</w:t>
        </w:r>
        <w:r>
          <w:rPr>
            <w:rStyle w:val="634"/>
            <w:rFonts w:ascii="Times New Roman" w:hAnsi="Times New Roman" w:cs="Times New Roman"/>
            <w:sz w:val="28"/>
            <w:szCs w:val="28"/>
            <w:lang w:val="en-US"/>
          </w:rPr>
          <w:t xml:space="preserve">www</w:t>
        </w:r>
        <w:r>
          <w:rPr>
            <w:rStyle w:val="634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34"/>
            <w:rFonts w:ascii="Times New Roman" w:hAnsi="Times New Roman" w:cs="Times New Roman"/>
            <w:sz w:val="28"/>
            <w:szCs w:val="28"/>
            <w:lang w:val="en-US"/>
          </w:rPr>
          <w:t xml:space="preserve">adm</w:t>
        </w:r>
        <w:r>
          <w:rPr>
            <w:rStyle w:val="634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34"/>
            <w:rFonts w:ascii="Times New Roman" w:hAnsi="Times New Roman" w:cs="Times New Roman"/>
            <w:sz w:val="28"/>
            <w:szCs w:val="28"/>
            <w:lang w:val="en-US"/>
          </w:rPr>
          <w:t xml:space="preserve">gavrilovposad</w:t>
        </w:r>
        <w:r>
          <w:rPr>
            <w:rStyle w:val="634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34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  <w:r>
          <w:rPr>
            <w:rStyle w:val="634"/>
            <w:rFonts w:ascii="Times New Roman" w:hAnsi="Times New Roman" w:cs="Times New Roman"/>
            <w:sz w:val="28"/>
            <w:szCs w:val="28"/>
          </w:rPr>
          <w:t xml:space="preserve"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pStyle w:val="620"/>
        <w:ind w:right="57"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6"/>
        <w:ind w:firstLine="709"/>
        <w:jc w:val="both"/>
      </w:pPr>
      <w:r>
        <w:rPr>
          <w:sz w:val="28"/>
          <w:szCs w:val="28"/>
        </w:rPr>
        <w:t xml:space="preserve">12. Настоящее решение вступает в силу с 1 января 2016 года.</w:t>
      </w:r>
      <w:r/>
    </w:p>
    <w:p>
      <w:pPr>
        <w:pStyle w:val="6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620"/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  <w:r>
        <w:rPr>
          <w:b/>
          <w:szCs w:val="28"/>
        </w:rPr>
      </w:r>
    </w:p>
    <w:p>
      <w:pPr>
        <w:pStyle w:val="620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  <w:tab/>
        <w:tab/>
        <w:tab/>
        <w:tab/>
        <w:tab/>
        <w:tab/>
        <w:t xml:space="preserve">    В.Ю. Лаптев</w:t>
      </w:r>
      <w:r>
        <w:rPr>
          <w:b/>
          <w:szCs w:val="28"/>
        </w:rPr>
      </w:r>
    </w:p>
    <w:p>
      <w:pPr>
        <w:pStyle w:val="620"/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rPr>
          <w:sz w:val="24"/>
          <w:szCs w:val="24"/>
        </w:rPr>
      </w:pPr>
      <w:r>
        <w:rPr>
          <w:sz w:val="24"/>
          <w:szCs w:val="24"/>
        </w:rPr>
        <w:t xml:space="preserve">г. Гаврилов Посад</w:t>
      </w:r>
      <w:r>
        <w:rPr>
          <w:sz w:val="24"/>
          <w:szCs w:val="24"/>
        </w:rPr>
      </w:r>
    </w:p>
    <w:p>
      <w:pPr>
        <w:pStyle w:val="62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17 декабря 2015 года</w:t>
      </w:r>
      <w:r/>
    </w:p>
    <w:p>
      <w:pPr>
        <w:pStyle w:val="620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57</w:t>
      </w:r>
      <w:r>
        <w:rPr>
          <w:sz w:val="24"/>
          <w:szCs w:val="24"/>
        </w:rPr>
      </w:r>
    </w:p>
    <w:p>
      <w:pPr>
        <w:pStyle w:val="620"/>
        <w:jc w:val="right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  <w:t xml:space="preserve">Приложение  1</w:t>
      </w:r>
      <w:r>
        <w:rPr>
          <w:szCs w:val="28"/>
        </w:rPr>
      </w:r>
    </w:p>
    <w:p>
      <w:pPr>
        <w:pStyle w:val="620"/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к решению Совета Гаврилово-Посадского</w:t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  <w:tab/>
        <w:tab/>
        <w:tab/>
        <w:tab/>
        <w:tab/>
        <w:tab/>
        <w:tab/>
        <w:t xml:space="preserve">     муниципального района</w:t>
      </w:r>
      <w:r>
        <w:rPr>
          <w:szCs w:val="28"/>
        </w:rPr>
      </w:r>
    </w:p>
    <w:p>
      <w:pPr>
        <w:pStyle w:val="620"/>
        <w:ind w:left="567" w:right="-1" w:firstLine="0"/>
        <w:jc w:val="right"/>
        <w:rPr>
          <w:szCs w:val="28"/>
        </w:rPr>
      </w:pPr>
      <w:r>
        <w:rPr>
          <w:szCs w:val="28"/>
        </w:rPr>
        <w:tab/>
        <w:tab/>
        <w:tab/>
        <w:t xml:space="preserve">                       от  17.12.2015   №  57     </w:t>
      </w:r>
      <w:r>
        <w:rPr>
          <w:szCs w:val="28"/>
        </w:rPr>
      </w:r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jc w:val="center"/>
        <w:rPr>
          <w:b/>
          <w:sz w:val="24"/>
          <w:szCs w:val="24"/>
        </w:rPr>
      </w:pPr>
      <w:r>
        <w:rPr>
          <w:b/>
          <w:bCs/>
          <w:szCs w:val="28"/>
        </w:rPr>
        <w:t xml:space="preserve">Нормативы распределения доходов в бюджет Гаврилово-Посадского муниципального района на  2016 год </w:t>
      </w:r>
      <w:r>
        <w:rPr>
          <w:b/>
          <w:sz w:val="24"/>
          <w:szCs w:val="24"/>
        </w:rPr>
      </w:r>
    </w:p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  <w:t xml:space="preserve">(в процентах)</w:t>
      </w:r>
      <w:r>
        <w:rPr>
          <w:szCs w:val="28"/>
        </w:rPr>
      </w:r>
    </w:p>
    <w:tbl>
      <w:tblPr>
        <w:tblW w:w="9574" w:type="dxa"/>
        <w:tblInd w:w="-36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0"/>
        <w:gridCol w:w="4671"/>
        <w:gridCol w:w="1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Код бюджетной классификации (вид дохода)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налога (сбора), платежа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</w:pPr>
            <w:r>
              <w:rPr>
                <w:szCs w:val="28"/>
              </w:rPr>
              <w:t xml:space="preserve">Бюджет муниципаль-</w:t>
            </w:r>
            <w:r/>
          </w:p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ного</w:t>
            </w:r>
            <w:r>
              <w:rPr>
                <w:szCs w:val="28"/>
              </w:rPr>
            </w:r>
          </w:p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района 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</w:pPr>
            <w:r>
              <w:rPr>
                <w:szCs w:val="28"/>
              </w:rPr>
              <w:t xml:space="preserve">1 09 07013 05 0000 110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Cs w:val="28"/>
              </w:rPr>
              <w:t xml:space="preserve">Налог на рекламу, мобилизуемый на территориях муниципальных районов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</w:pPr>
            <w:r>
              <w:rPr>
                <w:szCs w:val="28"/>
              </w:rPr>
              <w:t xml:space="preserve">1 09 07033 05 0000 110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Cs w:val="28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</w:pPr>
            <w:r>
              <w:rPr>
                <w:szCs w:val="28"/>
              </w:rPr>
              <w:t xml:space="preserve">1 09 07053 05 0000 110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Прочие местные налоги и сборы, мобилизуемые на территориях муниципальных районов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</w:pPr>
            <w:r>
              <w:rPr>
                <w:szCs w:val="28"/>
              </w:rPr>
              <w:t xml:space="preserve">1 13 01995 05 0000 130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1 13 02995 05 0000 130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Прочие доходы от компенсации затрат бюджетов муниципальных районов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1 13 02065 05 0000 130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1 15 02050 05 0000 140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Платежи, взимаемые органами местного самоуправления (организациями) муниципальных районов за выполнение определенных функций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</w:pPr>
            <w:r>
              <w:rPr>
                <w:szCs w:val="28"/>
              </w:rPr>
              <w:t xml:space="preserve">1 16 23051 05 0000 140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1 17 01050 05 0000 180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Cs w:val="28"/>
              </w:rPr>
              <w:t xml:space="preserve">Невыясненные поступления, зачисляемые в бюджеты муниципальных районов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1 17 02020 05 0000 180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1 17 05050 05 0000 180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Cs w:val="28"/>
              </w:rPr>
              <w:t xml:space="preserve">Прочие неналоговые доходы бюджетов муниципальных районов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>
              <w:rPr>
                <w:szCs w:val="28"/>
              </w:rPr>
            </w:r>
          </w:p>
        </w:tc>
      </w:tr>
    </w:tbl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  <w:t xml:space="preserve">Приложение  2</w:t>
      </w:r>
      <w:r>
        <w:rPr>
          <w:szCs w:val="28"/>
        </w:rPr>
      </w:r>
    </w:p>
    <w:p>
      <w:pPr>
        <w:pStyle w:val="620"/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к решению Совета Гаврилово-Посадского</w:t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  <w:tab/>
        <w:tab/>
        <w:tab/>
        <w:tab/>
        <w:tab/>
        <w:tab/>
        <w:tab/>
        <w:t xml:space="preserve">     муниципального района</w:t>
      </w:r>
      <w:r>
        <w:rPr>
          <w:szCs w:val="28"/>
        </w:rPr>
      </w:r>
    </w:p>
    <w:p>
      <w:pPr>
        <w:pStyle w:val="620"/>
        <w:ind w:left="567" w:right="-1" w:firstLine="0"/>
        <w:jc w:val="right"/>
        <w:rPr>
          <w:szCs w:val="28"/>
        </w:rPr>
      </w:pPr>
      <w:r>
        <w:rPr>
          <w:szCs w:val="28"/>
        </w:rPr>
        <w:tab/>
        <w:tab/>
        <w:tab/>
        <w:t xml:space="preserve">                       от  17.12.2015   №  57</w:t>
      </w:r>
      <w:r>
        <w:rPr>
          <w:szCs w:val="28"/>
        </w:rPr>
      </w:r>
    </w:p>
    <w:p>
      <w:pPr>
        <w:pStyle w:val="6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</w:pPr>
      <w:r/>
      <w:r/>
    </w:p>
    <w:p>
      <w:pPr>
        <w:pStyle w:val="620"/>
        <w:jc w:val="center"/>
        <w:rPr>
          <w:b/>
        </w:rPr>
      </w:pPr>
      <w:r>
        <w:rPr>
          <w:b/>
        </w:rPr>
        <w:t xml:space="preserve">Доходы бюджета Гаврилово-Посадского муниципального района по кодам классификации доходов на 2016 год </w:t>
      </w:r>
      <w:r>
        <w:rPr>
          <w:b/>
        </w:rPr>
      </w:r>
    </w:p>
    <w:p>
      <w:pPr>
        <w:pStyle w:val="620"/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9229" w:type="dxa"/>
        <w:tblInd w:w="-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34"/>
        <w:gridCol w:w="4252"/>
        <w:gridCol w:w="1843"/>
      </w:tblGrid>
      <w:tr>
        <w:tblPrEx/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Код  классификации доходов бюджетов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доходов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сумма (в рублях)</w:t>
            </w:r>
            <w:r/>
          </w:p>
        </w:tc>
      </w:tr>
      <w:tr>
        <w:tblPrEx/>
        <w:trPr>
          <w:trHeight w:val="31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vAlign w:val="bottom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НАЛОГОВЫЕ ДОХОДЫ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27211251,42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000 1 01 02000 01 0000 110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20495000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182 1 01 02010 01 0000 110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227,227.1, и 228 Налогового кодекса Российской Федерации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8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182 1 0102020 01 0000 110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</w:t>
            </w:r>
            <w:r>
              <w:rPr>
                <w:color w:val="000000"/>
                <w:sz w:val="24"/>
                <w:szCs w:val="24"/>
              </w:rPr>
              <w:t xml:space="preserve">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0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182 1 01 02030 01 0000 110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182 1 01 02040 01 0000 110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 в виде фиксированны</w:t>
            </w:r>
            <w:r>
              <w:rPr>
                <w:color w:val="000000"/>
                <w:sz w:val="24"/>
                <w:szCs w:val="24"/>
              </w:rPr>
              <w:t xml:space="preserve">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000 1 03 00000 00 0000 000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товары (работы, услуги) реализуемые на территории Российской Федерации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2369251,42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000 1 03 02000 01 0000 110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2369251,42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3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100 1 03 02230 01 0000 110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840672,29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100 1 03 02240 01 0000 110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</w:t>
            </w:r>
            <w:r>
              <w:rPr>
                <w:color w:val="000000"/>
                <w:sz w:val="24"/>
                <w:szCs w:val="24"/>
              </w:rPr>
              <w:t xml:space="preserve">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12770,82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92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100 1 03 02250 01 0000 110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подлежищие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1834858,64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100 1 03 02260 01 0000 110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-319050,33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000 1 05 00000 00 0000 000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совокупный доход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3317000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2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182 1 05 02010 02 0000 110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182 1 05 03010 01 0000 110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Единый сельскохозяйственный налог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182 1 05 03020 01 0000 110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Единый сельскохозяйственный налог (за налоговые периоды, истекшие до 1 января 2011 года)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182 1 05 04020 02 0000 110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000 1 07 00000 00 0000 000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Налоги, сборы и регулярные платежи за пользование природными ресурсами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1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182 1 07 01020 01 0000 110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1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000 1 08 00000 00 0000 000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1000000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6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182 1 08 03010 01 0000 110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НЕНАЛОГОВЫЕ ДОХОДЫ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4335164,22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000 1  11 00000 00 0000 000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915600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166 1 11 05013 10 0000 120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Доходы, по</w:t>
            </w:r>
            <w:r>
              <w:rPr>
                <w:color w:val="000000"/>
                <w:sz w:val="24"/>
                <w:szCs w:val="24"/>
              </w:rPr>
              <w:t xml:space="preserve">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3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166 1 11 05013 13 0000 120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Доходы, пол</w:t>
            </w:r>
            <w:r>
              <w:rPr>
                <w:color w:val="000000"/>
                <w:sz w:val="24"/>
                <w:szCs w:val="24"/>
              </w:rPr>
              <w:t xml:space="preserve">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98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167 1 11 05035 05 0000 120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210600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6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167 1 11 07015 05 0000 120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1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000 1 12 00000 00 0000 120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Платежи при пользовании природными ресурсами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247564,22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048 1 12 01010 01 0000 120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100934,05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048 1 12 01030 01 0000 120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Плата за сбросы загрязняющих веществ в водные объекты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49988,19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8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048 1 12 01040 01 0000 120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Плата за размещение отходов производства и потребления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96641,98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000 1 13 00000 00 0000 130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(работ) и компенсации затрат государства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2011000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073 1 13 01995 05 0000 130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1895000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846 1 13 01995 05 0000 130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116000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3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000 1 14 00000 00 0000 000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Доходы от продажи материальных и нематериальных активов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700000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9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167 1 14 02053 05 0000 410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</w:t>
            </w:r>
            <w:r>
              <w:rPr>
                <w:color w:val="000000"/>
                <w:sz w:val="24"/>
                <w:szCs w:val="24"/>
              </w:rPr>
              <w:t xml:space="preserve">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1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166 1 14 06013 10 0000 430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2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166 1 14 06013 13 0000 430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0001 16 00000 00 0000 000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Штрафы, санкции, возмещение ущерба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196000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1821 16 03010 01 0000 140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68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182 1 16 03030 01 0000 140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0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188 1 16 21050 05 0000 140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321 1 16 25060 01 0000 140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Денежные взыскания (штрафы) за нарушение земельного законодательства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6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141 1 16 28000 01 0000 140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санитарно-эпидемилогического благополучия человека и законодательства в сфере защиты прав потребителей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9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188 1 16 43000 01 0000 140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010 1 16 90050 05 0000 140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106 1 16 900050 05 000 140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188 1 16 90050 05 0000 140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302 1 16 90050 05 0000 140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000 1 17 00000 00 0000 000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265000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302 1 17 05050 05 0000 180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муниципальных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846 1 17 05050 05 0000 180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муниципальных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2 00 00000 00 0000 000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170132470,90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2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092 2 02 01001 05 0000 151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уровня бюджетной обеспеченности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87674500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1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092 2 02 02000 00 0000 151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882872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0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092 2 02 02999 05 0000 151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882872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2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092 2 02 03000 00 0000 151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80575098,90</w:t>
            </w:r>
            <w:r/>
          </w:p>
        </w:tc>
      </w:tr>
      <w:tr>
        <w:tblPrEx/>
        <w:trPr>
          <w:trHeight w:val="134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092 2 02 03007 05 0000 151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7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092 2 02 03024 05 0000 151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3340301,90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4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092 2 02 03999 05 0000 151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Прочие субвенции бюджетам муниципальных районов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77227397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092 2 02 04000 05 0000 151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Иные межбюджетные трансферты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657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34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092 2 02 04014 05 0000 151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425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4" w:type="dxa"/>
            <w:vAlign w:val="bottom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ДОХОДОВ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201678886,54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6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</w:r>
    </w:p>
    <w:p>
      <w:pPr>
        <w:pStyle w:val="62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0"/>
      </w:pPr>
      <w:r/>
      <w:r/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  <w:t xml:space="preserve">Приложение  3</w:t>
      </w:r>
      <w:r>
        <w:rPr>
          <w:szCs w:val="28"/>
        </w:rPr>
      </w:r>
    </w:p>
    <w:p>
      <w:pPr>
        <w:pStyle w:val="620"/>
        <w:jc w:val="center"/>
      </w:pPr>
      <w:r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к решению Совета Гаврилово-Посадского</w:t>
      </w:r>
      <w:r/>
    </w:p>
    <w:p>
      <w:pPr>
        <w:pStyle w:val="620"/>
        <w:jc w:val="right"/>
        <w:rPr>
          <w:szCs w:val="28"/>
        </w:rPr>
      </w:pPr>
      <w:r>
        <w:rPr>
          <w:szCs w:val="28"/>
        </w:rPr>
        <w:tab/>
        <w:tab/>
        <w:tab/>
        <w:tab/>
        <w:tab/>
        <w:tab/>
        <w:tab/>
        <w:t xml:space="preserve">     муниципального района</w:t>
      </w:r>
      <w:r>
        <w:rPr>
          <w:szCs w:val="28"/>
        </w:rPr>
      </w:r>
    </w:p>
    <w:p>
      <w:pPr>
        <w:pStyle w:val="620"/>
        <w:ind w:left="567" w:right="-1" w:firstLine="0"/>
        <w:jc w:val="right"/>
        <w:rPr>
          <w:szCs w:val="28"/>
        </w:rPr>
      </w:pPr>
      <w:r>
        <w:rPr>
          <w:szCs w:val="28"/>
        </w:rPr>
        <w:tab/>
        <w:tab/>
        <w:tab/>
        <w:t xml:space="preserve">                       от  17.12.2015   №  57</w:t>
      </w:r>
      <w:r>
        <w:rPr>
          <w:szCs w:val="28"/>
        </w:rPr>
      </w:r>
    </w:p>
    <w:p>
      <w:pPr>
        <w:pStyle w:val="620"/>
        <w:ind w:left="567" w:right="-1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567" w:right="-1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567" w:right="-1"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Перечень главных администраторов доходов бюджета Гаврилово-Посадского муниципального района, закрепляемые за ними виды (подвиды) доходов бюджета на 2016 год  </w:t>
      </w:r>
      <w:r>
        <w:rPr>
          <w:b/>
          <w:bCs/>
          <w:color w:val="000000"/>
          <w:szCs w:val="28"/>
        </w:rPr>
      </w:r>
    </w:p>
    <w:p>
      <w:pPr>
        <w:pStyle w:val="620"/>
        <w:ind w:left="567" w:right="-1"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</w:r>
      <w:r>
        <w:rPr>
          <w:b/>
          <w:bCs/>
          <w:color w:val="000000"/>
          <w:szCs w:val="28"/>
        </w:rPr>
      </w:r>
    </w:p>
    <w:tbl>
      <w:tblPr>
        <w:tblW w:w="9938" w:type="dxa"/>
        <w:tblInd w:w="-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59"/>
        <w:gridCol w:w="6379"/>
      </w:tblGrid>
      <w:tr>
        <w:tblPrEx/>
        <w:trPr>
          <w:trHeight w:val="1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b/>
                <w:bCs/>
                <w:color w:val="000000"/>
                <w:szCs w:val="28"/>
              </w:rPr>
              <w:t xml:space="preserve">Код классификации доходов бюджетов Российской Федерации, код главного администратора доходов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Наименование </w:t>
            </w: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010</w:t>
            </w: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Cs w:val="28"/>
              </w:rPr>
              <w:t xml:space="preserve">Департамент сельского хозяйства и продовольствия Ивановской области</w:t>
            </w:r>
            <w:r/>
          </w:p>
        </w:tc>
      </w:tr>
      <w:tr>
        <w:tblPrEx/>
        <w:trPr>
          <w:trHeight w:val="9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010 1 16 90050 05 0000 140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 районов</w:t>
            </w:r>
            <w:r/>
          </w:p>
        </w:tc>
      </w:tr>
      <w:tr>
        <w:tblPrEx/>
        <w:trPr>
          <w:trHeight w:val="99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048</w:t>
            </w: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b/>
                <w:bCs/>
                <w:color w:val="000000"/>
                <w:szCs w:val="28"/>
              </w:rPr>
              <w:t xml:space="preserve">Управление Федеральной службы по надзору в сфере природопользования (Росприроднадзора) по Ивановской области</w:t>
            </w:r>
            <w:r/>
          </w:p>
        </w:tc>
      </w:tr>
      <w:tr>
        <w:tblPrEx/>
        <w:trPr>
          <w:trHeight w:val="68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048 1 12 01010 01 0000 120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Плата за выбросы загрязняющих веществ в атмосферный воздух стационарными объектами</w:t>
            </w:r>
            <w:r/>
          </w:p>
        </w:tc>
      </w:tr>
      <w:tr>
        <w:tblPrEx/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048 1 12 01020 01 0000 120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Плата за выбросы загрязняющих веществ в атмосферный воздух передвижными объектами</w:t>
            </w:r>
            <w:r/>
          </w:p>
        </w:tc>
      </w:tr>
      <w:tr>
        <w:tblPrEx/>
        <w:trPr>
          <w:trHeight w:val="80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048 1 12 01030 01 0000 120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Плата за сбросы загрязняющих веществ в водные объекты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8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048 1 12 01040 01 0000 120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Плата за размещение отходов производства и потребления</w:t>
            </w:r>
            <w:r/>
          </w:p>
        </w:tc>
      </w:tr>
      <w:tr>
        <w:tblPrEx/>
        <w:trPr>
          <w:trHeight w:val="77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073</w:t>
            </w: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b/>
                <w:bCs/>
                <w:color w:val="000000"/>
                <w:szCs w:val="28"/>
              </w:rPr>
              <w:t xml:space="preserve">Отдел образования администрации Гаврилово-Посадского  муниципального района</w:t>
            </w:r>
            <w:r/>
          </w:p>
        </w:tc>
      </w:tr>
      <w:tr>
        <w:tblPrEx/>
        <w:trPr>
          <w:trHeight w:val="107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073 1 13 01995 05 0000 130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073 1 13 02995 05 0000 130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Прочие доходы от компенсации затрат бюджетов муниципальных районов</w:t>
            </w:r>
            <w:r>
              <w:rPr>
                <w:bCs/>
                <w:color w:val="000000"/>
                <w:szCs w:val="28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073 1 17 01050 05 0000180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Невыясненные поступления, зачисляемые в бюджеты муниципальных районов</w:t>
            </w:r>
            <w:r>
              <w:rPr>
                <w:bCs/>
                <w:color w:val="000000"/>
                <w:szCs w:val="28"/>
              </w:rPr>
            </w:r>
          </w:p>
        </w:tc>
      </w:tr>
      <w:tr>
        <w:tblPrEx/>
        <w:trPr>
          <w:trHeight w:val="76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092</w:t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b/>
                <w:bCs/>
                <w:color w:val="000000"/>
                <w:szCs w:val="28"/>
              </w:rPr>
              <w:t xml:space="preserve">Финансовое управление администрации муниципального района</w:t>
            </w:r>
            <w:r/>
          </w:p>
        </w:tc>
      </w:tr>
      <w:tr>
        <w:tblPrEx/>
        <w:trPr>
          <w:trHeight w:val="6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092 1 13 02995 05 0000 130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Прочие доходы от компенсации затрат бюджетов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6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092 1 16 90050 05 0000 140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6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092 1 17 01050 05 0000 180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Невыясненные поступления, зачисляемые в бюджеты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6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092 1 17 05050 05 0000 180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Прочие неналоговые доходы бюджетов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6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092 2 02 01001 05 0000 151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Дотации бюджетам муниципальных районов на выравнивание уровня бюджетной обеспеченности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6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092 2 0202008 05 0000 151</w:t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Субсидии бюджетам муниципальных районов на обеспечение жильем молодых семей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84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Cs w:val="28"/>
              </w:rPr>
            </w:pPr>
            <w:r>
              <w:rPr>
                <w:szCs w:val="28"/>
              </w:rPr>
              <w:t xml:space="preserve">092 2 02 02051 05 0000 151</w:t>
            </w: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szCs w:val="28"/>
              </w:rPr>
              <w:t xml:space="preserve">Субсидии бюджетам муниципальных районов на реализацию федеральных</w:t>
            </w: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blPrEx/>
        <w:trPr>
          <w:trHeight w:val="7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092 2 02 02077 05 0000 151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092 2 02 02204 05 0000 151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Субсидии бюджетам муниципальных районов на модернизацию региональных систем дошкольного образования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092 2 02 02999 05 0000 151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Прочие субсидии бюджетам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092 2 02 03007 05 0000 151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092 2 02 03024 05 0000 151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Субвенции бюджетам муниципальных районов на выполнение передаваемых полномочий субъектов РФ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092 2 02 03999 05 0000 151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Прочие субвенции бюджетам муниципальных районов</w:t>
            </w:r>
            <w:r>
              <w:rPr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092 2 02 04014 05 0000 151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ind w:right="-179" w:firstLine="0"/>
              <w:rPr>
                <w:szCs w:val="28"/>
              </w:rPr>
            </w:pPr>
            <w:r>
              <w:rPr>
                <w:szCs w:val="28"/>
              </w:rPr>
              <w:t xml:space="preserve">092 2 02 04999 05 0000 151</w:t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szCs w:val="28"/>
              </w:rPr>
              <w:t xml:space="preserve">Прочие межбюджетные трансферты, передаваемые бюджетам муниципальных районов</w:t>
            </w:r>
            <w:r/>
          </w:p>
        </w:tc>
      </w:tr>
      <w:tr>
        <w:tblPrEx/>
        <w:trPr>
          <w:trHeight w:val="55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ind w:right="-179" w:firstLine="0"/>
              <w:rPr>
                <w:szCs w:val="28"/>
              </w:rPr>
            </w:pPr>
            <w:r>
              <w:rPr>
                <w:szCs w:val="28"/>
              </w:rPr>
              <w:t xml:space="preserve">092 2 08 05000 05 0000 180</w:t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Перечисления из бюджетов муниципальных районов (в бюджеты муницип</w:t>
            </w:r>
            <w:r>
              <w:rPr>
                <w:szCs w:val="28"/>
              </w:rPr>
              <w:t xml:space="preserve">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092 2 18 05030 05 0000 180</w:t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Доходы бюджетов муниципальных районов от возврата иными организациями остатков субсидий  прошлых лет</w:t>
            </w:r>
            <w:r>
              <w:rPr>
                <w:szCs w:val="28"/>
              </w:rPr>
            </w:r>
          </w:p>
        </w:tc>
      </w:tr>
      <w:tr>
        <w:tblPrEx/>
        <w:trPr>
          <w:trHeight w:val="55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092 2 19 05000 05 0000 151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Возврат остатков субсидий,  субвенций и иных межбюджетных трансфертов, имеющих целевое назначение, прошлых лет  из бюджетов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100</w:t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Управление Федерального казначейства по Ивановской области</w:t>
            </w:r>
            <w:r>
              <w:rPr>
                <w:b/>
                <w:color w:val="000000"/>
                <w:szCs w:val="28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100 1 03 02230 01 0000 110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b/>
                <w:color w:val="000000"/>
                <w:szCs w:val="28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/>
                <w:color w:val="000000"/>
                <w:szCs w:val="28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100 1 03 02240 01 0000 110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b/>
                <w:color w:val="000000"/>
                <w:szCs w:val="28"/>
              </w:rPr>
            </w:pPr>
            <w:r>
              <w:rPr>
                <w:color w:val="000000"/>
              </w:rPr>
              <w:t xml:space="preserve">Доходы от уплаты акцизо</w:t>
            </w:r>
            <w:r>
              <w:rPr>
                <w:color w:val="000000"/>
              </w:rPr>
              <w:t xml:space="preserve">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/>
                <w:color w:val="000000"/>
                <w:szCs w:val="28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100 1 03 02240 01 0000 110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b/>
                <w:color w:val="000000"/>
                <w:szCs w:val="28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/>
                <w:color w:val="000000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100 1 03 02260 01 0000 110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b/>
                <w:color w:val="000000"/>
                <w:szCs w:val="28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/>
                <w:color w:val="000000"/>
                <w:szCs w:val="28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106</w:t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Управление государственного автодорожного надзора по Ивановской области</w:t>
            </w:r>
            <w:r>
              <w:rPr>
                <w:b/>
                <w:color w:val="000000"/>
                <w:szCs w:val="28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106 1 16 90050 05 0000 140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 районов</w:t>
            </w:r>
            <w:r/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141</w:t>
            </w:r>
            <w:r>
              <w:rPr>
                <w:b/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Управление Федеральной службы по надзору в сфере защиты прав потребителей и благополучия человека по Ивановской области</w:t>
            </w:r>
            <w:r>
              <w:rPr>
                <w:b/>
                <w:color w:val="000000"/>
                <w:szCs w:val="28"/>
              </w:rPr>
            </w:r>
          </w:p>
        </w:tc>
      </w:tr>
      <w:tr>
        <w:tblPrEx/>
        <w:trPr>
          <w:trHeight w:val="84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141 1 16 28000 01 0000 140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  <w:r/>
          </w:p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122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166</w:t>
            </w: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b/>
                <w:bCs/>
                <w:color w:val="000000"/>
                <w:szCs w:val="28"/>
              </w:rPr>
              <w:t xml:space="preserve">Управление землепользование, архитектуры и природных ресурсов администрации муниципального района</w:t>
            </w:r>
            <w:r/>
          </w:p>
        </w:tc>
      </w:tr>
      <w:tr>
        <w:tblPrEx/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166 1 08 07150 01 0000 110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Государственная пошлина за выдачу разрешения на установку рекламной конструкции</w:t>
            </w:r>
            <w:r>
              <w:rPr>
                <w:szCs w:val="28"/>
              </w:rPr>
            </w:r>
          </w:p>
        </w:tc>
      </w:tr>
      <w:tr>
        <w:tblPrEx/>
        <w:trPr>
          <w:trHeight w:val="1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166 1 11 01050 05 0000 120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2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166 1 11 05013 10 0000 120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Доходы, по</w:t>
            </w:r>
            <w:r>
              <w:rPr>
                <w:color w:val="000000"/>
                <w:szCs w:val="28"/>
              </w:rPr>
              <w:t xml:space="preserve">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  <w:r/>
          </w:p>
        </w:tc>
      </w:tr>
      <w:tr>
        <w:tblPrEx/>
        <w:trPr>
          <w:trHeight w:val="169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166 1 11 05013 13 0000 120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Доходы, пол</w:t>
            </w:r>
            <w:r>
              <w:rPr>
                <w:color w:val="000000"/>
                <w:szCs w:val="28"/>
              </w:rPr>
              <w:t xml:space="preserve">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/>
          </w:p>
        </w:tc>
      </w:tr>
      <w:tr>
        <w:tblPrEx/>
        <w:trPr>
          <w:trHeight w:val="8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166 1 13 02995 05 0000 130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Прочие доходы от компенсации затрат бюджетов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166 1 14 06013 10 0000 430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/>
          </w:p>
        </w:tc>
      </w:tr>
      <w:tr>
        <w:tblPrEx/>
        <w:trPr>
          <w:trHeight w:val="9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166 1 14 06013 13 0000 430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r/>
          </w:p>
        </w:tc>
      </w:tr>
      <w:tr>
        <w:tblPrEx/>
        <w:trPr>
          <w:trHeight w:val="9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166 1 16 90050 05 0000 140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81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166 1 17 01050 05 0000 180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Невыясненные поступления, зачисляемые в бюджеты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83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166 1 17 05050 05 0000 180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Прочие неналоговые доходы бюджетов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100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167</w:t>
            </w: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Управление муниципального хозяйства администрации Гаврилово-Посадского муниципального района</w:t>
            </w: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blPrEx/>
        <w:trPr>
          <w:trHeight w:val="171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167 1 11 05035 05 0000 120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  <w:r/>
          </w:p>
        </w:tc>
      </w:tr>
      <w:tr>
        <w:tblPrEx/>
        <w:trPr>
          <w:trHeight w:val="98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167 1 11 07015 05 0000 120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  <w:r/>
          </w:p>
        </w:tc>
      </w:tr>
      <w:tr>
        <w:tblPrEx/>
        <w:trPr>
          <w:trHeight w:val="74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167 1 13 02995 05 0000 130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Прочие доходы от компенсации затрат бюджетов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100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167 1 14 02053 05 0000 410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Доходы от реализации иного имущества, находящ</w:t>
            </w:r>
            <w:r>
              <w:rPr>
                <w:color w:val="000000"/>
                <w:szCs w:val="28"/>
              </w:rPr>
              <w:t xml:space="preserve">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82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167 1 17 01050 05 0000 180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Невыясненные поступления, зачисляемые в бюджеты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82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167 1 17 05050 05 0000 180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Прочие неналоговые доходы бюджетов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100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182</w:t>
            </w: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b/>
                <w:bCs/>
                <w:color w:val="000000"/>
                <w:szCs w:val="28"/>
              </w:rPr>
              <w:t xml:space="preserve">Управление Федеральной налоговой службы по Ивановской области</w:t>
            </w:r>
            <w:r/>
          </w:p>
        </w:tc>
      </w:tr>
      <w:tr>
        <w:tblPrEx/>
        <w:trPr>
          <w:trHeight w:val="183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182 1 01 02010 01 0000 110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227,227.1, и 228 Налогового кодекса Российской Федерации</w:t>
            </w:r>
            <w:r/>
          </w:p>
        </w:tc>
      </w:tr>
      <w:tr>
        <w:tblPrEx/>
        <w:trPr>
          <w:trHeight w:val="4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182 1 01 02020 01 0000 110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</w:t>
            </w:r>
            <w:r>
              <w:rPr>
                <w:color w:val="000000"/>
                <w:szCs w:val="28"/>
              </w:rPr>
              <w:t xml:space="preserve">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  <w:r/>
          </w:p>
        </w:tc>
      </w:tr>
      <w:tr>
        <w:tblPrEx/>
        <w:trPr>
          <w:trHeight w:val="9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182 1 01 02030 01 0000 110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/>
          </w:p>
        </w:tc>
      </w:tr>
      <w:tr>
        <w:tblPrEx/>
        <w:trPr>
          <w:trHeight w:val="21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182 1 01 02040 01 0000 110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Налог на доходы физических лиц в виде фиксированны</w:t>
            </w:r>
            <w:r>
              <w:rPr>
                <w:color w:val="000000"/>
                <w:szCs w:val="28"/>
              </w:rPr>
              <w:t xml:space="preserve">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  <w:r/>
          </w:p>
        </w:tc>
      </w:tr>
      <w:tr>
        <w:tblPrEx/>
        <w:trPr>
          <w:trHeight w:val="71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182 1 05 02010 02 0000 110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Единый налог на вмененный доход для отдельных видов деятельности</w:t>
            </w:r>
            <w:r/>
          </w:p>
        </w:tc>
      </w:tr>
      <w:tr>
        <w:tblPrEx/>
        <w:trPr>
          <w:trHeight w:val="53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182 1 05 03010 01 0000 110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Единый сельскохозяйственный налог</w:t>
            </w:r>
            <w:r/>
          </w:p>
        </w:tc>
      </w:tr>
      <w:tr>
        <w:tblPrEx/>
        <w:trPr>
          <w:trHeight w:val="69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182 1 05 03020 01 0000 110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Единый сельскохозяйственный налог (за налоговые периоды, истекшие до 1 января 2011 года)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69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182 1 05 04020 02 0000 110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69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182 1 07 01020 01 0000 110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Налог на добычу общераспространенных полезных ископаемых </w:t>
            </w:r>
            <w:r/>
          </w:p>
        </w:tc>
      </w:tr>
      <w:tr>
        <w:tblPrEx/>
        <w:trPr>
          <w:trHeight w:val="10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182 1 08 03010 01 0000 110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  <w:r/>
          </w:p>
        </w:tc>
      </w:tr>
      <w:tr>
        <w:tblPrEx/>
        <w:trPr>
          <w:trHeight w:val="42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182 1 09 06010 02 0000 110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Налог с продаж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169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182 1 16 03010 01 0000 140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</w:t>
            </w:r>
            <w:r/>
          </w:p>
        </w:tc>
      </w:tr>
    </w:tbl>
    <w:p>
      <w:pPr>
        <w:pStyle w:val="620"/>
      </w:pPr>
      <w:r>
        <w:rPr>
          <w:color w:val="000000"/>
          <w:szCs w:val="28"/>
        </w:rPr>
        <w:t xml:space="preserve">182 1 16 03030 01 0000 140Денежные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</w:r>
      <w:r>
        <w:rPr>
          <w:b/>
          <w:bCs/>
          <w:color w:val="000000"/>
          <w:szCs w:val="28"/>
        </w:rPr>
        <w:t xml:space="preserve">188Управление Министерства внутренних дел Российской Федерации по Ивановской области</w:t>
      </w:r>
      <w:r>
        <w:rPr>
          <w:color w:val="000000"/>
          <w:szCs w:val="28"/>
        </w:rPr>
        <w:t xml:space="preserve">188 1 16 21050 05 0000 140Денежные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</w:t>
      </w:r>
      <w:r>
        <w:rPr>
          <w:color w:val="000000"/>
          <w:szCs w:val="28"/>
        </w:rPr>
        <w:t xml:space="preserve">униципальных районов188 1 16 43000 01 0000 140Денежные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</w:r>
      <w:r/>
    </w:p>
    <w:p>
      <w:pPr>
        <w:pStyle w:val="620"/>
      </w:pPr>
      <w:r>
        <w:rPr>
          <w:color w:val="000000"/>
          <w:szCs w:val="28"/>
        </w:rPr>
        <w:t xml:space="preserve">188 1 16 90050 05 0000 140Прочие поступления от денежных взысканий (штрафов) и иных сумм в возмещение ущерба зачисляемые в бюджеты муниципальных районов</w:t>
      </w:r>
      <w:r>
        <w:rPr>
          <w:b/>
          <w:bCs/>
          <w:color w:val="000000"/>
          <w:szCs w:val="28"/>
        </w:rPr>
        <w:t xml:space="preserve">302Администрация Гаврилово-Посадского муниципального района</w:t>
      </w:r>
      <w:r>
        <w:rPr>
          <w:szCs w:val="28"/>
        </w:rPr>
        <w:t xml:space="preserve">302 1 11 01050 05 0000 120Доходы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  <w:r/>
    </w:p>
    <w:tbl>
      <w:tblPr>
        <w:tblW w:w="9938" w:type="dxa"/>
        <w:tblInd w:w="-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59"/>
        <w:gridCol w:w="6379"/>
      </w:tblGrid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</w:pPr>
            <w:r/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92"/>
            </w:pPr>
            <w:r/>
            <w:r/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302 1 13 01995 05 0000 130</w:t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>
              <w:rPr>
                <w:szCs w:val="28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302 1 13 02995 05 0000 130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Прочие доходы от компенсации затрат бюджетов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302 1 16 90050 05 0000 140</w:t>
            </w:r>
            <w:r>
              <w:rPr>
                <w:bCs/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поступления от денежных взысканий (штрафов) и иных сумм в возмещение ущерба зачисляемые в бюджеты муниципальных районов</w:t>
            </w:r>
            <w:r>
              <w:rPr>
                <w:bCs/>
                <w:color w:val="000000"/>
                <w:szCs w:val="28"/>
              </w:rPr>
            </w:r>
          </w:p>
        </w:tc>
      </w:tr>
      <w:tr>
        <w:tblPrEx/>
        <w:trPr>
          <w:trHeight w:val="97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</w:pPr>
            <w:r>
              <w:rPr>
                <w:bCs/>
                <w:color w:val="000000"/>
                <w:szCs w:val="28"/>
              </w:rPr>
              <w:t xml:space="preserve">Прочие неналоговые доходы бюджетов муниципальных районов</w:t>
            </w:r>
            <w:r>
              <w:rPr>
                <w:b/>
                <w:bCs/>
                <w:color w:val="000000"/>
                <w:szCs w:val="28"/>
              </w:rPr>
              <w:t xml:space="preserve">321Управление Федеральной службы государственной регистрации, кадастра и картографии по Ивановской области</w:t>
            </w:r>
            <w:r>
              <w:rPr>
                <w:color w:val="000000"/>
                <w:szCs w:val="28"/>
              </w:rPr>
              <w:t xml:space="preserve">302 1 17 01050 05 0000 180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Невыясненные поступления, зачисляемые в бюджеты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112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321 1 16 25060 01 0000 140302 1 17 05050 05 0000 140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Денежные взыскания (штрафы) за нарушение земельного законодательства</w:t>
            </w:r>
            <w:r/>
          </w:p>
        </w:tc>
      </w:tr>
      <w:tr>
        <w:tblPrEx/>
        <w:trPr>
          <w:trHeight w:val="80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846</w:t>
            </w:r>
            <w:r>
              <w:rPr>
                <w:b/>
                <w:bCs/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Cs w:val="28"/>
              </w:rPr>
              <w:t xml:space="preserve">Управление координации комплекса социальных вопросов администрации Гаврилово-Посадского муниципального района</w:t>
            </w:r>
            <w:r/>
          </w:p>
        </w:tc>
      </w:tr>
      <w:tr>
        <w:tblPrEx/>
        <w:trPr>
          <w:trHeight w:val="108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846 1 13 01995 05 0000 130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102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846 1 13 02995 05 0000 130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Прочие доходы от компенсации затрат бюджетов муниципальных районов</w:t>
            </w:r>
            <w:r>
              <w:rPr>
                <w:color w:val="000000"/>
                <w:szCs w:val="28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color w:val="000000"/>
                <w:szCs w:val="28"/>
              </w:rPr>
              <w:t xml:space="preserve">846 1 17 01050 05 0000 180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Cs w:val="28"/>
              </w:rPr>
              <w:t xml:space="preserve">Невыясненные поступления, зачисляемые в бюджеты муниципальных районов</w:t>
            </w:r>
            <w:r/>
          </w:p>
        </w:tc>
      </w:tr>
      <w:tr>
        <w:tblPrEx/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846 1 17 05050 05 0000 140</w:t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color w:val="000000"/>
                <w:szCs w:val="28"/>
              </w:rPr>
              <w:t xml:space="preserve">Прочие неналоговые доходы бюджетов муниципальных районов</w:t>
            </w:r>
            <w:r/>
          </w:p>
        </w:tc>
      </w:tr>
      <w:tr>
        <w:tblPrEx/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 w:val="false"/>
          </w:tcPr>
          <w:p>
            <w:pPr>
              <w:pStyle w:val="6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91"/>
            </w:pPr>
            <w:r/>
            <w:r/>
          </w:p>
        </w:tc>
      </w:tr>
    </w:tbl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567" w:right="-1" w:firstLine="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567" w:right="-1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color w:val="ff0000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Приложение  4</w:t>
      </w:r>
      <w:r>
        <w:rPr>
          <w:color w:val="ff0000"/>
          <w:szCs w:val="28"/>
        </w:rPr>
      </w:r>
    </w:p>
    <w:p>
      <w:pPr>
        <w:pStyle w:val="620"/>
        <w:ind w:left="3402" w:firstLine="0"/>
        <w:jc w:val="right"/>
      </w:pPr>
      <w:r>
        <w:rPr>
          <w:szCs w:val="28"/>
        </w:rPr>
        <w:t xml:space="preserve"> </w:t>
      </w:r>
      <w:r>
        <w:rPr>
          <w:szCs w:val="28"/>
        </w:rPr>
        <w:tab/>
        <w:t xml:space="preserve">к решению Совета Гаврилово-Посадского    </w:t>
      </w:r>
      <w:r/>
    </w:p>
    <w:p>
      <w:pPr>
        <w:pStyle w:val="620"/>
        <w:ind w:left="3402" w:firstLine="0"/>
        <w:jc w:val="right"/>
      </w:pPr>
      <w:r>
        <w:rPr>
          <w:szCs w:val="28"/>
        </w:rPr>
        <w:tab/>
        <w:tab/>
        <w:tab/>
        <w:tab/>
        <w:t xml:space="preserve">муниципального района</w:t>
      </w:r>
      <w:r/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  <w:t xml:space="preserve">            </w:t>
      </w:r>
      <w:r>
        <w:rPr>
          <w:szCs w:val="28"/>
        </w:rPr>
        <w:t xml:space="preserve">от  17.12.2015   №  57</w:t>
      </w:r>
      <w:r>
        <w:rPr>
          <w:szCs w:val="28"/>
        </w:rPr>
      </w:r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  <w:t xml:space="preserve">Источники внутреннего финансирования дефицита бюджета Гаврилово-Посадского муниципального района на 2016 год </w:t>
      </w:r>
      <w:r>
        <w:rPr>
          <w:b/>
          <w:szCs w:val="28"/>
        </w:rPr>
      </w:r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tbl>
      <w:tblPr>
        <w:tblW w:w="9948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76"/>
        <w:gridCol w:w="4403"/>
        <w:gridCol w:w="2469"/>
      </w:tblGrid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Код классификации источников финансирования дефицита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Наименование кода классификации источников финансирования дефицита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</w:t>
            </w:r>
            <w:r>
              <w:rPr>
                <w:sz w:val="24"/>
                <w:szCs w:val="24"/>
              </w:rPr>
            </w:r>
          </w:p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(руб.)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000 01 00 00 00 00 0000 000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000 01 05 00 00 00 0000 000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000 1 05 00 00 00 0000 500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Увеличение остатков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-201678886,54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000 1 05 02 00 00 0000 500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Увеличение прочих остатков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-201678886,54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000 1 05 02 01 00 0000 510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-201678886,54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092 1 05 02 01 05 0000 510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муниципальных районов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-201678886,54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000 1 05 00 00 00  0000 600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Уменьшение остатков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201678886,54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000 1 05 02 00 00  0000 600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Уменьшение прочих остатков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201678886,54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000 1 05 02 01 00  0000 610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201678886,54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6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092 01 05 02 01 05 0000 610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3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 районов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201678886,54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20"/>
        <w:jc w:val="righ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  <w:t xml:space="preserve">Приложение  5</w:t>
      </w:r>
      <w:r>
        <w:rPr>
          <w:szCs w:val="28"/>
        </w:rPr>
      </w:r>
    </w:p>
    <w:p>
      <w:pPr>
        <w:pStyle w:val="620"/>
        <w:jc w:val="right"/>
      </w:pPr>
      <w:r>
        <w:rPr>
          <w:szCs w:val="28"/>
        </w:rPr>
        <w:tab/>
        <w:tab/>
        <w:tab/>
        <w:tab/>
        <w:t xml:space="preserve">к решению Совета Гаврилово-Посадского</w:t>
      </w:r>
      <w:r/>
    </w:p>
    <w:p>
      <w:pPr>
        <w:pStyle w:val="620"/>
        <w:jc w:val="right"/>
      </w:pPr>
      <w:r>
        <w:rPr>
          <w:szCs w:val="28"/>
        </w:rPr>
        <w:tab/>
        <w:tab/>
        <w:tab/>
        <w:tab/>
        <w:tab/>
        <w:tab/>
        <w:tab/>
        <w:t xml:space="preserve">    муниципального района</w:t>
      </w:r>
      <w:r/>
    </w:p>
    <w:p>
      <w:pPr>
        <w:pStyle w:val="620"/>
        <w:rPr>
          <w:sz w:val="24"/>
          <w:szCs w:val="24"/>
        </w:rPr>
      </w:pPr>
      <w:r>
        <w:rPr>
          <w:szCs w:val="28"/>
        </w:rPr>
        <w:tab/>
        <w:tab/>
        <w:tab/>
        <w:tab/>
        <w:tab/>
        <w:tab/>
        <w:tab/>
        <w:t xml:space="preserve">                        от  17.12.2015   №  57</w:t>
      </w:r>
      <w:r>
        <w:rPr>
          <w:sz w:val="24"/>
          <w:szCs w:val="24"/>
        </w:rPr>
        <w:tab/>
        <w:tab/>
        <w:tab/>
        <w:tab/>
        <w:tab/>
        <w:t xml:space="preserve">            </w:t>
      </w:r>
      <w:r>
        <w:rPr>
          <w:sz w:val="24"/>
          <w:szCs w:val="24"/>
        </w:rPr>
      </w:r>
    </w:p>
    <w:p>
      <w:pPr>
        <w:pStyle w:val="620"/>
        <w:jc w:val="center"/>
        <w:spacing w:before="0" w:after="200"/>
        <w:rPr>
          <w:b/>
          <w:color w:val="ff0000"/>
          <w:szCs w:val="28"/>
        </w:rPr>
      </w:pPr>
      <w:r>
        <w:rPr>
          <w:b/>
          <w:szCs w:val="28"/>
        </w:rPr>
        <w:t xml:space="preserve">Перечень главных администраторов источников внутреннего финансирования дефицита бюджета   Гаврилово-Посадского муниципального района на 2016 год </w:t>
      </w:r>
      <w:r>
        <w:rPr>
          <w:b/>
          <w:color w:val="ff0000"/>
          <w:szCs w:val="28"/>
        </w:rPr>
      </w:r>
    </w:p>
    <w:p>
      <w:pPr>
        <w:pStyle w:val="620"/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  <w:r>
        <w:rPr>
          <w:b/>
          <w:color w:val="ff0000"/>
          <w:sz w:val="24"/>
          <w:szCs w:val="24"/>
        </w:rPr>
      </w:r>
    </w:p>
    <w:tbl>
      <w:tblPr>
        <w:tblW w:w="9464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6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Код классификации источников финансирования дефицитов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главного администратора источ-ника внутрен-него финанси-рования дефицита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источников внутреннего финансирования дефицитов бюджетов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6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6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sz w:val="24"/>
                <w:szCs w:val="24"/>
              </w:rPr>
              <w:t xml:space="preserve">Финансовое управление администрации Гаврилово-Посадского муниципального района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01 05 02 01 05 0000 510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муниципальных районов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01 05 02 01 05 0000 610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620"/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</w:t>
            </w:r>
            <w:r/>
          </w:p>
        </w:tc>
      </w:tr>
    </w:tbl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  <w:t xml:space="preserve">Приложение  6</w:t>
      </w:r>
      <w:r>
        <w:rPr>
          <w:szCs w:val="28"/>
        </w:rPr>
      </w:r>
    </w:p>
    <w:p>
      <w:pPr>
        <w:pStyle w:val="620"/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к решению Совета Гаврилово-Посадского</w:t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  <w:tab/>
        <w:tab/>
        <w:tab/>
        <w:tab/>
        <w:tab/>
        <w:tab/>
        <w:tab/>
        <w:t xml:space="preserve">     муниципального района</w:t>
      </w:r>
      <w:r>
        <w:rPr>
          <w:szCs w:val="28"/>
        </w:rPr>
      </w:r>
    </w:p>
    <w:p>
      <w:pPr>
        <w:pStyle w:val="620"/>
        <w:rPr>
          <w:szCs w:val="28"/>
        </w:rPr>
      </w:pPr>
      <w:r>
        <w:rPr>
          <w:szCs w:val="28"/>
        </w:rPr>
        <w:tab/>
        <w:tab/>
        <w:tab/>
        <w:t xml:space="preserve">                       от  17.12.2015   №  57</w:t>
      </w:r>
      <w:r>
        <w:rPr>
          <w:szCs w:val="28"/>
        </w:rPr>
      </w:r>
    </w:p>
    <w:p>
      <w:pPr>
        <w:pStyle w:val="620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620"/>
        <w:rPr>
          <w:b/>
          <w:bCs/>
          <w:color w:val="000000"/>
          <w:sz w:val="27"/>
          <w:szCs w:val="28"/>
        </w:rPr>
      </w:pPr>
      <w:r>
        <w:rPr>
          <w:b/>
          <w:bCs/>
          <w:color w:val="000000"/>
          <w:sz w:val="27"/>
          <w:szCs w:val="28"/>
        </w:rPr>
      </w:r>
      <w:r>
        <w:rPr>
          <w:b/>
          <w:bCs/>
          <w:color w:val="000000"/>
          <w:sz w:val="27"/>
          <w:szCs w:val="28"/>
        </w:rPr>
      </w:r>
    </w:p>
    <w:p>
      <w:pPr>
        <w:pStyle w:val="6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  <w:r>
        <w:rPr>
          <w:b/>
          <w:bCs/>
          <w:color w:val="000000"/>
          <w:szCs w:val="28"/>
        </w:rPr>
      </w:r>
    </w:p>
    <w:p>
      <w:pPr>
        <w:pStyle w:val="620"/>
      </w:pPr>
      <w:r>
        <w:rPr>
          <w:b/>
          <w:bCs/>
          <w:color w:val="000000"/>
          <w:szCs w:val="28"/>
        </w:rPr>
        <w:t xml:space="preserve">(муниципальным программам Гаврилово-Посадского муниципального района и не включенным в му</w:t>
      </w:r>
      <w:r>
        <w:rPr>
          <w:b/>
          <w:bCs/>
          <w:color w:val="000000"/>
          <w:szCs w:val="28"/>
        </w:rPr>
        <w:t xml:space="preserve">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2016 год</w:t>
      </w:r>
      <w:r/>
    </w:p>
    <w:p>
      <w:pPr>
        <w:pStyle w:val="62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</w:r>
      <w:r>
        <w:rPr>
          <w:b/>
          <w:bCs/>
          <w:color w:val="000000"/>
          <w:sz w:val="27"/>
          <w:szCs w:val="27"/>
        </w:rPr>
      </w:r>
    </w:p>
    <w:p>
      <w:pPr>
        <w:pStyle w:val="620"/>
        <w:rPr>
          <w:b/>
          <w:sz w:val="27"/>
          <w:szCs w:val="28"/>
        </w:rPr>
      </w:pPr>
      <w:r>
        <w:rPr>
          <w:b/>
          <w:sz w:val="27"/>
          <w:szCs w:val="28"/>
        </w:rPr>
      </w:r>
      <w:r>
        <w:rPr>
          <w:b/>
          <w:sz w:val="27"/>
          <w:szCs w:val="28"/>
        </w:rPr>
      </w:r>
    </w:p>
    <w:p>
      <w:pPr>
        <w:pStyle w:val="6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</w:pPr>
      <w:r>
        <w:rPr>
          <w:color w:val="000000"/>
          <w:sz w:val="24"/>
          <w:szCs w:val="24"/>
        </w:rPr>
        <w:t xml:space="preserve">Наимен</w:t>
      </w:r>
      <w:r>
        <w:rPr>
          <w:color w:val="000000"/>
          <w:sz w:val="24"/>
          <w:szCs w:val="24"/>
        </w:rPr>
        <w:t xml:space="preserve">ованиеЦелевая статьяВид расходовСумма, руб.Муниципальная программа «Развитие культуры Гаврилово-Посадского муниципального района»0100000000 10 019 772,00Подпрограмма «Обеспечение деятельности муниципального бюджетного учреждения «Центр русского народного т</w:t>
      </w:r>
      <w:r>
        <w:rPr>
          <w:color w:val="000000"/>
          <w:sz w:val="24"/>
          <w:szCs w:val="24"/>
        </w:rPr>
        <w:t xml:space="preserve">ворчества Гаврилово-Посадского муниципального района Ивановской области»0110000000 6 497 772,00 Основное мероприятие «Обеспечение деятельности»0110100000 6 497 772,00Оказание муниципальной услуги «Организация обучения досуговым навыкам по возрождению и раз</w:t>
      </w:r>
      <w:r>
        <w:rPr>
          <w:color w:val="000000"/>
          <w:sz w:val="24"/>
          <w:szCs w:val="24"/>
        </w:rPr>
        <w:t xml:space="preserve">витию местного традиционного народного творчества» (Предоставление субсидий бюджетным, автономным учреждениям и иным некоммерческим организациям)01101000106005 693 200,00Софинансирование расходов, связанных с поэтапным доведением средней заработной платы р</w:t>
      </w:r>
      <w:r>
        <w:rPr>
          <w:color w:val="000000"/>
          <w:sz w:val="24"/>
          <w:szCs w:val="24"/>
        </w:rPr>
        <w:t xml:space="preserve">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организациям)0110180340600536 372,00Софинансирование р</w:t>
      </w:r>
      <w:r>
        <w:rPr>
          <w:color w:val="000000"/>
          <w:sz w:val="24"/>
          <w:szCs w:val="24"/>
        </w:rPr>
        <w:t xml:space="preserve">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</w:t>
      </w:r>
      <w:r>
        <w:rPr>
          <w:color w:val="000000"/>
          <w:sz w:val="24"/>
          <w:szCs w:val="24"/>
        </w:rPr>
        <w:t xml:space="preserve">екоммерческим организациям)01101S0340600268 200,00Подпрограмма «Развитие дополнительного образования детей» Гаврилово-Посадского муниципального района01300000000003 286 400,00Основное мероприятие  «Дополнительное образование детей»01301000000003 286 400,00</w:t>
      </w:r>
      <w:r/>
    </w:p>
    <w:tbl>
      <w:tblPr>
        <w:tblW w:w="9641" w:type="dxa"/>
        <w:tblInd w:w="-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47"/>
        <w:gridCol w:w="1851"/>
        <w:gridCol w:w="484"/>
        <w:gridCol w:w="1443"/>
        <w:gridCol w:w="1145"/>
        <w:gridCol w:w="1732"/>
        <w:gridCol w:w="239"/>
      </w:tblGrid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9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образовательного учреждения дополнительного обр</w:t>
            </w:r>
            <w:r>
              <w:rPr>
                <w:color w:val="000000"/>
                <w:sz w:val="24"/>
                <w:szCs w:val="24"/>
              </w:rPr>
              <w:t xml:space="preserve">азования детей «Детская музыкальная школа г.Гаврилов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0130100050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3 023 900,00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42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 Посад»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0130100050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255 500,00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 Посад»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0130100050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7 000,00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Подпрограмма «Организация культурно-массовых мероприятий»    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0140000000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235 600,00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 «Организации  праздничных и иных зрелищных мероприятий»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0140100000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235 600,00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0140120020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119 000,00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0140120030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116 600,00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4 414 500,00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«Деятельность муниципального бюджетного учреждения «Спортивно-оздоровительный центр»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0210000000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3 040 500,00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 «Создание условий для занятий физической культурой и спортом»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0210100000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3 040 500,00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Оказан</w:t>
            </w:r>
            <w:r>
              <w:rPr>
                <w:color w:val="000000"/>
                <w:sz w:val="24"/>
                <w:szCs w:val="24"/>
              </w:rPr>
              <w:t xml:space="preserve">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0210100060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2 040 500,00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0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sz w:val="24"/>
                <w:szCs w:val="24"/>
              </w:rPr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за счет бюджета Петровского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0210180010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1 000 000,00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48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физической культуры и спорта»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0220000000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222 000,00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 «Организация и проведение спортивно-массовых мероприятий»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0220100000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222 000,00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0220120040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222 000,00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«Организация и осуществление мероприятий по работе с детьми и молодежью»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0230000000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500 000,00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самореализации детей и молодежи, развитие созидательной активности молодежи»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0230100000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500 000,00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0230120050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Организация трудовых подростковых отрядов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0230120060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300 000,00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«Обеспечение жильем молодых семей»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0240000000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650 000,00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«Государственная поддержка в решении жилищной проблемы молодых семей»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0240100000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650 000,00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Предоставление социальной в</w:t>
            </w:r>
            <w:r>
              <w:rPr>
                <w:color w:val="000000"/>
                <w:sz w:val="24"/>
                <w:szCs w:val="24"/>
              </w:rPr>
              <w:t xml:space="preserve">ыплаты молодым семьям на приобретение жилья или строительство индивидуального жилого дома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02401L0200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650 000,00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2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0250000000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2 000,00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«Проведение ремонта жилых помещений»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0250100000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2 000,00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0250170020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Гаврилово-Посадского муниципального района «Социальная поддержка граждан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1 789 100,00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«Содействие обеспечению кадрами учреждений здравоохранения в Гаврилово-Посадском муниципальном районе»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0310000000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227 000,00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«Социальная поддержка граждан»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0310100000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227 000,00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0310170030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4 000,00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0310170030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223 000,00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«Организация дополнительного пенсионного обеспечения отдельных категорий граждан»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0320000000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1 562 100,00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 «Организация дополнительного пенсионного обеспечения отдельных категорий граждан»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0320100000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1 562 100,00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0320170040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1 562 100,00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«Развитие системы образования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140 102 936,50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«Дошкольное образование»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0410000000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43 113 235,50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 «Оказание муниципальной услуги «Дошкольное образование»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0410100000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43 113 235,50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Создание условий для получения детьми-инвалидами дошкольного образования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0410100020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«Реали</w:t>
            </w:r>
            <w:r>
              <w:rPr>
                <w:color w:val="000000"/>
                <w:sz w:val="24"/>
                <w:szCs w:val="24"/>
              </w:rPr>
              <w:t xml:space="preserve">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0410100070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6 520 000,00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5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0410100070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6 382 300,00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0410100070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10 825 200,00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«Реализация общеобразовательных программ дошкольного образования»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0410100070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 в рамках подпрограммы «Дошкольное образование»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0410100180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262 700,00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 в рамках подпрограммы «Дошкольное образование» 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0410100180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239 200,00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07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Присмотр и уход за детьми-сиротами и детьми, оставшимися без попечения родителей, детьми-инвалидами в м</w:t>
            </w:r>
            <w:r>
              <w:rPr>
                <w:color w:val="000000"/>
                <w:sz w:val="24"/>
                <w:szCs w:val="24"/>
              </w:rPr>
              <w:t xml:space="preserve">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0410180100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271 702,00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3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</w:t>
            </w:r>
            <w:r>
              <w:rPr>
                <w:color w:val="000000"/>
                <w:sz w:val="24"/>
                <w:szCs w:val="24"/>
              </w:rPr>
              <w:t xml:space="preserve">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0410180100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232 324,00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0410180110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945 660,50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Выплата</w:t>
            </w:r>
            <w:r>
              <w:rPr>
                <w:color w:val="000000"/>
                <w:sz w:val="24"/>
                <w:szCs w:val="24"/>
              </w:rPr>
              <w:t xml:space="preserve">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0410180110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1 420 000,00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0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</w:t>
            </w:r>
            <w:r>
              <w:rPr>
                <w:color w:val="000000"/>
                <w:sz w:val="20"/>
              </w:rPr>
              <w:t xml:space="preserve">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</w:t>
            </w:r>
            <w:r>
              <w:rPr>
                <w:color w:val="000000"/>
                <w:sz w:val="20"/>
              </w:rPr>
              <w:t xml:space="preserve">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0410180170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6 562 659,00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82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0"/>
              </w:rPr>
              <w:t xml:space="preserve">Финансовое обеспечение государственных гарантий реализации прав на получение общ</w:t>
            </w:r>
            <w:r>
              <w:rPr>
                <w:color w:val="000000"/>
                <w:sz w:val="20"/>
              </w:rPr>
              <w:t xml:space="preserve">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</w:t>
            </w:r>
            <w:r>
              <w:rPr>
                <w:color w:val="000000"/>
                <w:sz w:val="20"/>
              </w:rPr>
              <w:t xml:space="preserve">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0410180170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45 540,00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0"/>
              </w:rPr>
              <w:t xml:space="preserve">Финансовое обеспечение государственных гарантий реализации прав на получение общедоступного и бесплатн</w:t>
            </w:r>
            <w:r>
              <w:rPr>
                <w:color w:val="000000"/>
                <w:sz w:val="20"/>
              </w:rPr>
              <w:t xml:space="preserve">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</w:t>
            </w:r>
            <w:r>
              <w:rPr>
                <w:color w:val="000000"/>
                <w:sz w:val="20"/>
              </w:rPr>
              <w:t xml:space="preserve">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0410180170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8 755 950,00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31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0420000000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84 159 601,00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«Начальное общее, основное общее, среднее (полное) общее образование»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0420100000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86 989 601,00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</w:t>
            </w:r>
            <w:r>
              <w:rPr>
                <w:color w:val="000000"/>
                <w:sz w:val="24"/>
                <w:szCs w:val="24"/>
              </w:rPr>
              <w:t xml:space="preserve">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0420100080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695 200,00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6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0420100080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8 551 600,00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0420100080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11 231 100,00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«Начальное общее, основное общее, среднее общее образование»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0420100080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930 000,00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(Закупка товаров, работ и услуг для государственных (муниципальных) нужд)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0420100190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400 200,00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0420100190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375 500,00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Создание условий для получения детьми-инвалидами дополнительного образования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0420100230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80 000,00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0420180090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32 753,00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99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</w:t>
            </w:r>
            <w:r>
              <w:rPr>
                <w:color w:val="000000"/>
                <w:sz w:val="20"/>
              </w:rPr>
              <w:t xml:space="preserve">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</w:t>
            </w:r>
            <w:r>
              <w:rPr>
                <w:color w:val="000000"/>
                <w:sz w:val="20"/>
              </w:rPr>
              <w:t xml:space="preserve">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0420180150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27 191 128,00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82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0"/>
              </w:rPr>
              <w:t xml:space="preserve">Финансовое обеспечение государственных гарантий реализации прав на получе</w:t>
            </w:r>
            <w:r>
              <w:rPr>
                <w:color w:val="000000"/>
                <w:sz w:val="20"/>
              </w:rPr>
              <w:t xml:space="preserve">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</w:t>
            </w:r>
            <w:r>
              <w:rPr>
                <w:color w:val="000000"/>
                <w:sz w:val="20"/>
              </w:rPr>
              <w:t xml:space="preserve">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0420180150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127 046,00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0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color w:val="000000"/>
                <w:sz w:val="20"/>
              </w:rPr>
              <w:t xml:space="preserve"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</w:t>
            </w:r>
            <w:r>
              <w:rPr>
                <w:color w:val="000000"/>
                <w:sz w:val="20"/>
              </w:rPr>
              <w:t xml:space="preserve">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0420180150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34 545 074,00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64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t xml:space="preserve">0430100000 2 704 700,00</w:t>
            </w:r>
            <w:r>
              <w:rPr>
                <w:color w:val="000000"/>
                <w:sz w:val="24"/>
                <w:szCs w:val="24"/>
              </w:rPr>
              <w:t xml:space="preserve">Оказание муниципальной услуги «Дополнительное образование дете</w:t>
            </w:r>
            <w:r>
              <w:rPr>
                <w:color w:val="000000"/>
                <w:sz w:val="24"/>
                <w:szCs w:val="24"/>
              </w:rPr>
              <w:t xml:space="preserve">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фондами)04301000901001 875 720,00Оказание муниципальной услуги «Д</w:t>
            </w:r>
            <w:r>
              <w:rPr>
                <w:color w:val="000000"/>
                <w:sz w:val="24"/>
                <w:szCs w:val="24"/>
              </w:rPr>
              <w:t xml:space="preserve">ополнительное образование детей» (Закупка товаров, работ и услуг для государственных (муниципальных) нужд)0430100090200185 700,00Оказание муниципальной услуги «Дополнительное образование детей» (Иные бюджетные ассигнования)04301000908003 000,00Поэтапное до</w:t>
            </w:r>
            <w:r>
              <w:rPr>
                <w:color w:val="000000"/>
                <w:sz w:val="24"/>
                <w:szCs w:val="24"/>
              </w:rPr>
              <w:t xml:space="preserve">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</w:t>
            </w:r>
            <w:r>
              <w:rPr>
                <w:color w:val="000000"/>
                <w:sz w:val="24"/>
                <w:szCs w:val="24"/>
              </w:rPr>
              <w:t xml:space="preserve">арственными (муниципальными) органами, казенными учреждениями, органами управления государственными внебюджетными фондами)0430100220100640 280,00Подпрограмма «Обеспечение ведения бухгалтерского учета в учреждениях, подведомственных Отделу образования админ</w:t>
            </w:r>
            <w:r>
              <w:rPr>
                <w:color w:val="000000"/>
                <w:sz w:val="24"/>
                <w:szCs w:val="24"/>
              </w:rPr>
              <w:t xml:space="preserve">истрации Гаврилово-Посадского муниципального района Ивановской области»0440000000 4 185 500,00Основное мероприятие «Обеспечение деятельности»0440100000 4 185 500,00Обеспечение деятельности муниципального казенного учреждения «Централизованная бухгалтерия О</w:t>
            </w:r>
            <w:r>
              <w:rPr>
                <w:color w:val="000000"/>
                <w:sz w:val="24"/>
                <w:szCs w:val="24"/>
              </w:rPr>
              <w:t xml:space="preserve">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>
              <w:rPr>
                <w:color w:val="000000"/>
                <w:sz w:val="24"/>
                <w:szCs w:val="24"/>
              </w:rPr>
              <w:t xml:space="preserve">жетными фондами)04401001001003 734 700,00Обеспечение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района»(Закупка товаров, работ и услуг для государствен</w:t>
            </w:r>
            <w:r>
              <w:rPr>
                <w:color w:val="000000"/>
                <w:sz w:val="24"/>
                <w:szCs w:val="24"/>
              </w:rPr>
              <w:t xml:space="preserve">ных (муниципальных) нужд)0440100100200450 800,00Подпрограмма 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района»0450000000 2 061 700,00</w:t>
            </w:r>
            <w:r>
              <w:rPr>
                <w:color w:val="000000"/>
                <w:sz w:val="20"/>
                <w:szCs w:val="24"/>
              </w:rPr>
              <w:t xml:space="preserve">Подпрограмма «Дополнительное образование»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0430000000</w:t>
            </w:r>
            <w:r>
              <w:rPr>
                <w:color w:val="000000"/>
                <w:sz w:val="20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 </w:t>
            </w:r>
            <w:r>
              <w:rPr>
                <w:color w:val="000000"/>
                <w:sz w:val="20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2 704 700,00</w:t>
            </w:r>
            <w:r>
              <w:rPr>
                <w:color w:val="000000"/>
                <w:sz w:val="20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</w:r>
            <w:r>
              <w:rPr>
                <w:color w:val="000000"/>
                <w:sz w:val="20"/>
                <w:szCs w:val="24"/>
              </w:rPr>
            </w:r>
          </w:p>
        </w:tc>
      </w:tr>
      <w:tr>
        <w:tblPrEx/>
        <w:trPr>
          <w:trHeight w:val="220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деятельности»0450100000 2 061 700,00Обеспечение деятельности муниципального казенного учреждения «Информационно-технический центр Отдела образования администрации Гав</w:t>
            </w:r>
            <w:r>
              <w:rPr>
                <w:color w:val="000000"/>
                <w:sz w:val="24"/>
                <w:szCs w:val="24"/>
              </w:rPr>
              <w:t xml:space="preserve">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фондами)04501001101001 584 </w:t>
            </w:r>
            <w:r>
              <w:rPr>
                <w:color w:val="000000"/>
                <w:sz w:val="24"/>
                <w:szCs w:val="24"/>
              </w:rPr>
              <w:t xml:space="preserve">400,00Обеспечение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нужд)045010</w:t>
            </w:r>
            <w:r>
              <w:rPr>
                <w:color w:val="000000"/>
                <w:sz w:val="24"/>
                <w:szCs w:val="24"/>
              </w:rPr>
              <w:t xml:space="preserve">0110200474 300,00Обеспечение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ассигнования)Основное мероприятие «Дополнительное об</w:t>
            </w:r>
            <w:r>
              <w:t xml:space="preserve">разование детей»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t xml:space="preserve">0450100110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t xml:space="preserve">800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t xml:space="preserve">3 000,00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/>
            <w:r/>
          </w:p>
        </w:tc>
      </w:tr>
      <w:tr>
        <w:tblPrEx/>
        <w:trPr>
          <w:trHeight w:val="18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t xml:space="preserve">Подпрограмма «Выявление и поддержка одаренных детей»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t xml:space="preserve">0460000000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t xml:space="preserve"> 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t xml:space="preserve">214 500,00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/>
            <w:r/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t xml:space="preserve">Основное мероприятие «Выявление и поддержка одаренных детей»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t xml:space="preserve">0460100000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t xml:space="preserve"> 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t xml:space="preserve">214 500,00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/>
            <w:r/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t xml:space="preserve"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t xml:space="preserve">0460120070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t xml:space="preserve">200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t xml:space="preserve">214 500,00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/>
            <w:r/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t xml:space="preserve"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t xml:space="preserve">0470000000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t xml:space="preserve"> 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t xml:space="preserve">258 000,00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/>
            <w:r/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t xml:space="preserve"> </w:t>
            </w:r>
            <w:r>
              <w:t xml:space="preserve">Основное мероприятие «Поддержка молодых специалистов»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t xml:space="preserve">0470100000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t xml:space="preserve"> 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t xml:space="preserve">258 000,00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/>
            <w:r/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t xml:space="preserve">Мероприятия, направленные на поддержку  молодых специалистов муниципальных образовательных учреждений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t xml:space="preserve">0470120080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t xml:space="preserve">600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t xml:space="preserve">258 000,00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/>
            <w:r/>
          </w:p>
        </w:tc>
      </w:tr>
      <w:tr>
        <w:tblPrEx/>
        <w:trPr>
          <w:trHeight w:val="18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t xml:space="preserve">Подпрограмма «Отдых и оздоровление детей»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t xml:space="preserve">0480000000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t xml:space="preserve"> 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t xml:space="preserve">575 700,00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/>
            <w:r/>
          </w:p>
        </w:tc>
      </w:tr>
      <w:tr>
        <w:tblPrEx/>
        <w:trPr>
          <w:trHeight w:val="31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t xml:space="preserve">Основное мероприятие «Отдых детей и подростков в каникулярное время»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t xml:space="preserve">0480100000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t xml:space="preserve"> 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t xml:space="preserve">575 700,00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/>
            <w:r/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t xml:space="preserve"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t xml:space="preserve">0480180190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t xml:space="preserve">200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t xml:space="preserve">103 950,00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/>
            <w:r/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t xml:space="preserve"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t xml:space="preserve">0480180190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t xml:space="preserve">600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t xml:space="preserve">242 550,00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/>
            <w:r/>
          </w:p>
        </w:tc>
      </w:tr>
      <w:tr>
        <w:tblPrEx/>
        <w:trPr>
          <w:trHeight w:val="18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</w:t>
            </w:r>
            <w:r>
              <w:rPr>
                <w:color w:val="000000"/>
                <w:sz w:val="24"/>
                <w:szCs w:val="24"/>
              </w:rPr>
              <w:t xml:space="preserve">вного пребывания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0480180200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23 100,00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3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04801S0190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206 100,00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«Организация питания в общеобразовательных учреждениях»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0490000000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2 830 000,00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1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«Организация питания»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0490100000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2 830 000,00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6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Организация питания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0490100240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225 000,00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631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</w:t>
            </w:r>
            <w:r>
              <w:rPr>
                <w:color w:val="000000"/>
                <w:sz w:val="24"/>
                <w:szCs w:val="24"/>
              </w:rPr>
              <w:t xml:space="preserve">я питания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0490100240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475 000,00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Организация питания обучающихся 1-4 классов муниципальных общеобразовательных организаций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0490120240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521 450,00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48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питания обучающихся 1-4 классов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0490120240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1 608 550,00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2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«Развитие транспортной системы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3 369 251,42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сети  автомобильных дорог общего пользования местного значения Гаврилово-Посадского района»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0610000000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2 369 251,42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«Развитие сети  автомобильных дорог»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0610100000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2 369 251,42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0610120090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2 169 251,42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0610120100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«Субсидирование транспортного обслуживания населения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0620000000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1 000 000,00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«Субсидирование транспортного обслуживания населения»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0620100000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1 000 000,00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Субсидии  на возмещение выпадающих доходов, возникающих вследствие ус</w:t>
            </w:r>
            <w:r>
              <w:rPr>
                <w:color w:val="000000"/>
                <w:sz w:val="24"/>
                <w:szCs w:val="24"/>
              </w:rPr>
              <w:t xml:space="preserve">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0620160010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1 000 000,00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3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туризма в Гаврилово-Посадском муниципальном районе»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0730000000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400 000,00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«Развитие туристкой инфраструктуры»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0730100000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400 000,00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Создание обеспечивающей инфраструктуры агротуристского кластера «Гаврилов-Посад» (Капитальные вложения в объекты недвижимого имущества государственной (муниципальной) собственности)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0730120280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«Улучшение экологической обстановки в Гаврилово-Посадском муниципальном районе»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899 000,00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«Обращение с отходами производства и потребления»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0810000000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827 000,00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«Обращение с отходами производства и потребления»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0810100000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827 000,00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0810120120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174 000,00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0810190010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653 000,00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«Озеленение населенных пунктов района и экологическое воспитание населения»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0820000000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72 000,00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«Проведение конкурсов»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0820100000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72 000,00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Проведение конкурса школ района 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0820120130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35 000,00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0820120140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35 000,00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0820120150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«Экономическое развитие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малого и среднего предпринимательства в Гаврилово-Посадском муниципальном районе»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0910000000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«Развитие малого и среднего предпринимательства»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0910100000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развитие субъектов малого и среднего предпринимательства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0910190020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56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«Создание и развитие сети многофункциональных  центров предоставления государственных и муниципальных услуг»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0920000000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2 500 000,00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1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0920100000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2 500 000,00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бюджетного учреждения  «Гаврилово-Посадский многофункциональный центр предостав</w:t>
            </w:r>
            <w:r>
              <w:rPr>
                <w:color w:val="000000"/>
                <w:sz w:val="24"/>
                <w:szCs w:val="24"/>
              </w:rPr>
              <w:t xml:space="preserve">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0920100270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2 161 300,00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3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0920100270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338 700,00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«Устойчивое развитие сельских территорий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1010000000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120 000,00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«Устойчивое развитие сельских территорий»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1010100000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120 000,00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федеральной целевой программы "Устойчивое развитие сельских территорий на 2014 - 2017 годы и на п</w:t>
            </w:r>
            <w:r>
              <w:rPr>
                <w:color w:val="000000"/>
                <w:sz w:val="24"/>
                <w:szCs w:val="24"/>
              </w:rPr>
              <w:t xml:space="preserve">ериод до 2020 года" в рамках софинансирования строительства объекта  "Газификация с.Городищи и с.Володятино Гаврилово-Посадского района Ивановской области" (Капитальные вложения в объекты недвижимого имущества государственной (муниципальной) собственности)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10101L0180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120 000,00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917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«Развитие муниципальной службы в Гаврилово-Посадском муниципальном районе»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«Эффективный муниципалитет»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1110000000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31 000,00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«Развитие муниципальной службы»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1110100000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31 000,00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выставки «Из опыта работы органов местного самоуправления»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1110120160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15 000,00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конкурса профессионального мастерства среди муниципальных служащих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1110120170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15 000,00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11101S0610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«Совершенствование работы органов местного самоуправления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7 938 600,00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«Обеспечение деятельности органов местного самоуправления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1210000000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7 938 600,00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 органов местного самоуправления»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1210100000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7 938 600,00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«Центр обеспечения деятельност</w:t>
            </w:r>
            <w:r>
              <w:rPr>
                <w:color w:val="000000"/>
                <w:sz w:val="24"/>
                <w:szCs w:val="24"/>
              </w:rPr>
              <w:t xml:space="preserve">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1210100130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3 817 500,00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3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1210100130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4 003 100,00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1210100130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118 000,00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«Долгосрочная сбалансированность и устойчивость консолидированного бюджета 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«Обеспечение финансирования непредвиденных расходов  бюджета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1310000000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150 000,00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 «Обеспечение финансирования непредвиденных расходов»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1310100000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150 000,00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Гаврилово-Посадского муниципального района (Иные бюджетные ассигнования)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1310120190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Подпрограмма «Обеспечение сбалансированности бюджетов поселений Гаврилово-Посадского муниципального района»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1320000000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200 000,00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1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«Иные межбюджетные трансферты  бюджетам поселений»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1320100000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  <w:t xml:space="preserve">200 000,00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1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1320180020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500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Непрограммные направления деятельности органов местного самоуправления Гаврилово-Посадского муниципального района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28 312 864,22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4090000000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28 312 864,22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</w:t>
            </w:r>
            <w:r>
              <w:rPr>
                <w:color w:val="000000"/>
                <w:sz w:val="24"/>
                <w:szCs w:val="24"/>
              </w:rPr>
              <w:t xml:space="preserve">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22 147 400,00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2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3 567 864,22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299 500,00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</w:t>
            </w:r>
            <w:r>
              <w:rPr>
                <w:color w:val="000000"/>
                <w:sz w:val="24"/>
                <w:szCs w:val="24"/>
              </w:rPr>
              <w:t xml:space="preserve">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1 154 300,00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2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Про</w:t>
            </w:r>
            <w:r>
              <w:rPr>
                <w:color w:val="000000"/>
                <w:sz w:val="24"/>
                <w:szCs w:val="24"/>
              </w:rPr>
              <w:t xml:space="preserve">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4090020200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270 200,00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0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поддержки Гаврилово-Посадской общественной организации ветеранов (пенсионеров) войны, труда, вооруженных Сил и правоохранительных органов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4090020220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84 300,00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4090020490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550 000,00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Выплата единовременного вознаграждения за присвоение звания «Почетный гражданин Гаврилово-Посадского муниципального района»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4090070060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17 300,00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Уплата членских взносов в Совет муниципальных образований Ивановской области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4090090040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32 000,00</w:t>
            </w:r>
            <w:r/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4090090050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190 000,00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Совета Гаврилово-Посадского муниципального района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959 700,00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4190000000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959 700,00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функционирования Пре</w:t>
            </w:r>
            <w:r>
              <w:rPr>
                <w:color w:val="000000"/>
                <w:sz w:val="24"/>
                <w:szCs w:val="24"/>
              </w:rPr>
              <w:t xml:space="preserve">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4190000140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959 700,00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2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полномочий субъекта Российской Федерации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414 762,40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4290000000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414 762,40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и городских округов на осуществление отдельных государственных полномочии в сфере административных правонарушений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4290080350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9 953,40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9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и городских округов на осуществление полномочий по созданию  и организации деятельн</w:t>
            </w:r>
            <w:r>
              <w:rPr>
                <w:color w:val="000000"/>
                <w:sz w:val="24"/>
                <w:szCs w:val="24"/>
              </w:rPr>
              <w:t xml:space="preserve">ости 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4290080360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348 900,00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2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убвенции бюджетам муниципальных районов и городских округов на осуществление полномочий по созданию  и организации деятельности  комиссий по делам несовершеннолетних и защите их прав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4290080360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31 909,00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90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</w:t>
            </w:r>
            <w:r>
              <w:rPr>
                <w:color w:val="000000"/>
                <w:sz w:val="24"/>
                <w:szCs w:val="24"/>
              </w:rPr>
              <w:t xml:space="preserve">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4290080370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24 000,00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78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</w:pPr>
            <w:r>
              <w:rPr>
                <w:color w:val="000000"/>
                <w:sz w:val="24"/>
                <w:szCs w:val="24"/>
              </w:rPr>
              <w:t xml:space="preserve"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4300000000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7 400,00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4390000000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7 400,00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4390051200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500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7 400,00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Всего расходов: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201 678 886,54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2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43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bottom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32" w:type="dxa"/>
            <w:vAlign w:val="bottom"/>
            <w:textDirection w:val="lrTb"/>
            <w:noWrap w:val="false"/>
          </w:tcPr>
          <w:p>
            <w:pPr>
              <w:pStyle w:val="6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5"/>
        </w:trPr>
        <w:tc>
          <w:tcPr>
            <w:gridSpan w:val="5"/>
            <w:tcBorders>
              <w:top w:val="single" w:color="000000" w:sz="4" w:space="0"/>
            </w:tcBorders>
            <w:tcW w:w="7670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</w:r>
            <w:r>
              <w:rPr>
                <w:color w:val="000000"/>
                <w:sz w:val="20"/>
                <w:szCs w:val="24"/>
              </w:rPr>
            </w:r>
          </w:p>
        </w:tc>
        <w:tc>
          <w:tcPr>
            <w:tcW w:w="1732" w:type="dxa"/>
            <w:vAlign w:val="bottom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</w:r>
            <w:r>
              <w:rPr>
                <w:color w:val="000000"/>
                <w:sz w:val="20"/>
                <w:szCs w:val="24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</w:r>
            <w:r>
              <w:rPr>
                <w:color w:val="000000"/>
                <w:sz w:val="20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2747" w:type="dxa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vAlign w:val="bottom"/>
            <w:textDirection w:val="lrTb"/>
            <w:noWrap w:val="false"/>
          </w:tcPr>
          <w:p>
            <w:pPr>
              <w:pStyle w:val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3072" w:type="dxa"/>
            <w:vAlign w:val="bottom"/>
            <w:textDirection w:val="lrTb"/>
            <w:noWrap w:val="false"/>
          </w:tcPr>
          <w:p>
            <w:pPr>
              <w:pStyle w:val="6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</w:r>
          </w:p>
        </w:tc>
        <w:tc>
          <w:tcPr>
            <w:tcW w:w="1732" w:type="dxa"/>
            <w:vAlign w:val="bottom"/>
            <w:textDirection w:val="lrTb"/>
            <w:noWrap w:val="false"/>
          </w:tcPr>
          <w:p>
            <w:pPr>
              <w:pStyle w:val="6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gridSpan w:val="6"/>
            <w:tcW w:w="9402" w:type="dxa"/>
            <w:textDirection w:val="lrTb"/>
            <w:noWrap w:val="false"/>
          </w:tcPr>
          <w:p>
            <w:pPr>
              <w:pStyle w:val="6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9" w:type="dxa"/>
            <w:textDirection w:val="lrTb"/>
            <w:noWrap w:val="false"/>
          </w:tcPr>
          <w:p>
            <w:pPr>
              <w:pStyle w:val="691"/>
            </w:pPr>
            <w:r/>
            <w:r/>
          </w:p>
        </w:tc>
      </w:tr>
    </w:tbl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spacing w:line="27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  <w:t xml:space="preserve">Приложение 7</w:t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к решению Совета Гаврилово-Посадского</w:t>
      </w:r>
      <w:r>
        <w:rPr>
          <w:szCs w:val="28"/>
        </w:rPr>
      </w:r>
    </w:p>
    <w:p>
      <w:pPr>
        <w:pStyle w:val="620"/>
        <w:jc w:val="right"/>
        <w:rPr>
          <w:szCs w:val="28"/>
        </w:rPr>
      </w:pPr>
      <w:r>
        <w:rPr>
          <w:szCs w:val="28"/>
        </w:rPr>
        <w:tab/>
        <w:tab/>
        <w:tab/>
        <w:tab/>
        <w:tab/>
        <w:tab/>
        <w:tab/>
        <w:t xml:space="preserve">     муниципального района</w:t>
      </w:r>
      <w:r>
        <w:rPr>
          <w:szCs w:val="28"/>
        </w:rPr>
      </w:r>
    </w:p>
    <w:p>
      <w:pPr>
        <w:pStyle w:val="620"/>
        <w:ind w:left="567" w:right="-1" w:firstLine="0"/>
        <w:jc w:val="right"/>
        <w:rPr>
          <w:szCs w:val="28"/>
        </w:rPr>
      </w:pPr>
      <w:r>
        <w:rPr>
          <w:szCs w:val="28"/>
        </w:rPr>
        <w:tab/>
        <w:tab/>
        <w:tab/>
        <w:t xml:space="preserve">                       от  17.12.2015   №  57</w:t>
      </w:r>
      <w:r>
        <w:rPr>
          <w:szCs w:val="28"/>
        </w:rPr>
      </w:r>
    </w:p>
    <w:p>
      <w:pPr>
        <w:pStyle w:val="620"/>
        <w:ind w:left="567" w:right="-1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620"/>
        <w:jc w:val="center"/>
      </w:pPr>
      <w:r>
        <w:rPr>
          <w:b/>
          <w:szCs w:val="28"/>
        </w:rPr>
        <w:t xml:space="preserve">Ведомственная структура расходов бюджета Гаврилово-Посадского муниципального района на 2016 год</w:t>
      </w:r>
      <w:r/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tbl>
      <w:tblPr>
        <w:tblW w:w="935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30"/>
        <w:gridCol w:w="13"/>
        <w:gridCol w:w="980"/>
        <w:gridCol w:w="1540"/>
        <w:gridCol w:w="1438"/>
        <w:gridCol w:w="798"/>
        <w:gridCol w:w="1752"/>
      </w:tblGrid>
      <w:tr>
        <w:tblPrEx/>
        <w:trPr>
          <w:trHeight w:val="51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главного распорядителя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Раздел, подраздел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Целевая статья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 расходов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Сумма, руб.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Отдел образования администрации Гаврилово-Посадского муниципального района Ивановской области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073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141 838 336,50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Создание условий для получения детьми-инвалидами дошкольного образования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0410100020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50 000,00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«Реали</w:t>
            </w:r>
            <w:r>
              <w:rPr>
                <w:color w:val="000000"/>
                <w:sz w:val="24"/>
                <w:szCs w:val="24"/>
              </w:rPr>
              <w:t xml:space="preserve">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0410100070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6 520 000,00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0410100070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6 382 300,00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0410100070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10 825 200,00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Оказание муниципальной услуги «Реализация общеобразовательных программ дошкольного образования»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0410100070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 в рамках подпрограммы «Дошкольное образование»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0410100180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262 700,00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 в рамках подпрограммы «Дошкольное образование»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0410100180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239 200,00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57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Присмотр и уход за детьми-сиротами и детьми, оставшимися без попечения родителей, детьми-инвалидами в м</w:t>
            </w:r>
            <w:r>
              <w:rPr>
                <w:color w:val="000000"/>
                <w:sz w:val="24"/>
                <w:szCs w:val="24"/>
              </w:rPr>
              <w:t xml:space="preserve">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0410180100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271 702,00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6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</w:t>
            </w:r>
            <w:r>
              <w:rPr>
                <w:color w:val="000000"/>
                <w:sz w:val="24"/>
                <w:szCs w:val="24"/>
              </w:rPr>
              <w:t xml:space="preserve">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0410180100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232 324,00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92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Финанс</w:t>
            </w:r>
            <w:r>
              <w:rPr>
                <w:color w:val="000000"/>
                <w:sz w:val="22"/>
                <w:szCs w:val="22"/>
              </w:rPr>
              <w:t xml:space="preserve">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</w:t>
            </w:r>
            <w:r>
              <w:rPr>
                <w:color w:val="000000"/>
                <w:sz w:val="22"/>
                <w:szCs w:val="22"/>
              </w:rPr>
              <w:t xml:space="preserve">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0410180170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15 364 149,00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87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</w:t>
            </w:r>
            <w:r>
              <w:rPr>
                <w:color w:val="000000"/>
                <w:sz w:val="22"/>
                <w:szCs w:val="22"/>
              </w:rPr>
              <w:t xml:space="preserve">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</w:t>
            </w:r>
            <w:r>
              <w:rPr>
                <w:color w:val="000000"/>
                <w:sz w:val="22"/>
                <w:szCs w:val="22"/>
              </w:rPr>
              <w:t xml:space="preserve">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0410180170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6 562 659,00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3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Финансовое обеспечение государственных гарантий реализации прав на получение обще</w:t>
            </w:r>
            <w:r>
              <w:rPr>
                <w:color w:val="000000"/>
                <w:sz w:val="22"/>
                <w:szCs w:val="22"/>
              </w:rPr>
              <w:t xml:space="preserve">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</w:t>
            </w:r>
            <w:r>
              <w:rPr>
                <w:color w:val="000000"/>
                <w:sz w:val="22"/>
                <w:szCs w:val="22"/>
              </w:rPr>
              <w:t xml:space="preserve">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 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0410180170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45 540,00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3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Финансовое обеспечение государственных гарантий реализации прав на получение общедоступного и бесплат</w:t>
            </w:r>
            <w:r>
              <w:rPr>
                <w:color w:val="000000"/>
                <w:sz w:val="22"/>
                <w:szCs w:val="22"/>
              </w:rPr>
              <w:t xml:space="preserve">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</w:t>
            </w:r>
            <w:r>
              <w:rPr>
                <w:color w:val="000000"/>
                <w:sz w:val="22"/>
                <w:szCs w:val="22"/>
              </w:rPr>
              <w:t xml:space="preserve">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0410180170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8 755 950,00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</w:t>
            </w:r>
            <w:r>
              <w:rPr>
                <w:color w:val="000000"/>
                <w:sz w:val="24"/>
                <w:szCs w:val="24"/>
              </w:rPr>
              <w:t xml:space="preserve">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0420100080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695 200,00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0420100080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8 551 600,00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0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0420100080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11 231 100,00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«Начальное общее, основное общее, среднее общее образование»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0420100080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930 000,00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0420100190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400 200,00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0420100190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375 500,00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Создание условий для получения детьми-инвалидами дополнительного образования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0420100230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8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0420180090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32 753,00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32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2"/>
                <w:szCs w:val="22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</w:t>
            </w:r>
            <w:r>
              <w:rPr>
                <w:color w:val="000000"/>
                <w:sz w:val="22"/>
                <w:szCs w:val="22"/>
              </w:rPr>
              <w:t xml:space="preserve">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</w:t>
            </w:r>
            <w:r>
              <w:rPr>
                <w:color w:val="000000"/>
                <w:sz w:val="22"/>
                <w:szCs w:val="22"/>
              </w:rPr>
              <w:t xml:space="preserve">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0420180150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27 191 128,00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2"/>
                <w:szCs w:val="22"/>
              </w:rPr>
              <w:t xml:space="preserve">Финансовое обеспечение государственных гарантий реализации прав на получе</w:t>
            </w:r>
            <w:r>
              <w:rPr>
                <w:color w:val="000000"/>
                <w:sz w:val="22"/>
                <w:szCs w:val="22"/>
              </w:rPr>
              <w:t xml:space="preserve">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</w:t>
            </w:r>
            <w:r>
              <w:rPr>
                <w:color w:val="000000"/>
                <w:sz w:val="22"/>
                <w:szCs w:val="22"/>
              </w:rPr>
              <w:t xml:space="preserve">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0420180150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127 046,00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24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2"/>
                <w:szCs w:val="22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color w:val="000000"/>
                <w:sz w:val="22"/>
                <w:szCs w:val="22"/>
              </w:rPr>
              <w:t xml:space="preserve"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</w:t>
            </w:r>
            <w:r>
              <w:rPr>
                <w:color w:val="000000"/>
                <w:sz w:val="22"/>
                <w:szCs w:val="22"/>
              </w:rPr>
              <w:t xml:space="preserve">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0420180150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34 545 074,00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</w:t>
            </w:r>
            <w:r>
              <w:rPr>
                <w:color w:val="000000"/>
                <w:sz w:val="24"/>
                <w:szCs w:val="24"/>
              </w:rPr>
              <w:t xml:space="preserve">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0430100090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1 875 720,00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0430100090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185 700,00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муниципальной услуги «Дополнительное образование детей»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0430100090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07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</w:t>
            </w:r>
            <w:r>
              <w:rPr>
                <w:color w:val="000000"/>
                <w:sz w:val="24"/>
                <w:szCs w:val="24"/>
              </w:rPr>
              <w:t xml:space="preserve">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0430100220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640 280,00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0460120070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214 500,00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Проведение конкурса школ района 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0820120130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15 000,00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sz w:val="24"/>
                <w:szCs w:val="24"/>
              </w:rPr>
              <w:t xml:space="preserve">Организация питания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  <w:r/>
          </w:p>
        </w:tc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0490100240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225 000,00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6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sz w:val="24"/>
                <w:szCs w:val="24"/>
              </w:rPr>
              <w:t xml:space="preserve">Организац</w:t>
            </w:r>
            <w:r>
              <w:rPr>
                <w:sz w:val="24"/>
                <w:szCs w:val="24"/>
              </w:rPr>
              <w:t xml:space="preserve">ия питания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0490100240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475 000,00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sz w:val="24"/>
                <w:szCs w:val="24"/>
              </w:rPr>
              <w:t xml:space="preserve">Организация питания обучающихся 1-4 классов муниципальных общеобразовательных организаций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0490120240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521 450,00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sz w:val="24"/>
                <w:szCs w:val="24"/>
              </w:rPr>
              <w:t xml:space="preserve">Организация питания обучающихся 1-4 классов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0490120240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1 608 550,00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0480180190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103 950,00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0480180190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242 550,00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Осуществление перед</w:t>
            </w:r>
            <w:r>
              <w:rPr>
                <w:color w:val="000000"/>
                <w:sz w:val="24"/>
                <w:szCs w:val="24"/>
              </w:rPr>
              <w:t xml:space="preserve">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0480180200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23 100,00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04801S0190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206 100,00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0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«Централизованная бухгалтерия Отдела образовани</w:t>
            </w:r>
            <w:r>
              <w:rPr>
                <w:color w:val="000000"/>
                <w:sz w:val="24"/>
                <w:szCs w:val="24"/>
              </w:rPr>
              <w:t xml:space="preserve">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0440100100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3 734 700,00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24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0440100100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450 800,00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0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</w:t>
            </w:r>
            <w:r>
              <w:rPr>
                <w:color w:val="000000"/>
                <w:sz w:val="24"/>
                <w:szCs w:val="24"/>
              </w:rPr>
              <w:t xml:space="preserve">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0450100110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1 584 400,00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1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0450100110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474 300,00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0450100110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23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 молодых специалистов муниципальных образовательных учреждений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0470120080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258 000,00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Проведение конкурса школ района 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0820120130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</w:t>
            </w:r>
            <w:r>
              <w:rPr>
                <w:color w:val="000000"/>
                <w:sz w:val="24"/>
                <w:szCs w:val="24"/>
              </w:rPr>
              <w:t xml:space="preserve">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1 615 400,00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85 000,00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0410180110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945 660,50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Выплата</w:t>
            </w:r>
            <w:r>
              <w:rPr>
                <w:color w:val="000000"/>
                <w:sz w:val="24"/>
                <w:szCs w:val="24"/>
              </w:rPr>
              <w:t xml:space="preserve">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0410180110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1 420 000,00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Управление сельского хозяйства и продовольствия Гаврилово-Посадского муниципального района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082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b/>
                <w:bCs/>
                <w:color w:val="000000"/>
                <w:sz w:val="24"/>
                <w:szCs w:val="24"/>
              </w:r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2 193 200,00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</w:t>
            </w:r>
            <w:r>
              <w:rPr>
                <w:color w:val="000000"/>
                <w:sz w:val="24"/>
                <w:szCs w:val="24"/>
              </w:rPr>
              <w:t xml:space="preserve">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0405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1 921 700,00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0405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245 500,00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0405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57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</w:t>
            </w:r>
            <w:r>
              <w:rPr>
                <w:color w:val="000000"/>
                <w:sz w:val="24"/>
                <w:szCs w:val="24"/>
              </w:rPr>
              <w:t xml:space="preserve">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082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0405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4290080370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24 000,00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Финансовое управление администрации Гаврилово-Посадского муниципального района Ивановской области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092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b/>
                <w:bCs/>
                <w:color w:val="000000"/>
                <w:sz w:val="24"/>
                <w:szCs w:val="24"/>
              </w:rPr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4 086 500,00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092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4390051200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500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7 400,00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</w:t>
            </w:r>
            <w:r>
              <w:rPr>
                <w:color w:val="000000"/>
                <w:sz w:val="24"/>
                <w:szCs w:val="24"/>
              </w:rPr>
              <w:t xml:space="preserve">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092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3 142 300,00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092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566 800,00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092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Гаврилово-Посадского муниципального района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092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0111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1310120190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150 000,00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4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092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0310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1320180020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500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0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16 147 851,42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6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«Центр обеспечения деятельност</w:t>
            </w:r>
            <w:r>
              <w:rPr>
                <w:color w:val="000000"/>
                <w:sz w:val="24"/>
                <w:szCs w:val="24"/>
              </w:rPr>
              <w:t xml:space="preserve">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1210100130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3 817 500,00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1210100130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4 003 100,00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3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1210100130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118 000,00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</w:t>
            </w:r>
            <w:r>
              <w:rPr>
                <w:color w:val="000000"/>
                <w:sz w:val="24"/>
                <w:szCs w:val="24"/>
              </w:rPr>
              <w:t xml:space="preserve">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3 725 600,00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323 200,00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37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Субсидии  на возмещение выпадающих доходов, возникающих вследствие ус</w:t>
            </w:r>
            <w:r>
              <w:rPr>
                <w:color w:val="000000"/>
                <w:sz w:val="24"/>
                <w:szCs w:val="24"/>
              </w:rPr>
              <w:t xml:space="preserve">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0408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0620160010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1 000 000,00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0409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0610120090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2 169 251,42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0409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0610120100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200 000,00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Создание обеспечивающей инфраструктуры агротуристского кластера «Гаврилов-Посад» (Капитальные вложения в объекты недвижимого имущества государственной (муниципальной) собственности)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0730120280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07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Про</w:t>
            </w:r>
            <w:r>
              <w:rPr>
                <w:color w:val="000000"/>
                <w:sz w:val="24"/>
                <w:szCs w:val="24"/>
              </w:rPr>
              <w:t xml:space="preserve">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4090020200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270 200,00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федеральной целевой программы "Устойчивое развитие сельских территорий на 2014 - 2017 годы и на пери</w:t>
            </w:r>
            <w:r>
              <w:rPr>
                <w:color w:val="000000"/>
                <w:sz w:val="24"/>
                <w:szCs w:val="24"/>
              </w:rPr>
              <w:t xml:space="preserve">од до 2020 года" в рамках софинансирования строительства объекта  "Газификация с.Городищи и с.Воло-дятино  Гаврилово-Посадского района Ивановской области" (Капитальные вложения в объекты недвижимого имущества государственной (муниципальной) собственности)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0502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10101L0180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400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120 000,00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Управление муниципального хозяйства администрации Гаврилово-Посадского муниципального района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3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3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3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  <w:outlineLvl w:val="3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b/>
                <w:bCs/>
                <w:color w:val="000000"/>
                <w:sz w:val="24"/>
                <w:szCs w:val="24"/>
              </w:rPr>
              <w:outlineLvl w:val="3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3 203 964,22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0820120140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35 000,00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0820120150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</w:t>
            </w:r>
            <w:r>
              <w:rPr>
                <w:color w:val="000000"/>
                <w:sz w:val="24"/>
                <w:szCs w:val="24"/>
              </w:rPr>
              <w:t xml:space="preserve">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1 400 000,00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199 964,22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4090090050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190 000,00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0502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4090020490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550 000,00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0605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0810120120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174 000,00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167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0605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0810190010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653 000,00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Совет Гаврилово-Посадского муниципального района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1 767 900,00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функционирования Пре</w:t>
            </w:r>
            <w:r>
              <w:rPr>
                <w:color w:val="000000"/>
                <w:sz w:val="24"/>
                <w:szCs w:val="24"/>
              </w:rPr>
              <w:t xml:space="preserve">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4190000140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959 700,00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</w:t>
            </w:r>
            <w:r>
              <w:rPr>
                <w:color w:val="000000"/>
                <w:sz w:val="24"/>
                <w:szCs w:val="24"/>
              </w:rPr>
              <w:t xml:space="preserve">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488 200,00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289 700,00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13 000,00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Выплата единовременного вознаграждения за присвоение звания «Почетный гражданин Гаврилово-Посадского муниципального района»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4090070060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17 300,00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Администрация Гаврилово-Посадского муниципального района Ивановской области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13 902 362,40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функци</w:t>
            </w:r>
            <w:r>
              <w:rPr>
                <w:color w:val="000000"/>
                <w:sz w:val="24"/>
                <w:szCs w:val="24"/>
              </w:rPr>
              <w:t xml:space="preserve">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1 154 300,00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</w:t>
            </w:r>
            <w:r>
              <w:rPr>
                <w:color w:val="000000"/>
                <w:sz w:val="24"/>
                <w:szCs w:val="24"/>
              </w:rPr>
              <w:t xml:space="preserve">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7 935 500,00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1 546 800,00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260 000,00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0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и городских округов на осуществление полномочий по созданию  и организации деятельн</w:t>
            </w:r>
            <w:r>
              <w:rPr>
                <w:color w:val="000000"/>
                <w:sz w:val="24"/>
                <w:szCs w:val="24"/>
              </w:rPr>
              <w:t xml:space="preserve">ости 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4290080360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348 900,00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8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убвенции бюджетам муниципальных районов и городских округов на осуществление полномочий по созданию  и организации деятельности  комиссий по делам несовершеннолетних и защите их прав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0104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4290080360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31 909,00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0140120020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8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бюджетного учреждения  «Гаврилово-Посадский многофункциональный центр предостав</w:t>
            </w:r>
            <w:r>
              <w:rPr>
                <w:color w:val="000000"/>
                <w:sz w:val="24"/>
                <w:szCs w:val="24"/>
              </w:rPr>
              <w:t xml:space="preserve">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0920100270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2 161 300,00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8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0920100270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338 700,00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выставки «Из опыта работы органов местного самоуправления»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1110120160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15 000,00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конкурса профессионального мастерства среди муниципальных служащих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1110120170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15 000,00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11101S0610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Уплата членских взносов в Совет муниципальных образований Ивановской области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4090090040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32 000,00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Уплата членских взносов в Совет муниципальных образований Ивановской области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4090090040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32 000,00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8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и городских округов на осуществление отдельных государственных полномочии в сфере административных правонарушений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4290080350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9 953,40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развитие субъектов малого и среднего предпринимательства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0412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0910190020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50 000,00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Управление координации комплекса социальных вопросов администрации Гаврилово-Посадского муниципального района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846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18 538 772,00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0140120020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117 000,00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0140120030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116 600,00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9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</w:t>
            </w:r>
            <w:r>
              <w:rPr>
                <w:color w:val="000000"/>
                <w:sz w:val="24"/>
                <w:szCs w:val="24"/>
              </w:rPr>
              <w:t xml:space="preserve">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1 918 700,00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310 900,00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4090000150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3 500,00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0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образовательного учреждения дополнительного обр</w:t>
            </w:r>
            <w:r>
              <w:rPr>
                <w:color w:val="000000"/>
                <w:sz w:val="24"/>
                <w:szCs w:val="24"/>
              </w:rPr>
              <w:t xml:space="preserve">азования детей «Детская музыкальная школа г.Гаврилов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0130100050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3 023 900,00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 Посад»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0130100050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255 500,00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8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 Посад» (Иные бюджетные ассигнования)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0130100050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7 000,00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11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0230120050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Организация трудовых подростковых отрядов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0707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0230120060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8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0110100010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5 693 200,00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7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Софинансирование расходов, связанных с поэтап</w:t>
            </w:r>
            <w:r>
              <w:rPr>
                <w:color w:val="000000"/>
                <w:sz w:val="24"/>
                <w:szCs w:val="24"/>
              </w:rPr>
              <w:t xml:space="preserve">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0110180340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536 372,00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14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Софинансирование расходов, связанных с поэтап</w:t>
            </w:r>
            <w:r>
              <w:rPr>
                <w:color w:val="000000"/>
                <w:sz w:val="24"/>
                <w:szCs w:val="24"/>
              </w:rPr>
              <w:t xml:space="preserve">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0801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01101S0340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268 200,00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1001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0320170040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2"/>
            </w:pPr>
            <w:r>
              <w:rPr>
                <w:color w:val="000000"/>
                <w:sz w:val="24"/>
                <w:szCs w:val="24"/>
              </w:rPr>
              <w:t xml:space="preserve">1 562 100,00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0320170040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1 562 100,00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Предоставление социальной в</w:t>
            </w:r>
            <w:r>
              <w:rPr>
                <w:color w:val="000000"/>
                <w:sz w:val="24"/>
                <w:szCs w:val="24"/>
              </w:rPr>
              <w:t xml:space="preserve">ыплаты молодым семьям на приобретение жилья или строительство индивидуального жилого дома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02401L0200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650 000,00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0310170030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Возмещение расходов по оплате съемного жилья и муниципальные выплаты молодым специалистам (Социальное обеспечение и иные выплаты населению)_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0310170030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223 000,00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0250170020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Оказание поддержки Гаврилово-Посадской общественной организации ветеранов (пенсионеров) войны, труда, вооруженных Сил и правоохранительных органов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1006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4090020220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84 300,00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Оказан</w:t>
            </w:r>
            <w:r>
              <w:rPr>
                <w:color w:val="000000"/>
                <w:sz w:val="24"/>
                <w:szCs w:val="24"/>
              </w:rPr>
              <w:t xml:space="preserve">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0210100060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2 040 500,00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13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sz w:val="24"/>
                <w:szCs w:val="24"/>
              </w:rPr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за счет бюджета Петровского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1101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0210180040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1 000 000,00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3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(Закупка товаров, работ и услуг для государственных (муниципальных) нужд)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1102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0220120040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0"/>
              </w:numPr>
              <w:jc w:val="right"/>
              <w:rPr>
                <w:color w:val="000000"/>
                <w:sz w:val="24"/>
                <w:szCs w:val="24"/>
              </w:rPr>
              <w:outlineLvl w:val="3"/>
            </w:pPr>
            <w:r>
              <w:rPr>
                <w:color w:val="000000"/>
                <w:sz w:val="24"/>
                <w:szCs w:val="24"/>
              </w:rPr>
              <w:t xml:space="preserve">222 000,00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99" w:type="dxa"/>
            <w:vAlign w:val="bottom"/>
            <w:textDirection w:val="lrTb"/>
            <w:noWrap w:val="false"/>
          </w:tcPr>
          <w:p>
            <w:pPr>
              <w:pStyle w:val="6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расходов: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pPr>
              <w:pStyle w:val="62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201 678 886,54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620"/>
        <w:jc w:val="both"/>
        <w:spacing w:line="36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spacing w:line="36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color w:val="ff0000"/>
          <w:szCs w:val="28"/>
        </w:rPr>
      </w:pPr>
      <w:r>
        <w:rPr>
          <w:szCs w:val="28"/>
        </w:rPr>
        <w:t xml:space="preserve">Приложение   8</w:t>
      </w:r>
      <w:r>
        <w:rPr>
          <w:color w:val="ff0000"/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к решению Совета Гаврилово-Посадского    </w:t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муниципального района</w:t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от  17.12.2015   №  57</w:t>
      </w:r>
      <w:r>
        <w:rPr>
          <w:szCs w:val="28"/>
        </w:rPr>
      </w:r>
    </w:p>
    <w:p>
      <w:pPr>
        <w:pStyle w:val="620"/>
        <w:ind w:left="4956" w:firstLine="70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4956" w:firstLine="708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</w:r>
    </w:p>
    <w:p>
      <w:pPr>
        <w:pStyle w:val="620"/>
        <w:ind w:firstLine="708"/>
        <w:jc w:val="center"/>
      </w:pPr>
      <w:r>
        <w:rPr>
          <w:b/>
          <w:szCs w:val="28"/>
        </w:rPr>
        <w:t xml:space="preserve">Распределение межбюджетных трансфертов бюджетам городских и сельских поселений Гаврилово-Посадского муниципального района на 2016 год </w:t>
      </w:r>
      <w:r/>
    </w:p>
    <w:p>
      <w:pPr>
        <w:pStyle w:val="620"/>
        <w:ind w:left="4956" w:firstLine="708"/>
        <w:jc w:val="both"/>
        <w:rPr>
          <w:szCs w:val="28"/>
        </w:rPr>
      </w:pPr>
      <w:r>
        <w:rPr>
          <w:szCs w:val="28"/>
        </w:rPr>
        <w:t xml:space="preserve">                        </w:t>
      </w:r>
      <w:r>
        <w:rPr>
          <w:szCs w:val="28"/>
        </w:rPr>
      </w:r>
    </w:p>
    <w:p>
      <w:pPr>
        <w:pStyle w:val="620"/>
        <w:ind w:left="4956" w:firstLine="708"/>
        <w:jc w:val="both"/>
        <w:rPr>
          <w:szCs w:val="28"/>
        </w:rPr>
      </w:pPr>
      <w:r>
        <w:rPr>
          <w:szCs w:val="28"/>
        </w:rPr>
        <w:t xml:space="preserve">                            </w:t>
      </w:r>
      <w:r>
        <w:rPr>
          <w:szCs w:val="28"/>
        </w:rPr>
        <w:t xml:space="preserve">Таблица  1 </w:t>
      </w:r>
      <w:r>
        <w:rPr>
          <w:szCs w:val="28"/>
        </w:rPr>
      </w:r>
    </w:p>
    <w:p>
      <w:pPr>
        <w:pStyle w:val="620"/>
        <w:ind w:right="-1" w:firstLine="0"/>
        <w:jc w:val="center"/>
        <w:rPr>
          <w:b/>
          <w:szCs w:val="22"/>
        </w:rPr>
      </w:pPr>
      <w:r>
        <w:rPr>
          <w:b/>
          <w:szCs w:val="22"/>
        </w:rPr>
        <w:t xml:space="preserve">Распределение субвенций бюджетам</w:t>
      </w:r>
      <w:r>
        <w:t xml:space="preserve"> </w:t>
      </w:r>
      <w:r>
        <w:rPr>
          <w:b/>
          <w:szCs w:val="22"/>
        </w:rPr>
        <w:t xml:space="preserve">городских и сельских </w:t>
      </w:r>
      <w:r>
        <w:rPr>
          <w:b/>
          <w:szCs w:val="22"/>
        </w:rPr>
        <w:t xml:space="preserve">поселений Гаврилово-Посадского муниципального района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</w:t>
      </w:r>
      <w:r>
        <w:rPr>
          <w:b/>
          <w:szCs w:val="22"/>
        </w:rPr>
      </w:r>
    </w:p>
    <w:p>
      <w:pPr>
        <w:pStyle w:val="620"/>
        <w:ind w:right="-1" w:firstLine="0"/>
        <w:jc w:val="center"/>
        <w:rPr>
          <w:b/>
          <w:szCs w:val="28"/>
        </w:rPr>
      </w:pPr>
      <w:r>
        <w:rPr>
          <w:b/>
          <w:szCs w:val="28"/>
        </w:rPr>
        <w:t xml:space="preserve">в Российской Федерации </w:t>
      </w:r>
      <w:r>
        <w:rPr>
          <w:b/>
          <w:szCs w:val="28"/>
        </w:rPr>
      </w:r>
    </w:p>
    <w:tbl>
      <w:tblPr>
        <w:tblW w:w="8472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0"/>
        <w:gridCol w:w="2552"/>
      </w:tblGrid>
      <w:tr>
        <w:tblPrEx/>
        <w:trPr>
          <w:trHeight w:val="6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20"/>
              <w:ind w:right="-1" w:firstLine="0"/>
              <w:jc w:val="center"/>
            </w:pPr>
            <w:r>
              <w:rPr>
                <w:szCs w:val="28"/>
              </w:rPr>
              <w:t xml:space="preserve">Наименование муниципальных образований</w:t>
            </w:r>
            <w:r/>
          </w:p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20"/>
              <w:ind w:right="-1" w:firstLine="0"/>
              <w:jc w:val="center"/>
            </w:pPr>
            <w:r>
              <w:rPr>
                <w:szCs w:val="28"/>
              </w:rPr>
              <w:t xml:space="preserve">Сумма,руб.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620"/>
              <w:ind w:right="-1" w:firstLine="0"/>
              <w:rPr>
                <w:szCs w:val="28"/>
              </w:rPr>
            </w:pPr>
            <w:r>
              <w:rPr>
                <w:szCs w:val="28"/>
              </w:rPr>
              <w:t xml:space="preserve">Новоселковское сельское поселение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990</w:t>
            </w:r>
            <w:r>
              <w:rPr>
                <w:szCs w:val="28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620"/>
              <w:ind w:right="-1" w:firstLine="0"/>
              <w:rPr>
                <w:szCs w:val="28"/>
              </w:rPr>
            </w:pPr>
            <w:r>
              <w:rPr>
                <w:szCs w:val="28"/>
              </w:rPr>
              <w:t xml:space="preserve">Осановецкое сельское поселение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0"/>
              <w:jc w:val="center"/>
              <w:spacing w:before="0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Cs w:val="28"/>
              </w:rPr>
              <w:t xml:space="preserve">690</w:t>
            </w:r>
            <w:r>
              <w:rPr>
                <w:rFonts w:ascii="Calibri" w:hAnsi="Calibri" w:cs="Calibri"/>
                <w:sz w:val="22"/>
                <w:szCs w:val="22"/>
              </w:rPr>
            </w:r>
          </w:p>
        </w:tc>
      </w:tr>
      <w:tr>
        <w:tblPrEx/>
        <w:trPr>
          <w:trHeight w:val="3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620"/>
              <w:ind w:right="-1" w:firstLine="0"/>
              <w:rPr>
                <w:szCs w:val="28"/>
              </w:rPr>
            </w:pPr>
            <w:r>
              <w:rPr>
                <w:szCs w:val="28"/>
              </w:rPr>
              <w:t xml:space="preserve">Шекшовское сельское поселение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0"/>
              <w:jc w:val="center"/>
              <w:spacing w:before="0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Cs w:val="28"/>
              </w:rPr>
              <w:t xml:space="preserve">690</w:t>
            </w:r>
            <w:r>
              <w:rPr>
                <w:rFonts w:ascii="Calibri" w:hAnsi="Calibri" w:cs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620"/>
              <w:ind w:right="-1" w:firstLine="0"/>
              <w:rPr>
                <w:szCs w:val="28"/>
              </w:rPr>
            </w:pPr>
            <w:r>
              <w:rPr>
                <w:szCs w:val="28"/>
              </w:rPr>
              <w:t xml:space="preserve">Петровское городское поселение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1980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620"/>
              <w:ind w:right="-1" w:firstLine="0"/>
              <w:rPr>
                <w:szCs w:val="28"/>
              </w:rPr>
            </w:pPr>
            <w:r>
              <w:rPr>
                <w:szCs w:val="28"/>
              </w:rPr>
              <w:t xml:space="preserve">Гаврилово-Посадское городское поселение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3050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pStyle w:val="620"/>
              <w:ind w:right="-1" w:firstLine="0"/>
              <w:rPr>
                <w:szCs w:val="28"/>
              </w:rPr>
            </w:pPr>
            <w:r>
              <w:rPr>
                <w:szCs w:val="28"/>
              </w:rPr>
              <w:t xml:space="preserve">Всего: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Cs w:val="28"/>
              </w:rPr>
              <w:t xml:space="preserve">7400</w:t>
            </w:r>
            <w:r/>
          </w:p>
        </w:tc>
      </w:tr>
    </w:tbl>
    <w:p>
      <w:pPr>
        <w:pStyle w:val="620"/>
        <w:ind w:left="4956" w:firstLine="708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</w:r>
    </w:p>
    <w:p>
      <w:pPr>
        <w:pStyle w:val="620"/>
        <w:ind w:left="4956" w:firstLine="708"/>
        <w:jc w:val="both"/>
      </w:pPr>
      <w:r>
        <w:rPr>
          <w:szCs w:val="28"/>
        </w:rPr>
        <w:t xml:space="preserve">                            </w:t>
      </w:r>
      <w:r>
        <w:rPr>
          <w:szCs w:val="28"/>
        </w:rPr>
        <w:t xml:space="preserve">Таблица  2</w:t>
      </w:r>
      <w:r/>
    </w:p>
    <w:p>
      <w:pPr>
        <w:pStyle w:val="620"/>
        <w:ind w:firstLine="708"/>
        <w:jc w:val="center"/>
        <w:rPr>
          <w:szCs w:val="28"/>
        </w:rPr>
      </w:pPr>
      <w:r>
        <w:rPr>
          <w:b/>
          <w:szCs w:val="28"/>
        </w:rPr>
        <w:t xml:space="preserve">Распределение иных межбюджетных трансфертов бюджетам городских и сельских поселений Гаврилово-Посадского муниципального района </w:t>
      </w:r>
      <w:r>
        <w:rPr>
          <w:szCs w:val="28"/>
        </w:rPr>
      </w:r>
    </w:p>
    <w:tbl>
      <w:tblPr>
        <w:tblW w:w="8472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  <w:gridCol w:w="2410"/>
      </w:tblGrid>
      <w:tr>
        <w:tblPrEx/>
        <w:trPr>
          <w:trHeight w:val="9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2" w:type="dxa"/>
            <w:textDirection w:val="lrTb"/>
            <w:noWrap w:val="false"/>
          </w:tcPr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муниципальных</w:t>
            </w:r>
            <w:r>
              <w:rPr>
                <w:szCs w:val="28"/>
              </w:rPr>
            </w:r>
          </w:p>
          <w:p>
            <w:pPr>
              <w:pStyle w:val="620"/>
              <w:ind w:right="-1" w:firstLine="0"/>
              <w:jc w:val="center"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образований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Сумма, руб.</w:t>
            </w:r>
            <w:r>
              <w:rPr>
                <w:szCs w:val="28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2" w:type="dxa"/>
            <w:textDirection w:val="lrTb"/>
            <w:noWrap w:val="false"/>
          </w:tcPr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2" w:type="dxa"/>
            <w:textDirection w:val="lrTb"/>
            <w:noWrap w:val="false"/>
          </w:tcPr>
          <w:p>
            <w:pPr>
              <w:pStyle w:val="620"/>
              <w:ind w:right="-1" w:firstLine="0"/>
            </w:pPr>
            <w:r>
              <w:rPr>
                <w:szCs w:val="28"/>
              </w:rPr>
              <w:t xml:space="preserve">Новоселковское сельское поселение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200000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2" w:type="dxa"/>
            <w:textDirection w:val="lrTb"/>
            <w:noWrap w:val="false"/>
          </w:tcPr>
          <w:p>
            <w:pPr>
              <w:pStyle w:val="620"/>
              <w:ind w:right="-1" w:firstLine="0"/>
              <w:rPr>
                <w:szCs w:val="28"/>
              </w:rPr>
            </w:pPr>
            <w:r>
              <w:rPr>
                <w:szCs w:val="28"/>
              </w:rPr>
              <w:t xml:space="preserve">Всего: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20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200000</w:t>
            </w:r>
            <w:r>
              <w:rPr>
                <w:szCs w:val="28"/>
              </w:rPr>
            </w:r>
          </w:p>
        </w:tc>
      </w:tr>
    </w:tbl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  <w:lang w:val="en-US"/>
        </w:rPr>
      </w:pPr>
      <w:r>
        <w:rPr>
          <w:szCs w:val="28"/>
          <w:lang w:val="en-US"/>
        </w:rPr>
      </w:r>
      <w:r>
        <w:rPr>
          <w:szCs w:val="28"/>
          <w:lang w:val="en-US"/>
        </w:rPr>
      </w:r>
    </w:p>
    <w:p>
      <w:pPr>
        <w:pStyle w:val="620"/>
        <w:ind w:left="3402" w:firstLine="0"/>
        <w:jc w:val="right"/>
        <w:rPr>
          <w:color w:val="ff0000"/>
          <w:szCs w:val="28"/>
        </w:rPr>
      </w:pPr>
      <w:r>
        <w:rPr>
          <w:szCs w:val="28"/>
        </w:rPr>
        <w:t xml:space="preserve">Приложение   9</w:t>
      </w:r>
      <w:r>
        <w:rPr>
          <w:color w:val="ff0000"/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к решению Совета Гаврилово-Посадского    </w:t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муниципального района</w:t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от  17.12.2015   №  57</w:t>
      </w:r>
      <w:r>
        <w:rPr>
          <w:szCs w:val="28"/>
        </w:rPr>
      </w:r>
    </w:p>
    <w:p>
      <w:pPr>
        <w:pStyle w:val="620"/>
        <w:ind w:left="4536" w:firstLine="0"/>
        <w:jc w:val="right"/>
        <w:spacing w:line="276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20"/>
        <w:ind w:left="4536" w:firstLine="0"/>
        <w:jc w:val="right"/>
        <w:spacing w:line="276" w:lineRule="auto"/>
        <w:rPr>
          <w:szCs w:val="28"/>
        </w:rPr>
      </w:pPr>
      <w:r>
        <w:rPr>
          <w:b/>
          <w:szCs w:val="28"/>
        </w:rPr>
        <w:tab/>
        <w:tab/>
        <w:tab/>
      </w:r>
      <w:r>
        <w:rPr>
          <w:szCs w:val="28"/>
        </w:rPr>
      </w:r>
    </w:p>
    <w:p>
      <w:pPr>
        <w:pStyle w:val="620"/>
        <w:numPr>
          <w:ilvl w:val="0"/>
          <w:numId w:val="0"/>
        </w:numPr>
        <w:ind w:left="142" w:right="141" w:firstLine="0"/>
        <w:jc w:val="center"/>
        <w:rPr>
          <w:b/>
          <w:szCs w:val="28"/>
        </w:rPr>
        <w:outlineLvl w:val="1"/>
      </w:pPr>
      <w:r>
        <w:rPr>
          <w:b/>
          <w:szCs w:val="28"/>
        </w:rPr>
        <w:t xml:space="preserve">Программа муниципальных внутренних заимствований Гаврилово-Посадского муниципального района на 2016  год </w:t>
      </w:r>
      <w:r>
        <w:rPr>
          <w:b/>
          <w:szCs w:val="28"/>
        </w:rPr>
      </w:r>
    </w:p>
    <w:p>
      <w:pPr>
        <w:pStyle w:val="620"/>
        <w:numPr>
          <w:ilvl w:val="0"/>
          <w:numId w:val="0"/>
        </w:numPr>
        <w:ind w:left="900" w:right="819" w:firstLine="0"/>
        <w:jc w:val="center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tbl>
      <w:tblPr>
        <w:tblW w:w="8685" w:type="dxa"/>
        <w:tblInd w:w="-187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276"/>
        <w:gridCol w:w="2409"/>
      </w:tblGrid>
      <w:tr>
        <w:tblPrEx/>
        <w:trPr>
          <w:cantSplit/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6276" w:type="dxa"/>
            <w:vMerge w:val="restart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Вид долгового обязательства                  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Сумма (руб.)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6276" w:type="dxa"/>
            <w:vMerge w:val="continue"/>
            <w:textDirection w:val="lrTb"/>
            <w:noWrap w:val="false"/>
          </w:tcPr>
          <w:p>
            <w:pPr>
              <w:pStyle w:val="62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6276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76" w:type="dxa"/>
            <w:textDirection w:val="lrTb"/>
            <w:noWrap w:val="false"/>
          </w:tcPr>
          <w:p>
            <w:pPr>
              <w:pStyle w:val="620"/>
            </w:pPr>
            <w:r>
              <w:rPr>
                <w:szCs w:val="28"/>
              </w:rPr>
              <w:t xml:space="preserve">Муниципальные    займы         Гаврилово-Посадского муниципального района, осуществляемые путем выпуска ценных бумаг        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76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76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76" w:type="dxa"/>
            <w:textDirection w:val="lrTb"/>
            <w:noWrap w:val="false"/>
          </w:tcPr>
          <w:p>
            <w:pPr>
              <w:pStyle w:val="620"/>
            </w:pPr>
            <w:r>
              <w:rPr>
                <w:szCs w:val="28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76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76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                                                 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76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Кредиты кредитных организаций                                  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76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76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                                          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76" w:type="dxa"/>
            <w:textDirection w:val="lrTb"/>
            <w:noWrap w:val="false"/>
          </w:tcPr>
          <w:p>
            <w:pPr>
              <w:pStyle w:val="620"/>
            </w:pPr>
            <w:r>
              <w:rPr>
                <w:szCs w:val="28"/>
              </w:rPr>
              <w:t xml:space="preserve">Общий объем заимствований,  направляемых  на  покрытие  дефицита бюджета                                                       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76" w:type="dxa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t xml:space="preserve">Общий объем заимствований, направляемых на погашение долга     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</w:r>
          </w:p>
        </w:tc>
      </w:tr>
    </w:tbl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3402" w:firstLine="0"/>
        <w:jc w:val="right"/>
        <w:rPr>
          <w:color w:val="ff0000"/>
          <w:szCs w:val="28"/>
        </w:rPr>
      </w:pPr>
      <w:r>
        <w:rPr>
          <w:szCs w:val="28"/>
        </w:rPr>
        <w:t xml:space="preserve">Приложение   10</w:t>
      </w:r>
      <w:r>
        <w:rPr>
          <w:color w:val="ff0000"/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к решению Совета Гаврилово-Посадского    </w:t>
      </w:r>
      <w:r>
        <w:rPr>
          <w:szCs w:val="28"/>
        </w:rPr>
      </w:r>
    </w:p>
    <w:p>
      <w:pPr>
        <w:pStyle w:val="620"/>
        <w:ind w:left="3402" w:firstLine="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муниципального района</w:t>
      </w:r>
      <w:r>
        <w:rPr>
          <w:szCs w:val="28"/>
        </w:rPr>
      </w:r>
    </w:p>
    <w:p>
      <w:pPr>
        <w:pStyle w:val="620"/>
        <w:ind w:left="4536" w:firstLine="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от  17.12.2015   №  57</w:t>
      </w:r>
      <w:r>
        <w:rPr>
          <w:szCs w:val="28"/>
        </w:rPr>
      </w:r>
    </w:p>
    <w:p>
      <w:pPr>
        <w:pStyle w:val="620"/>
        <w:ind w:left="4536" w:firstLine="0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20"/>
        <w:jc w:val="center"/>
        <w:rPr>
          <w:b/>
          <w:szCs w:val="28"/>
        </w:rPr>
      </w:pPr>
      <w:r>
        <w:rPr>
          <w:b/>
          <w:szCs w:val="28"/>
        </w:rPr>
        <w:t xml:space="preserve">Программа</w:t>
      </w:r>
      <w:r>
        <w:rPr>
          <w:b/>
          <w:szCs w:val="28"/>
        </w:rPr>
      </w:r>
    </w:p>
    <w:p>
      <w:pPr>
        <w:pStyle w:val="620"/>
        <w:jc w:val="center"/>
      </w:pPr>
      <w:r>
        <w:rPr>
          <w:b/>
          <w:bCs/>
          <w:szCs w:val="28"/>
        </w:rPr>
        <w:t xml:space="preserve">муниципальных гарантий Гаврилово-Посадского муниципального района в валюте Российской Федерации на 2016 год</w:t>
      </w:r>
      <w:r/>
    </w:p>
    <w:p>
      <w:pPr>
        <w:pStyle w:val="62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62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numPr>
          <w:ilvl w:val="1"/>
          <w:numId w:val="2"/>
        </w:numPr>
        <w:ind w:left="720" w:right="-312" w:hanging="720"/>
        <w:jc w:val="both"/>
        <w:rPr>
          <w:szCs w:val="28"/>
        </w:rPr>
      </w:pPr>
      <w:r>
        <w:rPr>
          <w:szCs w:val="28"/>
        </w:rPr>
        <w:t xml:space="preserve">Перечень подлежащих предоставлению муниципальных гарантий Гаврилово-Посадского муниципального района    в 2016 году </w:t>
      </w:r>
      <w:r>
        <w:rPr>
          <w:szCs w:val="28"/>
        </w:rPr>
      </w:r>
    </w:p>
    <w:tbl>
      <w:tblPr>
        <w:tblW w:w="9356" w:type="dxa"/>
        <w:tblInd w:w="-7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134"/>
        <w:gridCol w:w="1276"/>
        <w:gridCol w:w="1134"/>
        <w:gridCol w:w="1559"/>
      </w:tblGrid>
      <w:tr>
        <w:tblPrEx/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п/п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Цель гарантирования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</w:t>
              <w:br/>
              <w:t xml:space="preserve">принципала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гаранти-рования, руб.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Наличие  </w:t>
              <w:br/>
              <w:t xml:space="preserve">права   </w:t>
              <w:br/>
              <w:t xml:space="preserve">регрес-сного</w:t>
              <w:br/>
              <w:t xml:space="preserve">требо-вания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Проверка  </w:t>
              <w:br/>
              <w:t xml:space="preserve">финан-сового</w:t>
              <w:br/>
              <w:t xml:space="preserve">состоя-ния </w:t>
              <w:br/>
              <w:t xml:space="preserve">прин-ципала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20"/>
              <w:ind w:right="326" w:firstLine="0"/>
              <w:jc w:val="center"/>
            </w:pPr>
            <w:r>
              <w:rPr>
                <w:sz w:val="24"/>
                <w:szCs w:val="24"/>
              </w:rPr>
              <w:t xml:space="preserve">Иные условия  предоставления   </w:t>
              <w:br/>
              <w:t xml:space="preserve">муниципальных гарантий</w:t>
            </w:r>
            <w:r/>
          </w:p>
        </w:tc>
      </w:tr>
      <w:tr>
        <w:tblPrEx/>
        <w:trPr>
          <w:cantSplit/>
          <w:trHeight w:val="8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28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3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2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0"/>
        <w:ind w:left="-281" w:firstLine="989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620"/>
        <w:ind w:left="-281" w:firstLine="98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left="-281" w:firstLine="0"/>
        <w:jc w:val="both"/>
      </w:pPr>
      <w:r>
        <w:rPr>
          <w:szCs w:val="28"/>
        </w:rPr>
        <w:t xml:space="preserve">    </w:t>
      </w:r>
      <w:r>
        <w:rPr>
          <w:szCs w:val="28"/>
        </w:rPr>
        <w:t xml:space="preserve">1.2. Общий объем бюдж</w:t>
      </w:r>
      <w:r>
        <w:rPr>
          <w:szCs w:val="28"/>
        </w:rPr>
        <w:t xml:space="preserve">етных ассигнований, предусмотренных на исполнение муниципальных гарантий Гаврилово-Посадского муниципального района по возможным гарантийным случаям, в 2016 году, а также на исполнение гарантий по возможным гарантийным случаям, которые возникнут в будущем.</w:t>
      </w:r>
      <w:r/>
    </w:p>
    <w:p>
      <w:pPr>
        <w:pStyle w:val="620"/>
        <w:ind w:left="-281"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356" w:type="dxa"/>
        <w:tblInd w:w="-7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2127"/>
        <w:gridCol w:w="2126"/>
      </w:tblGrid>
      <w:tr>
        <w:tblPrEx/>
        <w:trPr>
          <w:cantSplit/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Исполнение муниципальных гарантий       </w:t>
              <w:br/>
              <w:t xml:space="preserve">Гаврилово-Посадского муниципального района   </w:t>
            </w:r>
            <w:r/>
          </w:p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9" w:type="dxa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4"/>
                <w:szCs w:val="24"/>
              </w:rPr>
              <w:t xml:space="preserve">Объем бюджетных    ассигнований на   исполнение гарантий по возможным гарантийным случаям, руб.</w:t>
            </w:r>
            <w:r/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20"/>
        <w:jc w:val="both"/>
        <w:spacing w:line="36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559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Georgia">
    <w:panose1 w:val="02040503050406030204"/>
  </w:font>
  <w:font w:name="Tahoma">
    <w:panose1 w:val="020B0506030602030204"/>
  </w:font>
  <w:font w:name="Calibri">
    <w:panose1 w:val="020F0502020204030204"/>
  </w:font>
  <w:font w:name="ELIZ_AZ_PS;Times New Roman"/>
  <w:font w:name="Arial">
    <w:panose1 w:val="020B0604020202020204"/>
  </w:font>
  <w:font w:name="Peterburg;Times New Roman"/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6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6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6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62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1"/>
    <w:link w:val="6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11"/>
    <w:link w:val="62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11"/>
    <w:link w:val="6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63"/>
    <w:uiPriority w:val="99"/>
  </w:style>
  <w:style w:type="character" w:styleId="45">
    <w:name w:val="Footer Char"/>
    <w:basedOn w:val="11"/>
    <w:link w:val="662"/>
    <w:uiPriority w:val="99"/>
  </w:style>
  <w:style w:type="character" w:styleId="47">
    <w:name w:val="Caption Char"/>
    <w:basedOn w:val="648"/>
    <w:link w:val="662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character" w:styleId="179">
    <w:name w:val="Endnote Text Char"/>
    <w:link w:val="66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621">
    <w:name w:val="Heading 1"/>
    <w:basedOn w:val="620"/>
    <w:next w:val="620"/>
    <w:qFormat/>
    <w:pPr>
      <w:numPr>
        <w:ilvl w:val="0"/>
        <w:numId w:val="1"/>
      </w:numPr>
      <w:ind w:left="567" w:hanging="567"/>
      <w:jc w:val="both"/>
      <w:keepNext/>
      <w:outlineLvl w:val="0"/>
    </w:pPr>
    <w:rPr>
      <w:sz w:val="28"/>
    </w:rPr>
  </w:style>
  <w:style w:type="paragraph" w:styleId="622">
    <w:name w:val="Heading 2"/>
    <w:basedOn w:val="620"/>
    <w:next w:val="620"/>
    <w:qFormat/>
    <w:pPr>
      <w:numPr>
        <w:ilvl w:val="1"/>
        <w:numId w:val="1"/>
      </w:numPr>
      <w:keepNext/>
      <w:outlineLvl w:val="1"/>
    </w:pPr>
    <w:rPr>
      <w:sz w:val="28"/>
    </w:rPr>
  </w:style>
  <w:style w:type="paragraph" w:styleId="623">
    <w:name w:val="Heading 3"/>
    <w:basedOn w:val="620"/>
    <w:next w:val="620"/>
    <w:qFormat/>
    <w:pPr>
      <w:numPr>
        <w:ilvl w:val="2"/>
        <w:numId w:val="1"/>
      </w:numPr>
      <w:jc w:val="both"/>
      <w:keepNext/>
      <w:outlineLvl w:val="2"/>
    </w:pPr>
    <w:rPr>
      <w:sz w:val="24"/>
    </w:rPr>
  </w:style>
  <w:style w:type="paragraph" w:styleId="624">
    <w:name w:val="Heading 4"/>
    <w:basedOn w:val="620"/>
    <w:next w:val="620"/>
    <w:qFormat/>
    <w:pPr>
      <w:numPr>
        <w:ilvl w:val="3"/>
        <w:numId w:val="1"/>
      </w:numPr>
      <w:keepNext/>
      <w:outlineLvl w:val="3"/>
    </w:pPr>
    <w:rPr>
      <w:rFonts w:ascii="ELIZ_AZ_PS;Times New Roman" w:hAnsi="ELIZ_AZ_PS;Times New Roman" w:cs="ELIZ_AZ_PS;Times New Roman"/>
      <w:b/>
      <w:sz w:val="24"/>
    </w:rPr>
  </w:style>
  <w:style w:type="paragraph" w:styleId="625">
    <w:name w:val="Heading 5"/>
    <w:basedOn w:val="620"/>
    <w:next w:val="620"/>
    <w:qFormat/>
    <w:pPr>
      <w:numPr>
        <w:ilvl w:val="4"/>
        <w:numId w:val="1"/>
      </w:numPr>
      <w:jc w:val="center"/>
      <w:keepNext/>
      <w:outlineLvl w:val="4"/>
    </w:pPr>
    <w:rPr>
      <w:sz w:val="24"/>
    </w:rPr>
  </w:style>
  <w:style w:type="paragraph" w:styleId="626">
    <w:name w:val="Heading 6"/>
    <w:basedOn w:val="620"/>
    <w:next w:val="620"/>
    <w:qFormat/>
    <w:pPr>
      <w:numPr>
        <w:ilvl w:val="5"/>
        <w:numId w:val="1"/>
      </w:numPr>
      <w:jc w:val="center"/>
      <w:keepNext/>
      <w:outlineLvl w:val="5"/>
    </w:pPr>
    <w:rPr>
      <w:sz w:val="28"/>
    </w:rPr>
  </w:style>
  <w:style w:type="paragraph" w:styleId="627">
    <w:name w:val="Heading 7"/>
    <w:basedOn w:val="620"/>
    <w:next w:val="620"/>
    <w:qFormat/>
    <w:pPr>
      <w:numPr>
        <w:ilvl w:val="6"/>
        <w:numId w:val="1"/>
      </w:numPr>
      <w:ind w:left="284" w:right="283" w:firstLine="0"/>
      <w:jc w:val="center"/>
      <w:keepNext/>
      <w:outlineLvl w:val="6"/>
    </w:pPr>
    <w:rPr>
      <w:b/>
      <w:sz w:val="28"/>
    </w:rPr>
  </w:style>
  <w:style w:type="paragraph" w:styleId="628">
    <w:name w:val="Heading 8"/>
    <w:basedOn w:val="620"/>
    <w:next w:val="620"/>
    <w:qFormat/>
    <w:pPr>
      <w:numPr>
        <w:ilvl w:val="7"/>
        <w:numId w:val="1"/>
      </w:numPr>
      <w:jc w:val="center"/>
      <w:keepNext/>
      <w:outlineLvl w:val="7"/>
    </w:pPr>
    <w:rPr>
      <w:rFonts w:ascii="Peterburg;Times New Roman" w:hAnsi="Peterburg;Times New Roman" w:cs="Peterburg;Times New Roman"/>
      <w:b/>
      <w:sz w:val="36"/>
    </w:rPr>
  </w:style>
  <w:style w:type="paragraph" w:styleId="629">
    <w:name w:val="Heading 9"/>
    <w:basedOn w:val="620"/>
    <w:next w:val="620"/>
    <w:qFormat/>
    <w:pPr>
      <w:numPr>
        <w:ilvl w:val="8"/>
        <w:numId w:val="1"/>
      </w:numPr>
      <w:jc w:val="both"/>
      <w:keepNext/>
      <w:outlineLvl w:val="8"/>
    </w:pPr>
    <w:rPr>
      <w:sz w:val="28"/>
    </w:rPr>
  </w:style>
  <w:style w:type="character" w:styleId="630">
    <w:name w:val="WW8Num1z0"/>
    <w:qFormat/>
  </w:style>
  <w:style w:type="character" w:styleId="631">
    <w:name w:val="WW8Num2z0"/>
    <w:qFormat/>
  </w:style>
  <w:style w:type="character" w:styleId="632">
    <w:name w:val="WW8Num3z0"/>
    <w:qFormat/>
  </w:style>
  <w:style w:type="character" w:styleId="633">
    <w:name w:val="Основной шрифт абзаца"/>
    <w:qFormat/>
  </w:style>
  <w:style w:type="character" w:styleId="634">
    <w:name w:val="Hyperlink"/>
    <w:rPr>
      <w:color w:val="0000ff"/>
      <w:u w:val="single"/>
    </w:rPr>
  </w:style>
  <w:style w:type="character" w:styleId="635">
    <w:name w:val="Текст выноски Знак"/>
    <w:qFormat/>
    <w:rPr>
      <w:rFonts w:ascii="Tahoma" w:hAnsi="Tahoma" w:cs="Tahoma"/>
      <w:sz w:val="16"/>
      <w:szCs w:val="16"/>
    </w:rPr>
  </w:style>
  <w:style w:type="character" w:styleId="636">
    <w:name w:val="Нижний колонтитул Знак"/>
    <w:qFormat/>
    <w:rPr>
      <w:sz w:val="24"/>
    </w:rPr>
  </w:style>
  <w:style w:type="character" w:styleId="637">
    <w:name w:val="Page Number"/>
    <w:basedOn w:val="633"/>
  </w:style>
  <w:style w:type="character" w:styleId="638">
    <w:name w:val="Верхний колонтитул Знак"/>
    <w:qFormat/>
    <w:rPr>
      <w:sz w:val="24"/>
      <w:lang w:val="en-US"/>
    </w:rPr>
  </w:style>
  <w:style w:type="character" w:styleId="639">
    <w:name w:val="Название Знак"/>
    <w:qFormat/>
    <w:rPr>
      <w:b/>
      <w:sz w:val="26"/>
    </w:rPr>
  </w:style>
  <w:style w:type="character" w:styleId="640">
    <w:name w:val="Pro-Gramma Знак"/>
    <w:qFormat/>
    <w:rPr>
      <w:rFonts w:ascii="Georgia" w:hAnsi="Georgia" w:cs="Georgia"/>
      <w:szCs w:val="24"/>
    </w:rPr>
  </w:style>
  <w:style w:type="character" w:styleId="641">
    <w:name w:val="Текст примечания Знак"/>
    <w:basedOn w:val="633"/>
    <w:qFormat/>
  </w:style>
  <w:style w:type="character" w:styleId="642">
    <w:name w:val="Текст концевой сноски Знак"/>
    <w:basedOn w:val="633"/>
    <w:qFormat/>
  </w:style>
  <w:style w:type="character" w:styleId="643">
    <w:name w:val="Endnote Characters"/>
    <w:qFormat/>
    <w:rPr>
      <w:vertAlign w:val="superscript"/>
    </w:rPr>
  </w:style>
  <w:style w:type="character" w:styleId="644">
    <w:name w:val="FollowedHyperlink"/>
    <w:rPr>
      <w:color w:val="800080"/>
      <w:u w:val="single"/>
    </w:rPr>
  </w:style>
  <w:style w:type="paragraph" w:styleId="645">
    <w:name w:val="Heading"/>
    <w:basedOn w:val="620"/>
    <w:next w:val="646"/>
    <w:qFormat/>
    <w:pPr>
      <w:jc w:val="center"/>
    </w:pPr>
    <w:rPr>
      <w:b/>
      <w:sz w:val="26"/>
      <w:lang w:val="en-US"/>
    </w:rPr>
  </w:style>
  <w:style w:type="paragraph" w:styleId="646">
    <w:name w:val="Body Text"/>
    <w:basedOn w:val="620"/>
    <w:rPr>
      <w:sz w:val="28"/>
    </w:rPr>
  </w:style>
  <w:style w:type="paragraph" w:styleId="647">
    <w:name w:val="List"/>
    <w:basedOn w:val="646"/>
  </w:style>
  <w:style w:type="paragraph" w:styleId="648">
    <w:name w:val="Caption"/>
    <w:basedOn w:val="62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49">
    <w:name w:val="Index"/>
    <w:basedOn w:val="620"/>
    <w:qFormat/>
    <w:pPr>
      <w:suppressLineNumbers/>
    </w:pPr>
  </w:style>
  <w:style w:type="paragraph" w:styleId="650">
    <w:name w:val="Body Text Indent"/>
    <w:basedOn w:val="620"/>
    <w:pPr>
      <w:ind w:left="-426" w:firstLine="0"/>
      <w:jc w:val="both"/>
    </w:pPr>
    <w:rPr>
      <w:sz w:val="28"/>
    </w:rPr>
  </w:style>
  <w:style w:type="paragraph" w:styleId="651">
    <w:name w:val="Основной текст 2"/>
    <w:basedOn w:val="620"/>
    <w:qFormat/>
    <w:pPr>
      <w:jc w:val="both"/>
    </w:pPr>
    <w:rPr>
      <w:sz w:val="28"/>
    </w:rPr>
  </w:style>
  <w:style w:type="paragraph" w:styleId="652">
    <w:name w:val="Основной текст с отступом 2"/>
    <w:basedOn w:val="620"/>
    <w:qFormat/>
    <w:pPr>
      <w:ind w:left="567" w:firstLine="0"/>
      <w:jc w:val="both"/>
    </w:pPr>
    <w:rPr>
      <w:sz w:val="28"/>
    </w:rPr>
  </w:style>
  <w:style w:type="paragraph" w:styleId="653">
    <w:name w:val="Основной текст с отступом 3"/>
    <w:basedOn w:val="620"/>
    <w:qFormat/>
    <w:pPr>
      <w:ind w:firstLine="284"/>
      <w:jc w:val="both"/>
    </w:pPr>
    <w:rPr>
      <w:sz w:val="28"/>
    </w:rPr>
  </w:style>
  <w:style w:type="paragraph" w:styleId="654">
    <w:name w:val="Основной текст 3"/>
    <w:basedOn w:val="620"/>
    <w:qFormat/>
    <w:pPr>
      <w:ind w:right="43" w:firstLine="0"/>
      <w:jc w:val="both"/>
    </w:pPr>
    <w:rPr>
      <w:sz w:val="28"/>
    </w:rPr>
  </w:style>
  <w:style w:type="paragraph" w:styleId="655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56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57">
    <w:name w:val="ConsPlusNormal"/>
    <w:qFormat/>
    <w:pPr>
      <w:ind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58">
    <w:name w:val="ConsPlusCell"/>
    <w:qFormat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59">
    <w:name w:val="ConsPlusTitle"/>
    <w:qFormat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660">
    <w:name w:val="Текст выноски"/>
    <w:basedOn w:val="620"/>
    <w:qFormat/>
    <w:rPr>
      <w:rFonts w:ascii="Tahoma" w:hAnsi="Tahoma" w:cs="Tahoma"/>
      <w:sz w:val="16"/>
      <w:szCs w:val="16"/>
      <w:lang w:val="en-US"/>
    </w:rPr>
  </w:style>
  <w:style w:type="paragraph" w:styleId="661">
    <w:name w:val="Header and Footer"/>
    <w:basedOn w:val="62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62">
    <w:name w:val="Footer"/>
    <w:basedOn w:val="620"/>
    <w:pPr>
      <w:tabs>
        <w:tab w:val="clear" w:pos="708" w:leader="none"/>
        <w:tab w:val="center" w:pos="4153" w:leader="none"/>
        <w:tab w:val="right" w:pos="8306" w:leader="none"/>
      </w:tabs>
    </w:pPr>
    <w:rPr>
      <w:sz w:val="24"/>
      <w:lang w:val="en-US"/>
    </w:rPr>
  </w:style>
  <w:style w:type="paragraph" w:styleId="663">
    <w:name w:val="Header"/>
    <w:basedOn w:val="620"/>
    <w:pPr>
      <w:tabs>
        <w:tab w:val="clear" w:pos="708" w:leader="none"/>
        <w:tab w:val="center" w:pos="4153" w:leader="none"/>
        <w:tab w:val="right" w:pos="8306" w:leader="none"/>
      </w:tabs>
    </w:pPr>
    <w:rPr>
      <w:sz w:val="24"/>
      <w:lang w:val="en-US"/>
    </w:rPr>
  </w:style>
  <w:style w:type="paragraph" w:styleId="664">
    <w:name w:val="ConsNormal"/>
    <w:qFormat/>
    <w:pPr>
      <w:ind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65">
    <w:name w:val="Цитата"/>
    <w:basedOn w:val="620"/>
    <w:qFormat/>
    <w:pPr>
      <w:ind w:left="4820" w:right="-58" w:firstLine="0"/>
      <w:jc w:val="both"/>
      <w:tabs>
        <w:tab w:val="clear" w:pos="708" w:leader="none"/>
        <w:tab w:val="left" w:pos="8364" w:leader="none"/>
      </w:tabs>
    </w:pPr>
  </w:style>
  <w:style w:type="paragraph" w:styleId="666">
    <w:name w:val="Pro-Gramma"/>
    <w:basedOn w:val="620"/>
    <w:qFormat/>
    <w:pPr>
      <w:ind w:left="1134" w:firstLine="0"/>
      <w:jc w:val="both"/>
      <w:spacing w:before="120" w:after="0" w:line="288" w:lineRule="auto"/>
    </w:pPr>
    <w:rPr>
      <w:rFonts w:ascii="Georgia" w:hAnsi="Georgia" w:cs="Georgia"/>
      <w:sz w:val="20"/>
      <w:szCs w:val="24"/>
      <w:lang w:val="en-US"/>
    </w:rPr>
  </w:style>
  <w:style w:type="paragraph" w:styleId="667">
    <w:name w:val="Текст примечания"/>
    <w:basedOn w:val="620"/>
    <w:qFormat/>
    <w:rPr>
      <w:sz w:val="20"/>
    </w:rPr>
  </w:style>
  <w:style w:type="paragraph" w:styleId="668">
    <w:name w:val="endnote text"/>
    <w:basedOn w:val="620"/>
    <w:rPr>
      <w:sz w:val="20"/>
    </w:rPr>
  </w:style>
  <w:style w:type="paragraph" w:styleId="669">
    <w:name w:val="Абзац списка"/>
    <w:basedOn w:val="620"/>
    <w:qFormat/>
    <w:pPr>
      <w:contextualSpacing/>
      <w:ind w:left="720" w:firstLine="0"/>
      <w:spacing w:before="0"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670">
    <w:name w:val="Pro-List #1"/>
    <w:basedOn w:val="620"/>
    <w:qFormat/>
    <w:pPr>
      <w:ind w:left="1134" w:hanging="567"/>
      <w:jc w:val="both"/>
      <w:spacing w:before="180" w:after="0" w:line="288" w:lineRule="auto"/>
      <w:tabs>
        <w:tab w:val="clear" w:pos="708" w:leader="none"/>
        <w:tab w:val="left" w:pos="1134" w:leader="none"/>
      </w:tabs>
    </w:pPr>
    <w:rPr>
      <w:rFonts w:ascii="Georgia" w:hAnsi="Georgia" w:cs="Georgia"/>
      <w:sz w:val="20"/>
      <w:szCs w:val="24"/>
    </w:rPr>
  </w:style>
  <w:style w:type="paragraph" w:styleId="671">
    <w:name w:val="Pro-Tab"/>
    <w:basedOn w:val="620"/>
    <w:qFormat/>
    <w:pPr>
      <w:spacing w:before="40" w:after="40"/>
    </w:pPr>
    <w:rPr>
      <w:sz w:val="22"/>
      <w:szCs w:val="22"/>
    </w:rPr>
  </w:style>
  <w:style w:type="paragraph" w:styleId="672">
    <w:name w:val="xl63"/>
    <w:basedOn w:val="620"/>
    <w:qFormat/>
    <w:pPr>
      <w:spacing w:before="100" w:after="100"/>
    </w:pPr>
    <w:rPr>
      <w:sz w:val="24"/>
      <w:szCs w:val="24"/>
    </w:rPr>
  </w:style>
  <w:style w:type="paragraph" w:styleId="673">
    <w:name w:val="xl64"/>
    <w:basedOn w:val="62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674">
    <w:name w:val="xl65"/>
    <w:basedOn w:val="62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675">
    <w:name w:val="xl66"/>
    <w:basedOn w:val="62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676">
    <w:name w:val="xl67"/>
    <w:basedOn w:val="62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677">
    <w:name w:val="xl68"/>
    <w:basedOn w:val="62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678">
    <w:name w:val="xl69"/>
    <w:basedOn w:val="62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679">
    <w:name w:val="xl70"/>
    <w:basedOn w:val="620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680">
    <w:name w:val="xl71"/>
    <w:basedOn w:val="620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681">
    <w:name w:val="xl72"/>
    <w:basedOn w:val="620"/>
    <w:qFormat/>
    <w:pPr>
      <w:spacing w:before="100" w:after="100"/>
    </w:pPr>
    <w:rPr>
      <w:sz w:val="24"/>
      <w:szCs w:val="24"/>
    </w:rPr>
  </w:style>
  <w:style w:type="paragraph" w:styleId="682">
    <w:name w:val="xl73"/>
    <w:basedOn w:val="620"/>
    <w:qFormat/>
    <w:pPr>
      <w:spacing w:before="100" w:after="100"/>
    </w:pPr>
    <w:rPr>
      <w:b/>
      <w:bCs/>
      <w:sz w:val="24"/>
      <w:szCs w:val="24"/>
    </w:rPr>
  </w:style>
  <w:style w:type="paragraph" w:styleId="683">
    <w:name w:val="xl74"/>
    <w:basedOn w:val="620"/>
    <w:qFormat/>
    <w:pPr>
      <w:spacing w:before="100" w:after="100"/>
    </w:pPr>
    <w:rPr>
      <w:b/>
      <w:bCs/>
      <w:sz w:val="24"/>
      <w:szCs w:val="24"/>
    </w:rPr>
  </w:style>
  <w:style w:type="paragraph" w:styleId="684">
    <w:name w:val="xl75"/>
    <w:basedOn w:val="620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685">
    <w:name w:val="xl76"/>
    <w:basedOn w:val="620"/>
    <w:qFormat/>
    <w:pPr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24"/>
      <w:szCs w:val="24"/>
    </w:rPr>
  </w:style>
  <w:style w:type="paragraph" w:styleId="686">
    <w:name w:val="xl77"/>
    <w:basedOn w:val="620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687">
    <w:name w:val="xl78"/>
    <w:basedOn w:val="62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24"/>
      <w:szCs w:val="24"/>
    </w:rPr>
  </w:style>
  <w:style w:type="paragraph" w:styleId="688">
    <w:name w:val="xl79"/>
    <w:basedOn w:val="620"/>
    <w:qFormat/>
    <w:pPr>
      <w:jc w:val="center"/>
      <w:spacing w:before="100" w:after="100"/>
    </w:pPr>
    <w:rPr>
      <w:sz w:val="24"/>
      <w:szCs w:val="24"/>
    </w:rPr>
  </w:style>
  <w:style w:type="paragraph" w:styleId="689">
    <w:name w:val="xl80"/>
    <w:basedOn w:val="620"/>
    <w:qFormat/>
    <w:pPr>
      <w:jc w:val="center"/>
      <w:spacing w:before="100" w:after="100"/>
    </w:pPr>
    <w:rPr>
      <w:sz w:val="24"/>
      <w:szCs w:val="24"/>
    </w:rPr>
  </w:style>
  <w:style w:type="paragraph" w:styleId="690">
    <w:name w:val="xl81"/>
    <w:basedOn w:val="62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691">
    <w:name w:val="Table Contents"/>
    <w:basedOn w:val="620"/>
    <w:qFormat/>
    <w:pPr>
      <w:widowControl w:val="off"/>
      <w:suppressLineNumbers/>
    </w:pPr>
  </w:style>
  <w:style w:type="paragraph" w:styleId="692">
    <w:name w:val="Table Heading"/>
    <w:basedOn w:val="691"/>
    <w:qFormat/>
    <w:pPr>
      <w:jc w:val="center"/>
      <w:suppressLineNumbers/>
    </w:pPr>
    <w:rPr>
      <w:b/>
      <w:bCs/>
    </w:rPr>
  </w:style>
  <w:style w:type="numbering" w:styleId="693">
    <w:name w:val="WW8Num1"/>
    <w:qFormat/>
  </w:style>
  <w:style w:type="numbering" w:styleId="694">
    <w:name w:val="WW8Num2"/>
    <w:qFormat/>
  </w:style>
  <w:style w:type="numbering" w:styleId="695">
    <w:name w:val="WW8Num3"/>
    <w:qFormat/>
  </w:style>
  <w:style w:type="character" w:styleId="24386" w:default="1">
    <w:name w:val="Default Paragraph Font"/>
    <w:uiPriority w:val="1"/>
    <w:semiHidden/>
    <w:unhideWhenUsed/>
  </w:style>
  <w:style w:type="numbering" w:styleId="24387" w:default="1">
    <w:name w:val="No List"/>
    <w:uiPriority w:val="99"/>
    <w:semiHidden/>
    <w:unhideWhenUsed/>
  </w:style>
  <w:style w:type="table" w:styleId="243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consultantplus://offline/ref=283BF3BDF9F6A88D87E561743EF4400F4D74071B9528E058ADE4DA43CC56CFCA9CC90B15F67DEB43E7994012vCI" TargetMode="External"/><Relationship Id="rId11" Type="http://schemas.openxmlformats.org/officeDocument/2006/relationships/hyperlink" Target="http://www.adm-gavrilovposad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Гвоздицин Александр свет Геннадьевич</dc:creator>
  <dc:description/>
  <dc:language>en-US</dc:language>
  <cp:lastModifiedBy>Данила Белов</cp:lastModifiedBy>
  <cp:revision>3</cp:revision>
  <dcterms:created xsi:type="dcterms:W3CDTF">2017-01-18T15:05:00Z</dcterms:created>
  <dcterms:modified xsi:type="dcterms:W3CDTF">2024-11-22T11:49:14Z</dcterms:modified>
</cp:coreProperties>
</file>