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FD6" w:rsidRPr="00624F91" w:rsidRDefault="00706D2E" w:rsidP="00A758C2">
      <w:pPr>
        <w:jc w:val="right"/>
        <w:rPr>
          <w:rFonts w:ascii="Times New Roman" w:hAnsi="Times New Roman"/>
          <w:sz w:val="28"/>
          <w:szCs w:val="28"/>
        </w:rPr>
      </w:pPr>
      <w:r w:rsidRPr="00624F9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24.25pt;width:64.15pt;height:77.25pt;z-index:251657728;visibility:visible" filled="t" fillcolor="#4f81bd">
            <v:imagedata r:id="rId8" o:title="gerb"/>
          </v:shape>
        </w:pict>
      </w:r>
      <w:r w:rsidR="00B50082" w:rsidRPr="00624F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EA7" w:rsidRDefault="008F1EA7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 Е Ш Е Н И Е</w:t>
      </w:r>
    </w:p>
    <w:p w:rsidR="00A758C2" w:rsidRPr="003E0FD6" w:rsidRDefault="00A758C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F78" w:rsidRPr="00706D2E" w:rsidRDefault="003E0FD6" w:rsidP="00706D2E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3E0FD6">
        <w:rPr>
          <w:rFonts w:ascii="Times New Roman" w:hAnsi="Times New Roman"/>
          <w:sz w:val="28"/>
          <w:szCs w:val="28"/>
        </w:rPr>
        <w:t xml:space="preserve">             </w:t>
      </w:r>
      <w:r w:rsidR="00706D2E">
        <w:rPr>
          <w:rFonts w:ascii="Times New Roman" w:hAnsi="Times New Roman"/>
          <w:sz w:val="28"/>
          <w:szCs w:val="28"/>
        </w:rPr>
        <w:t xml:space="preserve">                 </w:t>
      </w:r>
      <w:r w:rsidRPr="003E0FD6">
        <w:rPr>
          <w:rFonts w:ascii="Times New Roman" w:hAnsi="Times New Roman"/>
          <w:sz w:val="28"/>
          <w:szCs w:val="28"/>
        </w:rPr>
        <w:t xml:space="preserve"> </w:t>
      </w:r>
      <w:r w:rsidR="00EE74D9">
        <w:rPr>
          <w:rFonts w:ascii="Times New Roman" w:hAnsi="Times New Roman"/>
          <w:sz w:val="28"/>
          <w:szCs w:val="28"/>
        </w:rPr>
        <w:t xml:space="preserve"> от  25 февраля </w:t>
      </w:r>
      <w:r w:rsidR="00A758C2">
        <w:rPr>
          <w:rFonts w:ascii="Times New Roman" w:hAnsi="Times New Roman"/>
          <w:sz w:val="28"/>
          <w:szCs w:val="28"/>
        </w:rPr>
        <w:t xml:space="preserve"> 2015 </w:t>
      </w:r>
      <w:r w:rsidR="00EE74D9">
        <w:rPr>
          <w:rFonts w:ascii="Times New Roman" w:hAnsi="Times New Roman"/>
          <w:sz w:val="28"/>
          <w:szCs w:val="28"/>
        </w:rPr>
        <w:t>года    № 254</w:t>
      </w:r>
    </w:p>
    <w:p w:rsidR="00C86F78" w:rsidRDefault="00C86F78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:rsidR="00624F91" w:rsidRDefault="00681E8A" w:rsidP="00624F91">
      <w:pPr>
        <w:tabs>
          <w:tab w:val="left" w:pos="9355"/>
        </w:tabs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внесении изменений </w:t>
      </w:r>
      <w:r w:rsidR="00F113D3">
        <w:rPr>
          <w:rFonts w:ascii="Times New Roman" w:hAnsi="Times New Roman"/>
          <w:b/>
          <w:sz w:val="28"/>
          <w:szCs w:val="28"/>
        </w:rPr>
        <w:t>и дополнений</w:t>
      </w:r>
      <w:r>
        <w:rPr>
          <w:rFonts w:ascii="Times New Roman" w:hAnsi="Times New Roman"/>
          <w:b/>
          <w:sz w:val="28"/>
          <w:szCs w:val="28"/>
        </w:rPr>
        <w:t xml:space="preserve">   в  </w:t>
      </w:r>
      <w:r w:rsidR="009543B6">
        <w:rPr>
          <w:rFonts w:ascii="Times New Roman" w:hAnsi="Times New Roman"/>
          <w:b/>
          <w:sz w:val="28"/>
          <w:szCs w:val="28"/>
        </w:rPr>
        <w:t xml:space="preserve">решение  Гаврилово-Посадского  районного Совета депутатов </w:t>
      </w:r>
      <w:r w:rsidR="009543B6" w:rsidRPr="009543B6">
        <w:rPr>
          <w:rFonts w:ascii="Times New Roman" w:hAnsi="Times New Roman"/>
          <w:b/>
          <w:sz w:val="28"/>
          <w:szCs w:val="28"/>
        </w:rPr>
        <w:t xml:space="preserve">от 06.01.2007 </w:t>
      </w:r>
      <w:r w:rsidR="009543B6">
        <w:rPr>
          <w:rFonts w:ascii="Times New Roman" w:hAnsi="Times New Roman"/>
          <w:b/>
          <w:sz w:val="28"/>
          <w:szCs w:val="28"/>
        </w:rPr>
        <w:t>№ 69</w:t>
      </w:r>
    </w:p>
    <w:p w:rsidR="00A758C2" w:rsidRDefault="00624F91" w:rsidP="00624F91">
      <w:pPr>
        <w:tabs>
          <w:tab w:val="left" w:pos="9355"/>
        </w:tabs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24F91">
        <w:rPr>
          <w:rFonts w:ascii="Times New Roman" w:hAnsi="Times New Roman"/>
          <w:b/>
          <w:sz w:val="28"/>
          <w:szCs w:val="28"/>
        </w:rPr>
        <w:t>О муниципальном пенсионном обеспечении граждан,</w:t>
      </w:r>
    </w:p>
    <w:p w:rsidR="00A758C2" w:rsidRDefault="00624F91" w:rsidP="00624F91">
      <w:pPr>
        <w:tabs>
          <w:tab w:val="left" w:pos="9355"/>
        </w:tabs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4F91">
        <w:rPr>
          <w:rFonts w:ascii="Times New Roman" w:hAnsi="Times New Roman"/>
          <w:b/>
          <w:sz w:val="28"/>
          <w:szCs w:val="28"/>
        </w:rPr>
        <w:t xml:space="preserve"> проходивших муниципальную службу в органах местного самоуправления Гаврилово-Посадского муниципального района»</w:t>
      </w:r>
      <w:r w:rsidR="009543B6">
        <w:rPr>
          <w:rFonts w:ascii="Times New Roman" w:hAnsi="Times New Roman"/>
          <w:b/>
          <w:sz w:val="28"/>
          <w:szCs w:val="28"/>
        </w:rPr>
        <w:t xml:space="preserve"> </w:t>
      </w:r>
    </w:p>
    <w:p w:rsidR="00847A3D" w:rsidRPr="00D848E3" w:rsidRDefault="00624F91" w:rsidP="00624F91">
      <w:pPr>
        <w:tabs>
          <w:tab w:val="left" w:pos="9355"/>
        </w:tabs>
        <w:autoSpaceDE w:val="0"/>
        <w:autoSpaceDN w:val="0"/>
        <w:adjustRightInd w:val="0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</w:t>
      </w:r>
      <w:r w:rsidR="009543B6" w:rsidRPr="009543B6">
        <w:rPr>
          <w:rFonts w:ascii="Times New Roman" w:hAnsi="Times New Roman"/>
          <w:b/>
          <w:sz w:val="28"/>
          <w:szCs w:val="28"/>
        </w:rPr>
        <w:t xml:space="preserve"> от </w:t>
      </w:r>
      <w:r w:rsidR="009543B6" w:rsidRPr="00D848E3">
        <w:rPr>
          <w:rFonts w:ascii="Times New Roman" w:hAnsi="Times New Roman"/>
          <w:b/>
          <w:sz w:val="28"/>
          <w:szCs w:val="28"/>
        </w:rPr>
        <w:t xml:space="preserve">29.03.2007 № 81, </w:t>
      </w:r>
      <w:r w:rsidR="009543B6" w:rsidRPr="00D848E3">
        <w:rPr>
          <w:rFonts w:ascii="Times New Roman" w:hAnsi="Times New Roman"/>
          <w:b/>
          <w:bCs/>
          <w:sz w:val="28"/>
          <w:szCs w:val="28"/>
        </w:rPr>
        <w:t xml:space="preserve">от 01.08.2008 </w:t>
      </w:r>
      <w:r w:rsidR="009543B6" w:rsidRPr="00706D2E">
        <w:rPr>
          <w:rFonts w:ascii="Times New Roman" w:hAnsi="Times New Roman"/>
          <w:b/>
          <w:bCs/>
          <w:color w:val="000000"/>
          <w:sz w:val="28"/>
          <w:szCs w:val="28"/>
        </w:rPr>
        <w:t>№ 167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от 26.05.2011 №66</w:t>
      </w:r>
      <w:r w:rsidR="009543B6" w:rsidRPr="00706D2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847A3D" w:rsidRDefault="00847A3D" w:rsidP="00624F91">
      <w:pPr>
        <w:tabs>
          <w:tab w:val="left" w:pos="9355"/>
        </w:tabs>
        <w:autoSpaceDE w:val="0"/>
        <w:autoSpaceDN w:val="0"/>
        <w:adjustRightInd w:val="0"/>
        <w:ind w:right="4535" w:firstLine="540"/>
        <w:outlineLvl w:val="0"/>
        <w:rPr>
          <w:rFonts w:ascii="Times New Roman" w:hAnsi="Times New Roman"/>
          <w:sz w:val="28"/>
          <w:szCs w:val="28"/>
        </w:rPr>
      </w:pPr>
    </w:p>
    <w:p w:rsidR="00F113D3" w:rsidRDefault="00F113D3" w:rsidP="00F113D3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FD0DA6" w:rsidRPr="00FD0DA6" w:rsidRDefault="00847A3D" w:rsidP="00624F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150AE">
        <w:rPr>
          <w:rFonts w:ascii="Times New Roman" w:hAnsi="Times New Roman"/>
          <w:sz w:val="28"/>
          <w:szCs w:val="28"/>
        </w:rPr>
        <w:t xml:space="preserve">с  </w:t>
      </w:r>
      <w:r w:rsidR="009543B6" w:rsidRPr="009543B6">
        <w:rPr>
          <w:rFonts w:ascii="Times New Roman" w:hAnsi="Times New Roman"/>
          <w:sz w:val="28"/>
          <w:szCs w:val="28"/>
        </w:rPr>
        <w:t xml:space="preserve">Законом Ивановской области от 24.10.2005 </w:t>
      </w:r>
      <w:r w:rsidR="009543B6">
        <w:rPr>
          <w:rFonts w:ascii="Times New Roman" w:hAnsi="Times New Roman"/>
          <w:sz w:val="28"/>
          <w:szCs w:val="28"/>
        </w:rPr>
        <w:t>№ 140-ОЗ «</w:t>
      </w:r>
      <w:r w:rsidR="009543B6" w:rsidRPr="009543B6">
        <w:rPr>
          <w:rFonts w:ascii="Times New Roman" w:hAnsi="Times New Roman"/>
          <w:sz w:val="28"/>
          <w:szCs w:val="28"/>
        </w:rPr>
        <w:t>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</w:t>
      </w:r>
      <w:r w:rsidR="009543B6">
        <w:rPr>
          <w:rFonts w:ascii="Times New Roman" w:hAnsi="Times New Roman"/>
          <w:sz w:val="28"/>
          <w:szCs w:val="28"/>
        </w:rPr>
        <w:t>нных органах Ивановской области»</w:t>
      </w:r>
      <w:r w:rsidR="000150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F3582">
        <w:rPr>
          <w:rFonts w:ascii="Times New Roman" w:hAnsi="Times New Roman"/>
          <w:sz w:val="28"/>
          <w:szCs w:val="28"/>
        </w:rPr>
        <w:t>Совет Гаврилово-Пос</w:t>
      </w:r>
      <w:r w:rsidR="00497E9C">
        <w:rPr>
          <w:rFonts w:ascii="Times New Roman" w:hAnsi="Times New Roman"/>
          <w:sz w:val="28"/>
          <w:szCs w:val="28"/>
        </w:rPr>
        <w:t>адского  муниципального  района</w:t>
      </w:r>
      <w:r w:rsidR="00EF3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4F91" w:rsidRPr="00624F91">
        <w:rPr>
          <w:rFonts w:ascii="Times New Roman" w:hAnsi="Times New Roman"/>
          <w:b/>
          <w:sz w:val="28"/>
          <w:szCs w:val="28"/>
        </w:rPr>
        <w:t>р</w:t>
      </w:r>
      <w:r w:rsidR="00624F91">
        <w:rPr>
          <w:rFonts w:ascii="Times New Roman" w:hAnsi="Times New Roman"/>
          <w:b/>
          <w:sz w:val="28"/>
          <w:szCs w:val="28"/>
        </w:rPr>
        <w:t xml:space="preserve"> </w:t>
      </w:r>
      <w:r w:rsidR="00624F91" w:rsidRPr="00624F91">
        <w:rPr>
          <w:rFonts w:ascii="Times New Roman" w:hAnsi="Times New Roman"/>
          <w:b/>
          <w:sz w:val="28"/>
          <w:szCs w:val="28"/>
        </w:rPr>
        <w:t>е</w:t>
      </w:r>
      <w:r w:rsidR="00624F91">
        <w:rPr>
          <w:rFonts w:ascii="Times New Roman" w:hAnsi="Times New Roman"/>
          <w:b/>
          <w:sz w:val="28"/>
          <w:szCs w:val="28"/>
        </w:rPr>
        <w:t xml:space="preserve"> </w:t>
      </w:r>
      <w:r w:rsidR="00624F91" w:rsidRPr="00624F91">
        <w:rPr>
          <w:rFonts w:ascii="Times New Roman" w:hAnsi="Times New Roman"/>
          <w:b/>
          <w:sz w:val="28"/>
          <w:szCs w:val="28"/>
        </w:rPr>
        <w:t>ш</w:t>
      </w:r>
      <w:r w:rsidR="00624F91">
        <w:rPr>
          <w:rFonts w:ascii="Times New Roman" w:hAnsi="Times New Roman"/>
          <w:b/>
          <w:sz w:val="28"/>
          <w:szCs w:val="28"/>
        </w:rPr>
        <w:t xml:space="preserve"> </w:t>
      </w:r>
      <w:r w:rsidR="00624F91" w:rsidRPr="00624F91">
        <w:rPr>
          <w:rFonts w:ascii="Times New Roman" w:hAnsi="Times New Roman"/>
          <w:b/>
          <w:sz w:val="28"/>
          <w:szCs w:val="28"/>
        </w:rPr>
        <w:t>и</w:t>
      </w:r>
      <w:r w:rsidR="00624F91">
        <w:rPr>
          <w:rFonts w:ascii="Times New Roman" w:hAnsi="Times New Roman"/>
          <w:b/>
          <w:sz w:val="28"/>
          <w:szCs w:val="28"/>
        </w:rPr>
        <w:t xml:space="preserve"> </w:t>
      </w:r>
      <w:r w:rsidR="00624F91" w:rsidRPr="00624F91">
        <w:rPr>
          <w:rFonts w:ascii="Times New Roman" w:hAnsi="Times New Roman"/>
          <w:b/>
          <w:sz w:val="28"/>
          <w:szCs w:val="28"/>
        </w:rPr>
        <w:t>л</w:t>
      </w:r>
      <w:r w:rsidR="00D93F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4F91" w:rsidRDefault="009543B6" w:rsidP="00624F91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543B6">
        <w:rPr>
          <w:rFonts w:ascii="Times New Roman" w:hAnsi="Times New Roman"/>
          <w:sz w:val="28"/>
          <w:szCs w:val="28"/>
        </w:rPr>
        <w:t>Внести в решение  Гаврилово-Посадского  районного Совета депутатов от 06.01.2007 № 69 «О муниципальном пенсионном обеспечении граждан, проходивших муниципальную службу в органах местного самоуправления Гаврилово-Посадского муниципаль</w:t>
      </w:r>
      <w:r w:rsidR="00624F91">
        <w:rPr>
          <w:rFonts w:ascii="Times New Roman" w:hAnsi="Times New Roman"/>
          <w:sz w:val="28"/>
          <w:szCs w:val="28"/>
        </w:rPr>
        <w:t>ного района» (в редакции</w:t>
      </w:r>
      <w:r w:rsidRPr="009543B6">
        <w:rPr>
          <w:rFonts w:ascii="Times New Roman" w:hAnsi="Times New Roman"/>
          <w:sz w:val="28"/>
          <w:szCs w:val="28"/>
        </w:rPr>
        <w:t xml:space="preserve"> от 29.03.2007 № 81, от 01.08.2008 № 167</w:t>
      </w:r>
      <w:r w:rsidR="00624F91">
        <w:rPr>
          <w:rFonts w:ascii="Times New Roman" w:hAnsi="Times New Roman"/>
          <w:sz w:val="28"/>
          <w:szCs w:val="28"/>
        </w:rPr>
        <w:t>, от 26.05.2011 №66</w:t>
      </w:r>
      <w:r w:rsidRPr="00954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24F91">
        <w:rPr>
          <w:rFonts w:ascii="Times New Roman" w:hAnsi="Times New Roman"/>
          <w:sz w:val="28"/>
          <w:szCs w:val="28"/>
        </w:rPr>
        <w:t xml:space="preserve"> следующие </w:t>
      </w:r>
      <w:r w:rsidRPr="009543B6">
        <w:rPr>
          <w:rFonts w:ascii="Times New Roman" w:hAnsi="Times New Roman"/>
          <w:sz w:val="28"/>
          <w:szCs w:val="28"/>
        </w:rPr>
        <w:t>изменения</w:t>
      </w:r>
      <w:r w:rsidR="00624F91">
        <w:rPr>
          <w:rFonts w:ascii="Times New Roman" w:hAnsi="Times New Roman"/>
          <w:sz w:val="28"/>
          <w:szCs w:val="28"/>
        </w:rPr>
        <w:t>:</w:t>
      </w:r>
    </w:p>
    <w:p w:rsidR="00624F91" w:rsidRDefault="00624F91" w:rsidP="00624F91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F91">
        <w:rPr>
          <w:rFonts w:ascii="Times New Roman" w:eastAsia="Times New Roman" w:hAnsi="Times New Roman"/>
          <w:sz w:val="28"/>
          <w:szCs w:val="28"/>
          <w:lang w:eastAsia="ru-RU"/>
        </w:rPr>
        <w:t>В приложении к решению «Положение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F91">
        <w:rPr>
          <w:rFonts w:ascii="Times New Roman" w:eastAsia="Times New Roman" w:hAnsi="Times New Roman"/>
          <w:sz w:val="28"/>
          <w:szCs w:val="28"/>
          <w:lang w:eastAsia="ru-RU"/>
        </w:rPr>
        <w:t>о  муниципальном пенсионном  обеспечении  граждан, проходивших муниципальную службу в органах местного самоуправления  и иных органах Гаврилово-Посадского муниципального района Ивановской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624F91" w:rsidRDefault="00624F91" w:rsidP="00624F91">
      <w:pPr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F91">
        <w:rPr>
          <w:rFonts w:ascii="Times New Roman" w:eastAsia="Times New Roman" w:hAnsi="Times New Roman"/>
          <w:sz w:val="28"/>
          <w:szCs w:val="28"/>
          <w:lang w:eastAsia="ru-RU"/>
        </w:rPr>
        <w:t>Часть 9.2.  статьи 9 «Стаж муниципальной службы для назначения пенсии за выслугу лет по  муниципальному пенсионному обеспечению»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редакции:</w:t>
      </w:r>
    </w:p>
    <w:p w:rsidR="00624F91" w:rsidRDefault="00624F91" w:rsidP="00624F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«9.2.</w:t>
      </w:r>
      <w:r w:rsidRPr="00624F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стаж муниципальной службы для назначения пенсии за выслугу лет по муниципальному пенсионному обеспечению распоряжением администрации Гаврилово-Посадского муниципального района включаются периоды службы (работы) в отдельных должностях руководителей и специалистов на предприятиях, в учреждениях и организациях, опыт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знание работы в которых были необходимы муниципальным  служащим для исполнения обязанностей по замещаемой должности муниципальной службы (далее - иные периоды службы (работы)), при условии наличия у муниципального служащего  не менее 15 лет стажа муниципальной службы для назначения пенсии за выслугу лет, определенного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статьи. При этом иные периоды службы (работы), включаемые в стаж, в совокупности не должны превышать 5 лет.</w:t>
      </w:r>
    </w:p>
    <w:p w:rsidR="00624F91" w:rsidRDefault="00624F91" w:rsidP="00624F9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подсчета и подтверждения стажа муниципальной службы для назначения пенсии за выслугу лет по муниципальному пенсионному обеспечению, утверждается администрацией Гаврилово-Посадского муниципального района.»</w:t>
      </w:r>
    </w:p>
    <w:p w:rsidR="00EE74D9" w:rsidRPr="005A07DD" w:rsidRDefault="00574D4A" w:rsidP="00EE74D9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0CA">
        <w:rPr>
          <w:rFonts w:ascii="Times New Roman" w:hAnsi="Times New Roman"/>
          <w:sz w:val="28"/>
          <w:szCs w:val="28"/>
        </w:rPr>
        <w:t>. Опубликовать  настоящее  решение   в  Сборнике «Вестник Гаврилово-Посадского  муниципального  района» и  разместить   на  официальном  сайте  Гаврилово-Посадского  муниципального   района</w:t>
      </w:r>
      <w:r w:rsidR="00497E9C">
        <w:rPr>
          <w:rFonts w:ascii="Times New Roman" w:hAnsi="Times New Roman"/>
          <w:sz w:val="28"/>
          <w:szCs w:val="28"/>
        </w:rPr>
        <w:t xml:space="preserve"> </w:t>
      </w:r>
      <w:r w:rsidR="00EE74D9" w:rsidRPr="00497E9C">
        <w:rPr>
          <w:sz w:val="28"/>
          <w:szCs w:val="28"/>
        </w:rPr>
        <w:t>(</w:t>
      </w:r>
      <w:hyperlink r:id="rId11" w:history="1">
        <w:r w:rsidR="00EE74D9" w:rsidRPr="00497E9C">
          <w:rPr>
            <w:rStyle w:val="a8"/>
            <w:sz w:val="28"/>
            <w:szCs w:val="28"/>
            <w:u w:val="none"/>
            <w:lang w:val="en-US"/>
          </w:rPr>
          <w:t>http</w:t>
        </w:r>
        <w:r w:rsidR="00EE74D9" w:rsidRPr="00497E9C">
          <w:rPr>
            <w:rStyle w:val="a8"/>
            <w:sz w:val="28"/>
            <w:szCs w:val="28"/>
            <w:u w:val="none"/>
          </w:rPr>
          <w:t>://</w:t>
        </w:r>
        <w:r w:rsidR="00EE74D9" w:rsidRPr="00497E9C">
          <w:rPr>
            <w:rStyle w:val="a8"/>
            <w:sz w:val="28"/>
            <w:szCs w:val="28"/>
            <w:u w:val="none"/>
            <w:lang w:val="en-US"/>
          </w:rPr>
          <w:t>www</w:t>
        </w:r>
        <w:r w:rsidR="00EE74D9" w:rsidRPr="00497E9C">
          <w:rPr>
            <w:rStyle w:val="a8"/>
            <w:sz w:val="28"/>
            <w:szCs w:val="28"/>
            <w:u w:val="none"/>
          </w:rPr>
          <w:t>.</w:t>
        </w:r>
        <w:r w:rsidR="00EE74D9" w:rsidRPr="00497E9C">
          <w:rPr>
            <w:rStyle w:val="a8"/>
            <w:sz w:val="28"/>
            <w:szCs w:val="28"/>
            <w:u w:val="none"/>
            <w:lang w:val="en-US"/>
          </w:rPr>
          <w:t>adm</w:t>
        </w:r>
        <w:r w:rsidR="00EE74D9" w:rsidRPr="00497E9C">
          <w:rPr>
            <w:rStyle w:val="a8"/>
            <w:sz w:val="28"/>
            <w:szCs w:val="28"/>
            <w:u w:val="none"/>
          </w:rPr>
          <w:t>-</w:t>
        </w:r>
        <w:r w:rsidR="00EE74D9" w:rsidRPr="00497E9C">
          <w:rPr>
            <w:rStyle w:val="a8"/>
            <w:sz w:val="28"/>
            <w:szCs w:val="28"/>
            <w:u w:val="none"/>
            <w:lang w:val="en-US"/>
          </w:rPr>
          <w:t>gavrilovposad</w:t>
        </w:r>
        <w:r w:rsidR="00EE74D9" w:rsidRPr="00497E9C">
          <w:rPr>
            <w:rStyle w:val="a8"/>
            <w:sz w:val="28"/>
            <w:szCs w:val="28"/>
            <w:u w:val="none"/>
          </w:rPr>
          <w:t>.</w:t>
        </w:r>
        <w:r w:rsidR="00EE74D9" w:rsidRPr="00497E9C">
          <w:rPr>
            <w:rStyle w:val="a8"/>
            <w:sz w:val="28"/>
            <w:szCs w:val="28"/>
            <w:u w:val="none"/>
            <w:lang w:val="en-US"/>
          </w:rPr>
          <w:t>ru</w:t>
        </w:r>
        <w:r w:rsidR="00EE74D9" w:rsidRPr="00497E9C">
          <w:rPr>
            <w:rStyle w:val="a8"/>
            <w:sz w:val="28"/>
            <w:szCs w:val="28"/>
            <w:u w:val="none"/>
          </w:rPr>
          <w:t>/</w:t>
        </w:r>
      </w:hyperlink>
      <w:r w:rsidR="00EE74D9" w:rsidRPr="00497E9C">
        <w:rPr>
          <w:sz w:val="28"/>
          <w:szCs w:val="28"/>
        </w:rPr>
        <w:t>).</w:t>
      </w:r>
    </w:p>
    <w:p w:rsidR="000B10CA" w:rsidRDefault="00F113D3" w:rsidP="00624F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</w:t>
      </w:r>
      <w:r w:rsidR="00624F91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 и распространяет свое действие на правоо</w:t>
      </w:r>
      <w:r w:rsidR="00624F91">
        <w:rPr>
          <w:rFonts w:ascii="Times New Roman" w:hAnsi="Times New Roman"/>
          <w:sz w:val="28"/>
          <w:szCs w:val="28"/>
        </w:rPr>
        <w:t>тношения, возникшие с 01.01.2015</w:t>
      </w:r>
      <w:r>
        <w:rPr>
          <w:rFonts w:ascii="Times New Roman" w:hAnsi="Times New Roman"/>
          <w:sz w:val="28"/>
          <w:szCs w:val="28"/>
        </w:rPr>
        <w:t>г.</w:t>
      </w:r>
    </w:p>
    <w:p w:rsidR="00F113D3" w:rsidRDefault="00F113D3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113D3" w:rsidRDefault="00F113D3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EE74D9" w:rsidRDefault="00EE74D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Гаврилово-Посадского</w:t>
      </w:r>
    </w:p>
    <w:p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района,</w:t>
      </w:r>
    </w:p>
    <w:p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:rsidR="00371209" w:rsidRPr="00371209" w:rsidRDefault="00277EFB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 xml:space="preserve"> </w:t>
      </w:r>
      <w:r w:rsidR="00A758C2">
        <w:rPr>
          <w:rFonts w:ascii="Times New Roman" w:hAnsi="Times New Roman"/>
          <w:b/>
          <w:color w:val="000000"/>
          <w:spacing w:val="-6"/>
          <w:sz w:val="28"/>
          <w:szCs w:val="28"/>
        </w:rPr>
        <w:t>С.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С.Сухов</w:t>
      </w:r>
    </w:p>
    <w:p w:rsidR="00371209" w:rsidRPr="00371209" w:rsidRDefault="00371209" w:rsidP="00371209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13D3" w:rsidSect="00EE74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2180" w:rsidRDefault="00082180" w:rsidP="00B50082">
      <w:r>
        <w:separator/>
      </w:r>
    </w:p>
  </w:endnote>
  <w:endnote w:type="continuationSeparator" w:id="0">
    <w:p w:rsidR="00082180" w:rsidRDefault="00082180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2180" w:rsidRDefault="00082180" w:rsidP="00B50082">
      <w:r>
        <w:separator/>
      </w:r>
    </w:p>
  </w:footnote>
  <w:footnote w:type="continuationSeparator" w:id="0">
    <w:p w:rsidR="00082180" w:rsidRDefault="00082180" w:rsidP="00B5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C4836"/>
    <w:multiLevelType w:val="hybridMultilevel"/>
    <w:tmpl w:val="CA8E1E5E"/>
    <w:lvl w:ilvl="0" w:tplc="6144D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45A0A"/>
    <w:multiLevelType w:val="hybridMultilevel"/>
    <w:tmpl w:val="75B41F80"/>
    <w:lvl w:ilvl="0" w:tplc="51941A62">
      <w:start w:val="1"/>
      <w:numFmt w:val="decimal"/>
      <w:lvlText w:val="%1."/>
      <w:lvlJc w:val="left"/>
      <w:pPr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105077807">
    <w:abstractNumId w:val="1"/>
  </w:num>
  <w:num w:numId="2" w16cid:durableId="43355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52C88"/>
    <w:rsid w:val="00082180"/>
    <w:rsid w:val="000B10CA"/>
    <w:rsid w:val="000D0425"/>
    <w:rsid w:val="000E0239"/>
    <w:rsid w:val="000E3C38"/>
    <w:rsid w:val="000F3E51"/>
    <w:rsid w:val="00190592"/>
    <w:rsid w:val="00240F58"/>
    <w:rsid w:val="00277EFB"/>
    <w:rsid w:val="002A45C9"/>
    <w:rsid w:val="002A4DF1"/>
    <w:rsid w:val="002C7002"/>
    <w:rsid w:val="002E587D"/>
    <w:rsid w:val="00312DA9"/>
    <w:rsid w:val="00316F11"/>
    <w:rsid w:val="00317046"/>
    <w:rsid w:val="003375F7"/>
    <w:rsid w:val="003662C3"/>
    <w:rsid w:val="00366950"/>
    <w:rsid w:val="00371209"/>
    <w:rsid w:val="0037157B"/>
    <w:rsid w:val="003742B5"/>
    <w:rsid w:val="003B62E3"/>
    <w:rsid w:val="003B6472"/>
    <w:rsid w:val="003E0FD6"/>
    <w:rsid w:val="003E65A6"/>
    <w:rsid w:val="00401225"/>
    <w:rsid w:val="00413739"/>
    <w:rsid w:val="00433DB3"/>
    <w:rsid w:val="00497E9C"/>
    <w:rsid w:val="004A1B48"/>
    <w:rsid w:val="004C3F3F"/>
    <w:rsid w:val="0054530B"/>
    <w:rsid w:val="00573D7A"/>
    <w:rsid w:val="00574D4A"/>
    <w:rsid w:val="005A29BC"/>
    <w:rsid w:val="005B39C8"/>
    <w:rsid w:val="005C6881"/>
    <w:rsid w:val="005E1DD8"/>
    <w:rsid w:val="00621692"/>
    <w:rsid w:val="00624F91"/>
    <w:rsid w:val="0064432C"/>
    <w:rsid w:val="00681E8A"/>
    <w:rsid w:val="006A53ED"/>
    <w:rsid w:val="00704068"/>
    <w:rsid w:val="00706D2E"/>
    <w:rsid w:val="00724590"/>
    <w:rsid w:val="007637EF"/>
    <w:rsid w:val="007751A5"/>
    <w:rsid w:val="007852A3"/>
    <w:rsid w:val="00786E2B"/>
    <w:rsid w:val="007B57F6"/>
    <w:rsid w:val="008146A0"/>
    <w:rsid w:val="00847A3D"/>
    <w:rsid w:val="00853B85"/>
    <w:rsid w:val="00890F81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52E31"/>
    <w:rsid w:val="00A5526F"/>
    <w:rsid w:val="00A5563A"/>
    <w:rsid w:val="00A6151E"/>
    <w:rsid w:val="00A71173"/>
    <w:rsid w:val="00A758C2"/>
    <w:rsid w:val="00A8225F"/>
    <w:rsid w:val="00A84A68"/>
    <w:rsid w:val="00AA2191"/>
    <w:rsid w:val="00AB076C"/>
    <w:rsid w:val="00AF3DF7"/>
    <w:rsid w:val="00B50082"/>
    <w:rsid w:val="00B91070"/>
    <w:rsid w:val="00BA2969"/>
    <w:rsid w:val="00BB7AB5"/>
    <w:rsid w:val="00BD6AA1"/>
    <w:rsid w:val="00C17D47"/>
    <w:rsid w:val="00C27BB8"/>
    <w:rsid w:val="00C74204"/>
    <w:rsid w:val="00C743CB"/>
    <w:rsid w:val="00C7720F"/>
    <w:rsid w:val="00C86F78"/>
    <w:rsid w:val="00D30CB5"/>
    <w:rsid w:val="00D73A62"/>
    <w:rsid w:val="00D848E3"/>
    <w:rsid w:val="00D93F36"/>
    <w:rsid w:val="00DA3163"/>
    <w:rsid w:val="00DA715E"/>
    <w:rsid w:val="00DE3794"/>
    <w:rsid w:val="00DE4ABB"/>
    <w:rsid w:val="00DF2A85"/>
    <w:rsid w:val="00E30AA6"/>
    <w:rsid w:val="00E34031"/>
    <w:rsid w:val="00E419BF"/>
    <w:rsid w:val="00E63604"/>
    <w:rsid w:val="00E86D63"/>
    <w:rsid w:val="00EA2770"/>
    <w:rsid w:val="00EE74D9"/>
    <w:rsid w:val="00EF3582"/>
    <w:rsid w:val="00F113D3"/>
    <w:rsid w:val="00F171B2"/>
    <w:rsid w:val="00F4315E"/>
    <w:rsid w:val="00F4735A"/>
    <w:rsid w:val="00F53A30"/>
    <w:rsid w:val="00FA5E96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FA355D37-0BC3-4C91-A4BC-53BB206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082"/>
    <w:rPr>
      <w:sz w:val="22"/>
      <w:szCs w:val="22"/>
      <w:lang w:eastAsia="en-US"/>
    </w:rPr>
  </w:style>
  <w:style w:type="character" w:styleId="a8">
    <w:name w:val="Hyperlink"/>
    <w:semiHidden/>
    <w:unhideWhenUsed/>
    <w:rsid w:val="00EE7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gavrilovposa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FD1BA5B2E3FFCE7BE82A2FC0D6FBEF4F92F30B07AD47574EB3F19943858E6C6F4F90911E85A75F515DA0h6r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D1BA5B2E3FFCE7BE82A2FC0D6FBEF4F92F30B07AD4E5347B3F19943858E6C6F4F90911E85A75F515FA1h6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consultantplus://offline/ref=FEFD1BA5B2E3FFCE7BE82A2FC0D6FBEF4F92F30B07AD47574EB3F19943858E6C6F4F90911E85A75F515DA0h6r4M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consultantplus://offline/ref=FEFD1BA5B2E3FFCE7BE82A2FC0D6FBEF4F92F30B07AD4E5347B3F19943858E6C6F4F90911E85A75F515FA1h6r6M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2015-02-18T12:44:00Z</cp:lastPrinted>
  <dcterms:created xsi:type="dcterms:W3CDTF">2024-11-22T10:46:00Z</dcterms:created>
  <dcterms:modified xsi:type="dcterms:W3CDTF">2024-11-22T10:46:00Z</dcterms:modified>
</cp:coreProperties>
</file>