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575E" w14:textId="77777777" w:rsidR="00FD11CE" w:rsidRDefault="00FD11CE" w:rsidP="00FD11CE">
      <w:pPr>
        <w:spacing w:after="0" w:line="240" w:lineRule="auto"/>
        <w:rPr>
          <w:b/>
          <w:sz w:val="28"/>
          <w:szCs w:val="28"/>
        </w:rPr>
      </w:pPr>
    </w:p>
    <w:p w14:paraId="33BBA4EA" w14:textId="77777777" w:rsidR="00FD11CE" w:rsidRPr="00073973" w:rsidRDefault="00FD11CE" w:rsidP="00FD11CE">
      <w:pPr>
        <w:spacing w:after="0" w:line="240" w:lineRule="auto"/>
        <w:jc w:val="right"/>
        <w:rPr>
          <w:sz w:val="28"/>
          <w:szCs w:val="28"/>
        </w:rPr>
      </w:pPr>
      <w:r w:rsidRPr="00F677FE">
        <w:rPr>
          <w:b/>
          <w:noProof/>
          <w:sz w:val="28"/>
          <w:szCs w:val="28"/>
        </w:rPr>
        <w:pict w14:anchorId="5888C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12.25pt;width:64.15pt;height:77.25pt;z-index:251657728;visibility:visible" filled="t" fillcolor="#4f81bd">
            <v:imagedata r:id="rId4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40B270E9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18A27490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2B5E6A97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602BF81F" w14:textId="77777777" w:rsidR="00FD11CE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11DAB23A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РОССИЙСКАЯ ФЕДЕРАЦИЯ</w:t>
      </w:r>
    </w:p>
    <w:p w14:paraId="0DF4234E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 xml:space="preserve">СОВЕТ ГАВРИЛОВО-ПОСАДСКОГО </w:t>
      </w:r>
    </w:p>
    <w:p w14:paraId="69FB1EB5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МУНИЦИПАЛЬНОГО РАЙОНА</w:t>
      </w:r>
    </w:p>
    <w:p w14:paraId="61D5E882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ИВАНОВСКОЙ ОБЛАСТИ</w:t>
      </w:r>
    </w:p>
    <w:p w14:paraId="6645AC80" w14:textId="77777777" w:rsidR="00FD11CE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19F78C36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0B7CD8">
        <w:rPr>
          <w:b/>
          <w:sz w:val="28"/>
          <w:szCs w:val="28"/>
        </w:rPr>
        <w:t xml:space="preserve">Р Е Ш Е Н И Е </w:t>
      </w:r>
    </w:p>
    <w:p w14:paraId="48CAA1B3" w14:textId="77777777" w:rsidR="00FD11CE" w:rsidRPr="000B7CD8" w:rsidRDefault="00FD11CE" w:rsidP="00FD11CE">
      <w:pPr>
        <w:spacing w:after="0" w:line="240" w:lineRule="auto"/>
        <w:jc w:val="center"/>
        <w:rPr>
          <w:sz w:val="28"/>
          <w:szCs w:val="28"/>
        </w:rPr>
      </w:pPr>
    </w:p>
    <w:p w14:paraId="20AA1EB4" w14:textId="77777777" w:rsidR="00FD11CE" w:rsidRDefault="00B065AD" w:rsidP="00FD11C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 </w:t>
      </w:r>
      <w:r w:rsidR="00871231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</w:t>
      </w:r>
      <w:r w:rsidR="00FD11CE">
        <w:rPr>
          <w:sz w:val="28"/>
          <w:szCs w:val="28"/>
        </w:rPr>
        <w:t xml:space="preserve">2016 года </w:t>
      </w:r>
    </w:p>
    <w:p w14:paraId="3968AE97" w14:textId="77777777" w:rsidR="00E34A2E" w:rsidRDefault="00E34A2E" w:rsidP="00E34A2E">
      <w:pPr>
        <w:pStyle w:val="a3"/>
        <w:jc w:val="right"/>
        <w:rPr>
          <w:sz w:val="28"/>
          <w:szCs w:val="28"/>
        </w:rPr>
      </w:pPr>
    </w:p>
    <w:p w14:paraId="7FFEB077" w14:textId="77777777" w:rsidR="00E34A2E" w:rsidRPr="00FB7A13" w:rsidRDefault="00E34A2E" w:rsidP="00E34A2E">
      <w:pPr>
        <w:pStyle w:val="a3"/>
        <w:jc w:val="right"/>
        <w:rPr>
          <w:sz w:val="28"/>
          <w:szCs w:val="28"/>
        </w:rPr>
      </w:pPr>
    </w:p>
    <w:p w14:paraId="68C4CEB9" w14:textId="77777777" w:rsidR="00871231" w:rsidRDefault="00FB7A13" w:rsidP="00E34A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Гаврилово-Посадского муниципального района от 25.09.2013 №184</w:t>
      </w:r>
    </w:p>
    <w:p w14:paraId="613B7508" w14:textId="77777777" w:rsidR="00871231" w:rsidRDefault="00FB7A13" w:rsidP="00E34A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FB7A13">
        <w:rPr>
          <w:b/>
          <w:sz w:val="28"/>
          <w:szCs w:val="28"/>
        </w:rPr>
        <w:t>Об утверждении положения о представлении лицами, замещающими</w:t>
      </w:r>
      <w:r>
        <w:rPr>
          <w:b/>
          <w:sz w:val="28"/>
          <w:szCs w:val="28"/>
        </w:rPr>
        <w:t xml:space="preserve"> муниципальные </w:t>
      </w:r>
      <w:r w:rsidRPr="00FB7A13">
        <w:rPr>
          <w:b/>
          <w:sz w:val="28"/>
          <w:szCs w:val="28"/>
        </w:rPr>
        <w:t>должности Гаврилово-Посадского муниципального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района, сведений о доходах, расходах, об имуществе</w:t>
      </w:r>
      <w:r>
        <w:rPr>
          <w:b/>
          <w:sz w:val="28"/>
          <w:szCs w:val="28"/>
        </w:rPr>
        <w:t xml:space="preserve"> </w:t>
      </w:r>
    </w:p>
    <w:p w14:paraId="4105AE57" w14:textId="77777777" w:rsidR="00FB7A13" w:rsidRPr="00FB7A13" w:rsidRDefault="00FB7A13" w:rsidP="00E34A2E">
      <w:pPr>
        <w:pStyle w:val="a3"/>
        <w:jc w:val="center"/>
        <w:rPr>
          <w:b/>
          <w:sz w:val="28"/>
          <w:szCs w:val="28"/>
        </w:rPr>
      </w:pPr>
      <w:r w:rsidRPr="00FB7A13"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>»</w:t>
      </w:r>
    </w:p>
    <w:p w14:paraId="11FE11CE" w14:textId="77777777" w:rsidR="00FB7A13" w:rsidRPr="00FB7A13" w:rsidRDefault="00FB7A13" w:rsidP="00FB7A13">
      <w:pPr>
        <w:pStyle w:val="a3"/>
        <w:rPr>
          <w:sz w:val="28"/>
          <w:szCs w:val="28"/>
        </w:rPr>
      </w:pPr>
    </w:p>
    <w:p w14:paraId="5AFDC947" w14:textId="77777777" w:rsidR="00FB7A13" w:rsidRPr="00FB7A13" w:rsidRDefault="00FB7A13" w:rsidP="00FB7A13">
      <w:pPr>
        <w:pStyle w:val="a3"/>
        <w:ind w:firstLine="708"/>
        <w:rPr>
          <w:sz w:val="28"/>
          <w:szCs w:val="28"/>
        </w:rPr>
      </w:pPr>
      <w:r w:rsidRPr="00FB7A1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Федеральным законом</w:t>
      </w:r>
      <w:r w:rsidRPr="00FB7A13">
        <w:rPr>
          <w:sz w:val="28"/>
          <w:szCs w:val="28"/>
        </w:rPr>
        <w:t xml:space="preserve"> от </w:t>
      </w:r>
      <w:r>
        <w:rPr>
          <w:sz w:val="28"/>
          <w:szCs w:val="28"/>
        </w:rPr>
        <w:t>03.11.2015</w:t>
      </w:r>
      <w:r w:rsidRPr="00FB7A13">
        <w:rPr>
          <w:sz w:val="28"/>
          <w:szCs w:val="28"/>
        </w:rPr>
        <w:t xml:space="preserve"> </w:t>
      </w:r>
      <w:r>
        <w:rPr>
          <w:sz w:val="28"/>
          <w:szCs w:val="28"/>
        </w:rPr>
        <w:t>№ 303-ФЗ «</w:t>
      </w:r>
      <w:r w:rsidRPr="00FB7A13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FB7A13">
        <w:rPr>
          <w:sz w:val="28"/>
          <w:szCs w:val="28"/>
        </w:rPr>
        <w:t xml:space="preserve">руководствуясь Уставом Гаврилово-Посадского муниципального района, Совет Гаврилово-Посадского муниципального района </w:t>
      </w:r>
      <w:r w:rsidRPr="00FB7A1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л</w:t>
      </w:r>
      <w:r w:rsidRPr="00FB7A13">
        <w:rPr>
          <w:sz w:val="28"/>
          <w:szCs w:val="28"/>
        </w:rPr>
        <w:t>:</w:t>
      </w:r>
    </w:p>
    <w:p w14:paraId="551F8088" w14:textId="77777777" w:rsidR="00FB7A13" w:rsidRDefault="00FB7A13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</w:t>
      </w:r>
      <w:r w:rsidRPr="00FB7A13">
        <w:rPr>
          <w:sz w:val="28"/>
          <w:szCs w:val="28"/>
        </w:rPr>
        <w:t>решение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>
        <w:rPr>
          <w:sz w:val="28"/>
          <w:szCs w:val="28"/>
        </w:rPr>
        <w:t xml:space="preserve"> изменения и дополнения согласно приложению.</w:t>
      </w:r>
    </w:p>
    <w:p w14:paraId="3492D625" w14:textId="77777777" w:rsidR="00FB7A13" w:rsidRDefault="00FB7A13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B7A13">
        <w:rPr>
          <w:sz w:val="28"/>
          <w:szCs w:val="28"/>
        </w:rPr>
        <w:t xml:space="preserve"> Опубликоват</w:t>
      </w:r>
      <w:r>
        <w:rPr>
          <w:sz w:val="28"/>
          <w:szCs w:val="28"/>
        </w:rPr>
        <w:t>ь настоящее решение в сборнике «</w:t>
      </w:r>
      <w:r w:rsidRPr="00FB7A13">
        <w:rPr>
          <w:sz w:val="28"/>
          <w:szCs w:val="28"/>
        </w:rPr>
        <w:t>Вестник Гаврилово-Посадского муници</w:t>
      </w:r>
      <w:r>
        <w:rPr>
          <w:sz w:val="28"/>
          <w:szCs w:val="28"/>
        </w:rPr>
        <w:t>пального района»</w:t>
      </w:r>
      <w:r w:rsidRPr="00FB7A13">
        <w:rPr>
          <w:sz w:val="28"/>
          <w:szCs w:val="28"/>
        </w:rPr>
        <w:t xml:space="preserve"> и разместить на сайте Гаврилово-Посадского муниципального района (</w:t>
      </w:r>
      <w:hyperlink r:id="rId5" w:history="1">
        <w:r w:rsidR="006B56F9" w:rsidRPr="00DB7644">
          <w:rPr>
            <w:rStyle w:val="a4"/>
            <w:sz w:val="28"/>
            <w:szCs w:val="28"/>
          </w:rPr>
          <w:t>http://www.adm-gavrilovposad.ru/</w:t>
        </w:r>
      </w:hyperlink>
      <w:r w:rsidRPr="00FB7A13">
        <w:rPr>
          <w:sz w:val="28"/>
          <w:szCs w:val="28"/>
        </w:rPr>
        <w:t>).</w:t>
      </w:r>
    </w:p>
    <w:p w14:paraId="002E2323" w14:textId="77777777" w:rsidR="00E34A2E" w:rsidRDefault="006B56F9" w:rsidP="006B56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6B56F9">
        <w:rPr>
          <w:sz w:val="28"/>
          <w:szCs w:val="28"/>
        </w:rPr>
        <w:t xml:space="preserve">. Настоящее решение вступает в силу со дня </w:t>
      </w:r>
      <w:r w:rsidR="00871231">
        <w:rPr>
          <w:sz w:val="28"/>
          <w:szCs w:val="28"/>
        </w:rPr>
        <w:t>подписания.</w:t>
      </w:r>
    </w:p>
    <w:p w14:paraId="05069317" w14:textId="77777777" w:rsidR="00871231" w:rsidRDefault="00871231" w:rsidP="006B56F9">
      <w:pPr>
        <w:pStyle w:val="a3"/>
        <w:ind w:firstLine="708"/>
        <w:rPr>
          <w:sz w:val="28"/>
          <w:szCs w:val="28"/>
        </w:rPr>
      </w:pPr>
    </w:p>
    <w:p w14:paraId="684594A0" w14:textId="77777777" w:rsidR="00871231" w:rsidRDefault="00871231" w:rsidP="006B56F9">
      <w:pPr>
        <w:pStyle w:val="a3"/>
        <w:ind w:firstLine="708"/>
        <w:rPr>
          <w:sz w:val="28"/>
          <w:szCs w:val="28"/>
        </w:rPr>
      </w:pPr>
    </w:p>
    <w:p w14:paraId="506399F9" w14:textId="77777777" w:rsidR="00E34A2E" w:rsidRPr="00E34A2E" w:rsidRDefault="00E34A2E" w:rsidP="00E34A2E">
      <w:pPr>
        <w:pStyle w:val="a3"/>
        <w:rPr>
          <w:b/>
          <w:sz w:val="28"/>
          <w:szCs w:val="28"/>
        </w:rPr>
      </w:pPr>
      <w:r w:rsidRPr="00E34A2E">
        <w:rPr>
          <w:b/>
          <w:sz w:val="28"/>
          <w:szCs w:val="28"/>
        </w:rPr>
        <w:t>Глава Гаврилово-Посадского</w:t>
      </w:r>
    </w:p>
    <w:p w14:paraId="1816C2F8" w14:textId="77777777" w:rsidR="006B56F9" w:rsidRPr="00E34A2E" w:rsidRDefault="00E34A2E" w:rsidP="00E34A2E">
      <w:pPr>
        <w:pStyle w:val="a3"/>
        <w:rPr>
          <w:b/>
          <w:sz w:val="28"/>
          <w:szCs w:val="28"/>
        </w:rPr>
      </w:pPr>
      <w:r w:rsidRPr="00E34A2E"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E34A2E">
        <w:rPr>
          <w:b/>
          <w:sz w:val="28"/>
          <w:szCs w:val="28"/>
        </w:rPr>
        <w:t>В.Ю.</w:t>
      </w:r>
      <w:r>
        <w:rPr>
          <w:b/>
          <w:sz w:val="28"/>
          <w:szCs w:val="28"/>
        </w:rPr>
        <w:t xml:space="preserve"> </w:t>
      </w:r>
      <w:r w:rsidRPr="00E34A2E">
        <w:rPr>
          <w:b/>
          <w:sz w:val="28"/>
          <w:szCs w:val="28"/>
        </w:rPr>
        <w:t>Лаптев</w:t>
      </w:r>
      <w:r w:rsidR="006B56F9" w:rsidRPr="00E34A2E">
        <w:rPr>
          <w:b/>
          <w:sz w:val="28"/>
          <w:szCs w:val="28"/>
        </w:rPr>
        <w:tab/>
      </w:r>
    </w:p>
    <w:p w14:paraId="3C4271F2" w14:textId="77777777" w:rsidR="00B065AD" w:rsidRPr="00871231" w:rsidRDefault="00B065AD" w:rsidP="00B065AD">
      <w:pPr>
        <w:spacing w:after="0" w:line="240" w:lineRule="auto"/>
        <w:rPr>
          <w:sz w:val="28"/>
          <w:szCs w:val="28"/>
        </w:rPr>
      </w:pPr>
      <w:r w:rsidRPr="00871231">
        <w:rPr>
          <w:sz w:val="28"/>
          <w:szCs w:val="28"/>
        </w:rPr>
        <w:t>г. Гаврилов Посад</w:t>
      </w:r>
    </w:p>
    <w:p w14:paraId="5C1A2030" w14:textId="77777777" w:rsidR="00B065AD" w:rsidRPr="00871231" w:rsidRDefault="00871231" w:rsidP="00B065AD">
      <w:pPr>
        <w:spacing w:after="0" w:line="240" w:lineRule="auto"/>
        <w:rPr>
          <w:sz w:val="28"/>
          <w:szCs w:val="28"/>
        </w:rPr>
      </w:pPr>
      <w:r w:rsidRPr="00871231">
        <w:rPr>
          <w:sz w:val="28"/>
          <w:szCs w:val="28"/>
        </w:rPr>
        <w:t xml:space="preserve">27 </w:t>
      </w:r>
      <w:r w:rsidR="00B065AD" w:rsidRPr="00871231">
        <w:rPr>
          <w:sz w:val="28"/>
          <w:szCs w:val="28"/>
        </w:rPr>
        <w:t>апреля  2016 года</w:t>
      </w:r>
    </w:p>
    <w:p w14:paraId="7151B204" w14:textId="77777777" w:rsidR="00B065AD" w:rsidRPr="00871231" w:rsidRDefault="00871231" w:rsidP="00B065AD">
      <w:pPr>
        <w:spacing w:after="0" w:line="240" w:lineRule="auto"/>
        <w:rPr>
          <w:sz w:val="28"/>
          <w:szCs w:val="28"/>
        </w:rPr>
      </w:pPr>
      <w:r w:rsidRPr="00871231">
        <w:rPr>
          <w:sz w:val="28"/>
          <w:szCs w:val="28"/>
        </w:rPr>
        <w:t>№ 86</w:t>
      </w:r>
    </w:p>
    <w:p w14:paraId="662748D3" w14:textId="77777777" w:rsidR="00E34A2E" w:rsidRDefault="00E34A2E" w:rsidP="00FB7A13">
      <w:pPr>
        <w:pStyle w:val="a3"/>
        <w:jc w:val="right"/>
        <w:rPr>
          <w:sz w:val="28"/>
          <w:szCs w:val="28"/>
        </w:rPr>
      </w:pPr>
    </w:p>
    <w:p w14:paraId="0C21ACC8" w14:textId="77777777" w:rsidR="00FB7A13" w:rsidRDefault="00FB7A13" w:rsidP="00FB7A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14:paraId="02EE3E3D" w14:textId="77777777" w:rsidR="00FB7A13" w:rsidRDefault="00FB7A13" w:rsidP="00FB7A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Совета Гаврилово-Посадского</w:t>
      </w:r>
    </w:p>
    <w:p w14:paraId="08D66BE0" w14:textId="77777777" w:rsidR="00FB7A13" w:rsidRDefault="00FB7A13" w:rsidP="00FB7A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4F52F52" w14:textId="77777777" w:rsidR="00FB7A13" w:rsidRDefault="00FB7A13" w:rsidP="00FB7A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71231">
        <w:rPr>
          <w:sz w:val="28"/>
          <w:szCs w:val="28"/>
        </w:rPr>
        <w:t xml:space="preserve">  27.04.2016   </w:t>
      </w:r>
      <w:r>
        <w:rPr>
          <w:sz w:val="28"/>
          <w:szCs w:val="28"/>
        </w:rPr>
        <w:t>№</w:t>
      </w:r>
      <w:r w:rsidR="00871231">
        <w:rPr>
          <w:sz w:val="28"/>
          <w:szCs w:val="28"/>
        </w:rPr>
        <w:t>86</w:t>
      </w:r>
    </w:p>
    <w:p w14:paraId="6D251712" w14:textId="77777777" w:rsidR="006B56F9" w:rsidRDefault="006B56F9" w:rsidP="00FB7A13">
      <w:pPr>
        <w:pStyle w:val="a3"/>
        <w:jc w:val="center"/>
        <w:rPr>
          <w:sz w:val="28"/>
          <w:szCs w:val="28"/>
        </w:rPr>
      </w:pPr>
    </w:p>
    <w:p w14:paraId="42F30AA2" w14:textId="77777777" w:rsidR="00B065AD" w:rsidRDefault="00B065AD" w:rsidP="00FB7A13">
      <w:pPr>
        <w:pStyle w:val="a3"/>
        <w:jc w:val="center"/>
        <w:rPr>
          <w:b/>
          <w:sz w:val="28"/>
          <w:szCs w:val="28"/>
        </w:rPr>
      </w:pPr>
    </w:p>
    <w:p w14:paraId="00EBB91B" w14:textId="77777777" w:rsidR="00B065AD" w:rsidRDefault="00B065AD" w:rsidP="00FB7A13">
      <w:pPr>
        <w:pStyle w:val="a3"/>
        <w:jc w:val="center"/>
        <w:rPr>
          <w:b/>
          <w:sz w:val="28"/>
          <w:szCs w:val="28"/>
        </w:rPr>
      </w:pPr>
    </w:p>
    <w:p w14:paraId="6E28E286" w14:textId="77777777" w:rsidR="00B065AD" w:rsidRDefault="00B065AD" w:rsidP="00FB7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</w:p>
    <w:p w14:paraId="318724D8" w14:textId="77777777" w:rsidR="00B065AD" w:rsidRDefault="00FB7A13" w:rsidP="00FB7A13">
      <w:pPr>
        <w:pStyle w:val="a3"/>
        <w:jc w:val="center"/>
        <w:rPr>
          <w:b/>
          <w:sz w:val="28"/>
          <w:szCs w:val="28"/>
        </w:rPr>
      </w:pPr>
      <w:r w:rsidRPr="00E34A2E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</w:p>
    <w:p w14:paraId="289D42B8" w14:textId="77777777" w:rsidR="00B065AD" w:rsidRDefault="00FB7A13" w:rsidP="00FB7A13">
      <w:pPr>
        <w:pStyle w:val="a3"/>
        <w:jc w:val="center"/>
        <w:rPr>
          <w:b/>
          <w:sz w:val="28"/>
          <w:szCs w:val="28"/>
        </w:rPr>
      </w:pPr>
      <w:r w:rsidRPr="00E34A2E">
        <w:rPr>
          <w:b/>
          <w:sz w:val="28"/>
          <w:szCs w:val="28"/>
        </w:rPr>
        <w:t xml:space="preserve">от 25.09.2013 №184 «Об утверждении положения о представлении лицами, замещающими муниципальные должности </w:t>
      </w:r>
    </w:p>
    <w:p w14:paraId="341554ED" w14:textId="77777777" w:rsidR="00FB7A13" w:rsidRPr="00E34A2E" w:rsidRDefault="00FB7A13" w:rsidP="00FB7A13">
      <w:pPr>
        <w:pStyle w:val="a3"/>
        <w:jc w:val="center"/>
        <w:rPr>
          <w:b/>
          <w:sz w:val="28"/>
          <w:szCs w:val="28"/>
        </w:rPr>
      </w:pPr>
      <w:r w:rsidRPr="00E34A2E">
        <w:rPr>
          <w:b/>
          <w:sz w:val="28"/>
          <w:szCs w:val="28"/>
        </w:rPr>
        <w:t>Гаврилово-Посадского муниципального района, сведений о доходах, расходах, об имуществе и обязательствах имущественного характера»</w:t>
      </w:r>
    </w:p>
    <w:p w14:paraId="3167D7E6" w14:textId="77777777" w:rsidR="006B56F9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D25730" w14:textId="77777777" w:rsidR="006B56F9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1.Пункт 2</w:t>
      </w:r>
      <w:r w:rsidR="00E34A2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изложить в следующей редакции:</w:t>
      </w:r>
    </w:p>
    <w:p w14:paraId="5B67B4F6" w14:textId="77777777" w:rsidR="006B56F9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«2.Установить, что действие пункта 1 </w:t>
      </w:r>
      <w:r w:rsidR="00E34A2E">
        <w:rPr>
          <w:sz w:val="28"/>
          <w:szCs w:val="28"/>
        </w:rPr>
        <w:t xml:space="preserve">настоящего решения </w:t>
      </w:r>
      <w:r>
        <w:rPr>
          <w:sz w:val="28"/>
          <w:szCs w:val="28"/>
        </w:rPr>
        <w:t>распространяется на:</w:t>
      </w:r>
    </w:p>
    <w:p w14:paraId="34962A31" w14:textId="77777777" w:rsidR="006B56F9" w:rsidRDefault="006B56F9" w:rsidP="006B56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 лиц, замещающих муниципальные должности на постоянной основе,</w:t>
      </w:r>
    </w:p>
    <w:p w14:paraId="7FDD780F" w14:textId="77777777" w:rsidR="006B56F9" w:rsidRPr="00FB7A13" w:rsidRDefault="006B56F9" w:rsidP="006B56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-лиц, замещающих муниципальные должности на непостоянной основе.»</w:t>
      </w:r>
    </w:p>
    <w:p w14:paraId="6E53C49E" w14:textId="77777777" w:rsidR="00FB7A13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2.Пункт 3</w:t>
      </w:r>
      <w:r w:rsidR="00E34A2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изложить в следующей редакции:</w:t>
      </w:r>
    </w:p>
    <w:p w14:paraId="1EAAD444" w14:textId="77777777" w:rsidR="006B56F9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>«3.</w:t>
      </w:r>
      <w:r w:rsidRPr="006B56F9">
        <w:t xml:space="preserve"> </w:t>
      </w:r>
      <w:r w:rsidRPr="006B56F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предоставляются в виде справки по форме, утвержденной Указом Президента Российской Федерации от </w:t>
      </w:r>
      <w:r>
        <w:rPr>
          <w:sz w:val="28"/>
          <w:szCs w:val="28"/>
        </w:rPr>
        <w:t>23.06.2014</w:t>
      </w:r>
      <w:r w:rsidRPr="006B56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B56F9">
        <w:rPr>
          <w:sz w:val="28"/>
          <w:szCs w:val="28"/>
        </w:rPr>
        <w:t xml:space="preserve"> 460 </w:t>
      </w:r>
      <w:r>
        <w:rPr>
          <w:sz w:val="28"/>
          <w:szCs w:val="28"/>
        </w:rPr>
        <w:t>«</w:t>
      </w:r>
      <w:r w:rsidRPr="006B56F9">
        <w:rPr>
          <w:sz w:val="28"/>
          <w:szCs w:val="28"/>
        </w:rPr>
        <w:t>Об утверждении справки о доходах, расходах, об имуществе и обязательствах имущественного характера и внесении изменений в некоторые акты Пре</w:t>
      </w:r>
      <w:r>
        <w:rPr>
          <w:sz w:val="28"/>
          <w:szCs w:val="28"/>
        </w:rPr>
        <w:t>зидента Российской Федерации»</w:t>
      </w:r>
      <w:r w:rsidRPr="006B56F9">
        <w:rPr>
          <w:sz w:val="28"/>
          <w:szCs w:val="28"/>
        </w:rPr>
        <w:t>.</w:t>
      </w:r>
    </w:p>
    <w:p w14:paraId="1A9DF9B7" w14:textId="77777777" w:rsidR="00FB7A13" w:rsidRDefault="006B56F9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3.В приложении 1 к решению «П</w:t>
      </w:r>
      <w:r w:rsidRPr="00FB7A13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FB7A13">
        <w:rPr>
          <w:sz w:val="28"/>
          <w:szCs w:val="28"/>
        </w:rPr>
        <w:t>о представлении лицами, замещающими муниципальные должности</w:t>
      </w:r>
      <w:r>
        <w:rPr>
          <w:sz w:val="28"/>
          <w:szCs w:val="28"/>
        </w:rPr>
        <w:t xml:space="preserve"> Гаврилово-П</w:t>
      </w:r>
      <w:r w:rsidRPr="00FB7A13">
        <w:rPr>
          <w:sz w:val="28"/>
          <w:szCs w:val="28"/>
        </w:rPr>
        <w:t>осадского муниципального района,</w:t>
      </w:r>
      <w:r>
        <w:rPr>
          <w:sz w:val="28"/>
          <w:szCs w:val="28"/>
        </w:rPr>
        <w:t xml:space="preserve"> </w:t>
      </w:r>
      <w:r w:rsidRPr="00FB7A13">
        <w:rPr>
          <w:sz w:val="28"/>
          <w:szCs w:val="28"/>
        </w:rPr>
        <w:t>сведений о доходах, расходах, об имуществе</w:t>
      </w:r>
      <w:r>
        <w:rPr>
          <w:sz w:val="28"/>
          <w:szCs w:val="28"/>
        </w:rPr>
        <w:t xml:space="preserve"> </w:t>
      </w:r>
      <w:r w:rsidRPr="00FB7A13">
        <w:rPr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>»:</w:t>
      </w:r>
    </w:p>
    <w:p w14:paraId="3981A01F" w14:textId="77777777" w:rsidR="006B56F9" w:rsidRDefault="00B94908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-пункт 1 изложить в следующей редакции:</w:t>
      </w:r>
    </w:p>
    <w:p w14:paraId="3CE89968" w14:textId="77777777" w:rsidR="00FB7A13" w:rsidRDefault="00B94908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>«1.</w:t>
      </w:r>
      <w:r w:rsidR="00FB7A13" w:rsidRPr="00FB7A13">
        <w:rPr>
          <w:sz w:val="28"/>
          <w:szCs w:val="28"/>
        </w:rPr>
        <w:t xml:space="preserve">Настоящим Положением определяется порядок представления Главой Гаврилово-Посадского муниципального района, </w:t>
      </w:r>
      <w:r>
        <w:rPr>
          <w:sz w:val="28"/>
          <w:szCs w:val="28"/>
        </w:rPr>
        <w:t xml:space="preserve">депутатом </w:t>
      </w:r>
      <w:r w:rsidR="00FB7A13" w:rsidRPr="00FB7A13">
        <w:rPr>
          <w:sz w:val="28"/>
          <w:szCs w:val="28"/>
        </w:rPr>
        <w:t xml:space="preserve"> Совета Гаврилово-Посадского муниципального района, осуществляющим свои полномочия на постоянной основе,</w:t>
      </w:r>
      <w:r>
        <w:rPr>
          <w:sz w:val="28"/>
          <w:szCs w:val="28"/>
        </w:rPr>
        <w:t xml:space="preserve"> депутатом Совета  Гаврилово-Посадского муниципального района, осуществляющим сво</w:t>
      </w:r>
      <w:r w:rsidR="008A638A">
        <w:rPr>
          <w:sz w:val="28"/>
          <w:szCs w:val="28"/>
        </w:rPr>
        <w:t>и</w:t>
      </w:r>
      <w:r>
        <w:rPr>
          <w:sz w:val="28"/>
          <w:szCs w:val="28"/>
        </w:rPr>
        <w:t xml:space="preserve"> полномочия на непостоянной  основе</w:t>
      </w:r>
      <w:r w:rsidR="00FB7A13" w:rsidRPr="00FB7A13">
        <w:rPr>
          <w:sz w:val="28"/>
          <w:szCs w:val="28"/>
        </w:rPr>
        <w:t xml:space="preserve"> сведений о доходах, расходах, об имуществе, принадлежащем </w:t>
      </w:r>
      <w:r>
        <w:rPr>
          <w:sz w:val="28"/>
          <w:szCs w:val="28"/>
        </w:rPr>
        <w:t>ему</w:t>
      </w:r>
      <w:r w:rsidR="00FB7A13" w:rsidRPr="00FB7A13">
        <w:rPr>
          <w:sz w:val="28"/>
          <w:szCs w:val="28"/>
        </w:rPr>
        <w:t xml:space="preserve"> на праве собственности, и об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r>
        <w:rPr>
          <w:sz w:val="28"/>
          <w:szCs w:val="28"/>
        </w:rPr>
        <w:t>»</w:t>
      </w:r>
    </w:p>
    <w:p w14:paraId="425203F2" w14:textId="77777777" w:rsidR="00B065AD" w:rsidRDefault="00B065AD" w:rsidP="00FB7A13">
      <w:pPr>
        <w:pStyle w:val="a3"/>
        <w:rPr>
          <w:sz w:val="28"/>
          <w:szCs w:val="28"/>
        </w:rPr>
      </w:pPr>
    </w:p>
    <w:p w14:paraId="5F6E3A99" w14:textId="77777777" w:rsidR="00B94908" w:rsidRDefault="00B94908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-в пункте 3 вместо слов «по утвержденным формам справок» читать «по</w:t>
      </w:r>
      <w:r w:rsidRPr="006B56F9">
        <w:rPr>
          <w:sz w:val="28"/>
          <w:szCs w:val="28"/>
        </w:rPr>
        <w:t xml:space="preserve"> форме, утвержденной Указом Президента Российской Федерации от </w:t>
      </w:r>
      <w:r>
        <w:rPr>
          <w:sz w:val="28"/>
          <w:szCs w:val="28"/>
        </w:rPr>
        <w:t>23.06.2014</w:t>
      </w:r>
      <w:r w:rsidRPr="006B56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B56F9">
        <w:rPr>
          <w:sz w:val="28"/>
          <w:szCs w:val="28"/>
        </w:rPr>
        <w:t xml:space="preserve"> 460 </w:t>
      </w:r>
      <w:r>
        <w:rPr>
          <w:sz w:val="28"/>
          <w:szCs w:val="28"/>
        </w:rPr>
        <w:t>«</w:t>
      </w:r>
      <w:r w:rsidRPr="006B56F9">
        <w:rPr>
          <w:sz w:val="28"/>
          <w:szCs w:val="28"/>
        </w:rPr>
        <w:t>Об утверждении справки о доходах, расходах, об имуществе и обязательствах имущественного характера и внесении изменений в некоторые акты Пре</w:t>
      </w:r>
      <w:r>
        <w:rPr>
          <w:sz w:val="28"/>
          <w:szCs w:val="28"/>
        </w:rPr>
        <w:t>зидента Российской Федерации.»;</w:t>
      </w:r>
    </w:p>
    <w:p w14:paraId="22CAD7B3" w14:textId="77777777" w:rsidR="00B94908" w:rsidRDefault="00B94908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-в пункте 5 слова «по утвержденным формам справок» исключить;</w:t>
      </w:r>
    </w:p>
    <w:p w14:paraId="5AC1B8E1" w14:textId="77777777" w:rsidR="00B94908" w:rsidRDefault="00E34A2E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-в пункте 11 вместо слов «средствам местным» читать «местным»;</w:t>
      </w:r>
    </w:p>
    <w:p w14:paraId="54DE7B2F" w14:textId="77777777" w:rsidR="008A638A" w:rsidRPr="0088139B" w:rsidRDefault="008A638A" w:rsidP="008A638A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 в пункте 8 вместо слов «</w:t>
      </w:r>
      <w:r w:rsidRPr="0088139B">
        <w:rPr>
          <w:sz w:val="28"/>
          <w:szCs w:val="28"/>
        </w:rPr>
        <w:t xml:space="preserve">соответствующей </w:t>
      </w:r>
      <w:r w:rsidRPr="0088139B">
        <w:rPr>
          <w:color w:val="000000"/>
          <w:sz w:val="28"/>
          <w:szCs w:val="28"/>
        </w:rPr>
        <w:t>временной комиссией, созданной  Советом Гаврилово-П</w:t>
      </w:r>
      <w:r>
        <w:rPr>
          <w:color w:val="000000"/>
          <w:sz w:val="28"/>
          <w:szCs w:val="28"/>
        </w:rPr>
        <w:t>осадского муниципального района» читать «</w:t>
      </w:r>
      <w:r>
        <w:rPr>
          <w:sz w:val="28"/>
          <w:szCs w:val="28"/>
        </w:rPr>
        <w:t xml:space="preserve">комиссией  Совета Гаврилово-Посадского  муниципального  района </w:t>
      </w:r>
      <w:r w:rsidRPr="00BE0D69">
        <w:rPr>
          <w:sz w:val="28"/>
          <w:szCs w:val="28"/>
        </w:rPr>
        <w:t xml:space="preserve">по реализации требований Федерального закона </w:t>
      </w:r>
      <w:r>
        <w:rPr>
          <w:sz w:val="28"/>
          <w:szCs w:val="28"/>
        </w:rPr>
        <w:t>«О противодействии коррупции».»</w:t>
      </w:r>
    </w:p>
    <w:p w14:paraId="7628A60B" w14:textId="77777777" w:rsidR="008A638A" w:rsidRPr="00FB7A13" w:rsidRDefault="008A638A" w:rsidP="00FB7A13">
      <w:pPr>
        <w:pStyle w:val="a3"/>
        <w:rPr>
          <w:sz w:val="28"/>
          <w:szCs w:val="28"/>
        </w:rPr>
      </w:pPr>
    </w:p>
    <w:p w14:paraId="1076EA63" w14:textId="77777777" w:rsidR="00FB7A13" w:rsidRPr="00FB7A13" w:rsidRDefault="00E34A2E" w:rsidP="00FB7A1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4.Приложения 2,3,4  к решению отменить.</w:t>
      </w:r>
    </w:p>
    <w:p w14:paraId="3D0A8B24" w14:textId="77777777" w:rsidR="002950E1" w:rsidRPr="00FB7A13" w:rsidRDefault="002950E1" w:rsidP="00FB7A13">
      <w:pPr>
        <w:pStyle w:val="a3"/>
        <w:rPr>
          <w:sz w:val="28"/>
          <w:szCs w:val="28"/>
        </w:rPr>
      </w:pPr>
    </w:p>
    <w:sectPr w:rsidR="002950E1" w:rsidRPr="00FB7A13" w:rsidSect="00B065AD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A13"/>
    <w:rsid w:val="001E6892"/>
    <w:rsid w:val="002950E1"/>
    <w:rsid w:val="006B56F9"/>
    <w:rsid w:val="007E6CE5"/>
    <w:rsid w:val="00871231"/>
    <w:rsid w:val="008A638A"/>
    <w:rsid w:val="009A02B0"/>
    <w:rsid w:val="00B065AD"/>
    <w:rsid w:val="00B94908"/>
    <w:rsid w:val="00C047D8"/>
    <w:rsid w:val="00DC3470"/>
    <w:rsid w:val="00E20083"/>
    <w:rsid w:val="00E34A2E"/>
    <w:rsid w:val="00F563A9"/>
    <w:rsid w:val="00FB7A13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273F79"/>
  <w15:chartTrackingRefBased/>
  <w15:docId w15:val="{1EF971E7-5546-4262-8773-9F0DD54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13"/>
    <w:pPr>
      <w:jc w:val="both"/>
    </w:pPr>
    <w:rPr>
      <w:sz w:val="24"/>
      <w:szCs w:val="22"/>
      <w:lang w:eastAsia="en-US"/>
    </w:rPr>
  </w:style>
  <w:style w:type="character" w:styleId="a4">
    <w:name w:val="Hyperlink"/>
    <w:basedOn w:val="a0"/>
    <w:uiPriority w:val="99"/>
    <w:unhideWhenUsed/>
    <w:rsid w:val="006B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2016-04-22T05:27:00Z</cp:lastPrinted>
  <dcterms:created xsi:type="dcterms:W3CDTF">2024-11-22T10:52:00Z</dcterms:created>
  <dcterms:modified xsi:type="dcterms:W3CDTF">2024-11-22T10:52:00Z</dcterms:modified>
</cp:coreProperties>
</file>