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335F" w14:textId="77777777" w:rsidR="00F20A75" w:rsidRPr="00A95873" w:rsidRDefault="00D66653" w:rsidP="00F20A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35773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3.2pt;margin-top:-28.8pt;width:64.15pt;height:77.25pt;z-index:251657728;visibility:visible" filled="t" fillcolor="#4f81bd">
            <v:imagedata r:id="rId8" o:title="gerb"/>
          </v:shape>
        </w:pict>
      </w:r>
      <w:r w:rsidR="00F20A75" w:rsidRPr="00A958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4BC1BF38" w14:textId="77777777" w:rsidR="00BC0DF7" w:rsidRDefault="00BC0DF7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D19CFC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E8060FE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E15A3E6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5F3D8E29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5783B267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600EC1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6A22ED2F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58F213A4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6CD8">
        <w:rPr>
          <w:rFonts w:ascii="Times New Roman" w:hAnsi="Times New Roman"/>
          <w:sz w:val="28"/>
          <w:szCs w:val="28"/>
        </w:rPr>
        <w:t xml:space="preserve"> Принято </w:t>
      </w:r>
      <w:r w:rsidR="007C75C0">
        <w:rPr>
          <w:rFonts w:ascii="Times New Roman" w:hAnsi="Times New Roman"/>
          <w:sz w:val="28"/>
          <w:szCs w:val="28"/>
        </w:rPr>
        <w:t xml:space="preserve">28 сентября </w:t>
      </w:r>
      <w:r w:rsidR="00E86CD8">
        <w:rPr>
          <w:rFonts w:ascii="Times New Roman" w:hAnsi="Times New Roman"/>
          <w:sz w:val="28"/>
          <w:szCs w:val="28"/>
        </w:rPr>
        <w:t xml:space="preserve"> 201</w:t>
      </w:r>
      <w:r w:rsidR="003A4727">
        <w:rPr>
          <w:rFonts w:ascii="Times New Roman" w:hAnsi="Times New Roman"/>
          <w:sz w:val="28"/>
          <w:szCs w:val="28"/>
        </w:rPr>
        <w:t>6</w:t>
      </w:r>
      <w:r w:rsidR="00E86CD8">
        <w:rPr>
          <w:rFonts w:ascii="Times New Roman" w:hAnsi="Times New Roman"/>
          <w:sz w:val="28"/>
          <w:szCs w:val="28"/>
        </w:rPr>
        <w:t xml:space="preserve"> года</w:t>
      </w:r>
    </w:p>
    <w:p w14:paraId="59E8662D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43A49FE5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1D96DBFA" w14:textId="77777777" w:rsidR="005D42AA" w:rsidRDefault="005D42AA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3F81B9BF" w14:textId="77777777" w:rsidR="00181FEF" w:rsidRDefault="003A4727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8C18CA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4B7C75">
        <w:rPr>
          <w:rFonts w:ascii="Times New Roman" w:hAnsi="Times New Roman"/>
          <w:b/>
          <w:sz w:val="28"/>
          <w:szCs w:val="28"/>
        </w:rPr>
        <w:t>й</w:t>
      </w:r>
      <w:r w:rsidR="008C18CA">
        <w:rPr>
          <w:rFonts w:ascii="Times New Roman" w:hAnsi="Times New Roman"/>
          <w:b/>
          <w:sz w:val="28"/>
          <w:szCs w:val="28"/>
        </w:rPr>
        <w:t xml:space="preserve"> в 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решение Гаврилово-Посадского районного Совета </w:t>
      </w:r>
      <w:r w:rsidR="008C18CA" w:rsidRPr="003A4727">
        <w:rPr>
          <w:rFonts w:ascii="Times New Roman" w:hAnsi="Times New Roman"/>
          <w:b/>
          <w:sz w:val="28"/>
          <w:szCs w:val="28"/>
        </w:rPr>
        <w:t>депутатов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 от 24.06.2009 № 224</w:t>
      </w:r>
      <w:r w:rsidR="008C18CA">
        <w:rPr>
          <w:rFonts w:ascii="Times New Roman" w:hAnsi="Times New Roman"/>
          <w:b/>
          <w:sz w:val="28"/>
          <w:szCs w:val="28"/>
        </w:rPr>
        <w:t xml:space="preserve"> 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«О Положении о бюджетном процессе в Гаврилово-Посадском муниципальном районе» </w:t>
      </w:r>
    </w:p>
    <w:p w14:paraId="6EBFA981" w14:textId="77777777" w:rsidR="00181FEF" w:rsidRDefault="008C18CA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8C18CA">
        <w:rPr>
          <w:rFonts w:ascii="Times New Roman" w:hAnsi="Times New Roman"/>
          <w:b/>
          <w:sz w:val="28"/>
          <w:szCs w:val="28"/>
        </w:rPr>
        <w:t xml:space="preserve">(в редакции от 28.11.2012 №150, от 28.08.2013 № 177, </w:t>
      </w:r>
    </w:p>
    <w:p w14:paraId="49D6A0E4" w14:textId="77777777" w:rsidR="00F20A75" w:rsidRPr="00A95873" w:rsidRDefault="008C18CA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8C18CA">
        <w:rPr>
          <w:rFonts w:ascii="Times New Roman" w:hAnsi="Times New Roman"/>
          <w:b/>
          <w:sz w:val="28"/>
          <w:szCs w:val="28"/>
        </w:rPr>
        <w:t>от 26.03.2014 № 211</w:t>
      </w:r>
      <w:r w:rsidR="00181FEF">
        <w:rPr>
          <w:rFonts w:ascii="Times New Roman" w:hAnsi="Times New Roman"/>
          <w:b/>
          <w:sz w:val="28"/>
          <w:szCs w:val="28"/>
        </w:rPr>
        <w:t>, от 14.10.2015 №43</w:t>
      </w:r>
      <w:r w:rsidRPr="008C18C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8">
        <w:rPr>
          <w:rFonts w:ascii="Times New Roman" w:hAnsi="Times New Roman"/>
          <w:sz w:val="28"/>
          <w:szCs w:val="28"/>
        </w:rPr>
        <w:t xml:space="preserve"> </w:t>
      </w:r>
    </w:p>
    <w:p w14:paraId="49E71B60" w14:textId="77777777" w:rsidR="00E86CD8" w:rsidRDefault="00E86CD8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1215D4" w14:textId="77777777" w:rsidR="00F20A75" w:rsidRPr="00A95873" w:rsidRDefault="00F20A75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</w:t>
      </w:r>
    </w:p>
    <w:p w14:paraId="4ADC4BB1" w14:textId="77777777" w:rsidR="0031670A" w:rsidRDefault="0031670A" w:rsidP="004B7C75">
      <w:pPr>
        <w:pStyle w:val="ConsPlusNormal"/>
        <w:ind w:firstLine="851"/>
        <w:jc w:val="both"/>
      </w:pPr>
      <w:r>
        <w:t xml:space="preserve">В целях совершенствования и приведения бюджетного процесса в Гаврилово-Посадском  муниципальном районе в соответствие с Бюджетным кодексом Российской Федерации, </w:t>
      </w:r>
      <w:r w:rsidRPr="0031670A">
        <w:t xml:space="preserve">Совет Гаврилово-Посадского муниципального района  </w:t>
      </w:r>
      <w:r w:rsidRPr="0031670A">
        <w:rPr>
          <w:b/>
        </w:rPr>
        <w:t>р е ш и л</w:t>
      </w:r>
      <w:r w:rsidRPr="0031670A">
        <w:t>:</w:t>
      </w:r>
    </w:p>
    <w:p w14:paraId="0050B1CD" w14:textId="77777777" w:rsidR="0031670A" w:rsidRDefault="004B7C75" w:rsidP="004B7C75">
      <w:pPr>
        <w:pStyle w:val="ConsPlusNormal"/>
        <w:ind w:firstLine="540"/>
        <w:jc w:val="both"/>
      </w:pPr>
      <w:r>
        <w:t xml:space="preserve">     </w:t>
      </w:r>
      <w:r w:rsidR="0031670A">
        <w:t>Внести в решение Гаврилово-Посадского районного Совета депутатов от 24.06.2009 № 224 «О Положении о бюджетном процессе в Гаврилово-Посадском муниципальном районе» (в редакции от 28.11.2012 №150, от 28.08.2013 № 177, от 26.03.2014 № 211, от 14.10.2015 №43)</w:t>
      </w:r>
      <w:r w:rsidRPr="004B7C75">
        <w:t xml:space="preserve"> </w:t>
      </w:r>
      <w:r>
        <w:t xml:space="preserve">следующие </w:t>
      </w:r>
      <w:r w:rsidRPr="004B7C75">
        <w:t>изменени</w:t>
      </w:r>
      <w:r>
        <w:t>я</w:t>
      </w:r>
      <w:r w:rsidR="0031670A">
        <w:t>:</w:t>
      </w:r>
    </w:p>
    <w:p w14:paraId="32C1B98D" w14:textId="77777777" w:rsidR="0031670A" w:rsidRDefault="004B7C75" w:rsidP="004B7C75">
      <w:pPr>
        <w:pStyle w:val="ConsPlusNormal"/>
        <w:ind w:firstLine="540"/>
        <w:jc w:val="both"/>
      </w:pPr>
      <w:r>
        <w:t xml:space="preserve">    1. В</w:t>
      </w:r>
      <w:r w:rsidR="0031670A">
        <w:t xml:space="preserve"> приложении к решению «Положение о бюджетном процессе в Гаврилово-Посадском муниципальном районе»:</w:t>
      </w:r>
    </w:p>
    <w:p w14:paraId="4CF812EA" w14:textId="77777777" w:rsidR="0031670A" w:rsidRDefault="004B7C75" w:rsidP="004B7C75">
      <w:pPr>
        <w:pStyle w:val="ConsPlusNormal"/>
        <w:ind w:firstLine="540"/>
        <w:jc w:val="both"/>
      </w:pPr>
      <w:r>
        <w:t xml:space="preserve">   </w:t>
      </w:r>
      <w:r w:rsidR="0031670A">
        <w:t>1.</w:t>
      </w:r>
      <w:r w:rsidR="003A4727">
        <w:t>1</w:t>
      </w:r>
      <w:r w:rsidR="0031670A">
        <w:t>. Подпункт 3.1. пункта 3 изложить в следующей редакции:</w:t>
      </w:r>
    </w:p>
    <w:p w14:paraId="63FA882D" w14:textId="77777777" w:rsidR="0031670A" w:rsidRDefault="0031670A" w:rsidP="004B7C75">
      <w:pPr>
        <w:pStyle w:val="ConsPlusNormal"/>
        <w:ind w:firstLine="540"/>
        <w:jc w:val="both"/>
      </w:pPr>
      <w:r>
        <w:t xml:space="preserve">   «3.1. Составление проекта бюджета </w:t>
      </w:r>
      <w:r w:rsidR="00EA4782">
        <w:t>муниципального района</w:t>
      </w:r>
      <w:r>
        <w:t xml:space="preserve"> основывается на:</w:t>
      </w:r>
    </w:p>
    <w:p w14:paraId="1D471924" w14:textId="77777777" w:rsidR="0031670A" w:rsidRDefault="004B7C75" w:rsidP="004B7C75">
      <w:pPr>
        <w:pStyle w:val="ConsPlusNormal"/>
        <w:ind w:firstLine="540"/>
        <w:jc w:val="both"/>
      </w:pPr>
      <w:r>
        <w:t xml:space="preserve">   </w:t>
      </w:r>
      <w:r w:rsidR="0031670A"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4B9C380B" w14:textId="77777777" w:rsidR="0031670A" w:rsidRDefault="004B7C75" w:rsidP="004B7C75">
      <w:pPr>
        <w:pStyle w:val="ConsPlusNormal"/>
        <w:ind w:firstLine="540"/>
        <w:jc w:val="both"/>
      </w:pPr>
      <w:r>
        <w:t xml:space="preserve">  </w:t>
      </w:r>
      <w:r w:rsidR="0031670A">
        <w:t xml:space="preserve">основных направлениях бюджетной политики и основных направлениях налоговой политики </w:t>
      </w:r>
      <w:r w:rsidR="00EA4782">
        <w:t>муниципального района</w:t>
      </w:r>
      <w:r w:rsidR="0031670A">
        <w:t>;</w:t>
      </w:r>
    </w:p>
    <w:p w14:paraId="431EE027" w14:textId="77777777" w:rsidR="0031670A" w:rsidRDefault="004B7C75" w:rsidP="004B7C75">
      <w:pPr>
        <w:pStyle w:val="ConsPlusNormal"/>
        <w:ind w:firstLine="540"/>
        <w:jc w:val="both"/>
      </w:pPr>
      <w:r>
        <w:t xml:space="preserve"> </w:t>
      </w:r>
      <w:r w:rsidR="0031670A">
        <w:t xml:space="preserve">прогнозе социально-экономического развития </w:t>
      </w:r>
      <w:r w:rsidR="00EA4782">
        <w:t>муниципального района</w:t>
      </w:r>
      <w:r w:rsidR="0031670A">
        <w:t xml:space="preserve">; </w:t>
      </w:r>
    </w:p>
    <w:p w14:paraId="128A1010" w14:textId="77777777" w:rsidR="0031670A" w:rsidRDefault="0031670A" w:rsidP="004B7C75">
      <w:pPr>
        <w:pStyle w:val="ConsPlusNormal"/>
        <w:ind w:firstLine="709"/>
        <w:jc w:val="both"/>
      </w:pPr>
      <w: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14:paraId="5596EBC3" w14:textId="77777777" w:rsidR="0031670A" w:rsidRDefault="004B7C75" w:rsidP="004B7C75">
      <w:pPr>
        <w:pStyle w:val="ConsPlusNormal"/>
        <w:ind w:firstLine="540"/>
        <w:jc w:val="both"/>
      </w:pPr>
      <w:r>
        <w:t xml:space="preserve">  </w:t>
      </w:r>
      <w:r w:rsidR="0031670A">
        <w:t xml:space="preserve">муниципальных программах </w:t>
      </w:r>
      <w:r w:rsidR="00EA4782">
        <w:t>муниципального района</w:t>
      </w:r>
      <w:r w:rsidR="0031670A">
        <w:t xml:space="preserve"> (проектах муниципальных программ, проектах изменений указанных программ).»</w:t>
      </w:r>
      <w:r w:rsidR="003A4727">
        <w:t>;</w:t>
      </w:r>
    </w:p>
    <w:p w14:paraId="19DF694A" w14:textId="77777777" w:rsidR="005B3CDE" w:rsidRDefault="005B3CDE" w:rsidP="004B7C75">
      <w:pPr>
        <w:pStyle w:val="ConsPlusNormal"/>
        <w:ind w:firstLine="540"/>
        <w:jc w:val="both"/>
      </w:pPr>
      <w:r>
        <w:t xml:space="preserve"> 1.2. </w:t>
      </w:r>
      <w:r w:rsidR="00EC349B">
        <w:t>П</w:t>
      </w:r>
      <w:r>
        <w:t xml:space="preserve">ункт </w:t>
      </w:r>
      <w:r w:rsidR="00EC349B">
        <w:t>3.3</w:t>
      </w:r>
      <w:r>
        <w:t xml:space="preserve"> </w:t>
      </w:r>
      <w:r w:rsidR="00EC349B">
        <w:t xml:space="preserve">дополнить подпунктом 3.3.2. </w:t>
      </w:r>
      <w:r>
        <w:t>следующего содержания:</w:t>
      </w:r>
    </w:p>
    <w:p w14:paraId="2AD7005E" w14:textId="77777777" w:rsidR="00EC349B" w:rsidRDefault="005B3CDE" w:rsidP="004B7C75">
      <w:pPr>
        <w:pStyle w:val="ConsPlusNormal"/>
        <w:ind w:firstLine="540"/>
        <w:jc w:val="both"/>
      </w:pPr>
      <w:r>
        <w:t>«</w:t>
      </w:r>
      <w:r w:rsidR="00EC349B" w:rsidRPr="00EC349B">
        <w:t xml:space="preserve">Бюджетный прогноз </w:t>
      </w:r>
      <w:r w:rsidR="00EC349B">
        <w:t xml:space="preserve">муниципального района </w:t>
      </w:r>
      <w:r w:rsidR="00EC349B" w:rsidRPr="00EC349B">
        <w:t xml:space="preserve">разрабатывается уполномоченным администрацией структурным подразделением администрации каждые три года на шестилетний период </w:t>
      </w:r>
      <w:r w:rsidR="00EC349B">
        <w:t>на основе</w:t>
      </w:r>
      <w:r w:rsidR="00EC349B" w:rsidRPr="00EC349B">
        <w:t xml:space="preserve"> </w:t>
      </w:r>
      <w:r w:rsidR="00EC349B">
        <w:t>п</w:t>
      </w:r>
      <w:r w:rsidR="00EC349B" w:rsidRPr="00EC349B">
        <w:t>рогноз</w:t>
      </w:r>
      <w:r w:rsidR="00EC349B">
        <w:t>а</w:t>
      </w:r>
      <w:r w:rsidR="00EC349B" w:rsidRPr="00EC349B">
        <w:t xml:space="preserve"> социально-экономического развития муниципального района</w:t>
      </w:r>
      <w:r w:rsidR="00EC349B">
        <w:t xml:space="preserve"> на соответствующий период и </w:t>
      </w:r>
      <w:r w:rsidR="00EC349B" w:rsidRPr="00EC349B">
        <w:t>в порядке, установленном администрацией</w:t>
      </w:r>
      <w:r w:rsidR="00EC349B">
        <w:t>.</w:t>
      </w:r>
    </w:p>
    <w:p w14:paraId="1535F0BD" w14:textId="77777777" w:rsidR="005B3CDE" w:rsidRDefault="00EC349B" w:rsidP="004B7C75">
      <w:pPr>
        <w:pStyle w:val="ConsPlusNormal"/>
        <w:ind w:firstLine="540"/>
        <w:jc w:val="both"/>
      </w:pPr>
      <w:r w:rsidRPr="00EC349B">
        <w:t xml:space="preserve"> Проект бюджетного прогноза (проект изменений бюджетного прогноза)</w:t>
      </w:r>
      <w:r>
        <w:t xml:space="preserve"> муници</w:t>
      </w:r>
      <w:r w:rsidR="00672546">
        <w:t>п</w:t>
      </w:r>
      <w:r>
        <w:t>ального района</w:t>
      </w:r>
      <w:r w:rsidRPr="00EC349B">
        <w:t xml:space="preserve">, за исключением показателей финансового обеспечения муниципальных программ, </w:t>
      </w:r>
      <w:r w:rsidR="00672546">
        <w:t>представ</w:t>
      </w:r>
      <w:r w:rsidRPr="00EC349B">
        <w:t>ляется в Совет одновременно с проектом решения о бюджете</w:t>
      </w:r>
      <w:r w:rsidR="00672546" w:rsidRPr="00672546">
        <w:t xml:space="preserve"> муниципального района</w:t>
      </w:r>
      <w:r w:rsidRPr="00EC349B">
        <w:t xml:space="preserve"> на очередной финансовый год и плановый период.</w:t>
      </w:r>
      <w:r w:rsidR="00672546">
        <w:t>»</w:t>
      </w:r>
    </w:p>
    <w:p w14:paraId="51614D4A" w14:textId="77777777" w:rsidR="004B7C75" w:rsidRDefault="004B7C75" w:rsidP="004B7C75">
      <w:pPr>
        <w:pStyle w:val="ConsPlusNormal"/>
        <w:ind w:firstLine="540"/>
        <w:jc w:val="both"/>
      </w:pPr>
      <w:r>
        <w:t xml:space="preserve"> </w:t>
      </w:r>
      <w:r w:rsidR="003A4727" w:rsidRPr="003A4727">
        <w:t>1.</w:t>
      </w:r>
      <w:r w:rsidR="00EC349B">
        <w:t>3</w:t>
      </w:r>
      <w:r w:rsidR="003A4727" w:rsidRPr="003A4727">
        <w:t xml:space="preserve">. </w:t>
      </w:r>
      <w:r w:rsidRPr="004B7C75">
        <w:t>Абзацы четвертый и восьмой подпункта 6.3. пункта 6 отменить;</w:t>
      </w:r>
      <w:r>
        <w:t xml:space="preserve"> </w:t>
      </w:r>
    </w:p>
    <w:p w14:paraId="1CDEE66D" w14:textId="77777777" w:rsidR="004B7C75" w:rsidRDefault="004B7C75" w:rsidP="004B7C75">
      <w:pPr>
        <w:pStyle w:val="ConsPlusNormal"/>
        <w:ind w:firstLine="540"/>
        <w:jc w:val="both"/>
      </w:pPr>
      <w:r>
        <w:t xml:space="preserve"> 1.</w:t>
      </w:r>
      <w:r w:rsidR="00EC349B">
        <w:t>4</w:t>
      </w:r>
      <w:r>
        <w:t xml:space="preserve">. </w:t>
      </w:r>
      <w:r w:rsidRPr="004B7C75">
        <w:t>В абзаце пятнадцатом подпункта 6.4. пункта 6 слова «Финансового управления» заменить словами «отдела муниципального финансового контроля»;</w:t>
      </w:r>
    </w:p>
    <w:p w14:paraId="2E3AB592" w14:textId="77777777" w:rsidR="0031670A" w:rsidRDefault="004B7C75" w:rsidP="004B7C75">
      <w:pPr>
        <w:pStyle w:val="ConsPlusNormal"/>
        <w:ind w:firstLine="540"/>
        <w:jc w:val="both"/>
      </w:pPr>
      <w:r>
        <w:t xml:space="preserve"> </w:t>
      </w:r>
      <w:r w:rsidR="0031670A">
        <w:t>1.</w:t>
      </w:r>
      <w:r w:rsidR="00EC349B">
        <w:t>5</w:t>
      </w:r>
      <w:r w:rsidR="0031670A">
        <w:t xml:space="preserve">. В подпункте 7.3.1. пункта 7: </w:t>
      </w:r>
    </w:p>
    <w:p w14:paraId="1D5470F1" w14:textId="77777777" w:rsidR="0031670A" w:rsidRDefault="004B7C75" w:rsidP="004B7C75">
      <w:pPr>
        <w:pStyle w:val="ConsPlusNormal"/>
        <w:ind w:firstLine="540"/>
        <w:jc w:val="both"/>
      </w:pPr>
      <w:r>
        <w:t xml:space="preserve"> </w:t>
      </w:r>
      <w:r w:rsidR="0031670A">
        <w:t>-в абзаце втором после слов «финансового контроля» дополнить словами «при санкционировании операций»;</w:t>
      </w:r>
    </w:p>
    <w:p w14:paraId="4B7D8B4B" w14:textId="77777777" w:rsidR="0031670A" w:rsidRDefault="004B7C75" w:rsidP="004B7C75">
      <w:pPr>
        <w:pStyle w:val="ConsPlusNormal"/>
        <w:ind w:firstLine="540"/>
        <w:jc w:val="both"/>
      </w:pPr>
      <w:r>
        <w:t xml:space="preserve"> </w:t>
      </w:r>
      <w:r w:rsidR="0031670A">
        <w:t>- абзац шестой отменить</w:t>
      </w:r>
      <w:r w:rsidR="003A4727">
        <w:t>.</w:t>
      </w:r>
      <w:r w:rsidR="00D23EFB">
        <w:t xml:space="preserve"> </w:t>
      </w:r>
    </w:p>
    <w:p w14:paraId="2A558980" w14:textId="77777777" w:rsidR="007C7098" w:rsidRPr="00A95873" w:rsidRDefault="007C7098" w:rsidP="004B7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</w:t>
      </w:r>
      <w:r w:rsidR="003A4727">
        <w:rPr>
          <w:rFonts w:ascii="Times New Roman" w:hAnsi="Times New Roman"/>
          <w:sz w:val="28"/>
          <w:szCs w:val="28"/>
        </w:rPr>
        <w:t>2</w:t>
      </w:r>
      <w:r w:rsidRPr="00A95873">
        <w:rPr>
          <w:rFonts w:ascii="Times New Roman" w:hAnsi="Times New Roman"/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0C31CA">
        <w:rPr>
          <w:rFonts w:ascii="Times New Roman" w:hAnsi="Times New Roman"/>
          <w:sz w:val="28"/>
          <w:szCs w:val="28"/>
        </w:rPr>
        <w:t xml:space="preserve">официальном </w:t>
      </w:r>
      <w:r w:rsidRPr="00A95873">
        <w:rPr>
          <w:rFonts w:ascii="Times New Roman" w:hAnsi="Times New Roman"/>
          <w:sz w:val="28"/>
          <w:szCs w:val="28"/>
        </w:rPr>
        <w:t>сайте Гаврилово-Посадского муниципального района (</w:t>
      </w:r>
      <w:hyperlink r:id="rId9" w:history="1"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-</w:t>
        </w:r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A95873">
        <w:rPr>
          <w:rFonts w:ascii="Times New Roman" w:hAnsi="Times New Roman"/>
          <w:sz w:val="28"/>
          <w:szCs w:val="28"/>
        </w:rPr>
        <w:t>).</w:t>
      </w:r>
    </w:p>
    <w:p w14:paraId="2E88B164" w14:textId="77777777" w:rsidR="007C7098" w:rsidRPr="00A95873" w:rsidRDefault="003A4727" w:rsidP="004B7C75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7098" w:rsidRPr="00A95873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5D42AA">
        <w:rPr>
          <w:rFonts w:ascii="Times New Roman" w:hAnsi="Times New Roman"/>
          <w:sz w:val="28"/>
          <w:szCs w:val="28"/>
        </w:rPr>
        <w:t>о</w:t>
      </w:r>
      <w:r w:rsidR="007C7098" w:rsidRPr="00A95873">
        <w:rPr>
          <w:rFonts w:ascii="Times New Roman" w:hAnsi="Times New Roman"/>
          <w:sz w:val="28"/>
          <w:szCs w:val="28"/>
        </w:rPr>
        <w:t xml:space="preserve">  </w:t>
      </w:r>
      <w:r w:rsidR="005D42AA">
        <w:rPr>
          <w:rFonts w:ascii="Times New Roman" w:hAnsi="Times New Roman"/>
          <w:sz w:val="28"/>
          <w:szCs w:val="28"/>
        </w:rPr>
        <w:t>дня</w:t>
      </w:r>
      <w:r w:rsidR="007C7098" w:rsidRPr="00A95873">
        <w:rPr>
          <w:rFonts w:ascii="Times New Roman" w:hAnsi="Times New Roman"/>
          <w:sz w:val="28"/>
          <w:szCs w:val="28"/>
        </w:rPr>
        <w:t xml:space="preserve"> </w:t>
      </w:r>
      <w:r w:rsidR="000656D4">
        <w:rPr>
          <w:rFonts w:ascii="Times New Roman" w:hAnsi="Times New Roman"/>
          <w:sz w:val="28"/>
          <w:szCs w:val="28"/>
        </w:rPr>
        <w:t xml:space="preserve">официального </w:t>
      </w:r>
      <w:r w:rsidR="007C7098" w:rsidRPr="00A95873">
        <w:rPr>
          <w:rFonts w:ascii="Times New Roman" w:hAnsi="Times New Roman"/>
          <w:sz w:val="28"/>
          <w:szCs w:val="28"/>
        </w:rPr>
        <w:t>опубликования</w:t>
      </w:r>
      <w:r w:rsidR="00631379">
        <w:rPr>
          <w:rFonts w:ascii="Times New Roman" w:hAnsi="Times New Roman"/>
          <w:sz w:val="28"/>
          <w:szCs w:val="28"/>
        </w:rPr>
        <w:t>.</w:t>
      </w:r>
      <w:r w:rsidR="000656D4">
        <w:rPr>
          <w:rFonts w:ascii="Times New Roman" w:hAnsi="Times New Roman"/>
          <w:sz w:val="28"/>
          <w:szCs w:val="28"/>
        </w:rPr>
        <w:t xml:space="preserve"> </w:t>
      </w:r>
    </w:p>
    <w:p w14:paraId="4D0A2484" w14:textId="77777777" w:rsidR="007C7098" w:rsidRDefault="007C7098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27B7F8" w14:textId="77777777" w:rsidR="003A4727" w:rsidRDefault="003A4727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C95AAB" w14:textId="77777777" w:rsidR="00063997" w:rsidRPr="00A95873" w:rsidRDefault="00063997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A82716" w14:textId="77777777" w:rsidR="00160A5A" w:rsidRDefault="00160A5A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3A4727">
        <w:rPr>
          <w:rFonts w:ascii="Times New Roman" w:hAnsi="Times New Roman"/>
          <w:b/>
          <w:sz w:val="28"/>
          <w:szCs w:val="28"/>
        </w:rPr>
        <w:t xml:space="preserve">а </w:t>
      </w:r>
      <w:r w:rsidR="007C7098" w:rsidRPr="00A95873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13F07673" w14:textId="77777777" w:rsidR="000A6835" w:rsidRDefault="007C7098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</w:t>
      </w:r>
      <w:r w:rsidR="00160A5A">
        <w:rPr>
          <w:rFonts w:ascii="Times New Roman" w:hAnsi="Times New Roman"/>
          <w:b/>
          <w:sz w:val="28"/>
          <w:szCs w:val="28"/>
        </w:rPr>
        <w:t xml:space="preserve">     </w:t>
      </w:r>
      <w:r w:rsidR="005D6709">
        <w:rPr>
          <w:rFonts w:ascii="Times New Roman" w:hAnsi="Times New Roman"/>
          <w:b/>
          <w:sz w:val="28"/>
          <w:szCs w:val="28"/>
        </w:rPr>
        <w:t xml:space="preserve">      </w:t>
      </w:r>
      <w:r w:rsidR="004B7C75">
        <w:rPr>
          <w:rFonts w:ascii="Times New Roman" w:hAnsi="Times New Roman"/>
          <w:b/>
          <w:sz w:val="28"/>
          <w:szCs w:val="28"/>
        </w:rPr>
        <w:t xml:space="preserve">       </w:t>
      </w:r>
      <w:r w:rsidR="00160A5A">
        <w:rPr>
          <w:rFonts w:ascii="Times New Roman" w:hAnsi="Times New Roman"/>
          <w:b/>
          <w:sz w:val="28"/>
          <w:szCs w:val="28"/>
        </w:rPr>
        <w:t>В.Ю.</w:t>
      </w:r>
      <w:r w:rsidR="003A4727">
        <w:rPr>
          <w:rFonts w:ascii="Times New Roman" w:hAnsi="Times New Roman"/>
          <w:b/>
          <w:sz w:val="28"/>
          <w:szCs w:val="28"/>
        </w:rPr>
        <w:t xml:space="preserve"> </w:t>
      </w:r>
      <w:r w:rsidR="00160A5A">
        <w:rPr>
          <w:rFonts w:ascii="Times New Roman" w:hAnsi="Times New Roman"/>
          <w:b/>
          <w:sz w:val="28"/>
          <w:szCs w:val="28"/>
        </w:rPr>
        <w:t>Лаптев</w:t>
      </w:r>
    </w:p>
    <w:p w14:paraId="0AFCCC35" w14:textId="77777777" w:rsidR="003A4727" w:rsidRDefault="003A4727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32CA19" w14:textId="77777777" w:rsidR="004B7C75" w:rsidRDefault="004B7C75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7FE770" w14:textId="77777777" w:rsidR="003A4727" w:rsidRDefault="003A4727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DEA309" w14:textId="77777777" w:rsidR="00E86CD8" w:rsidRDefault="00E86CD8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532140BF" w14:textId="77777777" w:rsidR="00E86CD8" w:rsidRDefault="00063997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 октября </w:t>
      </w:r>
      <w:r w:rsidR="00E86CD8">
        <w:rPr>
          <w:rFonts w:ascii="Times New Roman" w:hAnsi="Times New Roman"/>
          <w:sz w:val="24"/>
          <w:szCs w:val="24"/>
        </w:rPr>
        <w:t>201</w:t>
      </w:r>
      <w:r w:rsidR="003A4727">
        <w:rPr>
          <w:rFonts w:ascii="Times New Roman" w:hAnsi="Times New Roman"/>
          <w:sz w:val="24"/>
          <w:szCs w:val="24"/>
        </w:rPr>
        <w:t>6</w:t>
      </w:r>
      <w:r w:rsidR="00E86CD8">
        <w:rPr>
          <w:rFonts w:ascii="Times New Roman" w:hAnsi="Times New Roman"/>
          <w:sz w:val="24"/>
          <w:szCs w:val="24"/>
        </w:rPr>
        <w:t xml:space="preserve"> года</w:t>
      </w:r>
    </w:p>
    <w:p w14:paraId="3DBDCD3B" w14:textId="77777777" w:rsidR="00E86CD8" w:rsidRDefault="00E86CD8" w:rsidP="00BC0D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7C75C0">
        <w:rPr>
          <w:rFonts w:ascii="Times New Roman" w:hAnsi="Times New Roman"/>
          <w:sz w:val="24"/>
          <w:szCs w:val="24"/>
        </w:rPr>
        <w:t>102</w:t>
      </w:r>
    </w:p>
    <w:sectPr w:rsidR="00E86CD8" w:rsidSect="004B7C7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57F94" w14:textId="77777777" w:rsidR="00B16602" w:rsidRDefault="00B16602" w:rsidP="004C2568">
      <w:pPr>
        <w:spacing w:after="0" w:line="240" w:lineRule="auto"/>
      </w:pPr>
      <w:r>
        <w:separator/>
      </w:r>
    </w:p>
  </w:endnote>
  <w:endnote w:type="continuationSeparator" w:id="0">
    <w:p w14:paraId="1C8B3307" w14:textId="77777777" w:rsidR="00B16602" w:rsidRDefault="00B16602" w:rsidP="004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CCFE0" w14:textId="77777777" w:rsidR="00B16602" w:rsidRDefault="00B16602" w:rsidP="004C2568">
      <w:pPr>
        <w:spacing w:after="0" w:line="240" w:lineRule="auto"/>
      </w:pPr>
      <w:r>
        <w:separator/>
      </w:r>
    </w:p>
  </w:footnote>
  <w:footnote w:type="continuationSeparator" w:id="0">
    <w:p w14:paraId="7C1ACFB7" w14:textId="77777777" w:rsidR="00B16602" w:rsidRDefault="00B16602" w:rsidP="004C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C1D95"/>
    <w:multiLevelType w:val="hybridMultilevel"/>
    <w:tmpl w:val="B7DE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0A7"/>
    <w:multiLevelType w:val="hybridMultilevel"/>
    <w:tmpl w:val="F746BA38"/>
    <w:lvl w:ilvl="0" w:tplc="6D12D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4F5498"/>
    <w:multiLevelType w:val="hybridMultilevel"/>
    <w:tmpl w:val="E3AE3304"/>
    <w:lvl w:ilvl="0" w:tplc="23283A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48732174">
    <w:abstractNumId w:val="0"/>
  </w:num>
  <w:num w:numId="2" w16cid:durableId="310838684">
    <w:abstractNumId w:val="1"/>
  </w:num>
  <w:num w:numId="3" w16cid:durableId="166632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71"/>
    <w:rsid w:val="00036A71"/>
    <w:rsid w:val="000405E9"/>
    <w:rsid w:val="00063997"/>
    <w:rsid w:val="000656D4"/>
    <w:rsid w:val="00083C88"/>
    <w:rsid w:val="000A6835"/>
    <w:rsid w:val="000C31CA"/>
    <w:rsid w:val="000C3FEC"/>
    <w:rsid w:val="00160A5A"/>
    <w:rsid w:val="00181FEF"/>
    <w:rsid w:val="001A0B57"/>
    <w:rsid w:val="0026403D"/>
    <w:rsid w:val="00272443"/>
    <w:rsid w:val="00272759"/>
    <w:rsid w:val="002C03BE"/>
    <w:rsid w:val="0031670A"/>
    <w:rsid w:val="00342403"/>
    <w:rsid w:val="00347C2A"/>
    <w:rsid w:val="00360244"/>
    <w:rsid w:val="00390F29"/>
    <w:rsid w:val="003A4727"/>
    <w:rsid w:val="00451561"/>
    <w:rsid w:val="0045768E"/>
    <w:rsid w:val="004A4DB6"/>
    <w:rsid w:val="004B7C75"/>
    <w:rsid w:val="004C2568"/>
    <w:rsid w:val="004C57B1"/>
    <w:rsid w:val="004F546C"/>
    <w:rsid w:val="00516271"/>
    <w:rsid w:val="00516AA5"/>
    <w:rsid w:val="00547FBA"/>
    <w:rsid w:val="005A59EB"/>
    <w:rsid w:val="005B3CDE"/>
    <w:rsid w:val="005D42AA"/>
    <w:rsid w:val="005D6709"/>
    <w:rsid w:val="005E748E"/>
    <w:rsid w:val="00631379"/>
    <w:rsid w:val="0064653A"/>
    <w:rsid w:val="00672546"/>
    <w:rsid w:val="00682087"/>
    <w:rsid w:val="00732740"/>
    <w:rsid w:val="007C7098"/>
    <w:rsid w:val="007C75C0"/>
    <w:rsid w:val="0087416E"/>
    <w:rsid w:val="008C18CA"/>
    <w:rsid w:val="008D3CE9"/>
    <w:rsid w:val="009323B5"/>
    <w:rsid w:val="00945874"/>
    <w:rsid w:val="009B4283"/>
    <w:rsid w:val="009C4C36"/>
    <w:rsid w:val="009C5396"/>
    <w:rsid w:val="00A86351"/>
    <w:rsid w:val="00AD6F16"/>
    <w:rsid w:val="00B065B3"/>
    <w:rsid w:val="00B16602"/>
    <w:rsid w:val="00BC0DF7"/>
    <w:rsid w:val="00BF18AA"/>
    <w:rsid w:val="00CD263B"/>
    <w:rsid w:val="00CD51DE"/>
    <w:rsid w:val="00D03EF5"/>
    <w:rsid w:val="00D211C5"/>
    <w:rsid w:val="00D23EFB"/>
    <w:rsid w:val="00D50707"/>
    <w:rsid w:val="00D61D68"/>
    <w:rsid w:val="00D66653"/>
    <w:rsid w:val="00E10A9F"/>
    <w:rsid w:val="00E25AEA"/>
    <w:rsid w:val="00E86CD8"/>
    <w:rsid w:val="00EA3036"/>
    <w:rsid w:val="00EA4782"/>
    <w:rsid w:val="00EB4438"/>
    <w:rsid w:val="00EC349B"/>
    <w:rsid w:val="00F07595"/>
    <w:rsid w:val="00F20A75"/>
    <w:rsid w:val="00F91FF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DF0926"/>
  <w15:chartTrackingRefBased/>
  <w15:docId w15:val="{F8D33472-4C10-4A9D-8840-27494D4D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98"/>
    <w:rPr>
      <w:color w:val="0000FF"/>
      <w:u w:val="single"/>
    </w:rPr>
  </w:style>
  <w:style w:type="paragraph" w:customStyle="1" w:styleId="ConsPlusNormal">
    <w:name w:val="ConsPlusNormal"/>
    <w:rsid w:val="00FE67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C256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2568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274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2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15DC-AFE5-4AA1-B8AD-E70B6FCC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Данила Белов</cp:lastModifiedBy>
  <cp:revision>2</cp:revision>
  <cp:lastPrinted>2016-09-21T12:17:00Z</cp:lastPrinted>
  <dcterms:created xsi:type="dcterms:W3CDTF">2024-11-22T10:49:00Z</dcterms:created>
  <dcterms:modified xsi:type="dcterms:W3CDTF">2024-11-22T10:49:00Z</dcterms:modified>
</cp:coreProperties>
</file>