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B813" w14:textId="77777777" w:rsidR="00AF4BC1" w:rsidRDefault="002345E3" w:rsidP="00036081">
      <w:pPr>
        <w:jc w:val="center"/>
        <w:rPr>
          <w:b/>
          <w:sz w:val="28"/>
          <w:szCs w:val="28"/>
        </w:rPr>
      </w:pPr>
      <w:r>
        <w:rPr>
          <w:noProof/>
        </w:rPr>
        <w:pict w14:anchorId="263DE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pt;margin-top:-29.1pt;width:64.15pt;height:77.25pt;z-index:251657728;visibility:visible" filled="t" fillcolor="#4f81bd">
            <v:imagedata r:id="rId7" o:title="gerb"/>
          </v:shape>
        </w:pict>
      </w:r>
    </w:p>
    <w:p w14:paraId="6D2F9108" w14:textId="77777777" w:rsidR="00AF4BC1" w:rsidRDefault="00AF4BC1" w:rsidP="00A044A1">
      <w:pPr>
        <w:jc w:val="center"/>
        <w:rPr>
          <w:b/>
          <w:sz w:val="28"/>
          <w:szCs w:val="28"/>
        </w:rPr>
      </w:pPr>
    </w:p>
    <w:p w14:paraId="54DBE1E8" w14:textId="77777777" w:rsidR="00A044A1" w:rsidRDefault="00A044A1" w:rsidP="002345E3">
      <w:pPr>
        <w:rPr>
          <w:b/>
          <w:sz w:val="28"/>
          <w:szCs w:val="28"/>
        </w:rPr>
      </w:pPr>
    </w:p>
    <w:p w14:paraId="127660D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26CFC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A106AE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2E20A9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4BE1C0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2C46F19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8AF2A0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2EB8E1B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36081">
        <w:rPr>
          <w:sz w:val="28"/>
          <w:szCs w:val="28"/>
        </w:rPr>
        <w:t xml:space="preserve"> 25</w:t>
      </w:r>
      <w:r w:rsidR="00973BA7">
        <w:rPr>
          <w:sz w:val="28"/>
          <w:szCs w:val="28"/>
        </w:rPr>
        <w:t xml:space="preserve"> октября 2017 года</w:t>
      </w:r>
      <w:r w:rsidRPr="00DF343E">
        <w:rPr>
          <w:sz w:val="28"/>
          <w:szCs w:val="28"/>
        </w:rPr>
        <w:t xml:space="preserve"> </w:t>
      </w:r>
    </w:p>
    <w:p w14:paraId="11B7738F" w14:textId="77777777" w:rsidR="001D6CDA" w:rsidRPr="00D55B75" w:rsidRDefault="00D55B75" w:rsidP="00D55B75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28.08.2018 №194</w:t>
      </w:r>
      <w:r w:rsidR="000D0A52">
        <w:rPr>
          <w:sz w:val="28"/>
          <w:szCs w:val="28"/>
        </w:rPr>
        <w:t>, от 23.07.2019 №245</w:t>
      </w:r>
      <w:r w:rsidR="004D6561">
        <w:rPr>
          <w:sz w:val="28"/>
          <w:szCs w:val="28"/>
        </w:rPr>
        <w:t>, от 27.09.2019 №259</w:t>
      </w:r>
      <w:r w:rsidR="00AE4222">
        <w:rPr>
          <w:sz w:val="28"/>
          <w:szCs w:val="28"/>
        </w:rPr>
        <w:t>, от 09.10.2020 №09</w:t>
      </w:r>
      <w:r>
        <w:rPr>
          <w:sz w:val="28"/>
          <w:szCs w:val="28"/>
        </w:rPr>
        <w:t>)</w:t>
      </w:r>
    </w:p>
    <w:p w14:paraId="45D8EEF2" w14:textId="77777777" w:rsidR="00973BA7" w:rsidRDefault="00973BA7" w:rsidP="00C417F2">
      <w:pPr>
        <w:ind w:firstLine="709"/>
        <w:jc w:val="center"/>
        <w:rPr>
          <w:b/>
          <w:sz w:val="28"/>
          <w:szCs w:val="28"/>
        </w:rPr>
      </w:pPr>
    </w:p>
    <w:p w14:paraId="2E538405" w14:textId="77777777" w:rsidR="00973BA7" w:rsidRDefault="00D55B75" w:rsidP="00C417F2">
      <w:pPr>
        <w:ind w:firstLine="709"/>
        <w:jc w:val="center"/>
        <w:rPr>
          <w:b/>
          <w:sz w:val="28"/>
          <w:szCs w:val="28"/>
        </w:rPr>
      </w:pPr>
      <w:r w:rsidRPr="00D55B75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>
        <w:rPr>
          <w:b/>
          <w:sz w:val="28"/>
          <w:szCs w:val="28"/>
        </w:rPr>
        <w:t xml:space="preserve"> </w:t>
      </w:r>
    </w:p>
    <w:p w14:paraId="54FC7FF1" w14:textId="77777777" w:rsidR="00D55B75" w:rsidRPr="00D55B75" w:rsidRDefault="00D55B75" w:rsidP="00C417F2">
      <w:pPr>
        <w:ind w:firstLine="709"/>
        <w:jc w:val="center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75C52F5E" w14:textId="77777777" w:rsidR="00F250B4" w:rsidRDefault="00F250B4" w:rsidP="004A5CE8">
      <w:pPr>
        <w:ind w:firstLine="709"/>
        <w:rPr>
          <w:rFonts w:eastAsia="Arial Unicode MS"/>
          <w:b/>
          <w:sz w:val="28"/>
        </w:rPr>
      </w:pPr>
    </w:p>
    <w:p w14:paraId="28B71BCA" w14:textId="77777777" w:rsidR="006405EB" w:rsidRPr="000D7F67" w:rsidRDefault="004607DF" w:rsidP="000D7F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24.07.2007 № 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области, </w:t>
      </w:r>
      <w:r w:rsidR="008D1C61">
        <w:rPr>
          <w:sz w:val="28"/>
          <w:szCs w:val="28"/>
        </w:rPr>
        <w:t xml:space="preserve">с решением Совета Гаврилово-Посадского муниципального района </w:t>
      </w:r>
      <w:r w:rsidRPr="00232027">
        <w:rPr>
          <w:sz w:val="28"/>
          <w:szCs w:val="28"/>
        </w:rPr>
        <w:t>от 27.02.2013 №161</w:t>
      </w:r>
      <w:r>
        <w:rPr>
          <w:sz w:val="28"/>
          <w:szCs w:val="28"/>
        </w:rPr>
        <w:t xml:space="preserve"> </w:t>
      </w:r>
      <w:r w:rsidR="008D1C61">
        <w:rPr>
          <w:sz w:val="28"/>
          <w:szCs w:val="28"/>
        </w:rPr>
        <w:t xml:space="preserve"> «</w:t>
      </w:r>
      <w:r w:rsidR="000D7F67">
        <w:rPr>
          <w:sz w:val="28"/>
          <w:szCs w:val="28"/>
        </w:rPr>
        <w:t xml:space="preserve">О       Положении о порядке управления имуществом, находящимся </w:t>
      </w:r>
      <w:r w:rsidR="000D7F67" w:rsidRPr="000D7F67">
        <w:rPr>
          <w:sz w:val="28"/>
          <w:szCs w:val="28"/>
        </w:rPr>
        <w:t xml:space="preserve">в муниципальной </w:t>
      </w:r>
      <w:r w:rsidR="000D7F67">
        <w:rPr>
          <w:sz w:val="28"/>
          <w:szCs w:val="28"/>
        </w:rPr>
        <w:t xml:space="preserve">собственности </w:t>
      </w:r>
      <w:r w:rsidR="000D7F67" w:rsidRPr="000D7F67">
        <w:rPr>
          <w:sz w:val="28"/>
          <w:szCs w:val="28"/>
        </w:rPr>
        <w:t>Гаврилово - Посадского муниципального района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D2CC6">
        <w:rPr>
          <w:sz w:val="28"/>
          <w:szCs w:val="28"/>
        </w:rPr>
        <w:t>в редакции от 25.03.2015 №256, от 27.</w:t>
      </w:r>
      <w:r>
        <w:rPr>
          <w:sz w:val="28"/>
          <w:szCs w:val="28"/>
        </w:rPr>
        <w:t>01.2016 №69, от 30.11.2016 №114)</w:t>
      </w:r>
      <w:r w:rsidRPr="004607DF">
        <w:rPr>
          <w:sz w:val="28"/>
          <w:szCs w:val="28"/>
        </w:rPr>
        <w:t xml:space="preserve"> и в целях оказания муниципальной поддер</w:t>
      </w:r>
      <w:r w:rsidR="000D7F67">
        <w:rPr>
          <w:sz w:val="28"/>
          <w:szCs w:val="28"/>
        </w:rPr>
        <w:t xml:space="preserve">жки субъектам малого и среднего </w:t>
      </w:r>
      <w:r w:rsidRPr="004607DF">
        <w:rPr>
          <w:sz w:val="28"/>
          <w:szCs w:val="28"/>
        </w:rPr>
        <w:t>предпринимательства</w:t>
      </w:r>
      <w:r w:rsidR="000D7F67">
        <w:rPr>
          <w:sz w:val="28"/>
          <w:szCs w:val="28"/>
        </w:rPr>
        <w:t xml:space="preserve">, Совет </w:t>
      </w:r>
      <w:r w:rsidR="006405EB" w:rsidRPr="00620684">
        <w:rPr>
          <w:sz w:val="28"/>
          <w:szCs w:val="28"/>
        </w:rPr>
        <w:t>Гаврилово-Посадского муниципального района</w:t>
      </w:r>
      <w:r w:rsidR="00973BA7">
        <w:rPr>
          <w:sz w:val="28"/>
          <w:szCs w:val="28"/>
        </w:rPr>
        <w:t xml:space="preserve"> </w:t>
      </w:r>
      <w:r w:rsidR="00070DFC">
        <w:rPr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л:</w:t>
      </w:r>
    </w:p>
    <w:p w14:paraId="13B1EAEE" w14:textId="77777777" w:rsidR="004607DF" w:rsidRDefault="004607DF" w:rsidP="004A5CE8">
      <w:pPr>
        <w:ind w:firstLine="709"/>
        <w:jc w:val="both"/>
        <w:rPr>
          <w:sz w:val="28"/>
          <w:szCs w:val="28"/>
        </w:rPr>
      </w:pPr>
      <w:r w:rsidRPr="004607DF">
        <w:rPr>
          <w:sz w:val="28"/>
          <w:szCs w:val="28"/>
        </w:rPr>
        <w:t>1.</w:t>
      </w:r>
      <w:r w:rsidR="00FE7312">
        <w:rPr>
          <w:sz w:val="28"/>
          <w:szCs w:val="28"/>
        </w:rPr>
        <w:t xml:space="preserve"> </w:t>
      </w:r>
      <w:r w:rsidR="00D55B75" w:rsidRPr="004607DF">
        <w:rPr>
          <w:sz w:val="28"/>
          <w:szCs w:val="28"/>
        </w:rPr>
        <w:t xml:space="preserve">Утвердить </w:t>
      </w:r>
      <w:r w:rsidR="00D55B75">
        <w:rPr>
          <w:sz w:val="28"/>
          <w:szCs w:val="28"/>
        </w:rPr>
        <w:t>Порядок</w:t>
      </w:r>
      <w:r w:rsidR="00D55B75" w:rsidRPr="004607DF">
        <w:rPr>
          <w:sz w:val="28"/>
          <w:szCs w:val="28"/>
        </w:rPr>
        <w:t xml:space="preserve"> формирования, ведения и обязательного опубликования перечня имущества </w:t>
      </w:r>
      <w:r w:rsidR="00D55B75">
        <w:rPr>
          <w:sz w:val="28"/>
          <w:szCs w:val="28"/>
        </w:rPr>
        <w:t xml:space="preserve">Гаврилово-Посадского </w:t>
      </w:r>
      <w:r w:rsidR="00D55B75" w:rsidRPr="004607DF">
        <w:rPr>
          <w:sz w:val="28"/>
          <w:szCs w:val="28"/>
        </w:rPr>
        <w:t>муниципального района</w:t>
      </w:r>
      <w:r w:rsidR="00D55B75" w:rsidRPr="000D7F67">
        <w:rPr>
          <w:sz w:val="28"/>
          <w:szCs w:val="28"/>
        </w:rPr>
        <w:t>,</w:t>
      </w:r>
      <w:r w:rsidR="00D55B75" w:rsidRPr="004607DF">
        <w:rPr>
          <w:sz w:val="28"/>
          <w:szCs w:val="28"/>
        </w:rPr>
        <w:t xml:space="preserve"> свободного от прав третьих лиц (за исключением </w:t>
      </w:r>
      <w:r w:rsidR="00D55B75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D55B75" w:rsidRPr="004607DF">
        <w:rPr>
          <w:sz w:val="28"/>
          <w:szCs w:val="28"/>
        </w:rPr>
        <w:t>имущественных прав субъектов малого и</w:t>
      </w:r>
      <w:r w:rsidR="00D55B75">
        <w:rPr>
          <w:sz w:val="28"/>
          <w:szCs w:val="28"/>
        </w:rPr>
        <w:t xml:space="preserve"> среднего предпринимательства) согласно приложению 1</w:t>
      </w:r>
      <w:r w:rsidR="00D55B75" w:rsidRPr="004607DF">
        <w:rPr>
          <w:sz w:val="28"/>
          <w:szCs w:val="28"/>
        </w:rPr>
        <w:t>.</w:t>
      </w:r>
    </w:p>
    <w:p w14:paraId="2B8E5812" w14:textId="77777777" w:rsidR="00D55B75" w:rsidRPr="004607DF" w:rsidRDefault="00D55B75" w:rsidP="00564038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0ED57971" w14:textId="77777777" w:rsidR="004607DF" w:rsidRDefault="00564038" w:rsidP="004A5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07DF">
        <w:rPr>
          <w:sz w:val="28"/>
          <w:szCs w:val="28"/>
        </w:rPr>
        <w:t xml:space="preserve">Утвердить Порядок и условия предоставления в аренду имущества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района,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4607DF">
        <w:rPr>
          <w:sz w:val="28"/>
          <w:szCs w:val="28"/>
        </w:rPr>
        <w:t>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 согласно приложению 2</w:t>
      </w:r>
      <w:r w:rsidR="004607DF" w:rsidRPr="004607DF">
        <w:rPr>
          <w:sz w:val="28"/>
          <w:szCs w:val="28"/>
        </w:rPr>
        <w:t>.</w:t>
      </w:r>
    </w:p>
    <w:p w14:paraId="2EA0A1CB" w14:textId="77777777" w:rsidR="00564038" w:rsidRDefault="00564038" w:rsidP="00564038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636BB5FF" w14:textId="77777777" w:rsidR="000D37DA" w:rsidRDefault="000D37DA" w:rsidP="000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421AF">
        <w:rPr>
          <w:sz w:val="28"/>
          <w:szCs w:val="28"/>
        </w:rPr>
        <w:t xml:space="preserve">Порядок и условия предоставления в аренду земельных участков, находящихся в государственной или муниципальной собственности, </w:t>
      </w:r>
      <w:r w:rsidRPr="009421AF">
        <w:rPr>
          <w:sz w:val="28"/>
          <w:szCs w:val="28"/>
        </w:rPr>
        <w:lastRenderedPageBreak/>
        <w:t>включенных в 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согласно приложению </w:t>
      </w:r>
      <w:r w:rsidR="005D5B2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631DBE4" w14:textId="77777777" w:rsidR="000D37DA" w:rsidRDefault="000D37DA" w:rsidP="000D37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31CD9504" w14:textId="77777777" w:rsidR="00561608" w:rsidRDefault="00144368" w:rsidP="00D0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1608">
        <w:rPr>
          <w:sz w:val="28"/>
          <w:szCs w:val="28"/>
        </w:rPr>
        <w:t>Утвердить форму перечня имущества</w:t>
      </w:r>
      <w:r>
        <w:rPr>
          <w:sz w:val="28"/>
          <w:szCs w:val="28"/>
        </w:rPr>
        <w:t xml:space="preserve"> Гаврилово-Посадского муниципального района</w:t>
      </w:r>
      <w:r w:rsidRPr="000D7F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608">
        <w:rPr>
          <w:sz w:val="28"/>
          <w:szCs w:val="28"/>
        </w:rPr>
        <w:t xml:space="preserve">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561608">
        <w:rPr>
          <w:sz w:val="28"/>
          <w:szCs w:val="28"/>
        </w:rPr>
        <w:t>имущественных прав субъектов малого и среднего предпринимательс</w:t>
      </w:r>
      <w:r>
        <w:rPr>
          <w:sz w:val="28"/>
          <w:szCs w:val="28"/>
        </w:rPr>
        <w:t>тва) согласно приложению 3</w:t>
      </w:r>
      <w:r w:rsidR="00561608" w:rsidRPr="00561608">
        <w:rPr>
          <w:sz w:val="28"/>
          <w:szCs w:val="28"/>
        </w:rPr>
        <w:t>.</w:t>
      </w:r>
    </w:p>
    <w:p w14:paraId="36DA9677" w14:textId="77777777" w:rsidR="00144368" w:rsidRDefault="00144368" w:rsidP="00144368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7ACB2F2A" w14:textId="77777777" w:rsidR="00AE4222" w:rsidRDefault="00AE4222" w:rsidP="00AE4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E4222"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имущественной поддержки, предусмотренной настоящим решением Совета.</w:t>
      </w:r>
    </w:p>
    <w:p w14:paraId="5FDD5997" w14:textId="77777777" w:rsidR="00AE4222" w:rsidRPr="004607DF" w:rsidRDefault="00AE4222" w:rsidP="00AE4222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55B7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)</w:t>
      </w:r>
    </w:p>
    <w:p w14:paraId="49C2CF18" w14:textId="77777777" w:rsidR="006405EB" w:rsidRDefault="001E4D75" w:rsidP="004A5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72116B">
        <w:rPr>
          <w:sz w:val="28"/>
          <w:szCs w:val="28"/>
        </w:rPr>
        <w:t xml:space="preserve"> </w:t>
      </w:r>
      <w:hyperlink r:id="rId8" w:history="1">
        <w:r w:rsidR="0072116B" w:rsidRPr="00533E15">
          <w:rPr>
            <w:rStyle w:val="ae"/>
            <w:color w:val="148BF8"/>
            <w:sz w:val="28"/>
            <w:szCs w:val="28"/>
          </w:rPr>
          <w:t>http://гаврилово-п</w:t>
        </w:r>
        <w:r w:rsidR="0072116B" w:rsidRPr="00533E15">
          <w:rPr>
            <w:rStyle w:val="ae"/>
            <w:color w:val="148BF8"/>
            <w:sz w:val="28"/>
            <w:szCs w:val="28"/>
          </w:rPr>
          <w:t>о</w:t>
        </w:r>
        <w:r w:rsidR="0072116B" w:rsidRPr="00533E15">
          <w:rPr>
            <w:rStyle w:val="ae"/>
            <w:color w:val="148BF8"/>
            <w:sz w:val="28"/>
            <w:szCs w:val="28"/>
          </w:rPr>
          <w:t>с</w:t>
        </w:r>
        <w:r w:rsidR="0072116B" w:rsidRPr="00533E15">
          <w:rPr>
            <w:rStyle w:val="ae"/>
            <w:color w:val="148BF8"/>
            <w:sz w:val="28"/>
            <w:szCs w:val="28"/>
          </w:rPr>
          <w:t>а</w:t>
        </w:r>
        <w:r w:rsidR="0072116B" w:rsidRPr="00533E15">
          <w:rPr>
            <w:rStyle w:val="ae"/>
            <w:color w:val="148BF8"/>
            <w:sz w:val="28"/>
            <w:szCs w:val="28"/>
          </w:rPr>
          <w:t>д</w:t>
        </w:r>
        <w:r w:rsidR="0072116B" w:rsidRPr="00533E15">
          <w:rPr>
            <w:rStyle w:val="ae"/>
            <w:color w:val="148BF8"/>
            <w:sz w:val="28"/>
            <w:szCs w:val="28"/>
          </w:rPr>
          <w:t>ский.рф</w:t>
        </w:r>
      </w:hyperlink>
      <w:r w:rsidR="006405EB">
        <w:rPr>
          <w:sz w:val="28"/>
          <w:szCs w:val="28"/>
        </w:rPr>
        <w:t xml:space="preserve">. </w:t>
      </w:r>
    </w:p>
    <w:p w14:paraId="518FB25F" w14:textId="77777777" w:rsidR="00C2327D" w:rsidRDefault="001E4D75" w:rsidP="000D7F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0D7F67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0BABA82" w14:textId="77777777" w:rsidR="00746BE4" w:rsidRDefault="00746BE4" w:rsidP="004A5CE8">
      <w:pPr>
        <w:ind w:firstLine="709"/>
        <w:jc w:val="both"/>
        <w:rPr>
          <w:b/>
          <w:sz w:val="28"/>
          <w:szCs w:val="28"/>
        </w:rPr>
      </w:pPr>
    </w:p>
    <w:p w14:paraId="6691D874" w14:textId="77777777" w:rsidR="00746BE4" w:rsidRDefault="00746BE4" w:rsidP="004A5CE8">
      <w:pPr>
        <w:ind w:firstLine="709"/>
        <w:jc w:val="both"/>
        <w:rPr>
          <w:b/>
          <w:sz w:val="28"/>
          <w:szCs w:val="28"/>
        </w:rPr>
      </w:pPr>
    </w:p>
    <w:p w14:paraId="0429C212" w14:textId="77777777" w:rsidR="00CA725B" w:rsidRDefault="00CA725B" w:rsidP="004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106DD8B" w14:textId="77777777" w:rsidR="001679CE" w:rsidRPr="00CA725B" w:rsidRDefault="004A5CE8" w:rsidP="004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</w:t>
      </w:r>
      <w:r w:rsidR="00746B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В.Ю.Лаптев</w:t>
      </w:r>
    </w:p>
    <w:p w14:paraId="0F6DEF65" w14:textId="77777777" w:rsidR="001C0A4A" w:rsidRDefault="001C0A4A" w:rsidP="004A5CE8">
      <w:pPr>
        <w:ind w:firstLine="709"/>
        <w:jc w:val="both"/>
        <w:rPr>
          <w:b/>
          <w:sz w:val="28"/>
          <w:szCs w:val="28"/>
        </w:rPr>
      </w:pPr>
    </w:p>
    <w:p w14:paraId="0785BDA0" w14:textId="77777777" w:rsidR="00973BA7" w:rsidRDefault="00973BA7" w:rsidP="00973BA7">
      <w:r>
        <w:t>г. Гаврилов Посад</w:t>
      </w:r>
    </w:p>
    <w:p w14:paraId="30C864FD" w14:textId="77777777" w:rsidR="00973BA7" w:rsidRDefault="00036081" w:rsidP="00973BA7">
      <w:r>
        <w:t>25</w:t>
      </w:r>
      <w:r w:rsidR="00973BA7">
        <w:t xml:space="preserve"> октября 2017 года</w:t>
      </w:r>
    </w:p>
    <w:p w14:paraId="12D70ACA" w14:textId="77777777" w:rsidR="00973BA7" w:rsidRDefault="00036081" w:rsidP="00973BA7">
      <w:r>
        <w:t>№ 16</w:t>
      </w:r>
      <w:r w:rsidR="00B525A9">
        <w:t>3</w:t>
      </w:r>
    </w:p>
    <w:p w14:paraId="5EC5A8CB" w14:textId="77777777" w:rsidR="00973BA7" w:rsidRDefault="00973BA7" w:rsidP="004A5CE8">
      <w:pPr>
        <w:ind w:firstLine="709"/>
        <w:jc w:val="both"/>
        <w:rPr>
          <w:b/>
          <w:sz w:val="28"/>
          <w:szCs w:val="28"/>
        </w:rPr>
        <w:sectPr w:rsidR="00973BA7" w:rsidSect="00973BA7">
          <w:footnotePr>
            <w:numRestart w:val="eachPage"/>
          </w:footnotePr>
          <w:pgSz w:w="11906" w:h="16838"/>
          <w:pgMar w:top="1134" w:right="849" w:bottom="709" w:left="1559" w:header="709" w:footer="709" w:gutter="0"/>
          <w:cols w:space="708"/>
          <w:docGrid w:linePitch="360"/>
        </w:sectPr>
      </w:pPr>
    </w:p>
    <w:p w14:paraId="5FE9638A" w14:textId="77777777" w:rsidR="008D1C61" w:rsidRDefault="001C0A4A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6038">
        <w:rPr>
          <w:sz w:val="28"/>
          <w:szCs w:val="28"/>
        </w:rPr>
        <w:t xml:space="preserve"> 1</w:t>
      </w:r>
      <w:r w:rsidR="00816F6B">
        <w:rPr>
          <w:sz w:val="28"/>
          <w:szCs w:val="28"/>
        </w:rPr>
        <w:t xml:space="preserve"> 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14:paraId="179C7F46" w14:textId="77777777" w:rsidR="008D1C61" w:rsidRDefault="00816F6B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69CB679C" w14:textId="77777777" w:rsidR="00816F6B" w:rsidRDefault="00816F6B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B52BAF1" w14:textId="77777777" w:rsidR="001C0A4A" w:rsidRDefault="00036081" w:rsidP="004A5C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25.10.2017 </w:t>
      </w:r>
      <w:r w:rsidR="00816F6B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B525A9">
        <w:rPr>
          <w:sz w:val="28"/>
          <w:szCs w:val="28"/>
        </w:rPr>
        <w:t>3</w:t>
      </w:r>
      <w:r w:rsidR="001C0A4A">
        <w:rPr>
          <w:sz w:val="28"/>
          <w:szCs w:val="28"/>
        </w:rPr>
        <w:t xml:space="preserve"> </w:t>
      </w:r>
    </w:p>
    <w:p w14:paraId="6FDA7F46" w14:textId="77777777" w:rsidR="00E7004D" w:rsidRDefault="00E7004D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C518476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4E536939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70F89F0C" w14:textId="77777777" w:rsidR="001A278F" w:rsidRDefault="00F81E8D" w:rsidP="00F81E8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81E8D">
        <w:rPr>
          <w:b/>
          <w:sz w:val="28"/>
          <w:szCs w:val="28"/>
        </w:rPr>
        <w:t>Порядок формирования, ведения и обязательного опубликования перечня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0CFA8C6B" w14:textId="77777777" w:rsidR="00F81E8D" w:rsidRPr="004607DF" w:rsidRDefault="00F81E8D" w:rsidP="00F81E8D">
      <w:pPr>
        <w:ind w:firstLine="709"/>
        <w:jc w:val="center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02E99E7F" w14:textId="77777777" w:rsidR="00F81E8D" w:rsidRDefault="00F81E8D" w:rsidP="00F81E8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57721566" w14:textId="77777777" w:rsidR="00973BA7" w:rsidRPr="001A278F" w:rsidRDefault="00973BA7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4EABCACA" w14:textId="77777777" w:rsidR="00FA4C52" w:rsidRDefault="00FA4C52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1"/>
      <w:bookmarkEnd w:id="0"/>
      <w:r>
        <w:rPr>
          <w:sz w:val="28"/>
          <w:szCs w:val="28"/>
        </w:rPr>
        <w:t xml:space="preserve">1. </w:t>
      </w:r>
      <w:r w:rsidRPr="001A278F">
        <w:rPr>
          <w:sz w:val="28"/>
          <w:szCs w:val="28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имущества </w:t>
      </w:r>
      <w:r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</w:t>
      </w:r>
      <w:r w:rsidRPr="007857ED">
        <w:rPr>
          <w:sz w:val="28"/>
          <w:szCs w:val="28"/>
        </w:rPr>
        <w:t>,</w:t>
      </w:r>
      <w:r w:rsidRPr="001A278F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1A278F">
        <w:rPr>
          <w:sz w:val="28"/>
          <w:szCs w:val="28"/>
        </w:rPr>
        <w:t xml:space="preserve">имущественных прав субъектов малого и среднего предпринимательства) (далее - Перечень), предусмотренного </w:t>
      </w:r>
      <w:hyperlink r:id="rId9" w:history="1">
        <w:r w:rsidRPr="001A278F">
          <w:rPr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№209-ФЗ «</w:t>
      </w:r>
      <w:r w:rsidRPr="001A278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 xml:space="preserve">, в целях предоставления имущества во владение и (или) в пользование на долгосрочной основе </w:t>
      </w:r>
      <w:r>
        <w:rPr>
          <w:sz w:val="28"/>
          <w:szCs w:val="28"/>
        </w:rPr>
        <w:t xml:space="preserve">(в том числе по льготным ставкам арендной платы) </w:t>
      </w:r>
      <w:r w:rsidRPr="001A278F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2F8F84F8" w14:textId="77777777" w:rsidR="00FA4C52" w:rsidRDefault="00FA4C52" w:rsidP="00FA4C52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2FECF2EA" w14:textId="77777777" w:rsidR="008A05CB" w:rsidRDefault="009119B8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исключен.</w:t>
      </w:r>
    </w:p>
    <w:p w14:paraId="302FC62A" w14:textId="77777777" w:rsidR="009119B8" w:rsidRDefault="009119B8" w:rsidP="009119B8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33D1F3DA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3. В Перечень вносятся сведения о муниципальном имуществе (далее - имущество), соответствующем следующим критериям:</w:t>
      </w:r>
    </w:p>
    <w:p w14:paraId="1884CDAF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имущество свободно от прав третьих лиц (</w:t>
      </w:r>
      <w:r w:rsidR="0002651C">
        <w:rPr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2651C" w:rsidRPr="001A278F">
        <w:rPr>
          <w:sz w:val="28"/>
          <w:szCs w:val="28"/>
        </w:rPr>
        <w:t>имущественных прав субъектов малого и среднего предпринимательства</w:t>
      </w:r>
      <w:r w:rsidRPr="001A278F">
        <w:rPr>
          <w:sz w:val="28"/>
          <w:szCs w:val="28"/>
        </w:rPr>
        <w:t>);</w:t>
      </w:r>
    </w:p>
    <w:p w14:paraId="39D38419" w14:textId="77777777" w:rsidR="0002651C" w:rsidRPr="001A278F" w:rsidRDefault="0002651C" w:rsidP="0002651C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  <w:r>
        <w:rPr>
          <w:sz w:val="28"/>
          <w:szCs w:val="28"/>
        </w:rPr>
        <w:t xml:space="preserve"> </w:t>
      </w:r>
    </w:p>
    <w:p w14:paraId="027F7E8A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б)</w:t>
      </w:r>
      <w:r w:rsidR="00E200D1">
        <w:rPr>
          <w:sz w:val="28"/>
          <w:szCs w:val="28"/>
        </w:rPr>
        <w:t xml:space="preserve"> в отношении имущества </w:t>
      </w:r>
      <w:r w:rsidR="00E200D1" w:rsidRPr="002424FB">
        <w:rPr>
          <w:sz w:val="28"/>
          <w:szCs w:val="28"/>
        </w:rPr>
        <w:t>федеральными законами</w:t>
      </w:r>
      <w:r w:rsidR="00E200D1">
        <w:rPr>
          <w:sz w:val="28"/>
          <w:szCs w:val="28"/>
        </w:rPr>
        <w:t xml:space="preserve">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1A278F">
        <w:rPr>
          <w:sz w:val="28"/>
          <w:szCs w:val="28"/>
        </w:rPr>
        <w:t>;</w:t>
      </w:r>
    </w:p>
    <w:p w14:paraId="7026243C" w14:textId="77777777" w:rsidR="00E200D1" w:rsidRPr="001A278F" w:rsidRDefault="00E200D1" w:rsidP="00E200D1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0249032B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в) имущество не является объектом религиозного назначения;</w:t>
      </w:r>
    </w:p>
    <w:p w14:paraId="460B4C48" w14:textId="77777777" w:rsidR="00E200D1" w:rsidRDefault="00E200D1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976EB">
        <w:rPr>
          <w:sz w:val="28"/>
          <w:szCs w:val="28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14:paraId="3A7A40D3" w14:textId="77777777" w:rsidR="00E200D1" w:rsidRDefault="00E200D1" w:rsidP="00E200D1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7F15A0E3" w14:textId="77777777" w:rsidR="00E200D1" w:rsidRDefault="00E200D1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имущество не подлежит приватизации в соответствии с прогнозным </w:t>
      </w:r>
      <w:hyperlink r:id="rId10" w:history="1">
        <w:r w:rsidRPr="006976EB">
          <w:rPr>
            <w:sz w:val="28"/>
            <w:szCs w:val="28"/>
          </w:rPr>
          <w:t>планом</w:t>
        </w:r>
      </w:hyperlink>
      <w:r>
        <w:rPr>
          <w:sz w:val="28"/>
          <w:szCs w:val="28"/>
        </w:rPr>
        <w:t xml:space="preserve"> (программой) приватизации муниципального имущества;</w:t>
      </w:r>
    </w:p>
    <w:p w14:paraId="7BCA142E" w14:textId="77777777" w:rsidR="00E200D1" w:rsidRDefault="00E200D1" w:rsidP="00E200D1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12752253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е) имущество не признано аварийным и подлежащим сносу или реконструкции.</w:t>
      </w:r>
    </w:p>
    <w:p w14:paraId="32B27623" w14:textId="77777777" w:rsidR="007412DF" w:rsidRDefault="007412DF" w:rsidP="00741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D1DDE">
        <w:rPr>
          <w:sz w:val="28"/>
          <w:szCs w:val="28"/>
        </w:rPr>
        <w:t>в отношении имущества не принято решение Администрацией Гаврилово-Посадского муниципального района Ивановской области о предоставлении его иным лицам или об ином использовании имущества;</w:t>
      </w:r>
    </w:p>
    <w:p w14:paraId="036AE819" w14:textId="77777777" w:rsidR="00284C6D" w:rsidRDefault="00284C6D" w:rsidP="00741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3756B038" w14:textId="77777777" w:rsidR="007412DF" w:rsidRPr="00952A5A" w:rsidRDefault="007412DF" w:rsidP="00741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 </w:t>
      </w:r>
      <w:r w:rsidRPr="00952A5A">
        <w:rPr>
          <w:sz w:val="28"/>
          <w:szCs w:val="28"/>
        </w:rPr>
        <w:t>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14:paraId="13B32379" w14:textId="77777777" w:rsidR="007412DF" w:rsidRDefault="007412DF" w:rsidP="007412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A5A">
        <w:rPr>
          <w:sz w:val="28"/>
          <w:szCs w:val="28"/>
        </w:rPr>
        <w:t>и) имущество не является земельным участком, предусмотренным подпунктами 1-10, 13-15, 18,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14:paraId="5A64853D" w14:textId="77777777" w:rsidR="007412DF" w:rsidRDefault="00F4694F" w:rsidP="007412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7412DF">
        <w:rPr>
          <w:sz w:val="28"/>
          <w:szCs w:val="28"/>
        </w:rPr>
        <w:t>абзацы ж</w:t>
      </w:r>
      <w:r>
        <w:rPr>
          <w:sz w:val="28"/>
          <w:szCs w:val="28"/>
        </w:rPr>
        <w:t>)</w:t>
      </w:r>
      <w:r w:rsidR="007412DF">
        <w:rPr>
          <w:sz w:val="28"/>
          <w:szCs w:val="28"/>
        </w:rPr>
        <w:t>, з</w:t>
      </w:r>
      <w:r>
        <w:rPr>
          <w:sz w:val="28"/>
          <w:szCs w:val="28"/>
        </w:rPr>
        <w:t>)</w:t>
      </w:r>
      <w:r w:rsidR="007412DF">
        <w:rPr>
          <w:sz w:val="28"/>
          <w:szCs w:val="28"/>
        </w:rPr>
        <w:t>, и</w:t>
      </w:r>
      <w:r>
        <w:rPr>
          <w:sz w:val="28"/>
          <w:szCs w:val="28"/>
        </w:rPr>
        <w:t>)</w:t>
      </w:r>
      <w:r w:rsidR="007412DF">
        <w:rPr>
          <w:sz w:val="28"/>
          <w:szCs w:val="28"/>
        </w:rPr>
        <w:t xml:space="preserve"> дополнены </w:t>
      </w:r>
      <w:r w:rsidR="007412DF" w:rsidRPr="00D55B75">
        <w:rPr>
          <w:sz w:val="28"/>
          <w:szCs w:val="28"/>
        </w:rPr>
        <w:t>в редакции от 28.08.2018 №194)</w:t>
      </w:r>
      <w:r w:rsidR="007412DF">
        <w:rPr>
          <w:sz w:val="28"/>
          <w:szCs w:val="28"/>
        </w:rPr>
        <w:t xml:space="preserve"> </w:t>
      </w:r>
    </w:p>
    <w:p w14:paraId="5D585C69" w14:textId="77777777" w:rsidR="00F4694F" w:rsidRDefault="00F4694F" w:rsidP="00F46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в отношении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отраслевого (функционального) органа администрации района, уполномоченного на согласование сделки с соответствующим имуществом, на включение муниципального имущества в перечень;</w:t>
      </w:r>
    </w:p>
    <w:p w14:paraId="21DE0D86" w14:textId="77777777" w:rsidR="00F4694F" w:rsidRDefault="00F4694F" w:rsidP="00F46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14:paraId="5EB99E4D" w14:textId="77777777" w:rsidR="00F4694F" w:rsidRPr="001A278F" w:rsidRDefault="00F4694F" w:rsidP="00CA6B28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</w:t>
      </w:r>
      <w:r>
        <w:rPr>
          <w:sz w:val="28"/>
          <w:szCs w:val="28"/>
        </w:rPr>
        <w:t xml:space="preserve">абзацы к), л) дополнены </w:t>
      </w:r>
      <w:r w:rsidRPr="00D55B75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11FADAE6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4. Перечень формируется </w:t>
      </w:r>
      <w:r w:rsidR="006968D2">
        <w:rPr>
          <w:sz w:val="28"/>
          <w:szCs w:val="28"/>
        </w:rPr>
        <w:t>А</w:t>
      </w:r>
      <w:r w:rsidR="0065144D" w:rsidRPr="0077202B">
        <w:rPr>
          <w:sz w:val="28"/>
          <w:szCs w:val="28"/>
        </w:rPr>
        <w:t>дминистраци</w:t>
      </w:r>
      <w:r w:rsidR="006968D2">
        <w:rPr>
          <w:sz w:val="28"/>
          <w:szCs w:val="28"/>
        </w:rPr>
        <w:t>ей</w:t>
      </w:r>
      <w:r w:rsidRPr="0077202B">
        <w:rPr>
          <w:sz w:val="28"/>
          <w:szCs w:val="28"/>
        </w:rPr>
        <w:t xml:space="preserve"> </w:t>
      </w:r>
      <w:r w:rsidR="0065144D" w:rsidRPr="0077202B">
        <w:rPr>
          <w:sz w:val="28"/>
          <w:szCs w:val="28"/>
        </w:rPr>
        <w:t>Гаврилово-Посадского</w:t>
      </w:r>
      <w:r w:rsidRPr="0077202B">
        <w:rPr>
          <w:sz w:val="28"/>
          <w:szCs w:val="28"/>
        </w:rPr>
        <w:t xml:space="preserve"> муниципального района</w:t>
      </w:r>
      <w:r w:rsidR="006968D2">
        <w:rPr>
          <w:sz w:val="28"/>
          <w:szCs w:val="28"/>
        </w:rPr>
        <w:t xml:space="preserve"> Ивановской области</w:t>
      </w:r>
      <w:r w:rsidRPr="0077202B">
        <w:rPr>
          <w:sz w:val="28"/>
          <w:szCs w:val="28"/>
        </w:rPr>
        <w:t xml:space="preserve"> (далее </w:t>
      </w:r>
      <w:r w:rsidR="0065144D" w:rsidRPr="0077202B">
        <w:rPr>
          <w:sz w:val="28"/>
          <w:szCs w:val="28"/>
        </w:rPr>
        <w:t>–</w:t>
      </w:r>
      <w:r w:rsidRPr="0077202B">
        <w:rPr>
          <w:sz w:val="28"/>
          <w:szCs w:val="28"/>
        </w:rPr>
        <w:t xml:space="preserve"> </w:t>
      </w:r>
      <w:r w:rsidR="006968D2">
        <w:rPr>
          <w:sz w:val="28"/>
          <w:szCs w:val="28"/>
        </w:rPr>
        <w:t>Администрация</w:t>
      </w:r>
      <w:r w:rsidRPr="0077202B">
        <w:rPr>
          <w:sz w:val="28"/>
          <w:szCs w:val="28"/>
        </w:rPr>
        <w:t>)</w:t>
      </w:r>
      <w:r w:rsidR="00D67D7C" w:rsidRPr="0077202B">
        <w:rPr>
          <w:sz w:val="28"/>
          <w:szCs w:val="28"/>
        </w:rPr>
        <w:t>,</w:t>
      </w:r>
      <w:r w:rsidR="001F3AF8" w:rsidRPr="0077202B">
        <w:t xml:space="preserve"> </w:t>
      </w:r>
      <w:r w:rsidR="001F3AF8" w:rsidRPr="0077202B">
        <w:rPr>
          <w:sz w:val="28"/>
          <w:szCs w:val="28"/>
        </w:rPr>
        <w:t xml:space="preserve">подлежит согласованию с </w:t>
      </w:r>
      <w:r w:rsidR="000B584D" w:rsidRPr="0077202B">
        <w:rPr>
          <w:sz w:val="28"/>
          <w:szCs w:val="28"/>
        </w:rPr>
        <w:t xml:space="preserve">координационным советом по развитию малого и среднего предпринимательства при Главе Гаврилово-Посадского муниципального района </w:t>
      </w:r>
      <w:r w:rsidR="001F3AF8" w:rsidRPr="0077202B">
        <w:rPr>
          <w:sz w:val="28"/>
          <w:szCs w:val="28"/>
        </w:rPr>
        <w:t>(далее - Координационный совет)</w:t>
      </w:r>
      <w:r w:rsidRPr="001A278F">
        <w:rPr>
          <w:sz w:val="28"/>
          <w:szCs w:val="28"/>
        </w:rPr>
        <w:t xml:space="preserve"> и утверждается Советом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района.</w:t>
      </w:r>
      <w:r w:rsidR="00656543">
        <w:rPr>
          <w:sz w:val="28"/>
          <w:szCs w:val="28"/>
        </w:rPr>
        <w:t xml:space="preserve"> </w:t>
      </w:r>
    </w:p>
    <w:p w14:paraId="5FAC64BF" w14:textId="77777777" w:rsidR="006968D2" w:rsidRPr="001A278F" w:rsidRDefault="006968D2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73A1E041" w14:textId="77777777" w:rsidR="001A278F" w:rsidRDefault="001A278F" w:rsidP="000B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5.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</w:t>
      </w:r>
      <w:r w:rsidR="006968D2">
        <w:rPr>
          <w:sz w:val="28"/>
          <w:szCs w:val="28"/>
        </w:rPr>
        <w:t>Администрацией</w:t>
      </w:r>
      <w:r w:rsidR="000B59F6">
        <w:rPr>
          <w:sz w:val="28"/>
          <w:szCs w:val="28"/>
        </w:rPr>
        <w:t xml:space="preserve">, </w:t>
      </w:r>
      <w:r w:rsidR="000B59F6" w:rsidRPr="008C2DF0">
        <w:rPr>
          <w:sz w:val="28"/>
          <w:szCs w:val="28"/>
        </w:rPr>
        <w:t>подлежат согласованию с Координационным советом</w:t>
      </w:r>
      <w:r w:rsidR="000B59F6"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 xml:space="preserve">и </w:t>
      </w:r>
      <w:r w:rsidR="000B59F6">
        <w:rPr>
          <w:sz w:val="28"/>
          <w:szCs w:val="28"/>
        </w:rPr>
        <w:t>утверждаются</w:t>
      </w:r>
      <w:r w:rsidRPr="001A278F">
        <w:rPr>
          <w:sz w:val="28"/>
          <w:szCs w:val="28"/>
        </w:rPr>
        <w:t xml:space="preserve"> Советом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района.</w:t>
      </w:r>
      <w:r w:rsidR="00656543" w:rsidRPr="00656543">
        <w:rPr>
          <w:sz w:val="28"/>
          <w:szCs w:val="28"/>
          <w:highlight w:val="green"/>
        </w:rPr>
        <w:t xml:space="preserve"> </w:t>
      </w:r>
    </w:p>
    <w:p w14:paraId="24251AE5" w14:textId="77777777" w:rsidR="006968D2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3E8591A4" w14:textId="77777777" w:rsidR="000B59F6" w:rsidRDefault="000B59F6" w:rsidP="000B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Сформированный Перечень </w:t>
      </w:r>
      <w:r w:rsidR="006968D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направляет на </w:t>
      </w:r>
      <w:r w:rsidRPr="008C2DF0">
        <w:rPr>
          <w:sz w:val="28"/>
          <w:szCs w:val="28"/>
        </w:rPr>
        <w:t>согласование в Координационный совет.</w:t>
      </w:r>
    </w:p>
    <w:p w14:paraId="2531213D" w14:textId="77777777" w:rsidR="006968D2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 редакции от 23.07.2019 №245)</w:t>
      </w:r>
    </w:p>
    <w:p w14:paraId="68D4E0C6" w14:textId="77777777" w:rsidR="000B59F6" w:rsidRDefault="00F86DAC" w:rsidP="00F86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B59F6" w:rsidRPr="008C2DF0">
        <w:rPr>
          <w:sz w:val="28"/>
          <w:szCs w:val="28"/>
        </w:rPr>
        <w:t>Координационный совет</w:t>
      </w:r>
      <w:r w:rsidR="000B59F6">
        <w:rPr>
          <w:sz w:val="28"/>
          <w:szCs w:val="28"/>
        </w:rPr>
        <w:t xml:space="preserve"> рассматривает Перечень в течение 30 календарных дней со дня направления его </w:t>
      </w:r>
      <w:r w:rsidR="006968D2">
        <w:rPr>
          <w:sz w:val="28"/>
          <w:szCs w:val="28"/>
        </w:rPr>
        <w:t>Администрацией</w:t>
      </w:r>
      <w:r w:rsidR="000B59F6">
        <w:rPr>
          <w:sz w:val="28"/>
          <w:szCs w:val="28"/>
        </w:rPr>
        <w:t xml:space="preserve"> и принимает решение о его согласовании либо об отказе в согласовании с указанием мотивированных причин такого отказа.</w:t>
      </w:r>
    </w:p>
    <w:p w14:paraId="49BFEDF0" w14:textId="77777777" w:rsidR="006968D2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6317DA24" w14:textId="77777777" w:rsidR="000B59F6" w:rsidRDefault="000B59F6" w:rsidP="00F86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Координационным советом об отказе в согласовании Перечня </w:t>
      </w:r>
      <w:r w:rsidR="006968D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принимает меры по устранению причин такого отказа или готовит возражения на такое решение и повторно вносит Перечень на согласование Координационного совета.</w:t>
      </w:r>
    </w:p>
    <w:p w14:paraId="25187BA2" w14:textId="77777777" w:rsidR="006968D2" w:rsidRPr="001A278F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374BC68D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1"/>
      <w:bookmarkEnd w:id="1"/>
      <w:r>
        <w:rPr>
          <w:sz w:val="28"/>
          <w:szCs w:val="28"/>
        </w:rPr>
        <w:t>8</w:t>
      </w:r>
      <w:r w:rsidR="001A278F" w:rsidRPr="001A278F">
        <w:rPr>
          <w:sz w:val="28"/>
          <w:szCs w:val="28"/>
        </w:rPr>
        <w:t xml:space="preserve">. Перечень дополняется не реже одного раза в год, но не позднее 1 ноября текущего года, </w:t>
      </w:r>
      <w:r w:rsidR="001A278F" w:rsidRPr="008C2DF0">
        <w:rPr>
          <w:sz w:val="28"/>
          <w:szCs w:val="28"/>
        </w:rPr>
        <w:t>за исключением случая, если в муниципальной собственности отсутствует имущество</w:t>
      </w:r>
      <w:r w:rsidR="001A278F" w:rsidRPr="001A278F">
        <w:rPr>
          <w:sz w:val="28"/>
          <w:szCs w:val="28"/>
        </w:rPr>
        <w:t xml:space="preserve">, соответствующее требованиям Федерального </w:t>
      </w:r>
      <w:hyperlink r:id="rId11" w:history="1">
        <w:r w:rsidR="001A278F" w:rsidRPr="001A278F">
          <w:rPr>
            <w:color w:val="0000FF"/>
            <w:sz w:val="28"/>
            <w:szCs w:val="28"/>
          </w:rPr>
          <w:t>закона</w:t>
        </w:r>
      </w:hyperlink>
      <w:r w:rsidR="0065144D">
        <w:rPr>
          <w:sz w:val="28"/>
          <w:szCs w:val="28"/>
        </w:rPr>
        <w:t xml:space="preserve"> от 24.07.2007 № 209-ФЗ «</w:t>
      </w:r>
      <w:r w:rsidR="001A278F" w:rsidRPr="001A278F">
        <w:rPr>
          <w:sz w:val="28"/>
          <w:szCs w:val="28"/>
        </w:rPr>
        <w:t>О развитии малого и среднего предпринима</w:t>
      </w:r>
      <w:r w:rsidR="0065144D">
        <w:rPr>
          <w:sz w:val="28"/>
          <w:szCs w:val="28"/>
        </w:rPr>
        <w:t>тельства в Российской Федерации»</w:t>
      </w:r>
      <w:r w:rsidR="001A278F" w:rsidRPr="001A278F">
        <w:rPr>
          <w:sz w:val="28"/>
          <w:szCs w:val="28"/>
        </w:rPr>
        <w:t>, а также настоящего Порядка.</w:t>
      </w:r>
    </w:p>
    <w:p w14:paraId="710CDABF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2"/>
      <w:bookmarkEnd w:id="2"/>
      <w:r>
        <w:rPr>
          <w:sz w:val="28"/>
          <w:szCs w:val="28"/>
        </w:rPr>
        <w:t>9</w:t>
      </w:r>
      <w:r w:rsidR="001A278F" w:rsidRPr="001A278F">
        <w:rPr>
          <w:sz w:val="28"/>
          <w:szCs w:val="28"/>
        </w:rPr>
        <w:t xml:space="preserve">. При включении в Перечень имущества, арендуемого субъектом МСП, рекомендуется получать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</w:t>
      </w:r>
      <w:hyperlink r:id="rId12" w:history="1">
        <w:r w:rsidR="001A278F" w:rsidRPr="001A278F">
          <w:rPr>
            <w:color w:val="0000FF"/>
            <w:sz w:val="28"/>
            <w:szCs w:val="28"/>
          </w:rPr>
          <w:t>закона</w:t>
        </w:r>
      </w:hyperlink>
      <w:r w:rsidR="0065144D">
        <w:rPr>
          <w:sz w:val="28"/>
          <w:szCs w:val="28"/>
        </w:rPr>
        <w:t xml:space="preserve"> от 22.07.2008 № 159-ФЗ «</w:t>
      </w:r>
      <w:r w:rsidR="001A278F" w:rsidRPr="001A278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5144D">
        <w:rPr>
          <w:sz w:val="28"/>
          <w:szCs w:val="28"/>
        </w:rPr>
        <w:t>льные акты Российской Федерации» (далее - Закон №</w:t>
      </w:r>
      <w:r w:rsidR="001A278F" w:rsidRPr="001A278F">
        <w:rPr>
          <w:sz w:val="28"/>
          <w:szCs w:val="28"/>
        </w:rPr>
        <w:t xml:space="preserve">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</w:t>
      </w:r>
    </w:p>
    <w:p w14:paraId="1530D530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278F" w:rsidRPr="001A278F">
        <w:rPr>
          <w:sz w:val="28"/>
          <w:szCs w:val="28"/>
        </w:rPr>
        <w:t>. Не рекомендуется включать в Перечень:</w:t>
      </w:r>
    </w:p>
    <w:p w14:paraId="0D6F5966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имущество, непригодное к использованию, в том числе объекты недвижимого имущества, находящиеся в аварийном и руинированном состоянии;</w:t>
      </w:r>
    </w:p>
    <w:p w14:paraId="03C5520F" w14:textId="77777777" w:rsidR="00CA6B28" w:rsidRPr="001A278F" w:rsidRDefault="00CA6B28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(абзац б) исключен в редакции</w:t>
      </w:r>
      <w:r w:rsidRPr="00CA6B28">
        <w:rPr>
          <w:sz w:val="28"/>
          <w:szCs w:val="28"/>
        </w:rPr>
        <w:t xml:space="preserve"> </w:t>
      </w:r>
      <w:r w:rsidRPr="00D55B7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43E9BF2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14:paraId="7957DDE3" w14:textId="77777777" w:rsidR="00CA6B28" w:rsidRDefault="00CA6B28" w:rsidP="00CA6B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(абзац г) исключен в редакции</w:t>
      </w:r>
      <w:r w:rsidRPr="00CA6B28">
        <w:rPr>
          <w:sz w:val="28"/>
          <w:szCs w:val="28"/>
        </w:rPr>
        <w:t xml:space="preserve"> </w:t>
      </w:r>
      <w:r w:rsidRPr="00D55B7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AE844AD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д) имущество, арендуемое субъектом МСП, в отношении которого арендатор направил возражения на включение в Перечень в ответ на предложение </w:t>
      </w:r>
      <w:r w:rsidR="006968D2">
        <w:rPr>
          <w:sz w:val="28"/>
          <w:szCs w:val="28"/>
        </w:rPr>
        <w:t>Администрации</w:t>
      </w:r>
      <w:r w:rsidRPr="001A278F">
        <w:rPr>
          <w:sz w:val="28"/>
          <w:szCs w:val="28"/>
        </w:rPr>
        <w:t>.</w:t>
      </w:r>
    </w:p>
    <w:p w14:paraId="7B9F7A62" w14:textId="77777777" w:rsidR="006968D2" w:rsidRPr="001A278F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30270421" w14:textId="77777777" w:rsidR="005229DF" w:rsidRDefault="00F86DAC" w:rsidP="00231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278F" w:rsidRPr="001A278F">
        <w:rPr>
          <w:sz w:val="28"/>
          <w:szCs w:val="28"/>
        </w:rPr>
        <w:t xml:space="preserve">. </w:t>
      </w:r>
      <w:r w:rsidR="005229DF">
        <w:rPr>
          <w:sz w:val="28"/>
          <w:szCs w:val="28"/>
        </w:rPr>
        <w:t xml:space="preserve">Сведения об имуществе Гаврилово-Посадского муниципального района </w:t>
      </w:r>
      <w:r w:rsidR="00231E5F">
        <w:rPr>
          <w:sz w:val="28"/>
          <w:szCs w:val="28"/>
        </w:rPr>
        <w:t>вносятся в П</w:t>
      </w:r>
      <w:r w:rsidR="005229DF">
        <w:rPr>
          <w:sz w:val="28"/>
          <w:szCs w:val="28"/>
        </w:rPr>
        <w:t xml:space="preserve">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</w:t>
      </w:r>
      <w:r w:rsidR="005229DF">
        <w:rPr>
          <w:sz w:val="28"/>
          <w:szCs w:val="28"/>
        </w:rPr>
        <w:lastRenderedPageBreak/>
        <w:t>Федерации».</w:t>
      </w:r>
    </w:p>
    <w:p w14:paraId="63D629A6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278F" w:rsidRPr="001A278F">
        <w:rPr>
          <w:sz w:val="28"/>
          <w:szCs w:val="28"/>
        </w:rPr>
        <w:t xml:space="preserve">. Ведение Перечня осуществляется на бумажном и электронном носителях. </w:t>
      </w:r>
    </w:p>
    <w:p w14:paraId="2A089FF8" w14:textId="77777777" w:rsidR="00F867C7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C73642">
        <w:rPr>
          <w:sz w:val="28"/>
          <w:szCs w:val="28"/>
        </w:rPr>
        <w:t>13.</w:t>
      </w:r>
      <w:r w:rsidRPr="00D81FED">
        <w:t xml:space="preserve"> </w:t>
      </w:r>
      <w:r w:rsidRPr="00D81FED">
        <w:rPr>
          <w:sz w:val="28"/>
          <w:szCs w:val="28"/>
        </w:rPr>
        <w:t xml:space="preserve">Внесение сведений об имуществе в Перечень (в том числе его ежегодное дополнение), а также исключение сведений из него осуществляются </w:t>
      </w:r>
      <w:r w:rsidR="006968D2">
        <w:rPr>
          <w:sz w:val="28"/>
          <w:szCs w:val="28"/>
        </w:rPr>
        <w:t>Администрацией</w:t>
      </w:r>
      <w:r w:rsidRPr="00D81FED">
        <w:rPr>
          <w:sz w:val="28"/>
          <w:szCs w:val="28"/>
        </w:rPr>
        <w:t xml:space="preserve"> в том числе на основе предложений </w:t>
      </w:r>
      <w:r>
        <w:rPr>
          <w:sz w:val="28"/>
          <w:szCs w:val="28"/>
        </w:rPr>
        <w:t xml:space="preserve">отраслевых (функциональных) органов администрации  Гаврилово-Посадского муниципального района,  </w:t>
      </w:r>
      <w:r w:rsidRPr="00D81FED">
        <w:rPr>
          <w:sz w:val="28"/>
          <w:szCs w:val="28"/>
        </w:rPr>
        <w:t xml:space="preserve">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которые направляются в </w:t>
      </w:r>
      <w:r w:rsidR="006968D2">
        <w:rPr>
          <w:sz w:val="28"/>
          <w:szCs w:val="28"/>
        </w:rPr>
        <w:t>Администрацию</w:t>
      </w:r>
      <w:r w:rsidRPr="00D81FED">
        <w:rPr>
          <w:sz w:val="28"/>
          <w:szCs w:val="28"/>
        </w:rPr>
        <w:t xml:space="preserve"> до 1 сентября текущего года.</w:t>
      </w:r>
    </w:p>
    <w:p w14:paraId="27EDBEB1" w14:textId="77777777" w:rsidR="006968D2" w:rsidRPr="00D81FED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66B95EB8" w14:textId="77777777" w:rsidR="00F867C7" w:rsidRPr="00D81FED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Сведения об имуществе, закрепленном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унитарным предприятием, </w:t>
      </w:r>
      <w:r w:rsidRPr="00D81FED">
        <w:rPr>
          <w:sz w:val="28"/>
          <w:szCs w:val="28"/>
        </w:rPr>
        <w:t xml:space="preserve">на праве оперативного управления за </w:t>
      </w:r>
      <w:r>
        <w:rPr>
          <w:sz w:val="28"/>
          <w:szCs w:val="28"/>
        </w:rPr>
        <w:t>муниципальным</w:t>
      </w:r>
      <w:r w:rsidRPr="00D81FED">
        <w:rPr>
          <w:sz w:val="28"/>
          <w:szCs w:val="28"/>
        </w:rPr>
        <w:t xml:space="preserve"> учреждением, могут быть внесены в Перечень по предложению указанных предприятия или учреждения и с согласия </w:t>
      </w:r>
      <w:r>
        <w:rPr>
          <w:sz w:val="28"/>
          <w:szCs w:val="28"/>
        </w:rPr>
        <w:t>отраслевых (функциональных) органов администрации района</w:t>
      </w:r>
      <w:r w:rsidRPr="00D81FED">
        <w:rPr>
          <w:sz w:val="28"/>
          <w:szCs w:val="28"/>
        </w:rPr>
        <w:t>,  уполномоченных на согласование сделки с соответствующим имуществом.</w:t>
      </w:r>
    </w:p>
    <w:p w14:paraId="7073B18D" w14:textId="77777777" w:rsidR="00F867C7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Если предложения, указанные в настоящем пункте, поступили в </w:t>
      </w:r>
      <w:r w:rsidR="006968D2">
        <w:rPr>
          <w:sz w:val="28"/>
          <w:szCs w:val="28"/>
        </w:rPr>
        <w:t>Администрацию</w:t>
      </w:r>
      <w:r w:rsidRPr="00D81FED">
        <w:rPr>
          <w:sz w:val="28"/>
          <w:szCs w:val="28"/>
        </w:rPr>
        <w:t xml:space="preserve"> позднее указанного срока, </w:t>
      </w:r>
      <w:r w:rsidR="006968D2">
        <w:rPr>
          <w:sz w:val="28"/>
          <w:szCs w:val="28"/>
        </w:rPr>
        <w:t>Администрация</w:t>
      </w:r>
      <w:r w:rsidRPr="00D81FED">
        <w:rPr>
          <w:sz w:val="28"/>
          <w:szCs w:val="28"/>
        </w:rPr>
        <w:t xml:space="preserve">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14:paraId="216F5FF7" w14:textId="77777777" w:rsidR="006968D2" w:rsidRPr="00D81FED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48C15661" w14:textId="77777777" w:rsidR="00F867C7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Предложения для внесения изменений и дополнений в Перечень, рассматриваются </w:t>
      </w:r>
      <w:r w:rsidR="006968D2">
        <w:rPr>
          <w:sz w:val="28"/>
          <w:szCs w:val="28"/>
        </w:rPr>
        <w:t>Администрацией</w:t>
      </w:r>
      <w:r w:rsidRPr="00D81FED">
        <w:rPr>
          <w:sz w:val="28"/>
          <w:szCs w:val="28"/>
        </w:rPr>
        <w:t xml:space="preserve">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14:paraId="3C1BA44D" w14:textId="77777777" w:rsidR="006968D2" w:rsidRPr="00D81FED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0B7AE861" w14:textId="77777777" w:rsidR="00F867C7" w:rsidRPr="00D81FED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51" w:history="1">
        <w:r w:rsidRPr="00D81FED">
          <w:rPr>
            <w:sz w:val="28"/>
            <w:szCs w:val="28"/>
          </w:rPr>
          <w:t>пунктом</w:t>
        </w:r>
      </w:hyperlink>
      <w:r w:rsidRPr="00D81FED">
        <w:rPr>
          <w:sz w:val="28"/>
          <w:szCs w:val="28"/>
        </w:rPr>
        <w:t xml:space="preserve"> 3 настоящего Порядка;</w:t>
      </w:r>
    </w:p>
    <w:p w14:paraId="053192E1" w14:textId="77777777" w:rsidR="00F867C7" w:rsidRPr="00D81FED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>б) об исключении сведений об имуществе, в отношении которого поступило предложение, из Перечня с учетом положений пунктов 14 и 1</w:t>
      </w:r>
      <w:hyperlink w:anchor="P62" w:history="1">
        <w:r w:rsidRPr="00D81FED">
          <w:rPr>
            <w:sz w:val="28"/>
            <w:szCs w:val="28"/>
          </w:rPr>
          <w:t>5</w:t>
        </w:r>
      </w:hyperlink>
      <w:r w:rsidRPr="00D81FED">
        <w:rPr>
          <w:sz w:val="28"/>
          <w:szCs w:val="28"/>
        </w:rPr>
        <w:t xml:space="preserve"> настоящего Порядка;</w:t>
      </w:r>
    </w:p>
    <w:p w14:paraId="59DC79B5" w14:textId="77777777" w:rsidR="00F867C7" w:rsidRPr="00D81FED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>в) об отказе в учете предложения.</w:t>
      </w:r>
    </w:p>
    <w:p w14:paraId="7A3608E4" w14:textId="77777777" w:rsidR="00F867C7" w:rsidRDefault="00F867C7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w:anchor="P76" w:history="1">
        <w:r w:rsidRPr="00D81FED">
          <w:rPr>
            <w:sz w:val="28"/>
            <w:szCs w:val="28"/>
          </w:rPr>
          <w:t>пункте 1</w:t>
        </w:r>
      </w:hyperlink>
      <w:r w:rsidRPr="00D81FED">
        <w:rPr>
          <w:sz w:val="28"/>
          <w:szCs w:val="28"/>
        </w:rPr>
        <w:t xml:space="preserve">3 настоящего Порядка, </w:t>
      </w:r>
      <w:r w:rsidR="006968D2">
        <w:rPr>
          <w:sz w:val="28"/>
          <w:szCs w:val="28"/>
        </w:rPr>
        <w:t>Администрация</w:t>
      </w:r>
      <w:r w:rsidRPr="00D81FED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14:paraId="06000180" w14:textId="77777777" w:rsidR="00F867C7" w:rsidRDefault="00F867C7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</w:t>
      </w:r>
      <w:r w:rsidR="006968D2">
        <w:rPr>
          <w:sz w:val="28"/>
          <w:szCs w:val="28"/>
        </w:rPr>
        <w:t>,  от 23.07.2019 №245)</w:t>
      </w:r>
    </w:p>
    <w:p w14:paraId="494649EA" w14:textId="77777777" w:rsidR="001A278F" w:rsidRPr="001A278F" w:rsidRDefault="00F86DAC" w:rsidP="00F867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A278F" w:rsidRPr="001A278F">
        <w:rPr>
          <w:sz w:val="28"/>
          <w:szCs w:val="28"/>
        </w:rPr>
        <w:t>. Имущество подлежит исключению,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288E7B9D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</w:t>
      </w:r>
      <w:r w:rsidR="00AB1283">
        <w:rPr>
          <w:sz w:val="28"/>
          <w:szCs w:val="28"/>
        </w:rPr>
        <w:t>, в том числе на право заключения договора аренды земельного участка</w:t>
      </w:r>
      <w:r w:rsidRPr="001A278F">
        <w:rPr>
          <w:sz w:val="28"/>
          <w:szCs w:val="28"/>
        </w:rPr>
        <w:t>;</w:t>
      </w:r>
    </w:p>
    <w:p w14:paraId="7D28F532" w14:textId="77777777" w:rsidR="00AB1283" w:rsidRPr="001A278F" w:rsidRDefault="00AB1283" w:rsidP="00AB1283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27538417" w14:textId="77777777" w:rsidR="002C532D" w:rsidRDefault="002C532D" w:rsidP="002C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822EB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защите конкуренции» или Земельным </w:t>
      </w:r>
      <w:hyperlink r:id="rId14" w:history="1">
        <w:r w:rsidRPr="00822EBF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14:paraId="49FF22D3" w14:textId="77777777" w:rsidR="002C532D" w:rsidRDefault="002C532D" w:rsidP="002C532D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5BE7C288" w14:textId="77777777" w:rsidR="000E6D7D" w:rsidRPr="000E6D7D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E6D7D">
        <w:rPr>
          <w:sz w:val="28"/>
          <w:szCs w:val="28"/>
        </w:rPr>
        <w:t xml:space="preserve">. </w:t>
      </w:r>
      <w:r w:rsidR="008F3405" w:rsidRPr="001A278F">
        <w:rPr>
          <w:sz w:val="28"/>
          <w:szCs w:val="28"/>
        </w:rPr>
        <w:t>Имущество подлежит исключению</w:t>
      </w:r>
      <w:r w:rsidR="000E6D7D" w:rsidRPr="000E6D7D">
        <w:rPr>
          <w:sz w:val="28"/>
          <w:szCs w:val="28"/>
        </w:rPr>
        <w:t xml:space="preserve"> из перечня в одном из следующих случаев:</w:t>
      </w:r>
    </w:p>
    <w:p w14:paraId="651EB8FD" w14:textId="77777777" w:rsidR="000E6D7D" w:rsidRPr="000E6D7D" w:rsidRDefault="000E6D7D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D7D">
        <w:rPr>
          <w:sz w:val="28"/>
          <w:szCs w:val="28"/>
        </w:rPr>
        <w:t xml:space="preserve">а) в отношении имущества в установленном законодательством Российской Федерации порядке </w:t>
      </w:r>
      <w:r w:rsidR="008D1C61" w:rsidRPr="005F2951">
        <w:rPr>
          <w:sz w:val="28"/>
          <w:szCs w:val="28"/>
        </w:rPr>
        <w:t>Администрацией Гаврилово-Посадского муниципального района</w:t>
      </w:r>
      <w:r w:rsidR="008D1C61" w:rsidRPr="000E6D7D">
        <w:rPr>
          <w:sz w:val="28"/>
          <w:szCs w:val="28"/>
        </w:rPr>
        <w:t xml:space="preserve"> </w:t>
      </w:r>
      <w:r w:rsidRPr="000E6D7D">
        <w:rPr>
          <w:sz w:val="28"/>
          <w:szCs w:val="28"/>
        </w:rPr>
        <w:t xml:space="preserve">принято решение о его использовании для </w:t>
      </w:r>
      <w:r w:rsidR="008F3405">
        <w:rPr>
          <w:sz w:val="28"/>
          <w:szCs w:val="28"/>
        </w:rPr>
        <w:t>муниципальных</w:t>
      </w:r>
      <w:r w:rsidRPr="000E6D7D">
        <w:rPr>
          <w:sz w:val="28"/>
          <w:szCs w:val="28"/>
        </w:rPr>
        <w:t xml:space="preserve"> нужд либо для иных целей;</w:t>
      </w:r>
    </w:p>
    <w:p w14:paraId="66ABBD17" w14:textId="77777777" w:rsidR="000E6D7D" w:rsidRDefault="000E6D7D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D7D">
        <w:rPr>
          <w:sz w:val="28"/>
          <w:szCs w:val="28"/>
        </w:rPr>
        <w:t xml:space="preserve">б) право </w:t>
      </w:r>
      <w:r w:rsidR="008F3405">
        <w:rPr>
          <w:sz w:val="28"/>
          <w:szCs w:val="28"/>
        </w:rPr>
        <w:t>муниципальной</w:t>
      </w:r>
      <w:r w:rsidRPr="000E6D7D">
        <w:rPr>
          <w:sz w:val="28"/>
          <w:szCs w:val="28"/>
        </w:rPr>
        <w:t xml:space="preserve"> собственности</w:t>
      </w:r>
      <w:r w:rsidR="008F3405">
        <w:rPr>
          <w:sz w:val="28"/>
          <w:szCs w:val="28"/>
        </w:rPr>
        <w:t xml:space="preserve"> Гаврилово-Посадского муниципального района</w:t>
      </w:r>
      <w:r w:rsidRPr="000E6D7D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14:paraId="65820CDF" w14:textId="77777777" w:rsidR="00146A00" w:rsidRDefault="00146A00" w:rsidP="00146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 не соответствует критериям, установленным пунктами 3, 10  настоящего Порядка.</w:t>
      </w:r>
    </w:p>
    <w:p w14:paraId="4934A7F8" w14:textId="77777777" w:rsidR="00146A00" w:rsidRPr="001A278F" w:rsidRDefault="00146A00" w:rsidP="00146A00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</w:t>
      </w:r>
      <w:r>
        <w:rPr>
          <w:sz w:val="28"/>
          <w:szCs w:val="28"/>
        </w:rPr>
        <w:t xml:space="preserve">абзац в) дополнен </w:t>
      </w:r>
      <w:r w:rsidRPr="00D55B75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27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55B75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55B75">
        <w:rPr>
          <w:sz w:val="28"/>
          <w:szCs w:val="28"/>
        </w:rPr>
        <w:t xml:space="preserve"> №</w:t>
      </w:r>
      <w:r>
        <w:rPr>
          <w:sz w:val="28"/>
          <w:szCs w:val="28"/>
        </w:rPr>
        <w:t>259</w:t>
      </w:r>
      <w:r w:rsidRPr="00D55B75">
        <w:rPr>
          <w:sz w:val="28"/>
          <w:szCs w:val="28"/>
        </w:rPr>
        <w:t>)</w:t>
      </w:r>
    </w:p>
    <w:p w14:paraId="041CB096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A278F" w:rsidRPr="001A278F">
        <w:rPr>
          <w:sz w:val="28"/>
          <w:szCs w:val="28"/>
        </w:rPr>
        <w:t>. Перечень и внесенные в него изменения подлежат:</w:t>
      </w:r>
    </w:p>
    <w:p w14:paraId="5BAF15A6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</w:t>
      </w:r>
      <w:r w:rsidR="0065144D">
        <w:rPr>
          <w:sz w:val="28"/>
          <w:szCs w:val="28"/>
        </w:rPr>
        <w:t>) обязательному опубликованию в сборнике «Вестник Гаврилово-Посадского муниципального района»</w:t>
      </w:r>
      <w:r w:rsidRPr="001A278F">
        <w:rPr>
          <w:sz w:val="28"/>
          <w:szCs w:val="28"/>
        </w:rPr>
        <w:t xml:space="preserve"> - в течение </w:t>
      </w:r>
      <w:r w:rsidR="00D40D3E">
        <w:rPr>
          <w:sz w:val="28"/>
          <w:szCs w:val="28"/>
        </w:rPr>
        <w:t>14 календарных</w:t>
      </w:r>
      <w:r w:rsidRPr="001A278F">
        <w:rPr>
          <w:sz w:val="28"/>
          <w:szCs w:val="28"/>
        </w:rPr>
        <w:t xml:space="preserve"> дней со дня утверждения;</w:t>
      </w:r>
    </w:p>
    <w:p w14:paraId="66DE731E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б) размещению на официальном сайте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 - в течение </w:t>
      </w:r>
      <w:r w:rsidRPr="007C4311">
        <w:rPr>
          <w:sz w:val="28"/>
          <w:szCs w:val="28"/>
        </w:rPr>
        <w:t>3</w:t>
      </w:r>
      <w:r w:rsidRPr="001A278F">
        <w:rPr>
          <w:sz w:val="28"/>
          <w:szCs w:val="28"/>
        </w:rPr>
        <w:t xml:space="preserve"> рабочих дней со дня утверждения.</w:t>
      </w:r>
    </w:p>
    <w:p w14:paraId="7EF342BA" w14:textId="77777777" w:rsidR="0065144D" w:rsidRDefault="0065144D" w:rsidP="004A5CE8">
      <w:pPr>
        <w:widowControl w:val="0"/>
        <w:autoSpaceDE w:val="0"/>
        <w:autoSpaceDN w:val="0"/>
        <w:ind w:firstLine="709"/>
        <w:outlineLvl w:val="0"/>
        <w:rPr>
          <w:sz w:val="28"/>
          <w:szCs w:val="28"/>
        </w:rPr>
      </w:pPr>
    </w:p>
    <w:p w14:paraId="5553CAF0" w14:textId="77777777" w:rsidR="00973BA7" w:rsidRDefault="00973BA7" w:rsidP="0047532F">
      <w:pPr>
        <w:rPr>
          <w:sz w:val="28"/>
          <w:szCs w:val="28"/>
        </w:rPr>
      </w:pPr>
    </w:p>
    <w:p w14:paraId="0A9D2C49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4AB8B0DB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2A658E36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150D807E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42071134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242BD0E8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3FFA2607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7A91BAE6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43BBFA06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1D738462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73AA7306" w14:textId="77777777" w:rsidR="0094303F" w:rsidRDefault="0094303F" w:rsidP="00D40D3E">
      <w:pPr>
        <w:ind w:firstLine="709"/>
        <w:jc w:val="right"/>
        <w:rPr>
          <w:sz w:val="28"/>
          <w:szCs w:val="28"/>
        </w:rPr>
      </w:pPr>
    </w:p>
    <w:p w14:paraId="6D0B9BB2" w14:textId="77777777" w:rsidR="00D40D3E" w:rsidRDefault="0065144D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6038">
        <w:rPr>
          <w:sz w:val="28"/>
          <w:szCs w:val="28"/>
        </w:rPr>
        <w:t>2</w:t>
      </w:r>
      <w:r w:rsidR="00D40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</w:p>
    <w:p w14:paraId="7160F8DE" w14:textId="77777777" w:rsidR="00D40D3E" w:rsidRDefault="00D40D3E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5144D">
        <w:rPr>
          <w:sz w:val="28"/>
          <w:szCs w:val="28"/>
        </w:rPr>
        <w:t xml:space="preserve">Гаврилово-Посадского </w:t>
      </w:r>
    </w:p>
    <w:p w14:paraId="30384A92" w14:textId="77777777" w:rsidR="0065144D" w:rsidRDefault="0065144D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A91887F" w14:textId="77777777" w:rsidR="0065144D" w:rsidRDefault="00036081" w:rsidP="004A5C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25.10.2017  № 16</w:t>
      </w:r>
      <w:r w:rsidR="00B525A9">
        <w:rPr>
          <w:sz w:val="28"/>
          <w:szCs w:val="28"/>
        </w:rPr>
        <w:t>3</w:t>
      </w:r>
    </w:p>
    <w:p w14:paraId="3C2E5896" w14:textId="77777777" w:rsidR="0065144D" w:rsidRDefault="0065144D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909546C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bookmarkStart w:id="4" w:name="P98"/>
      <w:bookmarkEnd w:id="4"/>
    </w:p>
    <w:p w14:paraId="55F89C95" w14:textId="77777777" w:rsidR="001A278F" w:rsidRDefault="000179FF" w:rsidP="000179F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179FF">
        <w:rPr>
          <w:b/>
          <w:sz w:val="28"/>
          <w:szCs w:val="28"/>
        </w:rPr>
        <w:t>Порядок и условия предоставления в аренду имущества Гаврилово-Посадского муниципального района,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3D9BE8CE" w14:textId="77777777" w:rsidR="000179FF" w:rsidRDefault="000179FF" w:rsidP="000179FF">
      <w:pPr>
        <w:ind w:firstLine="709"/>
        <w:jc w:val="center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213EF729" w14:textId="77777777" w:rsidR="000179FF" w:rsidRDefault="000179FF" w:rsidP="000179F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079CAEF3" w14:textId="77777777" w:rsidR="00973BA7" w:rsidRPr="001A278F" w:rsidRDefault="00973BA7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20F04598" w14:textId="77777777" w:rsidR="00EA4176" w:rsidRDefault="00EA4176" w:rsidP="00EA4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</w:t>
      </w:r>
      <w:r w:rsidRPr="00C3596A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C3596A">
        <w:rPr>
          <w:sz w:val="28"/>
          <w:szCs w:val="28"/>
        </w:rPr>
        <w:t xml:space="preserve">и условия предоставления в аренду имущества Гаврилово-Посадского муниципального района, </w:t>
      </w:r>
      <w:r>
        <w:rPr>
          <w:sz w:val="28"/>
          <w:szCs w:val="28"/>
        </w:rPr>
        <w:t xml:space="preserve">включенного в перечень </w:t>
      </w:r>
      <w:r w:rsidRPr="0056160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Гаврилово-Посадского муниципального района</w:t>
      </w:r>
      <w:r w:rsidRPr="000D7F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608">
        <w:rPr>
          <w:sz w:val="28"/>
          <w:szCs w:val="28"/>
        </w:rPr>
        <w:t xml:space="preserve">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561608">
        <w:rPr>
          <w:sz w:val="28"/>
          <w:szCs w:val="28"/>
        </w:rPr>
        <w:t>имущественных прав субъектов малого и среднего предпринимательс</w:t>
      </w:r>
      <w:r>
        <w:rPr>
          <w:sz w:val="28"/>
          <w:szCs w:val="28"/>
        </w:rPr>
        <w:t xml:space="preserve">тва), </w:t>
      </w:r>
      <w:r w:rsidRPr="001A278F">
        <w:rPr>
          <w:sz w:val="28"/>
          <w:szCs w:val="28"/>
        </w:rPr>
        <w:t xml:space="preserve">предусмотренного </w:t>
      </w:r>
      <w:hyperlink r:id="rId15" w:history="1">
        <w:r w:rsidRPr="001A278F">
          <w:rPr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№209-ФЗ «</w:t>
      </w:r>
      <w:r w:rsidRPr="001A278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соответственно -Перечень, имущество).</w:t>
      </w:r>
    </w:p>
    <w:p w14:paraId="3CAA9D3A" w14:textId="77777777" w:rsidR="00EA4176" w:rsidRPr="00952A5A" w:rsidRDefault="00EA4176" w:rsidP="00EA4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A5A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14:paraId="785E9F12" w14:textId="77777777" w:rsidR="00EA4176" w:rsidRDefault="00EA4176" w:rsidP="00EA4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F2D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предоставляется в аренду </w:t>
      </w:r>
      <w:r w:rsidRPr="001A278F">
        <w:rPr>
          <w:sz w:val="28"/>
          <w:szCs w:val="28"/>
        </w:rPr>
        <w:t>на долгосрочной основе, на срок не менее пяти лет.</w:t>
      </w:r>
    </w:p>
    <w:p w14:paraId="6109700C" w14:textId="77777777" w:rsidR="00EA4176" w:rsidRDefault="00EA4176" w:rsidP="00EA4176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421C5599" w14:textId="77777777" w:rsidR="001A278F" w:rsidRPr="001A278F" w:rsidRDefault="001A278F" w:rsidP="00EA4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2. Арендаторами имущества могут быть:</w:t>
      </w:r>
    </w:p>
    <w:p w14:paraId="540CB53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16" w:history="1">
        <w:r w:rsidRPr="001A278F">
          <w:rPr>
            <w:color w:val="0000FF"/>
            <w:sz w:val="28"/>
            <w:szCs w:val="28"/>
          </w:rPr>
          <w:t>статьей 4</w:t>
        </w:r>
      </w:hyperlink>
      <w:r w:rsidRPr="001A278F">
        <w:rPr>
          <w:sz w:val="28"/>
          <w:szCs w:val="28"/>
        </w:rPr>
        <w:t xml:space="preserve"> Фед</w:t>
      </w:r>
      <w:r w:rsidR="006C1977">
        <w:rPr>
          <w:sz w:val="28"/>
          <w:szCs w:val="28"/>
        </w:rPr>
        <w:t>ерального закона от 24.07.2007 № 209-ФЗ «</w:t>
      </w:r>
      <w:r w:rsidRPr="001A278F">
        <w:rPr>
          <w:sz w:val="28"/>
          <w:szCs w:val="28"/>
        </w:rPr>
        <w:t>О развитии малого и среднего предпринима</w:t>
      </w:r>
      <w:r w:rsidR="006C1977"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 xml:space="preserve"> (далее - Федеральный закон);</w:t>
      </w:r>
    </w:p>
    <w:p w14:paraId="069192C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17" w:history="1">
        <w:r w:rsidRPr="001A278F">
          <w:rPr>
            <w:color w:val="0000FF"/>
            <w:sz w:val="28"/>
            <w:szCs w:val="28"/>
          </w:rPr>
          <w:t>статьей 15</w:t>
        </w:r>
      </w:hyperlink>
      <w:r w:rsidRPr="001A278F">
        <w:rPr>
          <w:sz w:val="28"/>
          <w:szCs w:val="28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14:paraId="19B940FA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8" w:history="1">
        <w:r w:rsidRPr="001A278F">
          <w:rPr>
            <w:color w:val="0000FF"/>
            <w:sz w:val="28"/>
            <w:szCs w:val="28"/>
          </w:rPr>
          <w:t>пункте 3 ст. 14</w:t>
        </w:r>
      </w:hyperlink>
      <w:r w:rsidRPr="001A278F">
        <w:rPr>
          <w:sz w:val="28"/>
          <w:szCs w:val="28"/>
        </w:rPr>
        <w:t xml:space="preserve"> Федерального закона, и в случаях, установленных </w:t>
      </w:r>
      <w:hyperlink r:id="rId19" w:history="1">
        <w:r w:rsidRPr="001A278F">
          <w:rPr>
            <w:color w:val="0000FF"/>
            <w:sz w:val="28"/>
            <w:szCs w:val="28"/>
          </w:rPr>
          <w:t>пунктом 5 ст. 14</w:t>
        </w:r>
      </w:hyperlink>
      <w:r w:rsidRPr="001A278F">
        <w:rPr>
          <w:sz w:val="28"/>
          <w:szCs w:val="28"/>
        </w:rPr>
        <w:t xml:space="preserve"> Федерального закона.</w:t>
      </w:r>
    </w:p>
    <w:p w14:paraId="72FE7861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</w:t>
      </w:r>
      <w:hyperlink r:id="rId20" w:history="1">
        <w:r w:rsidRPr="001A278F">
          <w:rPr>
            <w:color w:val="0000FF"/>
            <w:sz w:val="28"/>
            <w:szCs w:val="28"/>
          </w:rPr>
          <w:t>законом</w:t>
        </w:r>
      </w:hyperlink>
      <w:r w:rsidR="006C1977">
        <w:rPr>
          <w:sz w:val="28"/>
          <w:szCs w:val="28"/>
        </w:rPr>
        <w:t xml:space="preserve"> от 26.07.2006 № 135-ФЗ «О защите конкуренции»</w:t>
      </w:r>
      <w:r w:rsidRPr="001A278F">
        <w:rPr>
          <w:sz w:val="28"/>
          <w:szCs w:val="28"/>
        </w:rPr>
        <w:t>.</w:t>
      </w:r>
    </w:p>
    <w:p w14:paraId="275D1EF8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21" w:history="1">
        <w:r w:rsidRPr="001A278F">
          <w:rPr>
            <w:color w:val="0000FF"/>
            <w:sz w:val="28"/>
            <w:szCs w:val="28"/>
          </w:rPr>
          <w:t>приказом</w:t>
        </w:r>
      </w:hyperlink>
      <w:r w:rsidRPr="001A278F">
        <w:rPr>
          <w:sz w:val="28"/>
          <w:szCs w:val="28"/>
        </w:rPr>
        <w:t xml:space="preserve"> Федеральной антимонопольной службы Российско</w:t>
      </w:r>
      <w:r w:rsidR="006C1977">
        <w:rPr>
          <w:sz w:val="28"/>
          <w:szCs w:val="28"/>
        </w:rPr>
        <w:t>й Федер</w:t>
      </w:r>
      <w:r w:rsidR="009D7E4C">
        <w:rPr>
          <w:sz w:val="28"/>
          <w:szCs w:val="28"/>
        </w:rPr>
        <w:t>ации от 10.02.2010 №</w:t>
      </w:r>
      <w:r w:rsidR="006C1977">
        <w:rPr>
          <w:sz w:val="28"/>
          <w:szCs w:val="28"/>
        </w:rPr>
        <w:t xml:space="preserve"> 67 «</w:t>
      </w:r>
      <w:r w:rsidRPr="001A278F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6C1977">
        <w:rPr>
          <w:sz w:val="28"/>
          <w:szCs w:val="28"/>
        </w:rPr>
        <w:t>ведения торгов в форме конкурса»</w:t>
      </w:r>
      <w:r w:rsidRPr="001A278F">
        <w:rPr>
          <w:sz w:val="28"/>
          <w:szCs w:val="28"/>
        </w:rPr>
        <w:t xml:space="preserve">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22" w:history="1">
        <w:r w:rsidRPr="001A278F">
          <w:rPr>
            <w:color w:val="0000FF"/>
            <w:sz w:val="28"/>
            <w:szCs w:val="28"/>
          </w:rPr>
          <w:t>статьи 4</w:t>
        </w:r>
      </w:hyperlink>
      <w:r w:rsidRPr="001A278F">
        <w:rPr>
          <w:sz w:val="28"/>
          <w:szCs w:val="28"/>
        </w:rPr>
        <w:t xml:space="preserve"> и </w:t>
      </w:r>
      <w:hyperlink r:id="rId23" w:history="1">
        <w:r w:rsidRPr="001A278F">
          <w:rPr>
            <w:color w:val="0000FF"/>
            <w:sz w:val="28"/>
            <w:szCs w:val="28"/>
          </w:rPr>
          <w:t>статьи 15</w:t>
        </w:r>
      </w:hyperlink>
      <w:r w:rsidRPr="001A278F">
        <w:rPr>
          <w:sz w:val="28"/>
          <w:szCs w:val="28"/>
        </w:rPr>
        <w:t xml:space="preserve"> Федерального закона.</w:t>
      </w:r>
    </w:p>
    <w:p w14:paraId="3A79E224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5.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14:paraId="70E554F1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</w:t>
      </w:r>
    </w:p>
    <w:p w14:paraId="28F8A7E6" w14:textId="77777777" w:rsidR="00CC0EC4" w:rsidRPr="001A278F" w:rsidRDefault="00CC0EC4" w:rsidP="00CC0E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A278F">
        <w:rPr>
          <w:sz w:val="28"/>
          <w:szCs w:val="28"/>
        </w:rPr>
        <w:t>Использование арендаторами имущества, включенного в Перечень, не по целевому назначению не допускается.</w:t>
      </w:r>
    </w:p>
    <w:p w14:paraId="664DF041" w14:textId="77777777" w:rsidR="00CC0EC4" w:rsidRPr="001A278F" w:rsidRDefault="00CC0EC4" w:rsidP="00CC0E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Запрещаются продажа переданного субъектам малого и среднего предпринимательства и организациям имущества,</w:t>
      </w:r>
      <w:r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</w:t>
      </w:r>
      <w:r>
        <w:rPr>
          <w:sz w:val="28"/>
          <w:szCs w:val="28"/>
        </w:rPr>
        <w:t>еральным законом от 22.07.2008 № 159-ФЗ «</w:t>
      </w:r>
      <w:r w:rsidRPr="001A278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 </w:t>
      </w:r>
      <w:r w:rsidRPr="00952A5A">
        <w:rPr>
          <w:sz w:val="28"/>
          <w:szCs w:val="28"/>
        </w:rPr>
        <w:t>и в случаях, указанных в подпунктах 6,8 и 9 пункта 2 статьи 39.3 Земельного кодекса Российской Федерации.</w:t>
      </w:r>
    </w:p>
    <w:p w14:paraId="5706D550" w14:textId="77777777" w:rsidR="001A278F" w:rsidRDefault="00CC0EC4" w:rsidP="00CC0E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642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№135-ФЗ «О защите конкуренции»</w:t>
      </w:r>
      <w:r>
        <w:rPr>
          <w:sz w:val="28"/>
          <w:szCs w:val="28"/>
        </w:rPr>
        <w:t>.</w:t>
      </w:r>
    </w:p>
    <w:p w14:paraId="3C3246E3" w14:textId="77777777" w:rsidR="00CC0EC4" w:rsidRPr="001A278F" w:rsidRDefault="00CC0EC4" w:rsidP="00CC0EC4">
      <w:pPr>
        <w:ind w:firstLine="709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6FD650B9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14:paraId="0BE3B662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первый год аренды - 40 процентов размера арендной платы;</w:t>
      </w:r>
    </w:p>
    <w:p w14:paraId="39D873BE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во второй год аренды - 60 процентов размера арендной платы;</w:t>
      </w:r>
    </w:p>
    <w:p w14:paraId="3FDD04F5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третий год аренды - 80 процентов размера арендной платы;</w:t>
      </w:r>
    </w:p>
    <w:p w14:paraId="1D14090B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четвертый год аренды и далее - 100 процентов размера арендной платы.</w:t>
      </w:r>
    </w:p>
    <w:p w14:paraId="24AB9CE6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8. </w:t>
      </w:r>
      <w:r w:rsidRPr="0074052F">
        <w:rPr>
          <w:sz w:val="28"/>
          <w:szCs w:val="28"/>
        </w:rPr>
        <w:t xml:space="preserve"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6968D2">
        <w:rPr>
          <w:sz w:val="28"/>
          <w:szCs w:val="28"/>
        </w:rPr>
        <w:t>Администрации</w:t>
      </w:r>
      <w:r w:rsidRPr="0074052F">
        <w:rPr>
          <w:sz w:val="28"/>
          <w:szCs w:val="28"/>
        </w:rPr>
        <w:t xml:space="preserve"> осуществлять проверки его использования не реже одного раза в год.</w:t>
      </w:r>
    </w:p>
    <w:p w14:paraId="66AEFC58" w14:textId="77777777" w:rsidR="006968D2" w:rsidRPr="001A278F" w:rsidRDefault="006968D2" w:rsidP="006968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23.07.2019 №245)</w:t>
      </w:r>
    </w:p>
    <w:p w14:paraId="62139F2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9. При установлении факта использования имущества не по целевому назначению и (или) с нарушением запретов, установленных </w:t>
      </w:r>
      <w:hyperlink r:id="rId24" w:history="1">
        <w:r w:rsidRPr="001A278F">
          <w:rPr>
            <w:color w:val="0000FF"/>
            <w:sz w:val="28"/>
            <w:szCs w:val="28"/>
          </w:rPr>
          <w:t>частью 2 статьи 18</w:t>
        </w:r>
      </w:hyperlink>
      <w:r w:rsidRPr="001A278F">
        <w:rPr>
          <w:sz w:val="28"/>
          <w:szCs w:val="28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5" w:history="1">
        <w:r w:rsidRPr="001A278F">
          <w:rPr>
            <w:color w:val="0000FF"/>
            <w:sz w:val="28"/>
            <w:szCs w:val="28"/>
          </w:rPr>
          <w:t>ст. 4</w:t>
        </w:r>
      </w:hyperlink>
      <w:r w:rsidRPr="001A278F">
        <w:rPr>
          <w:sz w:val="28"/>
          <w:szCs w:val="28"/>
        </w:rPr>
        <w:t xml:space="preserve">, </w:t>
      </w:r>
      <w:hyperlink r:id="rId26" w:history="1">
        <w:r w:rsidRPr="001A278F">
          <w:rPr>
            <w:color w:val="0000FF"/>
            <w:sz w:val="28"/>
            <w:szCs w:val="28"/>
          </w:rPr>
          <w:t>15</w:t>
        </w:r>
      </w:hyperlink>
      <w:r w:rsidRPr="001A278F">
        <w:rPr>
          <w:sz w:val="28"/>
          <w:szCs w:val="28"/>
        </w:rPr>
        <w:t xml:space="preserve"> Федерального закона, договор аренды подлежит расторжению.</w:t>
      </w:r>
    </w:p>
    <w:p w14:paraId="25CE47B5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5A1B3BB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77909FD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9810EE4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72534D1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96816A8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93A17FB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4B6AFDB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F853CD3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57B4372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4D72942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D568F56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CC59F39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047A2467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CD33CF6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ED69664" w14:textId="77777777" w:rsidR="005866AA" w:rsidRDefault="005866AA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95438D1" w14:textId="77777777" w:rsidR="00B46038" w:rsidRDefault="00B46038" w:rsidP="00B21194">
      <w:pPr>
        <w:rPr>
          <w:b/>
          <w:bCs/>
          <w:kern w:val="32"/>
          <w:sz w:val="28"/>
          <w:szCs w:val="28"/>
          <w:lang w:eastAsia="x-none"/>
        </w:rPr>
      </w:pPr>
    </w:p>
    <w:p w14:paraId="2F149680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3DE679E" w14:textId="77777777" w:rsidR="00D37377" w:rsidRDefault="00D37377" w:rsidP="00B21194">
      <w:pPr>
        <w:rPr>
          <w:sz w:val="28"/>
          <w:szCs w:val="28"/>
        </w:rPr>
        <w:sectPr w:rsidR="00D37377" w:rsidSect="00036081">
          <w:pgSz w:w="11905" w:h="16838"/>
          <w:pgMar w:top="1134" w:right="848" w:bottom="568" w:left="1701" w:header="0" w:footer="0" w:gutter="0"/>
          <w:cols w:space="720"/>
        </w:sectPr>
      </w:pPr>
    </w:p>
    <w:p w14:paraId="4639FE4D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39DDAB03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7F6602B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11D40F71" w14:textId="77777777" w:rsidR="00B46038" w:rsidRDefault="00036081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25.10.2017  №16</w:t>
      </w:r>
      <w:r w:rsidR="00B525A9">
        <w:rPr>
          <w:sz w:val="28"/>
          <w:szCs w:val="28"/>
        </w:rPr>
        <w:t>3</w:t>
      </w:r>
      <w:r w:rsidR="00B46038">
        <w:rPr>
          <w:sz w:val="28"/>
          <w:szCs w:val="28"/>
        </w:rPr>
        <w:t xml:space="preserve"> </w:t>
      </w:r>
    </w:p>
    <w:p w14:paraId="0F610FE9" w14:textId="77777777" w:rsidR="00B46038" w:rsidRDefault="00B46038" w:rsidP="00B4603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9AC176B" w14:textId="77777777" w:rsidR="00584997" w:rsidRPr="00DD61C3" w:rsidRDefault="00DD61C3" w:rsidP="00EC0871">
      <w:pPr>
        <w:rPr>
          <w:bCs/>
          <w:kern w:val="32"/>
          <w:sz w:val="28"/>
          <w:szCs w:val="28"/>
          <w:lang w:eastAsia="x-none"/>
        </w:rPr>
      </w:pPr>
      <w:r w:rsidRPr="00DD61C3">
        <w:rPr>
          <w:bCs/>
          <w:kern w:val="32"/>
          <w:sz w:val="28"/>
          <w:szCs w:val="28"/>
          <w:lang w:eastAsia="x-none"/>
        </w:rPr>
        <w:t xml:space="preserve">Форма </w:t>
      </w:r>
    </w:p>
    <w:p w14:paraId="7A0B1911" w14:textId="77777777" w:rsidR="00DD61C3" w:rsidRDefault="00DD61C3" w:rsidP="00DD61C3">
      <w:pPr>
        <w:ind w:firstLine="709"/>
        <w:rPr>
          <w:b/>
          <w:bCs/>
          <w:kern w:val="32"/>
          <w:sz w:val="28"/>
          <w:szCs w:val="28"/>
          <w:lang w:eastAsia="x-none"/>
        </w:rPr>
      </w:pPr>
    </w:p>
    <w:p w14:paraId="16CDA008" w14:textId="77777777" w:rsidR="00DD61C3" w:rsidRDefault="00B12C97" w:rsidP="00B12C9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12C97">
        <w:rPr>
          <w:b/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69811A50" w14:textId="77777777" w:rsidR="00B12C97" w:rsidRPr="001A278F" w:rsidRDefault="00B12C97" w:rsidP="00B12C97">
      <w:pPr>
        <w:ind w:firstLine="709"/>
        <w:jc w:val="center"/>
        <w:rPr>
          <w:sz w:val="28"/>
          <w:szCs w:val="28"/>
        </w:rPr>
      </w:pPr>
      <w:r w:rsidRPr="00D55B75">
        <w:rPr>
          <w:sz w:val="28"/>
          <w:szCs w:val="28"/>
        </w:rPr>
        <w:t>(в редакции от 28.08.2018 №194)</w:t>
      </w:r>
    </w:p>
    <w:p w14:paraId="18DB4CE0" w14:textId="77777777" w:rsidR="00B12C97" w:rsidRPr="00B12C97" w:rsidRDefault="00B12C97" w:rsidP="00B12C9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020F0BD" w14:textId="77777777" w:rsidR="00B12C97" w:rsidRPr="00DD61C3" w:rsidRDefault="00B12C97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DD61C3" w:rsidRPr="00364F15" w14:paraId="220E08E2" w14:textId="77777777" w:rsidTr="00F64F65">
        <w:tc>
          <w:tcPr>
            <w:tcW w:w="375" w:type="dxa"/>
            <w:vMerge w:val="restart"/>
          </w:tcPr>
          <w:p w14:paraId="7AC0417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3C9BBAD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364F15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14:paraId="3D5C5AE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364F15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1B18D0C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DD61C3" w:rsidRPr="00364F15" w14:paraId="75BCCB67" w14:textId="77777777" w:rsidTr="00F64F65">
        <w:tc>
          <w:tcPr>
            <w:tcW w:w="375" w:type="dxa"/>
            <w:vMerge/>
          </w:tcPr>
          <w:p w14:paraId="0F778E7C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78A1F05A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778EAD92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37A5A41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364F15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6893D48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0A4DFDC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6D0DFCA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4CA3984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3B16637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64F2AD7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4CF6656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239D2E2F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60018E0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364F15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36B26AE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364F15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DD61C3" w:rsidRPr="00364F15" w14:paraId="5A2F1AB5" w14:textId="77777777" w:rsidTr="00F64F65">
        <w:tc>
          <w:tcPr>
            <w:tcW w:w="375" w:type="dxa"/>
          </w:tcPr>
          <w:p w14:paraId="66D42F4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75273A4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CF343B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1B7A2EAF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395DA9A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5941F00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51A1917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3E5624B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09CAAFC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3FC673CF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3B55921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5CD301B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25F545D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D83F3D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14</w:t>
            </w:r>
          </w:p>
        </w:tc>
      </w:tr>
    </w:tbl>
    <w:p w14:paraId="5C207F26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DD61C3" w:rsidRPr="00364F15" w14:paraId="2311E11A" w14:textId="77777777" w:rsidTr="00F64F65">
        <w:tc>
          <w:tcPr>
            <w:tcW w:w="1644" w:type="dxa"/>
            <w:vMerge w:val="restart"/>
          </w:tcPr>
          <w:p w14:paraId="65BAB62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объекта недвижимости;</w:t>
            </w:r>
          </w:p>
          <w:p w14:paraId="46EA34A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364F15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14:paraId="21F3DA7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DD61C3" w:rsidRPr="00364F15" w14:paraId="74431330" w14:textId="77777777" w:rsidTr="00F64F65">
        <w:tc>
          <w:tcPr>
            <w:tcW w:w="1644" w:type="dxa"/>
            <w:vMerge/>
          </w:tcPr>
          <w:p w14:paraId="7FF5674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0488F26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364F15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14C835F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364F15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5FCAB7F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364F15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14:paraId="7F0169C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364F15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DD61C3" w:rsidRPr="00364F15" w14:paraId="53253177" w14:textId="77777777" w:rsidTr="00F64F65">
        <w:trPr>
          <w:trHeight w:val="450"/>
        </w:trPr>
        <w:tc>
          <w:tcPr>
            <w:tcW w:w="1644" w:type="dxa"/>
            <w:vMerge/>
          </w:tcPr>
          <w:p w14:paraId="4C43FED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679549D0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653D8F1F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05A87AF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2B8151D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1B2E246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14:paraId="5436BE09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61C3" w:rsidRPr="00364F15" w14:paraId="1CDA1E9A" w14:textId="77777777" w:rsidTr="00F64F65">
        <w:tc>
          <w:tcPr>
            <w:tcW w:w="1644" w:type="dxa"/>
            <w:vMerge/>
          </w:tcPr>
          <w:p w14:paraId="54E78609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10DDF0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1C31447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291C62EC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410BBB78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7A23CC39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4A5E9A8C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14:paraId="2A5BBFCF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61C3" w:rsidRPr="00364F15" w14:paraId="360406E5" w14:textId="77777777" w:rsidTr="00F64F65">
        <w:tc>
          <w:tcPr>
            <w:tcW w:w="1644" w:type="dxa"/>
          </w:tcPr>
          <w:p w14:paraId="76D4A87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750227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384625E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7628515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03C4D18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30A6923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01450D7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14:paraId="5122903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22</w:t>
            </w:r>
          </w:p>
        </w:tc>
      </w:tr>
    </w:tbl>
    <w:p w14:paraId="53894DDE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DD61C3" w:rsidRPr="00364F15" w14:paraId="1B978A8C" w14:textId="77777777" w:rsidTr="00F64F65">
        <w:tc>
          <w:tcPr>
            <w:tcW w:w="5950" w:type="dxa"/>
            <w:gridSpan w:val="6"/>
            <w:vMerge w:val="restart"/>
          </w:tcPr>
          <w:p w14:paraId="557D0CD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364F15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14:paraId="3962BA7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364F15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DD61C3" w:rsidRPr="00364F15" w14:paraId="328E4D85" w14:textId="77777777" w:rsidTr="00F64F65">
        <w:tc>
          <w:tcPr>
            <w:tcW w:w="5950" w:type="dxa"/>
            <w:gridSpan w:val="6"/>
            <w:vMerge/>
          </w:tcPr>
          <w:p w14:paraId="1FAADC40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</w:tcPr>
          <w:p w14:paraId="78D0505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14:paraId="6AA7630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DD61C3" w:rsidRPr="00364F15" w14:paraId="7DBBEEBA" w14:textId="77777777" w:rsidTr="00F64F65">
        <w:tc>
          <w:tcPr>
            <w:tcW w:w="1474" w:type="dxa"/>
            <w:vMerge w:val="restart"/>
          </w:tcPr>
          <w:p w14:paraId="1840C29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07758AC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4358993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38FA353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71D9145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2FEF1E4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0368A82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14:paraId="6108131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14:paraId="0DD176A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14:paraId="37C0E27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Документы основание</w:t>
            </w:r>
          </w:p>
        </w:tc>
      </w:tr>
      <w:tr w:rsidR="00DD61C3" w:rsidRPr="00364F15" w14:paraId="62867EB6" w14:textId="77777777" w:rsidTr="00F64F65">
        <w:tc>
          <w:tcPr>
            <w:tcW w:w="1474" w:type="dxa"/>
            <w:vMerge/>
          </w:tcPr>
          <w:p w14:paraId="2DC24211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106D609E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4F204A17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24C73324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0901BD4E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22C808E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6F0ADFF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0F3EA9E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7207B13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2C25953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38D9645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14:paraId="06EA90B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6FBF21D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1281E8A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1CC74DA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24FB94C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DD61C3" w:rsidRPr="00364F15" w14:paraId="7B90B1A2" w14:textId="77777777" w:rsidTr="00F64F65">
        <w:tc>
          <w:tcPr>
            <w:tcW w:w="1474" w:type="dxa"/>
          </w:tcPr>
          <w:p w14:paraId="5CB7FAB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1919F5D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13F98EF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67EDE98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2D25A7E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18A829E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065C77F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2472C13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616AC18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578E54F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0A5F7A0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14:paraId="0BD92BA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256C2F4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425DDA6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590A30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38CBBFF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38</w:t>
            </w:r>
          </w:p>
        </w:tc>
      </w:tr>
    </w:tbl>
    <w:p w14:paraId="78FB8F8E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DD61C3" w:rsidRPr="00364F15" w14:paraId="16B28D79" w14:textId="77777777" w:rsidTr="00F64F65">
        <w:tc>
          <w:tcPr>
            <w:tcW w:w="2268" w:type="dxa"/>
            <w:vMerge w:val="restart"/>
          </w:tcPr>
          <w:p w14:paraId="65BF369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364F15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14:paraId="739E305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364F15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DD61C3" w:rsidRPr="00364F15" w14:paraId="11ACF12E" w14:textId="77777777" w:rsidTr="00F64F65">
        <w:tc>
          <w:tcPr>
            <w:tcW w:w="2268" w:type="dxa"/>
            <w:vMerge/>
          </w:tcPr>
          <w:p w14:paraId="5AEA103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14:paraId="607D86E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4AACC26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60AAC0A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Реквизиты документа</w:t>
            </w:r>
          </w:p>
        </w:tc>
      </w:tr>
      <w:tr w:rsidR="00DD61C3" w:rsidRPr="00364F15" w14:paraId="6A0EEB82" w14:textId="77777777" w:rsidTr="00F64F65">
        <w:tc>
          <w:tcPr>
            <w:tcW w:w="2268" w:type="dxa"/>
            <w:vMerge/>
          </w:tcPr>
          <w:p w14:paraId="32AD1B86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14:paraId="3605A4C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118FD3A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55B80B6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1099744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Номер</w:t>
            </w:r>
          </w:p>
        </w:tc>
      </w:tr>
      <w:tr w:rsidR="00DD61C3" w:rsidRPr="00364F15" w14:paraId="09AA895D" w14:textId="77777777" w:rsidTr="00F64F65">
        <w:tc>
          <w:tcPr>
            <w:tcW w:w="2268" w:type="dxa"/>
          </w:tcPr>
          <w:p w14:paraId="596DD60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14:paraId="65B7E74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5B2FDBB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560BF3C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239441B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43</w:t>
            </w:r>
          </w:p>
        </w:tc>
      </w:tr>
    </w:tbl>
    <w:p w14:paraId="6E6473DF" w14:textId="77777777" w:rsidR="00DD61C3" w:rsidRPr="00DD61C3" w:rsidRDefault="00DD61C3" w:rsidP="00DD61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DD61C3" w:rsidRPr="00DD61C3" w:rsidSect="00953CD3">
          <w:pgSz w:w="16838" w:h="11905" w:orient="landscape"/>
          <w:pgMar w:top="1701" w:right="1134" w:bottom="851" w:left="1418" w:header="0" w:footer="0" w:gutter="0"/>
          <w:cols w:space="720"/>
        </w:sectPr>
      </w:pPr>
    </w:p>
    <w:p w14:paraId="1EBE2FF8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0142FD9C" w14:textId="77777777" w:rsidR="00DD61C3" w:rsidRPr="00DD61C3" w:rsidRDefault="00DD61C3" w:rsidP="00DD61C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DD61C3">
        <w:rPr>
          <w:rFonts w:ascii="Calibri" w:hAnsi="Calibri" w:cs="Calibri"/>
          <w:sz w:val="22"/>
          <w:szCs w:val="20"/>
        </w:rPr>
        <w:t>--------------------------------</w:t>
      </w:r>
    </w:p>
    <w:p w14:paraId="02080C36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5" w:name="P204"/>
      <w:bookmarkEnd w:id="5"/>
      <w:r w:rsidRPr="00F0414D">
        <w:rPr>
          <w:sz w:val="22"/>
          <w:szCs w:val="20"/>
        </w:rPr>
        <w:t>&lt;1&gt; Указывается уникальный номер объекта в реестре государственного или муниципального имущества.</w:t>
      </w:r>
    </w:p>
    <w:p w14:paraId="09C9327D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6" w:name="P205"/>
      <w:bookmarkEnd w:id="6"/>
      <w:r w:rsidRPr="00F0414D">
        <w:rPr>
          <w:sz w:val="22"/>
          <w:szCs w:val="20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06A28D3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7" w:name="P206"/>
      <w:bookmarkEnd w:id="7"/>
      <w:r w:rsidRPr="00F0414D">
        <w:rPr>
          <w:sz w:val="22"/>
          <w:szCs w:val="20"/>
        </w:rPr>
        <w:t>&lt;3&gt; Указывается полное наименование субъекта Российской Федерации.</w:t>
      </w:r>
    </w:p>
    <w:p w14:paraId="2510FB41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8" w:name="P207"/>
      <w:bookmarkEnd w:id="8"/>
      <w:r w:rsidRPr="00F0414D">
        <w:rPr>
          <w:sz w:val="22"/>
          <w:szCs w:val="20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1783BFC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9" w:name="P208"/>
      <w:bookmarkEnd w:id="9"/>
      <w:r w:rsidRPr="00F0414D">
        <w:rPr>
          <w:sz w:val="22"/>
          <w:szCs w:val="20"/>
        </w:rPr>
        <w:t>&lt;5&gt; Указывается номер корпуса, строения или владения согласно почтовому адресу объекта.</w:t>
      </w:r>
    </w:p>
    <w:p w14:paraId="3461A94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0" w:name="P209"/>
      <w:bookmarkEnd w:id="10"/>
      <w:r w:rsidRPr="00F0414D">
        <w:rPr>
          <w:sz w:val="22"/>
          <w:szCs w:val="20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14:paraId="21A8A2F0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1" w:name="P210"/>
      <w:bookmarkEnd w:id="11"/>
      <w:r w:rsidRPr="00F0414D">
        <w:rPr>
          <w:sz w:val="22"/>
          <w:szCs w:val="20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5D7F969B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2" w:name="P211"/>
      <w:bookmarkEnd w:id="12"/>
      <w:r w:rsidRPr="00F0414D">
        <w:rPr>
          <w:sz w:val="22"/>
          <w:szCs w:val="20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02C1B076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3" w:name="P212"/>
      <w:bookmarkEnd w:id="13"/>
      <w:r w:rsidRPr="00F0414D">
        <w:rPr>
          <w:sz w:val="22"/>
          <w:szCs w:val="20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14:paraId="5B9B4920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0414D">
        <w:rPr>
          <w:sz w:val="22"/>
          <w:szCs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6F513B8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0414D">
        <w:rPr>
          <w:sz w:val="22"/>
          <w:szCs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1A66626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4" w:name="P215"/>
      <w:bookmarkEnd w:id="14"/>
      <w:r w:rsidRPr="00F0414D">
        <w:rPr>
          <w:sz w:val="22"/>
          <w:szCs w:val="20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64DA86C0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5" w:name="P216"/>
      <w:bookmarkEnd w:id="15"/>
      <w:r w:rsidRPr="00F0414D">
        <w:rPr>
          <w:sz w:val="22"/>
          <w:szCs w:val="20"/>
        </w:rPr>
        <w:t>&lt;11&gt; Указываются характеристики движимого имущества (при наличии).</w:t>
      </w:r>
    </w:p>
    <w:p w14:paraId="2E705276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6" w:name="P217"/>
      <w:bookmarkEnd w:id="16"/>
      <w:r w:rsidRPr="00F0414D">
        <w:rPr>
          <w:sz w:val="22"/>
          <w:szCs w:val="20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2618431F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7" w:name="P218"/>
      <w:bookmarkEnd w:id="17"/>
      <w:r w:rsidRPr="00F0414D">
        <w:rPr>
          <w:sz w:val="22"/>
          <w:szCs w:val="20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7" w:history="1">
        <w:r w:rsidRPr="00F0414D">
          <w:rPr>
            <w:color w:val="0000FF"/>
            <w:sz w:val="22"/>
            <w:szCs w:val="20"/>
          </w:rPr>
          <w:t>части 4 статьи 18</w:t>
        </w:r>
      </w:hyperlink>
      <w:r w:rsidRPr="00F0414D">
        <w:rPr>
          <w:sz w:val="22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14:paraId="0BD3D654" w14:textId="77777777" w:rsidR="00DD61C3" w:rsidRPr="00576E9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8" w:name="P219"/>
      <w:bookmarkEnd w:id="18"/>
      <w:r w:rsidRPr="00F0414D">
        <w:rPr>
          <w:sz w:val="22"/>
          <w:szCs w:val="20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8" w:history="1">
        <w:r w:rsidRPr="00F0414D">
          <w:rPr>
            <w:color w:val="0000FF"/>
            <w:sz w:val="22"/>
            <w:szCs w:val="20"/>
          </w:rPr>
          <w:t>части 4 статьи 18</w:t>
        </w:r>
      </w:hyperlink>
      <w:r w:rsidRPr="00F0414D">
        <w:rPr>
          <w:sz w:val="22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14:paraId="58D214BA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0E7216F7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49E7AAB7" w14:textId="77777777" w:rsidR="00DD61C3" w:rsidRPr="00DD61C3" w:rsidRDefault="00DD61C3" w:rsidP="00DD61C3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14:paraId="578D1608" w14:textId="77777777" w:rsidR="00DD61C3" w:rsidRDefault="00DD61C3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A930BCB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638513F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991CA4F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90B0C2B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7DEB4CC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5CAD497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014AA6EF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7F2DEE4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B5D8FEC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F670D77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6F7C5D51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114CEBC" w14:textId="77777777" w:rsidR="00B21194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  <w:sectPr w:rsidR="00B21194" w:rsidSect="00D37377">
          <w:footnotePr>
            <w:numRestart w:val="eachPage"/>
          </w:footnotePr>
          <w:pgSz w:w="16838" w:h="11905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4BC1C2" w14:textId="77777777" w:rsidR="00B21194" w:rsidRDefault="00B21194" w:rsidP="00B211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 к решению</w:t>
      </w:r>
    </w:p>
    <w:p w14:paraId="035529EA" w14:textId="77777777" w:rsidR="00B21194" w:rsidRDefault="00B21194" w:rsidP="00B211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7535A1D7" w14:textId="77777777" w:rsidR="00B21194" w:rsidRDefault="00B21194" w:rsidP="00B2119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58E98EA" w14:textId="77777777" w:rsidR="00B21194" w:rsidRDefault="00B21194" w:rsidP="00B211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25.10.2017  №163 </w:t>
      </w:r>
    </w:p>
    <w:p w14:paraId="6A8D1176" w14:textId="77777777" w:rsidR="00B21194" w:rsidRDefault="00B21194" w:rsidP="00B21194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4 дополнено в редакции от 27.09.2019 №259)</w:t>
      </w:r>
    </w:p>
    <w:p w14:paraId="40E3CE82" w14:textId="77777777" w:rsidR="00B21194" w:rsidRDefault="00B21194" w:rsidP="00B21194">
      <w:pPr>
        <w:jc w:val="right"/>
        <w:rPr>
          <w:sz w:val="28"/>
          <w:szCs w:val="28"/>
        </w:rPr>
      </w:pPr>
    </w:p>
    <w:p w14:paraId="7E76279E" w14:textId="77777777" w:rsidR="00B21194" w:rsidRPr="00EB6199" w:rsidRDefault="00B21194" w:rsidP="00B211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9" w:name="_Hlk20227597"/>
      <w:r w:rsidRPr="00545683">
        <w:rPr>
          <w:b/>
          <w:sz w:val="28"/>
          <w:szCs w:val="28"/>
        </w:rPr>
        <w:t>Порядок и условия предоставления в аренду земельных участков,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находящихся в государственной или муниципальной собственности, </w:t>
      </w:r>
      <w:r>
        <w:rPr>
          <w:b/>
          <w:sz w:val="28"/>
          <w:szCs w:val="28"/>
        </w:rPr>
        <w:t xml:space="preserve">включенных в Перечень имущества Гаврилово-Посадского муниципального района, </w:t>
      </w:r>
      <w:r w:rsidRPr="00EB6199">
        <w:rPr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</w:p>
    <w:bookmarkEnd w:id="19"/>
    <w:p w14:paraId="15DAC2CD" w14:textId="77777777" w:rsidR="00B21194" w:rsidRPr="005D1773" w:rsidRDefault="00B21194" w:rsidP="00B21194">
      <w:pPr>
        <w:jc w:val="center"/>
        <w:rPr>
          <w:sz w:val="28"/>
          <w:szCs w:val="28"/>
        </w:rPr>
      </w:pPr>
    </w:p>
    <w:p w14:paraId="046FE341" w14:textId="77777777" w:rsidR="00B21194" w:rsidRDefault="00B21194" w:rsidP="00B21194">
      <w:pPr>
        <w:jc w:val="both"/>
        <w:rPr>
          <w:sz w:val="28"/>
          <w:szCs w:val="28"/>
        </w:rPr>
      </w:pPr>
      <w:r w:rsidRPr="005D1773">
        <w:rPr>
          <w:sz w:val="28"/>
          <w:szCs w:val="28"/>
        </w:rPr>
        <w:tab/>
        <w:t xml:space="preserve">1. Настоящий Порядок устанавливает порядок и условия предоставления в аренду земельных участков, </w:t>
      </w:r>
      <w:r w:rsidRPr="00EB6199">
        <w:rPr>
          <w:bCs/>
          <w:sz w:val="28"/>
          <w:szCs w:val="28"/>
        </w:rPr>
        <w:t xml:space="preserve">находящихся в государственной или муниципальной собственности, </w:t>
      </w:r>
      <w:r w:rsidRPr="00A03E7D">
        <w:rPr>
          <w:sz w:val="28"/>
          <w:szCs w:val="28"/>
        </w:rPr>
        <w:t>включенных в</w:t>
      </w:r>
      <w:r w:rsidRPr="00EB6199">
        <w:rPr>
          <w:b/>
          <w:sz w:val="28"/>
          <w:szCs w:val="28"/>
        </w:rPr>
        <w:t xml:space="preserve"> </w:t>
      </w:r>
      <w:r w:rsidRPr="00A03E7D">
        <w:rPr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EB6199">
        <w:rPr>
          <w:b/>
          <w:sz w:val="28"/>
          <w:szCs w:val="28"/>
        </w:rPr>
        <w:t xml:space="preserve"> </w:t>
      </w:r>
      <w:r w:rsidRPr="005D1773">
        <w:rPr>
          <w:bCs/>
          <w:sz w:val="28"/>
          <w:szCs w:val="28"/>
        </w:rPr>
        <w:t xml:space="preserve"> в соответствии со статьей 18 </w:t>
      </w:r>
      <w:hyperlink r:id="rId29" w:history="1">
        <w:r w:rsidRPr="005866AA">
          <w:rPr>
            <w:rStyle w:val="ae"/>
            <w:bCs/>
            <w:color w:val="auto"/>
            <w:sz w:val="28"/>
            <w:szCs w:val="28"/>
            <w:u w:val="none"/>
          </w:rPr>
          <w:t>Федерального закона от 24.07.2007 №209-ФЗ «О развитии малого и среднего предпринимательства в Российской Федерации</w:t>
        </w:r>
      </w:hyperlink>
      <w:r w:rsidRPr="005866AA">
        <w:rPr>
          <w:sz w:val="28"/>
          <w:szCs w:val="28"/>
        </w:rPr>
        <w:t>».</w:t>
      </w:r>
    </w:p>
    <w:p w14:paraId="536DF19B" w14:textId="77777777" w:rsidR="00B21194" w:rsidRPr="00EB6199" w:rsidRDefault="00B21194" w:rsidP="00B211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199">
        <w:rPr>
          <w:sz w:val="28"/>
          <w:szCs w:val="28"/>
        </w:rPr>
        <w:t xml:space="preserve">Земельные участки предоставляются в аренду на срок не менее пяти лет, в соответствии с Земельным </w:t>
      </w:r>
      <w:hyperlink r:id="rId30" w:history="1">
        <w:r w:rsidRPr="00EB6199">
          <w:rPr>
            <w:sz w:val="28"/>
            <w:szCs w:val="28"/>
          </w:rPr>
          <w:t>кодексом</w:t>
        </w:r>
      </w:hyperlink>
      <w:r w:rsidRPr="00EB6199">
        <w:rPr>
          <w:sz w:val="28"/>
          <w:szCs w:val="28"/>
        </w:rPr>
        <w:t xml:space="preserve"> Российской Федерации.</w:t>
      </w:r>
    </w:p>
    <w:p w14:paraId="3BDA9B9A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Арендаторами земельных участков могут быть:</w:t>
      </w:r>
    </w:p>
    <w:p w14:paraId="4C904A0C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5D1773">
        <w:rPr>
          <w:sz w:val="28"/>
          <w:szCs w:val="28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</w:t>
      </w:r>
      <w:r>
        <w:rPr>
          <w:sz w:val="28"/>
          <w:szCs w:val="28"/>
        </w:rPr>
        <w:t xml:space="preserve">.07.2007 </w:t>
      </w:r>
      <w:r w:rsidRPr="005D1773">
        <w:rPr>
          <w:sz w:val="28"/>
          <w:szCs w:val="28"/>
        </w:rPr>
        <w:t xml:space="preserve"> № 209-ФЗ «О развитии малого и среднего предпринимательства Российской Федерации»</w:t>
      </w:r>
      <w:r>
        <w:rPr>
          <w:sz w:val="28"/>
          <w:szCs w:val="28"/>
        </w:rPr>
        <w:t xml:space="preserve"> (далее – Федеральный закон);</w:t>
      </w:r>
    </w:p>
    <w:p w14:paraId="567585CD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193240">
        <w:rPr>
          <w:sz w:val="28"/>
          <w:szCs w:val="28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</w:t>
      </w:r>
      <w:r>
        <w:rPr>
          <w:sz w:val="28"/>
          <w:szCs w:val="28"/>
        </w:rPr>
        <w:t xml:space="preserve">.07.2007 </w:t>
      </w:r>
      <w:r w:rsidRPr="00193240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14:paraId="759AE256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Земельные участки, включенные в Перечень, не </w:t>
      </w:r>
      <w:r w:rsidRPr="00193240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быть предоставлены</w:t>
      </w:r>
      <w:r w:rsidRPr="00193240">
        <w:rPr>
          <w:sz w:val="28"/>
          <w:szCs w:val="28"/>
        </w:rPr>
        <w:t xml:space="preserve"> в аренду субъектам малого и среднего предпринимательства в случаях, установленных </w:t>
      </w:r>
      <w:r w:rsidRPr="00A03E7D">
        <w:rPr>
          <w:sz w:val="28"/>
          <w:szCs w:val="28"/>
        </w:rPr>
        <w:t>пунктом 5 статьи 14</w:t>
      </w:r>
      <w:r w:rsidRPr="00193240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</w:t>
      </w:r>
      <w:r w:rsidRPr="00193240">
        <w:rPr>
          <w:sz w:val="28"/>
          <w:szCs w:val="28"/>
        </w:rPr>
        <w:t>24</w:t>
      </w:r>
      <w:r>
        <w:rPr>
          <w:sz w:val="28"/>
          <w:szCs w:val="28"/>
        </w:rPr>
        <w:t xml:space="preserve">.07.2007 </w:t>
      </w:r>
      <w:r w:rsidRPr="00193240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14:paraId="51E9E76A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Земельные участки, включенные в Перечень, предоставляются в аренду по результатам торгов на право заключения договора аренды, за исключением случаев, установленных законодательством Российской Федерации.</w:t>
      </w:r>
    </w:p>
    <w:p w14:paraId="155FB630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794271">
        <w:rPr>
          <w:sz w:val="28"/>
          <w:szCs w:val="28"/>
        </w:rPr>
        <w:t>Начальная цена торгов определяется по результатам оценки, проведенной в соответствии с законодательством об оценочной деятельности</w:t>
      </w:r>
    </w:p>
    <w:p w14:paraId="13DCF966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ежегодно изменяется путем применения к установленному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</w:t>
      </w:r>
    </w:p>
    <w:p w14:paraId="1F588D1B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Использование арендаторами земельных участков, включенных в Перечень, не по целевому назначению не допускается.</w:t>
      </w:r>
    </w:p>
    <w:p w14:paraId="232A107D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Запрещается переуступка прав пользования земельными участками, передача прав пользования в залог и внесение прав пользования в уставный капитал любых других субъектов хозяйственной деятельности, передача третьим лицам прав и обязанностей по договорам аренды земельного участка, передача в субаренду.</w:t>
      </w:r>
    </w:p>
    <w:p w14:paraId="1FC7506C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В целях контроля за целевым использованием земельных участков, переданных в аренду субъектам малого и среднего  предпринимательства и организациям, в заключаемом договоре аренды предусматривается обязанность Администрации осуществлять проверки  (осмотр) </w:t>
      </w:r>
      <w:r w:rsidRPr="00B0746E">
        <w:rPr>
          <w:sz w:val="28"/>
          <w:szCs w:val="28"/>
        </w:rPr>
        <w:t>на предмет соблюдения условий Договора</w:t>
      </w:r>
      <w:r>
        <w:rPr>
          <w:sz w:val="28"/>
          <w:szCs w:val="28"/>
        </w:rPr>
        <w:t xml:space="preserve"> не реже одного раза в год.</w:t>
      </w:r>
    </w:p>
    <w:p w14:paraId="3C64FDE0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При установлении факта использования земельного участка не по </w:t>
      </w:r>
      <w:r w:rsidRPr="00B0746E">
        <w:rPr>
          <w:sz w:val="28"/>
          <w:szCs w:val="28"/>
        </w:rPr>
        <w:t>целевом</w:t>
      </w:r>
      <w:r>
        <w:rPr>
          <w:sz w:val="28"/>
          <w:szCs w:val="28"/>
        </w:rPr>
        <w:t>у назначению</w:t>
      </w:r>
      <w:r w:rsidRPr="00B0746E">
        <w:rPr>
          <w:sz w:val="28"/>
          <w:szCs w:val="28"/>
        </w:rPr>
        <w:t xml:space="preserve"> и разрешенном</w:t>
      </w:r>
      <w:r>
        <w:rPr>
          <w:sz w:val="28"/>
          <w:szCs w:val="28"/>
        </w:rPr>
        <w:t>у</w:t>
      </w:r>
      <w:r w:rsidRPr="00B0746E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ю и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 </w:t>
      </w:r>
    </w:p>
    <w:p w14:paraId="096C4E86" w14:textId="77777777" w:rsidR="00B21194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4BE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14BE6">
        <w:rPr>
          <w:sz w:val="28"/>
          <w:szCs w:val="28"/>
        </w:rPr>
        <w:t xml:space="preserve">По истечении срока действия договора аренды </w:t>
      </w:r>
      <w:r>
        <w:rPr>
          <w:sz w:val="28"/>
          <w:szCs w:val="28"/>
        </w:rPr>
        <w:t>земельного участка</w:t>
      </w:r>
      <w:r w:rsidRPr="00B14BE6">
        <w:rPr>
          <w:sz w:val="28"/>
          <w:szCs w:val="28"/>
        </w:rPr>
        <w:t>, котор</w:t>
      </w:r>
      <w:r>
        <w:rPr>
          <w:sz w:val="28"/>
          <w:szCs w:val="28"/>
        </w:rPr>
        <w:t>ый был предоставлен</w:t>
      </w:r>
      <w:r w:rsidRPr="00B14BE6">
        <w:rPr>
          <w:sz w:val="28"/>
          <w:szCs w:val="28"/>
        </w:rPr>
        <w:t xml:space="preserve"> в аренду субъект</w:t>
      </w:r>
      <w:r>
        <w:rPr>
          <w:sz w:val="28"/>
          <w:szCs w:val="28"/>
        </w:rPr>
        <w:t>ам</w:t>
      </w:r>
      <w:r w:rsidRPr="00B14BE6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 заключение договора</w:t>
      </w:r>
      <w:r w:rsidRPr="00B14BE6">
        <w:rPr>
          <w:sz w:val="28"/>
          <w:szCs w:val="28"/>
        </w:rPr>
        <w:t xml:space="preserve"> аренды на новый срок осуществляется в соответствии с частью 9 статьи 17.1 Федерального закона от 26.07.2006 </w:t>
      </w:r>
      <w:r>
        <w:rPr>
          <w:sz w:val="28"/>
          <w:szCs w:val="28"/>
        </w:rPr>
        <w:t>№135-ФЗ «</w:t>
      </w:r>
      <w:r w:rsidRPr="00B14BE6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B14BE6">
        <w:rPr>
          <w:sz w:val="28"/>
          <w:szCs w:val="28"/>
        </w:rPr>
        <w:t>.</w:t>
      </w:r>
    </w:p>
    <w:p w14:paraId="1B0D1D7C" w14:textId="77777777" w:rsidR="00B21194" w:rsidRPr="00BA3475" w:rsidRDefault="00B21194" w:rsidP="00B21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3475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земельного участка</w:t>
      </w:r>
      <w:r w:rsidRPr="00BA3475">
        <w:rPr>
          <w:sz w:val="28"/>
          <w:szCs w:val="28"/>
        </w:rPr>
        <w:t xml:space="preserve"> в аренду на новый срок принимается в случаях, предусмотренных частью 10 статьи 17.1 Феде</w:t>
      </w:r>
      <w:r>
        <w:rPr>
          <w:sz w:val="28"/>
          <w:szCs w:val="28"/>
        </w:rPr>
        <w:t>рального закона от 26.07.2006 №</w:t>
      </w:r>
      <w:r w:rsidRPr="00BA3475">
        <w:rPr>
          <w:sz w:val="28"/>
          <w:szCs w:val="28"/>
        </w:rPr>
        <w:t>135-</w:t>
      </w:r>
      <w:r>
        <w:rPr>
          <w:sz w:val="28"/>
          <w:szCs w:val="28"/>
        </w:rPr>
        <w:t>ФЗ «О защите конкуренции».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BA3475">
        <w:rPr>
          <w:sz w:val="28"/>
          <w:szCs w:val="28"/>
        </w:rPr>
        <w:t xml:space="preserve">Администрация в семидневный срок со дня принятия решения об отказе в предоставлении </w:t>
      </w:r>
      <w:r>
        <w:rPr>
          <w:sz w:val="28"/>
          <w:szCs w:val="28"/>
        </w:rPr>
        <w:t>земельного участка на новый срок</w:t>
      </w:r>
      <w:r w:rsidRPr="00BA3475">
        <w:rPr>
          <w:sz w:val="28"/>
          <w:szCs w:val="28"/>
        </w:rPr>
        <w:t xml:space="preserve">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6130D75E" w14:textId="77777777" w:rsidR="00B21194" w:rsidRDefault="00B21194" w:rsidP="00B21194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29C30944" w14:textId="77777777" w:rsidR="00B21194" w:rsidRDefault="00B21194" w:rsidP="00B21194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3A47408F" w14:textId="77777777" w:rsidR="00B21194" w:rsidRDefault="00B21194" w:rsidP="00B21194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A847308" w14:textId="77777777" w:rsidR="00B21194" w:rsidRPr="00584997" w:rsidRDefault="00B21194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sectPr w:rsidR="00B21194" w:rsidRPr="00584997" w:rsidSect="00B21194">
      <w:footnotePr>
        <w:numRestart w:val="eachPage"/>
      </w:footnotePr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3EEF" w14:textId="77777777" w:rsidR="001D67B1" w:rsidRDefault="001D67B1">
      <w:r>
        <w:separator/>
      </w:r>
    </w:p>
  </w:endnote>
  <w:endnote w:type="continuationSeparator" w:id="0">
    <w:p w14:paraId="7C5C518F" w14:textId="77777777" w:rsidR="001D67B1" w:rsidRDefault="001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EA60" w14:textId="77777777" w:rsidR="001D67B1" w:rsidRDefault="001D67B1">
      <w:r>
        <w:separator/>
      </w:r>
    </w:p>
  </w:footnote>
  <w:footnote w:type="continuationSeparator" w:id="0">
    <w:p w14:paraId="3C6B9E14" w14:textId="77777777" w:rsidR="001D67B1" w:rsidRDefault="001D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38087238">
    <w:abstractNumId w:val="1"/>
  </w:num>
  <w:num w:numId="2" w16cid:durableId="1944679457">
    <w:abstractNumId w:val="2"/>
  </w:num>
  <w:num w:numId="3" w16cid:durableId="160878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9FF"/>
    <w:rsid w:val="00017FF4"/>
    <w:rsid w:val="00020D8B"/>
    <w:rsid w:val="000258F3"/>
    <w:rsid w:val="0002651C"/>
    <w:rsid w:val="00026B79"/>
    <w:rsid w:val="00027C5C"/>
    <w:rsid w:val="00032D47"/>
    <w:rsid w:val="00036081"/>
    <w:rsid w:val="0005080B"/>
    <w:rsid w:val="00053923"/>
    <w:rsid w:val="000564A6"/>
    <w:rsid w:val="0006124F"/>
    <w:rsid w:val="0006590A"/>
    <w:rsid w:val="00066AFD"/>
    <w:rsid w:val="00070DFC"/>
    <w:rsid w:val="00090022"/>
    <w:rsid w:val="0009398C"/>
    <w:rsid w:val="00094C90"/>
    <w:rsid w:val="000A1042"/>
    <w:rsid w:val="000A48FC"/>
    <w:rsid w:val="000B4407"/>
    <w:rsid w:val="000B584D"/>
    <w:rsid w:val="000B59F6"/>
    <w:rsid w:val="000D0A52"/>
    <w:rsid w:val="000D37DA"/>
    <w:rsid w:val="000D6404"/>
    <w:rsid w:val="000D7F67"/>
    <w:rsid w:val="000E0728"/>
    <w:rsid w:val="000E2233"/>
    <w:rsid w:val="000E6D7D"/>
    <w:rsid w:val="000E7C50"/>
    <w:rsid w:val="000F2009"/>
    <w:rsid w:val="000F4E78"/>
    <w:rsid w:val="0010346E"/>
    <w:rsid w:val="001056F4"/>
    <w:rsid w:val="001201CB"/>
    <w:rsid w:val="00135A70"/>
    <w:rsid w:val="001434BB"/>
    <w:rsid w:val="00144368"/>
    <w:rsid w:val="00146A00"/>
    <w:rsid w:val="00151C62"/>
    <w:rsid w:val="001624E8"/>
    <w:rsid w:val="001636FF"/>
    <w:rsid w:val="00164707"/>
    <w:rsid w:val="001675C1"/>
    <w:rsid w:val="001679CE"/>
    <w:rsid w:val="00184E1A"/>
    <w:rsid w:val="001A253B"/>
    <w:rsid w:val="001A278F"/>
    <w:rsid w:val="001B33CF"/>
    <w:rsid w:val="001C0A4A"/>
    <w:rsid w:val="001D67B1"/>
    <w:rsid w:val="001D6CDA"/>
    <w:rsid w:val="001E31AE"/>
    <w:rsid w:val="001E42D3"/>
    <w:rsid w:val="001E4C0A"/>
    <w:rsid w:val="001E4D75"/>
    <w:rsid w:val="001E50CF"/>
    <w:rsid w:val="001F3A70"/>
    <w:rsid w:val="001F3AF8"/>
    <w:rsid w:val="00200E5D"/>
    <w:rsid w:val="00212E4E"/>
    <w:rsid w:val="00213C2E"/>
    <w:rsid w:val="002158C4"/>
    <w:rsid w:val="0022034D"/>
    <w:rsid w:val="00223205"/>
    <w:rsid w:val="00231D6F"/>
    <w:rsid w:val="00231E5F"/>
    <w:rsid w:val="00232000"/>
    <w:rsid w:val="002345E3"/>
    <w:rsid w:val="002827E8"/>
    <w:rsid w:val="00284C6D"/>
    <w:rsid w:val="0029331A"/>
    <w:rsid w:val="002A2956"/>
    <w:rsid w:val="002B2BC7"/>
    <w:rsid w:val="002B43B5"/>
    <w:rsid w:val="002B59F0"/>
    <w:rsid w:val="002C167B"/>
    <w:rsid w:val="002C532D"/>
    <w:rsid w:val="002D12AB"/>
    <w:rsid w:val="002D3F21"/>
    <w:rsid w:val="002D57A0"/>
    <w:rsid w:val="002F5380"/>
    <w:rsid w:val="002F6E2D"/>
    <w:rsid w:val="002F7466"/>
    <w:rsid w:val="003129EE"/>
    <w:rsid w:val="003138EB"/>
    <w:rsid w:val="0031566C"/>
    <w:rsid w:val="003232E0"/>
    <w:rsid w:val="0033293F"/>
    <w:rsid w:val="0034618F"/>
    <w:rsid w:val="003479A7"/>
    <w:rsid w:val="0035439F"/>
    <w:rsid w:val="00357210"/>
    <w:rsid w:val="00357EFF"/>
    <w:rsid w:val="00363A8F"/>
    <w:rsid w:val="00364F15"/>
    <w:rsid w:val="003744C6"/>
    <w:rsid w:val="003770A5"/>
    <w:rsid w:val="00377899"/>
    <w:rsid w:val="00381A88"/>
    <w:rsid w:val="00392BC8"/>
    <w:rsid w:val="00395158"/>
    <w:rsid w:val="003E6E90"/>
    <w:rsid w:val="003E7B3D"/>
    <w:rsid w:val="00404ED1"/>
    <w:rsid w:val="0040560C"/>
    <w:rsid w:val="00416441"/>
    <w:rsid w:val="00424F4C"/>
    <w:rsid w:val="0042537B"/>
    <w:rsid w:val="00440104"/>
    <w:rsid w:val="00446E2A"/>
    <w:rsid w:val="00446FC0"/>
    <w:rsid w:val="00447025"/>
    <w:rsid w:val="004510AD"/>
    <w:rsid w:val="004577C1"/>
    <w:rsid w:val="004607DF"/>
    <w:rsid w:val="00472CFA"/>
    <w:rsid w:val="0047532F"/>
    <w:rsid w:val="00490E38"/>
    <w:rsid w:val="00493A1C"/>
    <w:rsid w:val="004941ED"/>
    <w:rsid w:val="004955D8"/>
    <w:rsid w:val="0049785D"/>
    <w:rsid w:val="004A5CE8"/>
    <w:rsid w:val="004C4FC7"/>
    <w:rsid w:val="004D4D3A"/>
    <w:rsid w:val="004D6561"/>
    <w:rsid w:val="004E6161"/>
    <w:rsid w:val="004E61A4"/>
    <w:rsid w:val="004E7B6B"/>
    <w:rsid w:val="004F6F01"/>
    <w:rsid w:val="004F7C6A"/>
    <w:rsid w:val="005146FC"/>
    <w:rsid w:val="00516D57"/>
    <w:rsid w:val="005229DF"/>
    <w:rsid w:val="005233E0"/>
    <w:rsid w:val="00527184"/>
    <w:rsid w:val="00530CD3"/>
    <w:rsid w:val="00536F39"/>
    <w:rsid w:val="0054316C"/>
    <w:rsid w:val="005529AC"/>
    <w:rsid w:val="00561608"/>
    <w:rsid w:val="00564038"/>
    <w:rsid w:val="00567324"/>
    <w:rsid w:val="00572ED8"/>
    <w:rsid w:val="00576E9D"/>
    <w:rsid w:val="00580D7E"/>
    <w:rsid w:val="00584997"/>
    <w:rsid w:val="005866AA"/>
    <w:rsid w:val="005922DB"/>
    <w:rsid w:val="005A01CC"/>
    <w:rsid w:val="005A1EEF"/>
    <w:rsid w:val="005A6A89"/>
    <w:rsid w:val="005A72B3"/>
    <w:rsid w:val="005B58BB"/>
    <w:rsid w:val="005C2910"/>
    <w:rsid w:val="005C6704"/>
    <w:rsid w:val="005D1109"/>
    <w:rsid w:val="005D21B4"/>
    <w:rsid w:val="005D5B23"/>
    <w:rsid w:val="005E0B66"/>
    <w:rsid w:val="005F2951"/>
    <w:rsid w:val="00612322"/>
    <w:rsid w:val="0061468D"/>
    <w:rsid w:val="00620C03"/>
    <w:rsid w:val="0062558A"/>
    <w:rsid w:val="00626763"/>
    <w:rsid w:val="006275BF"/>
    <w:rsid w:val="006405EB"/>
    <w:rsid w:val="00643B91"/>
    <w:rsid w:val="0064515D"/>
    <w:rsid w:val="0065144D"/>
    <w:rsid w:val="0065633D"/>
    <w:rsid w:val="00656543"/>
    <w:rsid w:val="00662D5E"/>
    <w:rsid w:val="00694BE6"/>
    <w:rsid w:val="006968D2"/>
    <w:rsid w:val="00696E4F"/>
    <w:rsid w:val="006A1F83"/>
    <w:rsid w:val="006A716A"/>
    <w:rsid w:val="006C167A"/>
    <w:rsid w:val="006C1977"/>
    <w:rsid w:val="006D1809"/>
    <w:rsid w:val="006E0A4D"/>
    <w:rsid w:val="006E338E"/>
    <w:rsid w:val="00712F9B"/>
    <w:rsid w:val="0072116B"/>
    <w:rsid w:val="0072686E"/>
    <w:rsid w:val="0072711A"/>
    <w:rsid w:val="00727289"/>
    <w:rsid w:val="007351FA"/>
    <w:rsid w:val="0074052F"/>
    <w:rsid w:val="007412DF"/>
    <w:rsid w:val="00746BE4"/>
    <w:rsid w:val="0075306E"/>
    <w:rsid w:val="00753A59"/>
    <w:rsid w:val="00761045"/>
    <w:rsid w:val="00770A5B"/>
    <w:rsid w:val="0077148F"/>
    <w:rsid w:val="0077202B"/>
    <w:rsid w:val="007730EF"/>
    <w:rsid w:val="007752C0"/>
    <w:rsid w:val="00777AED"/>
    <w:rsid w:val="007857ED"/>
    <w:rsid w:val="007A3FD7"/>
    <w:rsid w:val="007A537D"/>
    <w:rsid w:val="007C0D73"/>
    <w:rsid w:val="007C4311"/>
    <w:rsid w:val="007D1296"/>
    <w:rsid w:val="007D2CC6"/>
    <w:rsid w:val="007D7BD5"/>
    <w:rsid w:val="007E2C76"/>
    <w:rsid w:val="007E3B16"/>
    <w:rsid w:val="007F03E8"/>
    <w:rsid w:val="007F0EC5"/>
    <w:rsid w:val="0081275B"/>
    <w:rsid w:val="00815B7B"/>
    <w:rsid w:val="00815D90"/>
    <w:rsid w:val="00816F6B"/>
    <w:rsid w:val="00820FCA"/>
    <w:rsid w:val="0082587F"/>
    <w:rsid w:val="00834310"/>
    <w:rsid w:val="00843C29"/>
    <w:rsid w:val="00850B60"/>
    <w:rsid w:val="00851704"/>
    <w:rsid w:val="00861C81"/>
    <w:rsid w:val="008970D8"/>
    <w:rsid w:val="008A05CB"/>
    <w:rsid w:val="008A2B8E"/>
    <w:rsid w:val="008B2BE7"/>
    <w:rsid w:val="008B4AE3"/>
    <w:rsid w:val="008C277D"/>
    <w:rsid w:val="008C2DF0"/>
    <w:rsid w:val="008D1C61"/>
    <w:rsid w:val="008D786F"/>
    <w:rsid w:val="008F3405"/>
    <w:rsid w:val="009005F6"/>
    <w:rsid w:val="009119B8"/>
    <w:rsid w:val="00913DE8"/>
    <w:rsid w:val="009171C4"/>
    <w:rsid w:val="00925A26"/>
    <w:rsid w:val="0094303F"/>
    <w:rsid w:val="0094732D"/>
    <w:rsid w:val="00953CD3"/>
    <w:rsid w:val="009653FD"/>
    <w:rsid w:val="00966AA3"/>
    <w:rsid w:val="00973BA7"/>
    <w:rsid w:val="00975496"/>
    <w:rsid w:val="00975F8C"/>
    <w:rsid w:val="009862E4"/>
    <w:rsid w:val="0099202B"/>
    <w:rsid w:val="00993EA6"/>
    <w:rsid w:val="00994F7C"/>
    <w:rsid w:val="009A048E"/>
    <w:rsid w:val="009B20EB"/>
    <w:rsid w:val="009B64CA"/>
    <w:rsid w:val="009C3CCB"/>
    <w:rsid w:val="009C7A7E"/>
    <w:rsid w:val="009D5C90"/>
    <w:rsid w:val="009D6D6D"/>
    <w:rsid w:val="009D7E4C"/>
    <w:rsid w:val="009E3BC2"/>
    <w:rsid w:val="00A044A1"/>
    <w:rsid w:val="00A114E3"/>
    <w:rsid w:val="00A24578"/>
    <w:rsid w:val="00A407B4"/>
    <w:rsid w:val="00A50B05"/>
    <w:rsid w:val="00A527D2"/>
    <w:rsid w:val="00A56989"/>
    <w:rsid w:val="00A6579E"/>
    <w:rsid w:val="00A65923"/>
    <w:rsid w:val="00A668B9"/>
    <w:rsid w:val="00A71713"/>
    <w:rsid w:val="00A725C8"/>
    <w:rsid w:val="00A74493"/>
    <w:rsid w:val="00A74ACF"/>
    <w:rsid w:val="00A81D76"/>
    <w:rsid w:val="00A928BD"/>
    <w:rsid w:val="00AA59C9"/>
    <w:rsid w:val="00AB1283"/>
    <w:rsid w:val="00AB7E63"/>
    <w:rsid w:val="00AC0335"/>
    <w:rsid w:val="00AD0A4B"/>
    <w:rsid w:val="00AD38E9"/>
    <w:rsid w:val="00AD5F41"/>
    <w:rsid w:val="00AD7E76"/>
    <w:rsid w:val="00AE4222"/>
    <w:rsid w:val="00AF1522"/>
    <w:rsid w:val="00AF4BC1"/>
    <w:rsid w:val="00B12C97"/>
    <w:rsid w:val="00B13C48"/>
    <w:rsid w:val="00B21194"/>
    <w:rsid w:val="00B25D56"/>
    <w:rsid w:val="00B3780E"/>
    <w:rsid w:val="00B41834"/>
    <w:rsid w:val="00B44160"/>
    <w:rsid w:val="00B46038"/>
    <w:rsid w:val="00B5232C"/>
    <w:rsid w:val="00B525A9"/>
    <w:rsid w:val="00B73C43"/>
    <w:rsid w:val="00B73FEB"/>
    <w:rsid w:val="00B76E52"/>
    <w:rsid w:val="00B93771"/>
    <w:rsid w:val="00B968BF"/>
    <w:rsid w:val="00B96D46"/>
    <w:rsid w:val="00BB0856"/>
    <w:rsid w:val="00BB3A3C"/>
    <w:rsid w:val="00BB7A55"/>
    <w:rsid w:val="00BC0EBA"/>
    <w:rsid w:val="00BE15C5"/>
    <w:rsid w:val="00BE24FF"/>
    <w:rsid w:val="00BE30BC"/>
    <w:rsid w:val="00BF17F8"/>
    <w:rsid w:val="00BF4EB5"/>
    <w:rsid w:val="00C104B9"/>
    <w:rsid w:val="00C13DEB"/>
    <w:rsid w:val="00C15109"/>
    <w:rsid w:val="00C20BA0"/>
    <w:rsid w:val="00C2327D"/>
    <w:rsid w:val="00C40748"/>
    <w:rsid w:val="00C4135F"/>
    <w:rsid w:val="00C417F2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92C3B"/>
    <w:rsid w:val="00C938E8"/>
    <w:rsid w:val="00CA1389"/>
    <w:rsid w:val="00CA6B28"/>
    <w:rsid w:val="00CA725B"/>
    <w:rsid w:val="00CB60A4"/>
    <w:rsid w:val="00CC0EC4"/>
    <w:rsid w:val="00CE2230"/>
    <w:rsid w:val="00CE6008"/>
    <w:rsid w:val="00CF1AC7"/>
    <w:rsid w:val="00D01AA1"/>
    <w:rsid w:val="00D0313B"/>
    <w:rsid w:val="00D1014E"/>
    <w:rsid w:val="00D2040E"/>
    <w:rsid w:val="00D3572E"/>
    <w:rsid w:val="00D37377"/>
    <w:rsid w:val="00D40D3E"/>
    <w:rsid w:val="00D42EFE"/>
    <w:rsid w:val="00D433EB"/>
    <w:rsid w:val="00D449CA"/>
    <w:rsid w:val="00D47A77"/>
    <w:rsid w:val="00D528B1"/>
    <w:rsid w:val="00D55B75"/>
    <w:rsid w:val="00D600C9"/>
    <w:rsid w:val="00D61259"/>
    <w:rsid w:val="00D6132E"/>
    <w:rsid w:val="00D67D7C"/>
    <w:rsid w:val="00D763C1"/>
    <w:rsid w:val="00D77BFF"/>
    <w:rsid w:val="00D8506E"/>
    <w:rsid w:val="00D92657"/>
    <w:rsid w:val="00D937CF"/>
    <w:rsid w:val="00D944E0"/>
    <w:rsid w:val="00D951D7"/>
    <w:rsid w:val="00DA03F0"/>
    <w:rsid w:val="00DA3BBE"/>
    <w:rsid w:val="00DA3C4C"/>
    <w:rsid w:val="00DB10D3"/>
    <w:rsid w:val="00DB2674"/>
    <w:rsid w:val="00DC3BA0"/>
    <w:rsid w:val="00DD06AE"/>
    <w:rsid w:val="00DD1931"/>
    <w:rsid w:val="00DD294E"/>
    <w:rsid w:val="00DD61C3"/>
    <w:rsid w:val="00DE362E"/>
    <w:rsid w:val="00DE6F67"/>
    <w:rsid w:val="00DF012F"/>
    <w:rsid w:val="00E015AB"/>
    <w:rsid w:val="00E1367B"/>
    <w:rsid w:val="00E15360"/>
    <w:rsid w:val="00E200D1"/>
    <w:rsid w:val="00E3137A"/>
    <w:rsid w:val="00E31D90"/>
    <w:rsid w:val="00E505C3"/>
    <w:rsid w:val="00E54166"/>
    <w:rsid w:val="00E7004D"/>
    <w:rsid w:val="00E72EDB"/>
    <w:rsid w:val="00E757E1"/>
    <w:rsid w:val="00E778CF"/>
    <w:rsid w:val="00E849B9"/>
    <w:rsid w:val="00E85B93"/>
    <w:rsid w:val="00EA4176"/>
    <w:rsid w:val="00EA6D3E"/>
    <w:rsid w:val="00EA7089"/>
    <w:rsid w:val="00EB355C"/>
    <w:rsid w:val="00EC0871"/>
    <w:rsid w:val="00ED2D2E"/>
    <w:rsid w:val="00EE0A7F"/>
    <w:rsid w:val="00EE3042"/>
    <w:rsid w:val="00EF0192"/>
    <w:rsid w:val="00F0414D"/>
    <w:rsid w:val="00F12C8C"/>
    <w:rsid w:val="00F152F6"/>
    <w:rsid w:val="00F211C4"/>
    <w:rsid w:val="00F250B4"/>
    <w:rsid w:val="00F318E8"/>
    <w:rsid w:val="00F37CDA"/>
    <w:rsid w:val="00F459E2"/>
    <w:rsid w:val="00F4694F"/>
    <w:rsid w:val="00F53A8C"/>
    <w:rsid w:val="00F555AD"/>
    <w:rsid w:val="00F609D9"/>
    <w:rsid w:val="00F60F70"/>
    <w:rsid w:val="00F64F65"/>
    <w:rsid w:val="00F732DC"/>
    <w:rsid w:val="00F81E8D"/>
    <w:rsid w:val="00F867C7"/>
    <w:rsid w:val="00F86DAC"/>
    <w:rsid w:val="00FA30D0"/>
    <w:rsid w:val="00FA4C52"/>
    <w:rsid w:val="00FB1247"/>
    <w:rsid w:val="00FC45B8"/>
    <w:rsid w:val="00FE36BF"/>
    <w:rsid w:val="00FE731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C01477"/>
  <w15:chartTrackingRefBased/>
  <w15:docId w15:val="{6E76D495-9912-49F1-B615-34204F2C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rsid w:val="004607DF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4607DF"/>
    <w:rPr>
      <w:color w:val="808080"/>
      <w:shd w:val="clear" w:color="auto" w:fill="E6E6E6"/>
    </w:rPr>
  </w:style>
  <w:style w:type="paragraph" w:styleId="af0">
    <w:name w:val="Balloon Text"/>
    <w:basedOn w:val="a"/>
    <w:link w:val="af1"/>
    <w:rsid w:val="000E6D7D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0E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5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65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66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8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3" Type="http://schemas.openxmlformats.org/officeDocument/2006/relationships/hyperlink" Target="consultantplus://offline/ref=D27D47C866A0AFD59C9B113A1E137E06B6CD85CA16922D0FAC9DBBEC459E7AB66CBD524A7AF324BF891D9307D7DFV5H" TargetMode="External"/><Relationship Id="rId18" Type="http://schemas.openxmlformats.org/officeDocument/2006/relationships/hyperlink" Target="consultantplus://offline/ref=127E4557C23DF52B0553DD91B04525340B8CF6A230275384D6465482C84F71902F0F8D1AF54902D305v6I" TargetMode="External"/><Relationship Id="rId26" Type="http://schemas.openxmlformats.org/officeDocument/2006/relationships/hyperlink" Target="consultantplus://offline/ref=127E4557C23DF52B0553DD91B04525340B8CF6A230275384D6465482C84F71902F0F8D1AF54902D505v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7E4557C23DF52B0553DD91B0452534088BFFA930235384D6465482C804vF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7E4557C23DF52B0553DD91B04525340B8FFFAA3F255384D6465482C804vFI" TargetMode="External"/><Relationship Id="rId17" Type="http://schemas.openxmlformats.org/officeDocument/2006/relationships/hyperlink" Target="consultantplus://offline/ref=127E4557C23DF52B0553DD91B04525340B8CF6A230275384D6465482C84F71902F0F8D1AF54902D505vEI" TargetMode="External"/><Relationship Id="rId25" Type="http://schemas.openxmlformats.org/officeDocument/2006/relationships/hyperlink" Target="consultantplus://offline/ref=127E4557C23DF52B0553DD91B04525340B8CF6A230275384D6465482C84F71902F0F8D1AF54903D105v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7E4557C23DF52B0553DD91B04525340B8CF6A230275384D6465482C84F71902F0F8D1AF54903D105v7I" TargetMode="External"/><Relationship Id="rId20" Type="http://schemas.openxmlformats.org/officeDocument/2006/relationships/hyperlink" Target="consultantplus://offline/ref=127E4557C23DF52B0553DD91B04525340B8CF7AF3A2E5384D6465482C804vFI" TargetMode="External"/><Relationship Id="rId29" Type="http://schemas.openxmlformats.org/officeDocument/2006/relationships/hyperlink" Target="http://www.consultant.ru/document/cons_doc_LAW_5214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7E4557C23DF52B0553DD91B04525340B8CF6A230275384D6465482C804vFI" TargetMode="External"/><Relationship Id="rId24" Type="http://schemas.openxmlformats.org/officeDocument/2006/relationships/hyperlink" Target="consultantplus://offline/ref=127E4557C23DF52B0553DD91B04525340B8CF6A230275384D6465482C84F71902F0F8D1AF54901D305vB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7E4557C23DF52B0553DD91B04525340B8CF6A230275384D6465482C84F71902F0F8D1AF54900D405v8I" TargetMode="External"/><Relationship Id="rId23" Type="http://schemas.openxmlformats.org/officeDocument/2006/relationships/hyperlink" Target="consultantplus://offline/ref=127E4557C23DF52B0553DD91B04525340B8CF6A230275384D6465482C84F71902F0F8D1AF54902D505vEI" TargetMode="External"/><Relationship Id="rId28" Type="http://schemas.openxmlformats.org/officeDocument/2006/relationships/hyperlink" Target="consultantplus://offline/ref=E8408CB50E055B6E260E7A61CA7512EC8DF96A4013D4C5140FB1641C1C492F89D1AFC6E2183ED6C5JEd8L" TargetMode="External"/><Relationship Id="rId10" Type="http://schemas.openxmlformats.org/officeDocument/2006/relationships/hyperlink" Target="consultantplus://offline/ref=5B963FCE788BEFBF7AB337A59081A2EB263C58AE31EAA893DD8E75AC98541DDC24AF066E17486D51E854EFEAE35E325FC01A7EDD191A2D76T8zAK" TargetMode="External"/><Relationship Id="rId19" Type="http://schemas.openxmlformats.org/officeDocument/2006/relationships/hyperlink" Target="consultantplus://offline/ref=127E4557C23DF52B0553DD91B04525340B8CF6A230275384D6465482C84F71902F0F8D1AF54902D405vA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E4557C23DF52B0553DD91B04525340B8CF6A230275384D6465482C84F71902F0F8D1AF54900D405v8I" TargetMode="External"/><Relationship Id="rId14" Type="http://schemas.openxmlformats.org/officeDocument/2006/relationships/hyperlink" Target="consultantplus://offline/ref=D27D47C866A0AFD59C9B113A1E137E06B6CC8CC110962D0FAC9DBBEC459E7AB66CBD524A7AF324BF891D9307D7DFV5H" TargetMode="External"/><Relationship Id="rId22" Type="http://schemas.openxmlformats.org/officeDocument/2006/relationships/hyperlink" Target="consultantplus://offline/ref=127E4557C23DF52B0553DD91B04525340B8CF6A230275384D6465482C84F71902F0F8D1AF54903D105v7I" TargetMode="External"/><Relationship Id="rId27" Type="http://schemas.openxmlformats.org/officeDocument/2006/relationships/hyperlink" Target="consultantplus://offline/ref=E8408CB50E055B6E260E7A61CA7512EC8DF96A4013D4C5140FB1641C1C492F89D1AFC6E2183ED6C5JEd8L" TargetMode="External"/><Relationship Id="rId30" Type="http://schemas.openxmlformats.org/officeDocument/2006/relationships/hyperlink" Target="consultantplus://offline/ref=D4BE47AD240F04120926F8FA18C886ECBBA080C704C4A7A074A22B109B887588CC72AAF65963C8DD967E7F3E8FFF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37779</CharactersWithSpaces>
  <SharedDoc>false</SharedDoc>
  <HLinks>
    <vt:vector size="240" baseType="variant">
      <vt:variant>
        <vt:i4>1048661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consultantplus://offline/ref=D4BE47AD240F04120926F8FA18C886ECBBA080C704C4A7A074A22B109B887588CC72AAF65963C8DD967E7F3E8FFF20H</vt:lpwstr>
      </vt:variant>
      <vt:variant>
        <vt:lpwstr/>
      </vt:variant>
      <vt:variant>
        <vt:i4>589881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  <vt:variant>
        <vt:i4>2752561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consultantplus://offline/ref=E8408CB50E055B6E260E7A61CA7512EC8DF96A4013D4C5140FB1641C1C492F89D1AFC6E2183ED6C5JEd8L</vt:lpwstr>
      </vt:variant>
      <vt:variant>
        <vt:lpwstr/>
      </vt:variant>
      <vt:variant>
        <vt:i4>2752561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consultantplus://offline/ref=E8408CB50E055B6E260E7A61CA7512EC8DF96A4013D4C5140FB1641C1C492F89D1AFC6E2183ED6C5JEd8L</vt:lpwstr>
      </vt:variant>
      <vt:variant>
        <vt:lpwstr/>
      </vt:variant>
      <vt:variant>
        <vt:i4>720961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7143520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7143522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consultantplus://offline/ref=127E4557C23DF52B0553DD91B04525340B8CF6A230275384D6465482C84F71902F0F8D1AF54901D305vBI</vt:lpwstr>
      </vt:variant>
      <vt:variant>
        <vt:lpwstr/>
      </vt:variant>
      <vt:variant>
        <vt:i4>7143520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consultantplus://offline/ref=127E4557C23DF52B0553DD91B0452534088BFFA930235384D6465482C804vFI</vt:lpwstr>
      </vt:variant>
      <vt:variant>
        <vt:lpwstr/>
      </vt:variant>
      <vt:variant>
        <vt:i4>5898333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consultantplus://offline/ref=127E4557C23DF52B0553DD91B04525340B8CF7AF3A2E5384D6465482C804vFI</vt:lpwstr>
      </vt:variant>
      <vt:variant>
        <vt:lpwstr/>
      </vt:variant>
      <vt:variant>
        <vt:i4>7143525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consultantplus://offline/ref=127E4557C23DF52B0553DD91B04525340B8CF6A230275384D6465482C84F71902F0F8D1AF54902D405vAI</vt:lpwstr>
      </vt:variant>
      <vt:variant>
        <vt:lpwstr/>
      </vt:variant>
      <vt:variant>
        <vt:i4>7143477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consultantplus://offline/ref=127E4557C23DF52B0553DD91B04525340B8CF6A230275384D6465482C84F71902F0F8D1AF54902D305v6I</vt:lpwstr>
      </vt:variant>
      <vt:variant>
        <vt:lpwstr/>
      </vt:variant>
      <vt:variant>
        <vt:i4>7143520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  <vt:variant>
        <vt:i4>655442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consultantplus://offline/ref=D27D47C866A0AFD59C9B113A1E137E06B6CC8CC110962D0FAC9DBBEC459E7AB66CBD524A7AF324BF891D9307D7DFV5H</vt:lpwstr>
      </vt:variant>
      <vt:variant>
        <vt:lpwstr/>
      </vt:variant>
      <vt:variant>
        <vt:i4>655441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consultantplus://offline/ref=D27D47C866A0AFD59C9B113A1E137E06B6CD85CA16922D0FAC9DBBEC459E7AB66CBD524A7AF324BF891D9307D7DFV5H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consultantplus://offline/ref=127E4557C23DF52B0553DD91B04525340B8FFFAA3F255384D6465482C804vFI</vt:lpwstr>
      </vt:variant>
      <vt:variant>
        <vt:lpwstr/>
      </vt:variant>
      <vt:variant>
        <vt:i4>5898251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consultantplus://offline/ref=127E4557C23DF52B0553DD91B04525340B8CF6A230275384D6465482C804vFI</vt:lpwstr>
      </vt:variant>
      <vt:variant>
        <vt:lpwstr/>
      </vt:variant>
      <vt:variant>
        <vt:i4>3014707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consultantplus://offline/ref=5B963FCE788BEFBF7AB337A59081A2EB263C58AE31EAA893DD8E75AC98541DDC24AF066E17486D51E854EFEAE35E325FC01A7EDD191A2D76T8zAK</vt:lpwstr>
      </vt:variant>
      <vt:variant>
        <vt:lpwstr/>
      </vt:variant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2017-10-19T10:53:00Z</cp:lastPrinted>
  <dcterms:created xsi:type="dcterms:W3CDTF">2024-11-22T10:55:00Z</dcterms:created>
  <dcterms:modified xsi:type="dcterms:W3CDTF">2024-11-22T10:55:00Z</dcterms:modified>
</cp:coreProperties>
</file>