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15983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0A01EB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2.85pt;margin-top:1.5pt;width:64.15pt;height:77.25pt;z-index:251657728;visibility:visible" filled="t" fillcolor="#4f81bd">
            <v:imagedata r:id="rId7" o:title="gerb"/>
          </v:shape>
        </w:pict>
      </w:r>
    </w:p>
    <w:p w14:paraId="0263AECA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453537B3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25A6B056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6C7A9B7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4C6761F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3CAE564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0730EBE4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7AD6343C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069EDAA9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1737386C" w14:textId="77777777" w:rsidR="004339A5" w:rsidRPr="00DF343E" w:rsidRDefault="004339A5" w:rsidP="00A044A1">
      <w:pPr>
        <w:jc w:val="center"/>
        <w:rPr>
          <w:b/>
          <w:sz w:val="28"/>
          <w:szCs w:val="28"/>
        </w:rPr>
      </w:pPr>
    </w:p>
    <w:p w14:paraId="3C7C5576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08E75BA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2EB2AEBE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8C753A">
        <w:rPr>
          <w:sz w:val="28"/>
          <w:szCs w:val="28"/>
        </w:rPr>
        <w:t xml:space="preserve"> 03 июля  </w:t>
      </w:r>
      <w:r w:rsidR="009F624C">
        <w:rPr>
          <w:sz w:val="28"/>
          <w:szCs w:val="28"/>
        </w:rPr>
        <w:t>2017 года</w:t>
      </w:r>
      <w:r w:rsidRPr="00DF343E">
        <w:rPr>
          <w:sz w:val="28"/>
          <w:szCs w:val="28"/>
        </w:rPr>
        <w:t xml:space="preserve"> </w:t>
      </w:r>
    </w:p>
    <w:p w14:paraId="17E6698C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7D6BCE03" w14:textId="77777777" w:rsidR="009F624C" w:rsidRDefault="00F250B4" w:rsidP="00472D2E">
      <w:pPr>
        <w:ind w:right="-1"/>
        <w:jc w:val="center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ab/>
      </w:r>
    </w:p>
    <w:p w14:paraId="2BCB4519" w14:textId="77777777" w:rsidR="009F624C" w:rsidRDefault="009F624C" w:rsidP="00472D2E">
      <w:pPr>
        <w:ind w:right="-1"/>
        <w:jc w:val="center"/>
        <w:rPr>
          <w:rFonts w:eastAsia="Arial Unicode MS"/>
          <w:b/>
          <w:sz w:val="28"/>
        </w:rPr>
      </w:pPr>
    </w:p>
    <w:p w14:paraId="30269B3D" w14:textId="77777777" w:rsidR="009F624C" w:rsidRDefault="006C7B7F" w:rsidP="00472D2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внесении   </w:t>
      </w:r>
      <w:r w:rsidR="000B68C7">
        <w:rPr>
          <w:b/>
          <w:sz w:val="28"/>
          <w:szCs w:val="28"/>
        </w:rPr>
        <w:t>изменений</w:t>
      </w:r>
      <w:r w:rsidR="00826CB8" w:rsidRPr="00826CB8">
        <w:rPr>
          <w:b/>
          <w:sz w:val="28"/>
          <w:szCs w:val="28"/>
        </w:rPr>
        <w:t xml:space="preserve">   в   решение Совета Гаврилово-Посадского муниципального района от  </w:t>
      </w:r>
      <w:r w:rsidR="000B68C7">
        <w:rPr>
          <w:b/>
          <w:sz w:val="28"/>
          <w:szCs w:val="28"/>
        </w:rPr>
        <w:t>30</w:t>
      </w:r>
      <w:r w:rsidR="00826CB8" w:rsidRPr="00826CB8">
        <w:rPr>
          <w:b/>
          <w:sz w:val="28"/>
          <w:szCs w:val="28"/>
        </w:rPr>
        <w:t>.</w:t>
      </w:r>
      <w:r w:rsidR="000B68C7">
        <w:rPr>
          <w:b/>
          <w:sz w:val="28"/>
          <w:szCs w:val="28"/>
        </w:rPr>
        <w:t>11</w:t>
      </w:r>
      <w:r w:rsidR="00826CB8" w:rsidRPr="00826CB8">
        <w:rPr>
          <w:b/>
          <w:sz w:val="28"/>
          <w:szCs w:val="28"/>
        </w:rPr>
        <w:t>.</w:t>
      </w:r>
      <w:r w:rsidR="00472D2E">
        <w:rPr>
          <w:b/>
          <w:sz w:val="28"/>
          <w:szCs w:val="28"/>
        </w:rPr>
        <w:t>2016</w:t>
      </w:r>
      <w:r w:rsidR="00826CB8" w:rsidRPr="00826CB8">
        <w:rPr>
          <w:b/>
          <w:sz w:val="28"/>
          <w:szCs w:val="28"/>
        </w:rPr>
        <w:t xml:space="preserve"> № </w:t>
      </w:r>
      <w:r w:rsidR="000B68C7">
        <w:rPr>
          <w:b/>
          <w:sz w:val="28"/>
          <w:szCs w:val="28"/>
        </w:rPr>
        <w:t>116</w:t>
      </w:r>
      <w:r w:rsidR="00826CB8" w:rsidRPr="00826CB8">
        <w:rPr>
          <w:b/>
          <w:sz w:val="28"/>
          <w:szCs w:val="28"/>
        </w:rPr>
        <w:t xml:space="preserve"> </w:t>
      </w:r>
    </w:p>
    <w:p w14:paraId="541E2DC1" w14:textId="77777777" w:rsidR="00826CB8" w:rsidRDefault="00472D2E" w:rsidP="00472D2E">
      <w:pPr>
        <w:ind w:right="-1"/>
        <w:jc w:val="center"/>
        <w:rPr>
          <w:b/>
          <w:sz w:val="28"/>
          <w:szCs w:val="28"/>
        </w:rPr>
      </w:pPr>
      <w:r w:rsidRPr="00472D2E">
        <w:rPr>
          <w:b/>
          <w:sz w:val="28"/>
          <w:szCs w:val="28"/>
        </w:rPr>
        <w:t xml:space="preserve">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 на </w:t>
      </w:r>
      <w:r w:rsidR="000B68C7">
        <w:rPr>
          <w:b/>
          <w:sz w:val="28"/>
          <w:szCs w:val="28"/>
        </w:rPr>
        <w:t>2017</w:t>
      </w:r>
      <w:r w:rsidRPr="00472D2E">
        <w:rPr>
          <w:b/>
          <w:sz w:val="28"/>
          <w:szCs w:val="28"/>
        </w:rPr>
        <w:t xml:space="preserve"> год»</w:t>
      </w:r>
    </w:p>
    <w:p w14:paraId="24CE209A" w14:textId="77777777" w:rsidR="00472D2E" w:rsidRDefault="00472D2E" w:rsidP="00472D2E">
      <w:pPr>
        <w:ind w:right="-1"/>
        <w:jc w:val="center"/>
        <w:rPr>
          <w:sz w:val="28"/>
          <w:szCs w:val="28"/>
        </w:rPr>
      </w:pPr>
    </w:p>
    <w:p w14:paraId="12C58578" w14:textId="77777777" w:rsidR="004339A5" w:rsidRPr="00826CB8" w:rsidRDefault="004339A5" w:rsidP="00472D2E">
      <w:pPr>
        <w:ind w:right="-1"/>
        <w:jc w:val="center"/>
        <w:rPr>
          <w:sz w:val="28"/>
          <w:szCs w:val="28"/>
        </w:rPr>
      </w:pPr>
    </w:p>
    <w:p w14:paraId="3E9E180C" w14:textId="77777777" w:rsidR="00826CB8" w:rsidRPr="00826CB8" w:rsidRDefault="00826CB8" w:rsidP="00137ADD">
      <w:pPr>
        <w:spacing w:line="276" w:lineRule="auto"/>
        <w:ind w:firstLine="708"/>
        <w:jc w:val="both"/>
        <w:rPr>
          <w:rFonts w:eastAsia="Arial Unicode MS"/>
          <w:sz w:val="28"/>
        </w:rPr>
      </w:pPr>
      <w:r w:rsidRPr="00826CB8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области, в соответствии  с Федеральным законом от 21.12.2001 №178-ФЗ «О приватизации государственного и муниципального имущества», Уставом Гаврилово-Посадского муниципального района</w:t>
      </w:r>
      <w:r w:rsidRPr="00826CB8">
        <w:rPr>
          <w:rFonts w:eastAsia="Arial Unicode MS"/>
          <w:sz w:val="28"/>
        </w:rPr>
        <w:t>, Совет Гаврилово-Посадского муниципального района</w:t>
      </w:r>
      <w:r w:rsidR="009F624C">
        <w:rPr>
          <w:rFonts w:eastAsia="Arial Unicode MS"/>
          <w:sz w:val="28"/>
        </w:rPr>
        <w:t xml:space="preserve"> </w:t>
      </w:r>
      <w:r w:rsidR="009F624C" w:rsidRPr="009F624C">
        <w:rPr>
          <w:rFonts w:eastAsia="Arial Unicode MS"/>
          <w:b/>
          <w:sz w:val="28"/>
        </w:rPr>
        <w:t>р е ш и л</w:t>
      </w:r>
      <w:r w:rsidRPr="00826CB8">
        <w:rPr>
          <w:rFonts w:eastAsia="Arial Unicode MS"/>
          <w:sz w:val="28"/>
        </w:rPr>
        <w:t>:</w:t>
      </w:r>
    </w:p>
    <w:p w14:paraId="520D5AD3" w14:textId="77777777" w:rsidR="00826CB8" w:rsidRPr="00826CB8" w:rsidRDefault="00826CB8" w:rsidP="00137ADD">
      <w:pPr>
        <w:spacing w:line="276" w:lineRule="auto"/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1. Внести в решение Совета Гаврилово-Посадского муниципального района Ивановской области от </w:t>
      </w:r>
      <w:r w:rsidR="000B68C7">
        <w:rPr>
          <w:sz w:val="28"/>
          <w:szCs w:val="28"/>
        </w:rPr>
        <w:t>30</w:t>
      </w:r>
      <w:r w:rsidRPr="00826CB8">
        <w:rPr>
          <w:sz w:val="28"/>
          <w:szCs w:val="28"/>
        </w:rPr>
        <w:t>.</w:t>
      </w:r>
      <w:r w:rsidR="000B68C7">
        <w:rPr>
          <w:sz w:val="28"/>
          <w:szCs w:val="28"/>
        </w:rPr>
        <w:t>11</w:t>
      </w:r>
      <w:r w:rsidRPr="00826CB8">
        <w:rPr>
          <w:sz w:val="28"/>
          <w:szCs w:val="28"/>
        </w:rPr>
        <w:t>.</w:t>
      </w:r>
      <w:r>
        <w:rPr>
          <w:sz w:val="28"/>
          <w:szCs w:val="28"/>
        </w:rPr>
        <w:t>2016</w:t>
      </w:r>
      <w:r w:rsidR="000B68C7">
        <w:rPr>
          <w:sz w:val="28"/>
          <w:szCs w:val="28"/>
        </w:rPr>
        <w:t xml:space="preserve"> №116</w:t>
      </w:r>
      <w:r w:rsidRPr="00826CB8">
        <w:rPr>
          <w:sz w:val="28"/>
          <w:szCs w:val="28"/>
        </w:rPr>
        <w:t xml:space="preserve"> 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 на </w:t>
      </w:r>
      <w:r w:rsidR="000B68C7">
        <w:rPr>
          <w:sz w:val="28"/>
          <w:szCs w:val="28"/>
        </w:rPr>
        <w:t>2017</w:t>
      </w:r>
      <w:r w:rsidRPr="00826CB8">
        <w:rPr>
          <w:sz w:val="28"/>
          <w:szCs w:val="28"/>
        </w:rPr>
        <w:t xml:space="preserve"> год»</w:t>
      </w:r>
      <w:r w:rsidR="000B68C7">
        <w:rPr>
          <w:sz w:val="28"/>
          <w:szCs w:val="28"/>
        </w:rPr>
        <w:t xml:space="preserve"> следующи</w:t>
      </w:r>
      <w:r w:rsidR="006C7B7F">
        <w:rPr>
          <w:sz w:val="28"/>
          <w:szCs w:val="28"/>
        </w:rPr>
        <w:t xml:space="preserve">е </w:t>
      </w:r>
      <w:r w:rsidR="000B68C7">
        <w:rPr>
          <w:sz w:val="28"/>
          <w:szCs w:val="28"/>
        </w:rPr>
        <w:t>изменения</w:t>
      </w:r>
      <w:r w:rsidRPr="00826CB8">
        <w:rPr>
          <w:sz w:val="28"/>
          <w:szCs w:val="28"/>
        </w:rPr>
        <w:t>:</w:t>
      </w:r>
    </w:p>
    <w:p w14:paraId="65624204" w14:textId="77777777" w:rsidR="00826CB8" w:rsidRDefault="00826CB8" w:rsidP="00137ADD">
      <w:pPr>
        <w:spacing w:line="276" w:lineRule="auto"/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1) Приложение к решению Прогнозный план приватизации имущества, находящегося в муниципальной собственности Гаврилово-Посадского муниципального района Ивановской области на </w:t>
      </w:r>
      <w:r w:rsidR="000B68C7">
        <w:rPr>
          <w:sz w:val="28"/>
          <w:szCs w:val="28"/>
        </w:rPr>
        <w:t>2017</w:t>
      </w:r>
      <w:r w:rsidRPr="00826CB8">
        <w:rPr>
          <w:sz w:val="28"/>
          <w:szCs w:val="28"/>
        </w:rPr>
        <w:t xml:space="preserve"> год: </w:t>
      </w:r>
    </w:p>
    <w:p w14:paraId="058B8CD7" w14:textId="77777777" w:rsidR="000B68C7" w:rsidRPr="00826CB8" w:rsidRDefault="000B68C7" w:rsidP="00137A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 строки 1.1.1. подпункта 1.1. пункта 1 вместо слов «Здание школы» читать «Нежилое здание».</w:t>
      </w:r>
    </w:p>
    <w:p w14:paraId="55A6D179" w14:textId="77777777" w:rsidR="00826CB8" w:rsidRDefault="00826CB8" w:rsidP="00137ADD">
      <w:pPr>
        <w:spacing w:line="276" w:lineRule="auto"/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>- подпункт 1.1. пун</w:t>
      </w:r>
      <w:r w:rsidR="000B68C7">
        <w:rPr>
          <w:sz w:val="28"/>
          <w:szCs w:val="28"/>
        </w:rPr>
        <w:t>кта 1 дополнить строкой 1.1.2</w:t>
      </w:r>
      <w:r>
        <w:rPr>
          <w:sz w:val="28"/>
          <w:szCs w:val="28"/>
        </w:rPr>
        <w:t>.</w:t>
      </w:r>
      <w:r w:rsidRPr="00826CB8">
        <w:rPr>
          <w:sz w:val="28"/>
          <w:szCs w:val="28"/>
        </w:rPr>
        <w:t xml:space="preserve"> следующего содержания:</w:t>
      </w:r>
    </w:p>
    <w:p w14:paraId="7BBEDFBA" w14:textId="77777777" w:rsidR="004339A5" w:rsidRPr="00826CB8" w:rsidRDefault="004339A5" w:rsidP="00137ADD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703"/>
        <w:gridCol w:w="1894"/>
        <w:gridCol w:w="1573"/>
        <w:gridCol w:w="616"/>
        <w:gridCol w:w="2012"/>
      </w:tblGrid>
      <w:tr w:rsidR="00826CB8" w:rsidRPr="008F7760" w14:paraId="6035381B" w14:textId="77777777" w:rsidTr="009F624C">
        <w:tc>
          <w:tcPr>
            <w:tcW w:w="666" w:type="dxa"/>
          </w:tcPr>
          <w:p w14:paraId="6499DB6E" w14:textId="77777777" w:rsidR="00826CB8" w:rsidRPr="008F7760" w:rsidRDefault="000B68C7" w:rsidP="00472D2E">
            <w:pPr>
              <w:jc w:val="center"/>
              <w:rPr>
                <w:sz w:val="20"/>
                <w:szCs w:val="20"/>
              </w:rPr>
            </w:pPr>
            <w:r w:rsidRPr="008F7760">
              <w:rPr>
                <w:sz w:val="20"/>
                <w:szCs w:val="20"/>
              </w:rPr>
              <w:lastRenderedPageBreak/>
              <w:t>1.1.2</w:t>
            </w:r>
            <w:r w:rsidR="00826CB8" w:rsidRPr="008F7760">
              <w:rPr>
                <w:sz w:val="20"/>
                <w:szCs w:val="20"/>
              </w:rPr>
              <w:t>.</w:t>
            </w:r>
          </w:p>
        </w:tc>
        <w:tc>
          <w:tcPr>
            <w:tcW w:w="2703" w:type="dxa"/>
          </w:tcPr>
          <w:p w14:paraId="7D83E459" w14:textId="77777777" w:rsidR="008F7760" w:rsidRPr="009936FA" w:rsidRDefault="0077358E" w:rsidP="00472D2E">
            <w:pPr>
              <w:jc w:val="center"/>
              <w:rPr>
                <w:sz w:val="20"/>
                <w:szCs w:val="20"/>
              </w:rPr>
            </w:pPr>
            <w:r w:rsidRPr="009936FA">
              <w:rPr>
                <w:sz w:val="20"/>
                <w:szCs w:val="20"/>
              </w:rPr>
              <w:t xml:space="preserve">Комплекс объектов </w:t>
            </w:r>
          </w:p>
          <w:p w14:paraId="47DC1EEC" w14:textId="77777777" w:rsidR="00896184" w:rsidRDefault="0077358E" w:rsidP="00055AD8">
            <w:pPr>
              <w:jc w:val="center"/>
              <w:rPr>
                <w:color w:val="000000"/>
                <w:sz w:val="20"/>
                <w:szCs w:val="20"/>
              </w:rPr>
            </w:pPr>
            <w:r w:rsidRPr="009936FA">
              <w:rPr>
                <w:sz w:val="20"/>
                <w:szCs w:val="20"/>
              </w:rPr>
              <w:t>(</w:t>
            </w:r>
            <w:r w:rsidR="009936FA" w:rsidRPr="009936FA">
              <w:rPr>
                <w:color w:val="000000"/>
                <w:sz w:val="20"/>
                <w:szCs w:val="20"/>
              </w:rPr>
              <w:t>административное здание</w:t>
            </w:r>
            <w:r w:rsidR="009829E3" w:rsidRPr="009936FA">
              <w:rPr>
                <w:color w:val="000000"/>
                <w:sz w:val="20"/>
                <w:szCs w:val="20"/>
              </w:rPr>
              <w:t xml:space="preserve">, </w:t>
            </w:r>
          </w:p>
          <w:p w14:paraId="629B0F7C" w14:textId="77777777" w:rsidR="008F7760" w:rsidRPr="009936FA" w:rsidRDefault="00055AD8" w:rsidP="00055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кастелянная</w:t>
            </w:r>
            <w:r w:rsidR="009829E3" w:rsidRPr="009936FA">
              <w:rPr>
                <w:color w:val="000000"/>
                <w:sz w:val="20"/>
                <w:szCs w:val="20"/>
              </w:rPr>
              <w:t xml:space="preserve">, </w:t>
            </w:r>
          </w:p>
          <w:p w14:paraId="71ADFA62" w14:textId="77777777" w:rsidR="008F7760" w:rsidRPr="009936FA" w:rsidRDefault="009829E3" w:rsidP="00472D2E">
            <w:pPr>
              <w:jc w:val="center"/>
              <w:rPr>
                <w:color w:val="000000"/>
                <w:sz w:val="20"/>
                <w:szCs w:val="20"/>
              </w:rPr>
            </w:pPr>
            <w:r w:rsidRPr="009936FA">
              <w:rPr>
                <w:color w:val="000000"/>
                <w:sz w:val="20"/>
                <w:szCs w:val="20"/>
              </w:rPr>
              <w:t xml:space="preserve">нежилое здание (склада), </w:t>
            </w:r>
          </w:p>
          <w:p w14:paraId="3A6B88D9" w14:textId="77777777" w:rsidR="008F7760" w:rsidRPr="009936FA" w:rsidRDefault="009829E3" w:rsidP="00472D2E">
            <w:pPr>
              <w:jc w:val="center"/>
              <w:rPr>
                <w:color w:val="000000"/>
                <w:sz w:val="20"/>
                <w:szCs w:val="20"/>
              </w:rPr>
            </w:pPr>
            <w:r w:rsidRPr="009936FA">
              <w:rPr>
                <w:color w:val="000000"/>
                <w:sz w:val="20"/>
                <w:szCs w:val="20"/>
              </w:rPr>
              <w:t xml:space="preserve">нежилое здание (библиотеки), </w:t>
            </w:r>
          </w:p>
          <w:p w14:paraId="4A6DC16D" w14:textId="77777777" w:rsidR="008F7760" w:rsidRPr="009936FA" w:rsidRDefault="008F7760" w:rsidP="00472D2E">
            <w:pPr>
              <w:jc w:val="center"/>
              <w:rPr>
                <w:color w:val="000000"/>
                <w:sz w:val="20"/>
                <w:szCs w:val="20"/>
              </w:rPr>
            </w:pPr>
            <w:r w:rsidRPr="009936FA">
              <w:rPr>
                <w:color w:val="000000"/>
                <w:sz w:val="20"/>
                <w:szCs w:val="20"/>
              </w:rPr>
              <w:t xml:space="preserve">нежилое здание (медпункта), </w:t>
            </w:r>
          </w:p>
          <w:p w14:paraId="6FA24F35" w14:textId="77777777" w:rsidR="008F7760" w:rsidRPr="009936FA" w:rsidRDefault="00055AD8" w:rsidP="008F77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водонасосная станция</w:t>
            </w:r>
            <w:r w:rsidR="008F7760" w:rsidRPr="009936FA">
              <w:rPr>
                <w:color w:val="000000"/>
                <w:sz w:val="20"/>
                <w:szCs w:val="20"/>
              </w:rPr>
              <w:t xml:space="preserve">, </w:t>
            </w:r>
          </w:p>
          <w:p w14:paraId="40C59193" w14:textId="77777777" w:rsidR="00826CB8" w:rsidRPr="008F7760" w:rsidRDefault="008F7760" w:rsidP="00472D2E">
            <w:pPr>
              <w:jc w:val="center"/>
              <w:rPr>
                <w:sz w:val="20"/>
                <w:szCs w:val="20"/>
                <w:highlight w:val="yellow"/>
              </w:rPr>
            </w:pPr>
            <w:r w:rsidRPr="009936FA">
              <w:rPr>
                <w:color w:val="000000"/>
                <w:sz w:val="20"/>
                <w:szCs w:val="20"/>
              </w:rPr>
              <w:t>нежилое</w:t>
            </w:r>
            <w:r w:rsidR="00870303">
              <w:rPr>
                <w:color w:val="000000"/>
                <w:sz w:val="20"/>
                <w:szCs w:val="20"/>
              </w:rPr>
              <w:t xml:space="preserve"> здание (столярной мастерской)</w:t>
            </w:r>
            <w:r w:rsidR="0077358E" w:rsidRPr="00870303">
              <w:rPr>
                <w:sz w:val="20"/>
                <w:szCs w:val="20"/>
              </w:rPr>
              <w:t>)</w:t>
            </w:r>
            <w:r w:rsidR="00826CB8" w:rsidRPr="009936FA">
              <w:rPr>
                <w:sz w:val="20"/>
                <w:szCs w:val="20"/>
              </w:rPr>
              <w:t xml:space="preserve"> с земельным участком</w:t>
            </w:r>
          </w:p>
        </w:tc>
        <w:tc>
          <w:tcPr>
            <w:tcW w:w="1894" w:type="dxa"/>
          </w:tcPr>
          <w:p w14:paraId="766E8ED6" w14:textId="77777777" w:rsidR="000B68C7" w:rsidRPr="00055AD8" w:rsidRDefault="000B68C7" w:rsidP="000B6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55AD8">
              <w:rPr>
                <w:sz w:val="20"/>
                <w:szCs w:val="20"/>
              </w:rPr>
              <w:t>Ивановская область,  Гаврилово-Посадский р-н,</w:t>
            </w:r>
          </w:p>
          <w:p w14:paraId="0A6AB12A" w14:textId="77777777" w:rsidR="000B68C7" w:rsidRPr="00055AD8" w:rsidRDefault="00415C6C" w:rsidP="000B6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B68C7" w:rsidRPr="00055AD8">
              <w:rPr>
                <w:sz w:val="20"/>
                <w:szCs w:val="20"/>
              </w:rPr>
              <w:t xml:space="preserve"> Петрово-Городище,</w:t>
            </w:r>
          </w:p>
          <w:p w14:paraId="3A1B50D4" w14:textId="77777777" w:rsidR="000B68C7" w:rsidRPr="008F7760" w:rsidRDefault="00415C6C" w:rsidP="000B6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 Ленина, д</w:t>
            </w:r>
            <w:r w:rsidR="000B68C7" w:rsidRPr="00055AD8">
              <w:rPr>
                <w:sz w:val="20"/>
                <w:szCs w:val="20"/>
              </w:rPr>
              <w:t xml:space="preserve"> 2</w:t>
            </w:r>
          </w:p>
          <w:p w14:paraId="44F8B42D" w14:textId="77777777" w:rsidR="00826CB8" w:rsidRPr="008F7760" w:rsidRDefault="00826CB8" w:rsidP="00472D2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3" w:type="dxa"/>
          </w:tcPr>
          <w:p w14:paraId="1424F00D" w14:textId="77777777" w:rsidR="00EE0D4D" w:rsidRPr="009936FA" w:rsidRDefault="00EE0D4D" w:rsidP="00472D2E">
            <w:pPr>
              <w:spacing w:after="120"/>
              <w:ind w:left="-108"/>
              <w:jc w:val="center"/>
              <w:rPr>
                <w:sz w:val="20"/>
                <w:szCs w:val="20"/>
              </w:rPr>
            </w:pPr>
            <w:r w:rsidRPr="009936FA">
              <w:rPr>
                <w:sz w:val="20"/>
                <w:szCs w:val="20"/>
              </w:rPr>
              <w:t xml:space="preserve">общая площадь – </w:t>
            </w:r>
            <w:r w:rsidR="00870303">
              <w:rPr>
                <w:sz w:val="20"/>
                <w:szCs w:val="20"/>
              </w:rPr>
              <w:t>1051,7</w:t>
            </w:r>
            <w:r w:rsidRPr="009936FA">
              <w:rPr>
                <w:sz w:val="20"/>
                <w:szCs w:val="20"/>
              </w:rPr>
              <w:t xml:space="preserve"> кв.м, </w:t>
            </w:r>
          </w:p>
          <w:p w14:paraId="6819E40F" w14:textId="77777777" w:rsidR="00826CB8" w:rsidRPr="008F7760" w:rsidRDefault="00EE0D4D" w:rsidP="00472D2E">
            <w:pPr>
              <w:spacing w:after="12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9936FA">
              <w:rPr>
                <w:sz w:val="20"/>
                <w:szCs w:val="20"/>
              </w:rPr>
              <w:t xml:space="preserve">общая площадь земельного участка </w:t>
            </w:r>
            <w:r w:rsidR="00896184">
              <w:rPr>
                <w:sz w:val="20"/>
                <w:szCs w:val="20"/>
              </w:rPr>
              <w:t>16304</w:t>
            </w:r>
            <w:r w:rsidRPr="009936FA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616" w:type="dxa"/>
          </w:tcPr>
          <w:p w14:paraId="444EFC46" w14:textId="77777777" w:rsidR="00826CB8" w:rsidRPr="008F7760" w:rsidRDefault="000B68C7" w:rsidP="00472D2E">
            <w:pPr>
              <w:jc w:val="center"/>
              <w:rPr>
                <w:sz w:val="20"/>
                <w:szCs w:val="20"/>
              </w:rPr>
            </w:pPr>
            <w:r w:rsidRPr="008F7760">
              <w:rPr>
                <w:sz w:val="20"/>
                <w:szCs w:val="20"/>
              </w:rPr>
              <w:t>2017</w:t>
            </w:r>
          </w:p>
        </w:tc>
        <w:tc>
          <w:tcPr>
            <w:tcW w:w="2012" w:type="dxa"/>
          </w:tcPr>
          <w:p w14:paraId="2530E7B1" w14:textId="77777777" w:rsidR="00826CB8" w:rsidRPr="008F7760" w:rsidRDefault="009936FA" w:rsidP="00472D2E">
            <w:pPr>
              <w:jc w:val="center"/>
              <w:rPr>
                <w:sz w:val="20"/>
                <w:szCs w:val="20"/>
              </w:rPr>
            </w:pPr>
            <w:r w:rsidRPr="00AB4EF0">
              <w:rPr>
                <w:sz w:val="20"/>
                <w:szCs w:val="20"/>
              </w:rPr>
              <w:t>Конкурс</w:t>
            </w:r>
            <w:r w:rsidR="00826CB8" w:rsidRPr="008F7760">
              <w:rPr>
                <w:sz w:val="20"/>
                <w:szCs w:val="20"/>
              </w:rPr>
              <w:t xml:space="preserve"> </w:t>
            </w:r>
          </w:p>
        </w:tc>
      </w:tr>
    </w:tbl>
    <w:p w14:paraId="74B65699" w14:textId="77777777" w:rsidR="00896184" w:rsidRPr="00826CB8" w:rsidRDefault="00896184" w:rsidP="00896184">
      <w:pPr>
        <w:spacing w:line="276" w:lineRule="auto"/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>- подпункт 1.1. пун</w:t>
      </w:r>
      <w:r>
        <w:rPr>
          <w:sz w:val="28"/>
          <w:szCs w:val="28"/>
        </w:rPr>
        <w:t>кта 1 дополнить строкой 1.1.3.</w:t>
      </w:r>
      <w:r w:rsidRPr="00826CB8">
        <w:rPr>
          <w:sz w:val="28"/>
          <w:szCs w:val="28"/>
        </w:rPr>
        <w:t xml:space="preserve"> следующего содержания: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703"/>
        <w:gridCol w:w="1894"/>
        <w:gridCol w:w="1573"/>
        <w:gridCol w:w="616"/>
        <w:gridCol w:w="2012"/>
      </w:tblGrid>
      <w:tr w:rsidR="00896184" w:rsidRPr="008F7760" w14:paraId="16961002" w14:textId="77777777" w:rsidTr="009F624C">
        <w:tc>
          <w:tcPr>
            <w:tcW w:w="666" w:type="dxa"/>
          </w:tcPr>
          <w:p w14:paraId="12250FEA" w14:textId="77777777" w:rsidR="00896184" w:rsidRPr="008F7760" w:rsidRDefault="00896184" w:rsidP="009E6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  <w:r w:rsidRPr="008F7760">
              <w:rPr>
                <w:sz w:val="20"/>
                <w:szCs w:val="20"/>
              </w:rPr>
              <w:t>.</w:t>
            </w:r>
          </w:p>
        </w:tc>
        <w:tc>
          <w:tcPr>
            <w:tcW w:w="2703" w:type="dxa"/>
          </w:tcPr>
          <w:p w14:paraId="32E03FE0" w14:textId="77777777" w:rsidR="00896184" w:rsidRPr="008F7760" w:rsidRDefault="00896184" w:rsidP="009E674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Нежилое здание</w:t>
            </w:r>
            <w:r w:rsidRPr="009936FA">
              <w:rPr>
                <w:sz w:val="20"/>
                <w:szCs w:val="20"/>
              </w:rPr>
              <w:t xml:space="preserve"> с земельным участком</w:t>
            </w:r>
          </w:p>
        </w:tc>
        <w:tc>
          <w:tcPr>
            <w:tcW w:w="1894" w:type="dxa"/>
          </w:tcPr>
          <w:p w14:paraId="5FFF533C" w14:textId="77777777" w:rsidR="00896184" w:rsidRPr="006E59F0" w:rsidRDefault="00896184" w:rsidP="00896184">
            <w:pPr>
              <w:jc w:val="center"/>
              <w:rPr>
                <w:color w:val="000000"/>
                <w:sz w:val="20"/>
                <w:szCs w:val="20"/>
              </w:rPr>
            </w:pPr>
            <w:r w:rsidRPr="006E59F0">
              <w:rPr>
                <w:color w:val="000000"/>
                <w:sz w:val="20"/>
                <w:szCs w:val="20"/>
              </w:rPr>
              <w:t xml:space="preserve">Ивановская область, Гаврилово-Посадский р-н, </w:t>
            </w:r>
          </w:p>
          <w:p w14:paraId="6128FCFC" w14:textId="77777777" w:rsidR="00896184" w:rsidRPr="008F7760" w:rsidRDefault="006E59F0" w:rsidP="00896184">
            <w:pPr>
              <w:jc w:val="center"/>
              <w:rPr>
                <w:sz w:val="20"/>
                <w:szCs w:val="20"/>
                <w:highlight w:val="yellow"/>
              </w:rPr>
            </w:pPr>
            <w:r w:rsidRPr="006E59F0">
              <w:rPr>
                <w:color w:val="000000"/>
                <w:sz w:val="20"/>
                <w:szCs w:val="20"/>
              </w:rPr>
              <w:t xml:space="preserve">г Гаврилов Посад, ул  Розы Люксембург, д </w:t>
            </w:r>
            <w:r w:rsidR="00896184" w:rsidRPr="006E59F0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573" w:type="dxa"/>
          </w:tcPr>
          <w:p w14:paraId="7C7E47BA" w14:textId="77777777" w:rsidR="00896184" w:rsidRPr="009936FA" w:rsidRDefault="00896184" w:rsidP="009E6744">
            <w:pPr>
              <w:spacing w:after="120"/>
              <w:ind w:left="-108"/>
              <w:jc w:val="center"/>
              <w:rPr>
                <w:sz w:val="20"/>
                <w:szCs w:val="20"/>
              </w:rPr>
            </w:pPr>
            <w:r w:rsidRPr="009936FA">
              <w:rPr>
                <w:sz w:val="20"/>
                <w:szCs w:val="20"/>
              </w:rPr>
              <w:t xml:space="preserve">общая площадь – </w:t>
            </w:r>
            <w:r>
              <w:rPr>
                <w:sz w:val="20"/>
                <w:szCs w:val="20"/>
              </w:rPr>
              <w:t>807,1</w:t>
            </w:r>
            <w:r w:rsidRPr="009936FA">
              <w:rPr>
                <w:sz w:val="20"/>
                <w:szCs w:val="20"/>
              </w:rPr>
              <w:t xml:space="preserve"> кв.м</w:t>
            </w:r>
            <w:r>
              <w:rPr>
                <w:sz w:val="20"/>
                <w:szCs w:val="20"/>
              </w:rPr>
              <w:t>.</w:t>
            </w:r>
            <w:r w:rsidRPr="009936FA">
              <w:rPr>
                <w:sz w:val="20"/>
                <w:szCs w:val="20"/>
              </w:rPr>
              <w:t xml:space="preserve">, </w:t>
            </w:r>
          </w:p>
          <w:p w14:paraId="1392B843" w14:textId="77777777" w:rsidR="00896184" w:rsidRPr="008F7760" w:rsidRDefault="00896184" w:rsidP="009E6744">
            <w:pPr>
              <w:spacing w:after="12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9936FA">
              <w:rPr>
                <w:sz w:val="20"/>
                <w:szCs w:val="20"/>
              </w:rPr>
              <w:t xml:space="preserve">общая площадь земельного участка </w:t>
            </w:r>
            <w:r w:rsidRPr="00896184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>+/-16</w:t>
            </w:r>
            <w:r w:rsidRPr="00896184">
              <w:rPr>
                <w:sz w:val="20"/>
                <w:szCs w:val="20"/>
              </w:rPr>
              <w:t xml:space="preserve"> </w:t>
            </w:r>
            <w:r w:rsidRPr="00A039C9">
              <w:rPr>
                <w:sz w:val="20"/>
                <w:szCs w:val="20"/>
              </w:rPr>
              <w:t>кв.м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16" w:type="dxa"/>
          </w:tcPr>
          <w:p w14:paraId="7EB3A865" w14:textId="77777777" w:rsidR="00896184" w:rsidRPr="008F7760" w:rsidRDefault="00896184" w:rsidP="009E6744">
            <w:pPr>
              <w:jc w:val="center"/>
              <w:rPr>
                <w:sz w:val="20"/>
                <w:szCs w:val="20"/>
              </w:rPr>
            </w:pPr>
            <w:r w:rsidRPr="008F7760">
              <w:rPr>
                <w:sz w:val="20"/>
                <w:szCs w:val="20"/>
              </w:rPr>
              <w:t>2017</w:t>
            </w:r>
          </w:p>
        </w:tc>
        <w:tc>
          <w:tcPr>
            <w:tcW w:w="2012" w:type="dxa"/>
          </w:tcPr>
          <w:p w14:paraId="4D502486" w14:textId="77777777" w:rsidR="00896184" w:rsidRPr="008F7760" w:rsidRDefault="00896184" w:rsidP="009E6744">
            <w:pPr>
              <w:jc w:val="center"/>
              <w:rPr>
                <w:sz w:val="20"/>
                <w:szCs w:val="20"/>
              </w:rPr>
            </w:pPr>
            <w:r w:rsidRPr="00896184">
              <w:rPr>
                <w:sz w:val="20"/>
                <w:szCs w:val="20"/>
              </w:rPr>
              <w:t>Аукцион с открытой формой подачи предложений о цене имущества</w:t>
            </w:r>
          </w:p>
        </w:tc>
      </w:tr>
    </w:tbl>
    <w:p w14:paraId="15F0E2B6" w14:textId="77777777" w:rsidR="009F624C" w:rsidRDefault="009F624C" w:rsidP="009F624C">
      <w:pPr>
        <w:ind w:firstLine="708"/>
        <w:jc w:val="both"/>
        <w:rPr>
          <w:sz w:val="28"/>
          <w:szCs w:val="28"/>
        </w:rPr>
      </w:pPr>
    </w:p>
    <w:p w14:paraId="55362C9E" w14:textId="77777777" w:rsidR="00E85B93" w:rsidRPr="00E85B93" w:rsidRDefault="00EE0D4D" w:rsidP="009F6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5B93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9F624C">
        <w:rPr>
          <w:sz w:val="28"/>
          <w:szCs w:val="28"/>
        </w:rPr>
        <w:t xml:space="preserve"> </w:t>
      </w:r>
      <w:r w:rsidR="009F624C" w:rsidRPr="00B03A37">
        <w:rPr>
          <w:sz w:val="28"/>
          <w:szCs w:val="28"/>
        </w:rPr>
        <w:t>(</w:t>
      </w:r>
      <w:hyperlink r:id="rId8" w:history="1">
        <w:r w:rsidR="009F624C" w:rsidRPr="00B03A37">
          <w:rPr>
            <w:rStyle w:val="ad"/>
            <w:rFonts w:eastAsia="Arial Unicode MS"/>
            <w:sz w:val="28"/>
            <w:szCs w:val="28"/>
            <w:lang w:val="en-US"/>
          </w:rPr>
          <w:t>http</w:t>
        </w:r>
        <w:r w:rsidR="009F624C" w:rsidRPr="00B03A37">
          <w:rPr>
            <w:rStyle w:val="ad"/>
            <w:rFonts w:eastAsia="Arial Unicode MS"/>
            <w:sz w:val="28"/>
            <w:szCs w:val="28"/>
          </w:rPr>
          <w:t>://</w:t>
        </w:r>
        <w:r w:rsidR="009F624C" w:rsidRPr="00B03A37">
          <w:rPr>
            <w:rStyle w:val="ad"/>
            <w:rFonts w:eastAsia="Arial Unicode MS"/>
            <w:sz w:val="28"/>
            <w:szCs w:val="28"/>
            <w:lang w:val="en-US"/>
          </w:rPr>
          <w:t>www</w:t>
        </w:r>
        <w:r w:rsidR="009F624C" w:rsidRPr="00B03A37">
          <w:rPr>
            <w:rStyle w:val="ad"/>
            <w:rFonts w:eastAsia="Arial Unicode MS"/>
            <w:sz w:val="28"/>
            <w:szCs w:val="28"/>
          </w:rPr>
          <w:t>.</w:t>
        </w:r>
        <w:r w:rsidR="009F624C" w:rsidRPr="00B03A37">
          <w:rPr>
            <w:rStyle w:val="ad"/>
            <w:rFonts w:eastAsia="Arial Unicode MS"/>
            <w:sz w:val="28"/>
            <w:szCs w:val="28"/>
            <w:lang w:val="en-US"/>
          </w:rPr>
          <w:t>adm</w:t>
        </w:r>
        <w:r w:rsidR="009F624C" w:rsidRPr="00B03A37">
          <w:rPr>
            <w:rStyle w:val="ad"/>
            <w:rFonts w:eastAsia="Arial Unicode MS"/>
            <w:sz w:val="28"/>
            <w:szCs w:val="28"/>
          </w:rPr>
          <w:t>-</w:t>
        </w:r>
        <w:r w:rsidR="009F624C" w:rsidRPr="00B03A37">
          <w:rPr>
            <w:rStyle w:val="ad"/>
            <w:rFonts w:eastAsia="Arial Unicode MS"/>
            <w:sz w:val="28"/>
            <w:szCs w:val="28"/>
            <w:lang w:val="en-US"/>
          </w:rPr>
          <w:t>gavrilovposad</w:t>
        </w:r>
        <w:r w:rsidR="009F624C" w:rsidRPr="00B03A37">
          <w:rPr>
            <w:rStyle w:val="ad"/>
            <w:rFonts w:eastAsia="Arial Unicode MS"/>
            <w:sz w:val="28"/>
            <w:szCs w:val="28"/>
          </w:rPr>
          <w:t>.</w:t>
        </w:r>
        <w:r w:rsidR="009F624C" w:rsidRPr="00B03A37">
          <w:rPr>
            <w:rStyle w:val="ad"/>
            <w:rFonts w:eastAsia="Arial Unicode MS"/>
            <w:sz w:val="28"/>
            <w:szCs w:val="28"/>
            <w:lang w:val="en-US"/>
          </w:rPr>
          <w:t>ru</w:t>
        </w:r>
        <w:r w:rsidR="009F624C" w:rsidRPr="00B03A37">
          <w:rPr>
            <w:rStyle w:val="ad"/>
            <w:rFonts w:eastAsia="Arial Unicode MS"/>
            <w:sz w:val="28"/>
            <w:szCs w:val="28"/>
          </w:rPr>
          <w:t>/</w:t>
        </w:r>
      </w:hyperlink>
      <w:r w:rsidR="009F624C" w:rsidRPr="00B03A37">
        <w:rPr>
          <w:sz w:val="28"/>
          <w:szCs w:val="28"/>
        </w:rPr>
        <w:t>)</w:t>
      </w:r>
      <w:r w:rsidR="00E85B93" w:rsidRPr="00E85B93">
        <w:rPr>
          <w:sz w:val="28"/>
          <w:szCs w:val="28"/>
        </w:rPr>
        <w:t>.</w:t>
      </w:r>
    </w:p>
    <w:p w14:paraId="1A5A94B3" w14:textId="77777777" w:rsidR="00F53A8C" w:rsidRDefault="00EE0D4D" w:rsidP="00137ADD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B93"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="00E85B93" w:rsidRPr="00E85B93">
        <w:rPr>
          <w:sz w:val="28"/>
          <w:szCs w:val="28"/>
        </w:rPr>
        <w:t xml:space="preserve"> официального опубликования.</w:t>
      </w:r>
      <w:r w:rsidR="00E85B93" w:rsidRPr="00E85B93">
        <w:rPr>
          <w:sz w:val="28"/>
          <w:szCs w:val="28"/>
        </w:rPr>
        <w:tab/>
      </w:r>
    </w:p>
    <w:p w14:paraId="20074EB4" w14:textId="77777777" w:rsidR="000C66BD" w:rsidRDefault="000C66BD" w:rsidP="0054316C">
      <w:pPr>
        <w:jc w:val="both"/>
        <w:rPr>
          <w:b/>
          <w:sz w:val="28"/>
          <w:szCs w:val="28"/>
        </w:rPr>
      </w:pPr>
    </w:p>
    <w:p w14:paraId="5363014B" w14:textId="77777777" w:rsidR="009F624C" w:rsidRDefault="009F624C" w:rsidP="0054316C">
      <w:pPr>
        <w:jc w:val="both"/>
        <w:rPr>
          <w:b/>
          <w:sz w:val="28"/>
          <w:szCs w:val="28"/>
        </w:rPr>
      </w:pPr>
    </w:p>
    <w:p w14:paraId="1835730A" w14:textId="77777777" w:rsidR="009F624C" w:rsidRDefault="009F624C" w:rsidP="009F624C">
      <w:pPr>
        <w:jc w:val="both"/>
        <w:rPr>
          <w:b/>
          <w:sz w:val="28"/>
          <w:szCs w:val="28"/>
        </w:rPr>
      </w:pPr>
    </w:p>
    <w:p w14:paraId="558B0379" w14:textId="77777777" w:rsidR="009F624C" w:rsidRDefault="004339A5" w:rsidP="009F62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9F624C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9F624C" w:rsidRPr="00DF343E">
        <w:rPr>
          <w:b/>
          <w:sz w:val="28"/>
          <w:szCs w:val="28"/>
        </w:rPr>
        <w:t xml:space="preserve"> Гаврилово-Посадского </w:t>
      </w:r>
    </w:p>
    <w:p w14:paraId="511125AD" w14:textId="77777777" w:rsidR="009F624C" w:rsidRPr="00C33DB4" w:rsidRDefault="009F624C" w:rsidP="009F624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r w:rsidR="004339A5">
        <w:rPr>
          <w:b/>
          <w:sz w:val="28"/>
          <w:szCs w:val="28"/>
        </w:rPr>
        <w:t xml:space="preserve">        Н.</w:t>
      </w:r>
      <w:r>
        <w:rPr>
          <w:b/>
          <w:sz w:val="28"/>
          <w:szCs w:val="28"/>
        </w:rPr>
        <w:t>В.</w:t>
      </w:r>
      <w:r w:rsidR="004339A5">
        <w:rPr>
          <w:b/>
          <w:sz w:val="28"/>
          <w:szCs w:val="28"/>
        </w:rPr>
        <w:t xml:space="preserve"> Моисеева</w:t>
      </w:r>
      <w:r>
        <w:rPr>
          <w:sz w:val="28"/>
          <w:szCs w:val="28"/>
        </w:rPr>
        <w:tab/>
      </w:r>
    </w:p>
    <w:p w14:paraId="19DF4D32" w14:textId="77777777" w:rsidR="009F624C" w:rsidRDefault="009F624C" w:rsidP="009F624C">
      <w:pPr>
        <w:jc w:val="both"/>
        <w:rPr>
          <w:b/>
          <w:sz w:val="28"/>
          <w:szCs w:val="28"/>
        </w:rPr>
      </w:pPr>
    </w:p>
    <w:p w14:paraId="26A1277F" w14:textId="77777777" w:rsidR="004339A5" w:rsidRDefault="004339A5" w:rsidP="009F624C">
      <w:pPr>
        <w:spacing w:line="276" w:lineRule="auto"/>
      </w:pPr>
    </w:p>
    <w:p w14:paraId="0F74ECAF" w14:textId="77777777" w:rsidR="004339A5" w:rsidRDefault="004339A5" w:rsidP="009F624C">
      <w:pPr>
        <w:spacing w:line="276" w:lineRule="auto"/>
      </w:pPr>
    </w:p>
    <w:p w14:paraId="13A8BC3C" w14:textId="77777777" w:rsidR="009F624C" w:rsidRDefault="009F624C" w:rsidP="009F624C">
      <w:pPr>
        <w:spacing w:line="276" w:lineRule="auto"/>
      </w:pPr>
      <w:r>
        <w:t>г. Гаврилов Посад</w:t>
      </w:r>
    </w:p>
    <w:p w14:paraId="4B4A0849" w14:textId="77777777" w:rsidR="009F624C" w:rsidRDefault="004339A5" w:rsidP="009F624C">
      <w:pPr>
        <w:spacing w:line="276" w:lineRule="auto"/>
      </w:pPr>
      <w:r w:rsidRPr="004339A5">
        <w:t>03</w:t>
      </w:r>
      <w:r w:rsidR="008C753A" w:rsidRPr="004339A5">
        <w:t xml:space="preserve"> июл</w:t>
      </w:r>
      <w:r w:rsidR="009F624C" w:rsidRPr="004339A5">
        <w:t>я</w:t>
      </w:r>
      <w:r w:rsidR="008C753A">
        <w:rPr>
          <w:color w:val="FF0000"/>
        </w:rPr>
        <w:t xml:space="preserve"> </w:t>
      </w:r>
      <w:r w:rsidR="009F624C" w:rsidRPr="008C753A">
        <w:rPr>
          <w:color w:val="FF0000"/>
        </w:rPr>
        <w:t xml:space="preserve"> </w:t>
      </w:r>
      <w:r w:rsidR="009F624C">
        <w:t>2017 года</w:t>
      </w:r>
    </w:p>
    <w:p w14:paraId="722CC516" w14:textId="77777777" w:rsidR="009F624C" w:rsidRDefault="008C753A" w:rsidP="009F624C">
      <w:pPr>
        <w:spacing w:line="276" w:lineRule="auto"/>
      </w:pPr>
      <w:r>
        <w:t>№ 146</w:t>
      </w:r>
    </w:p>
    <w:p w14:paraId="3A91E4C3" w14:textId="77777777" w:rsidR="009E16A8" w:rsidRDefault="009E16A8" w:rsidP="0054316C">
      <w:pPr>
        <w:jc w:val="both"/>
        <w:rPr>
          <w:b/>
          <w:sz w:val="28"/>
          <w:szCs w:val="28"/>
        </w:rPr>
      </w:pPr>
    </w:p>
    <w:sectPr w:rsidR="009E16A8" w:rsidSect="004339A5">
      <w:footnotePr>
        <w:numRestart w:val="eachPage"/>
      </w:footnotePr>
      <w:pgSz w:w="11906" w:h="16838"/>
      <w:pgMar w:top="851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8F9BD" w14:textId="77777777" w:rsidR="00252BEE" w:rsidRDefault="00252BEE">
      <w:r>
        <w:separator/>
      </w:r>
    </w:p>
  </w:endnote>
  <w:endnote w:type="continuationSeparator" w:id="0">
    <w:p w14:paraId="110AB21C" w14:textId="77777777" w:rsidR="00252BEE" w:rsidRDefault="0025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7420E" w14:textId="77777777" w:rsidR="00252BEE" w:rsidRDefault="00252BEE">
      <w:r>
        <w:separator/>
      </w:r>
    </w:p>
  </w:footnote>
  <w:footnote w:type="continuationSeparator" w:id="0">
    <w:p w14:paraId="4F2AD9D8" w14:textId="77777777" w:rsidR="00252BEE" w:rsidRDefault="00252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042245459">
    <w:abstractNumId w:val="1"/>
  </w:num>
  <w:num w:numId="2" w16cid:durableId="713117342">
    <w:abstractNumId w:val="2"/>
  </w:num>
  <w:num w:numId="3" w16cid:durableId="113517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6A46"/>
    <w:rsid w:val="00017FF4"/>
    <w:rsid w:val="00026B79"/>
    <w:rsid w:val="00027C5C"/>
    <w:rsid w:val="00032D47"/>
    <w:rsid w:val="0005080B"/>
    <w:rsid w:val="00053923"/>
    <w:rsid w:val="00055AD8"/>
    <w:rsid w:val="000564A6"/>
    <w:rsid w:val="0006590A"/>
    <w:rsid w:val="00066AFD"/>
    <w:rsid w:val="000A48FC"/>
    <w:rsid w:val="000B4407"/>
    <w:rsid w:val="000B68C7"/>
    <w:rsid w:val="000C66BD"/>
    <w:rsid w:val="000D3474"/>
    <w:rsid w:val="000D6404"/>
    <w:rsid w:val="000E2233"/>
    <w:rsid w:val="000F2009"/>
    <w:rsid w:val="000F4E78"/>
    <w:rsid w:val="0010346E"/>
    <w:rsid w:val="00137ADD"/>
    <w:rsid w:val="001434BB"/>
    <w:rsid w:val="00151C62"/>
    <w:rsid w:val="00164707"/>
    <w:rsid w:val="001679CE"/>
    <w:rsid w:val="00184E1A"/>
    <w:rsid w:val="001B33CF"/>
    <w:rsid w:val="001C0A4A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52BEE"/>
    <w:rsid w:val="0029331A"/>
    <w:rsid w:val="002A2956"/>
    <w:rsid w:val="002B43B5"/>
    <w:rsid w:val="002C167B"/>
    <w:rsid w:val="002D12AB"/>
    <w:rsid w:val="002D3F21"/>
    <w:rsid w:val="002D57A0"/>
    <w:rsid w:val="003138EB"/>
    <w:rsid w:val="0031566C"/>
    <w:rsid w:val="003232E0"/>
    <w:rsid w:val="0033287A"/>
    <w:rsid w:val="0033293F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6E90"/>
    <w:rsid w:val="0040560C"/>
    <w:rsid w:val="00415C6C"/>
    <w:rsid w:val="00416441"/>
    <w:rsid w:val="0042537B"/>
    <w:rsid w:val="004339A5"/>
    <w:rsid w:val="004510AD"/>
    <w:rsid w:val="00456273"/>
    <w:rsid w:val="004577C1"/>
    <w:rsid w:val="00472CFA"/>
    <w:rsid w:val="00472D2E"/>
    <w:rsid w:val="00480A58"/>
    <w:rsid w:val="004941ED"/>
    <w:rsid w:val="004955D8"/>
    <w:rsid w:val="0049785D"/>
    <w:rsid w:val="004A3BBE"/>
    <w:rsid w:val="004C4FC7"/>
    <w:rsid w:val="004D4D3A"/>
    <w:rsid w:val="004E61A4"/>
    <w:rsid w:val="004E7B6B"/>
    <w:rsid w:val="004F6F01"/>
    <w:rsid w:val="004F71FC"/>
    <w:rsid w:val="004F7C6A"/>
    <w:rsid w:val="005146FC"/>
    <w:rsid w:val="00516D57"/>
    <w:rsid w:val="005233E0"/>
    <w:rsid w:val="00527184"/>
    <w:rsid w:val="0054316C"/>
    <w:rsid w:val="005529AC"/>
    <w:rsid w:val="00567324"/>
    <w:rsid w:val="00572ED8"/>
    <w:rsid w:val="00580D7E"/>
    <w:rsid w:val="005922DB"/>
    <w:rsid w:val="005A01CC"/>
    <w:rsid w:val="005A1EEF"/>
    <w:rsid w:val="005A6A89"/>
    <w:rsid w:val="005B58BB"/>
    <w:rsid w:val="005D1109"/>
    <w:rsid w:val="005D21B4"/>
    <w:rsid w:val="005E0B66"/>
    <w:rsid w:val="00612322"/>
    <w:rsid w:val="0061468D"/>
    <w:rsid w:val="00615474"/>
    <w:rsid w:val="00620C03"/>
    <w:rsid w:val="00643B91"/>
    <w:rsid w:val="00662D5E"/>
    <w:rsid w:val="00694BE6"/>
    <w:rsid w:val="00696E4F"/>
    <w:rsid w:val="006A1F83"/>
    <w:rsid w:val="006C7B7F"/>
    <w:rsid w:val="006E0A4D"/>
    <w:rsid w:val="006E338E"/>
    <w:rsid w:val="006E59F0"/>
    <w:rsid w:val="00712F9B"/>
    <w:rsid w:val="007172E6"/>
    <w:rsid w:val="00727289"/>
    <w:rsid w:val="007351FA"/>
    <w:rsid w:val="007413AD"/>
    <w:rsid w:val="00753A59"/>
    <w:rsid w:val="00761837"/>
    <w:rsid w:val="00770A5B"/>
    <w:rsid w:val="0077148F"/>
    <w:rsid w:val="007730EF"/>
    <w:rsid w:val="0077358E"/>
    <w:rsid w:val="007752C0"/>
    <w:rsid w:val="00777AED"/>
    <w:rsid w:val="007A3FD7"/>
    <w:rsid w:val="007A537D"/>
    <w:rsid w:val="007C0D73"/>
    <w:rsid w:val="007E2C76"/>
    <w:rsid w:val="007F03E8"/>
    <w:rsid w:val="00815B7B"/>
    <w:rsid w:val="00815D90"/>
    <w:rsid w:val="00816F6B"/>
    <w:rsid w:val="00820FCA"/>
    <w:rsid w:val="00826CB8"/>
    <w:rsid w:val="00843C29"/>
    <w:rsid w:val="00851704"/>
    <w:rsid w:val="00870303"/>
    <w:rsid w:val="00896184"/>
    <w:rsid w:val="008970D8"/>
    <w:rsid w:val="008A2B8E"/>
    <w:rsid w:val="008B2BE7"/>
    <w:rsid w:val="008B4AE3"/>
    <w:rsid w:val="008C13F2"/>
    <w:rsid w:val="008C753A"/>
    <w:rsid w:val="008D786F"/>
    <w:rsid w:val="008F7760"/>
    <w:rsid w:val="009005F6"/>
    <w:rsid w:val="00913DE8"/>
    <w:rsid w:val="009171C4"/>
    <w:rsid w:val="009401B7"/>
    <w:rsid w:val="00960B17"/>
    <w:rsid w:val="009653FD"/>
    <w:rsid w:val="00975496"/>
    <w:rsid w:val="00975F8C"/>
    <w:rsid w:val="009829E3"/>
    <w:rsid w:val="009862E4"/>
    <w:rsid w:val="009936FA"/>
    <w:rsid w:val="00993EA6"/>
    <w:rsid w:val="00994F7C"/>
    <w:rsid w:val="009A048E"/>
    <w:rsid w:val="009B20EB"/>
    <w:rsid w:val="009B64CA"/>
    <w:rsid w:val="009C7A7E"/>
    <w:rsid w:val="009D638E"/>
    <w:rsid w:val="009D6D6D"/>
    <w:rsid w:val="009E16A8"/>
    <w:rsid w:val="009E3BC2"/>
    <w:rsid w:val="009E6744"/>
    <w:rsid w:val="009F624C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A59C9"/>
    <w:rsid w:val="00AB4EF0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41834"/>
    <w:rsid w:val="00B5232C"/>
    <w:rsid w:val="00B73C43"/>
    <w:rsid w:val="00B73FEB"/>
    <w:rsid w:val="00B76E52"/>
    <w:rsid w:val="00B9211B"/>
    <w:rsid w:val="00B93771"/>
    <w:rsid w:val="00B968BF"/>
    <w:rsid w:val="00BB3A3C"/>
    <w:rsid w:val="00BC0EBA"/>
    <w:rsid w:val="00BE15C5"/>
    <w:rsid w:val="00BF17F8"/>
    <w:rsid w:val="00BF4EB5"/>
    <w:rsid w:val="00C104B9"/>
    <w:rsid w:val="00C13DEB"/>
    <w:rsid w:val="00C53AA6"/>
    <w:rsid w:val="00C55474"/>
    <w:rsid w:val="00C62F98"/>
    <w:rsid w:val="00C67D2B"/>
    <w:rsid w:val="00C84411"/>
    <w:rsid w:val="00C86AC7"/>
    <w:rsid w:val="00C9068F"/>
    <w:rsid w:val="00CA1389"/>
    <w:rsid w:val="00CA6179"/>
    <w:rsid w:val="00CA725B"/>
    <w:rsid w:val="00CB60A4"/>
    <w:rsid w:val="00CE223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73791"/>
    <w:rsid w:val="00D77BFF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1A2F"/>
    <w:rsid w:val="00E15360"/>
    <w:rsid w:val="00E3137A"/>
    <w:rsid w:val="00E31D90"/>
    <w:rsid w:val="00E54166"/>
    <w:rsid w:val="00E72EDB"/>
    <w:rsid w:val="00E778CF"/>
    <w:rsid w:val="00E85B93"/>
    <w:rsid w:val="00EB355C"/>
    <w:rsid w:val="00ED2D2E"/>
    <w:rsid w:val="00EE0A7F"/>
    <w:rsid w:val="00EE0D4D"/>
    <w:rsid w:val="00EE3042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F70"/>
    <w:rsid w:val="00F732DC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2D805A"/>
  <w15:chartTrackingRefBased/>
  <w15:docId w15:val="{B2A2E320-BF04-4CD5-AC14-C20F0CD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character" w:styleId="ad">
    <w:name w:val="Hyperlink"/>
    <w:basedOn w:val="a0"/>
    <w:uiPriority w:val="99"/>
    <w:unhideWhenUsed/>
    <w:rsid w:val="009F6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2792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2017-07-03T07:24:00Z</cp:lastPrinted>
  <dcterms:created xsi:type="dcterms:W3CDTF">2024-11-22T10:54:00Z</dcterms:created>
  <dcterms:modified xsi:type="dcterms:W3CDTF">2024-11-22T10:54:00Z</dcterms:modified>
</cp:coreProperties>
</file>